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9BD6C" w14:textId="77777777" w:rsidR="00DA3095" w:rsidRDefault="00DA3095" w:rsidP="00DA3095">
      <w:pPr>
        <w:pStyle w:val="ListParagraph"/>
        <w:jc w:val="center"/>
        <w:rPr>
          <w:b/>
          <w:sz w:val="28"/>
          <w:szCs w:val="24"/>
        </w:rPr>
      </w:pPr>
      <w:r w:rsidRPr="00F2605F">
        <w:rPr>
          <w:b/>
          <w:sz w:val="28"/>
          <w:szCs w:val="24"/>
        </w:rPr>
        <w:t>Staying Well Plan (SWPs)</w:t>
      </w:r>
    </w:p>
    <w:p w14:paraId="0D54D3F2" w14:textId="77777777" w:rsidR="00DA3095" w:rsidRPr="00F80428" w:rsidRDefault="00DA3095" w:rsidP="00DA3095">
      <w:pPr>
        <w:pStyle w:val="ListParagraph"/>
        <w:jc w:val="center"/>
        <w:rPr>
          <w:b/>
          <w:sz w:val="24"/>
        </w:rPr>
      </w:pPr>
      <w:r w:rsidRPr="00F80428">
        <w:rPr>
          <w:b/>
          <w:sz w:val="24"/>
        </w:rPr>
        <w:t>Brief Version</w:t>
      </w:r>
    </w:p>
    <w:p w14:paraId="0A539A1F" w14:textId="77777777" w:rsidR="00DA3095" w:rsidRPr="00F40FC1" w:rsidRDefault="00DA3095" w:rsidP="00DA3095">
      <w:pPr>
        <w:rPr>
          <w:b/>
          <w:sz w:val="23"/>
          <w:szCs w:val="23"/>
        </w:rPr>
      </w:pPr>
      <w:r w:rsidRPr="00F40FC1">
        <w:rPr>
          <w:b/>
          <w:sz w:val="23"/>
          <w:szCs w:val="23"/>
        </w:rPr>
        <w:t>What is it</w:t>
      </w:r>
      <w:proofErr w:type="gramStart"/>
      <w:r w:rsidRPr="00F40FC1">
        <w:rPr>
          <w:b/>
          <w:sz w:val="23"/>
          <w:szCs w:val="23"/>
        </w:rPr>
        <w:t xml:space="preserve">?  </w:t>
      </w:r>
      <w:proofErr w:type="gramEnd"/>
    </w:p>
    <w:p w14:paraId="444C5B5F" w14:textId="77777777" w:rsidR="00DA3095" w:rsidRPr="00F40FC1" w:rsidRDefault="00DA3095" w:rsidP="00DA3095">
      <w:pPr>
        <w:rPr>
          <w:sz w:val="23"/>
          <w:szCs w:val="23"/>
        </w:rPr>
      </w:pPr>
      <w:r w:rsidRPr="00F40FC1">
        <w:rPr>
          <w:sz w:val="23"/>
          <w:szCs w:val="23"/>
        </w:rPr>
        <w:t xml:space="preserve">A plan that can help people to stay well at work, </w:t>
      </w:r>
      <w:proofErr w:type="gramStart"/>
      <w:r w:rsidRPr="00F40FC1">
        <w:rPr>
          <w:sz w:val="23"/>
          <w:szCs w:val="23"/>
        </w:rPr>
        <w:t>taking into account</w:t>
      </w:r>
      <w:proofErr w:type="gramEnd"/>
      <w:r w:rsidRPr="00F40FC1">
        <w:rPr>
          <w:sz w:val="23"/>
          <w:szCs w:val="23"/>
        </w:rPr>
        <w:t xml:space="preserve"> individual needs and preferences and supporting managers and staff to have meaningful conversations together around health and wellbeing. </w:t>
      </w:r>
    </w:p>
    <w:p w14:paraId="405A299F" w14:textId="77777777" w:rsidR="00DA3095" w:rsidRPr="00F40FC1" w:rsidRDefault="00DA3095" w:rsidP="00DA3095">
      <w:pPr>
        <w:pStyle w:val="ListParagraph"/>
        <w:numPr>
          <w:ilvl w:val="0"/>
          <w:numId w:val="46"/>
        </w:numPr>
        <w:rPr>
          <w:b/>
          <w:sz w:val="23"/>
          <w:szCs w:val="23"/>
        </w:rPr>
      </w:pPr>
      <w:r w:rsidRPr="00F40FC1">
        <w:rPr>
          <w:b/>
          <w:sz w:val="23"/>
          <w:szCs w:val="23"/>
        </w:rPr>
        <w:t xml:space="preserve">It </w:t>
      </w:r>
      <w:proofErr w:type="gramStart"/>
      <w:r w:rsidRPr="00F40FC1">
        <w:rPr>
          <w:b/>
          <w:sz w:val="23"/>
          <w:szCs w:val="23"/>
        </w:rPr>
        <w:t>is:</w:t>
      </w:r>
      <w:proofErr w:type="gramEnd"/>
      <w:r w:rsidRPr="00F40FC1">
        <w:rPr>
          <w:b/>
          <w:sz w:val="23"/>
          <w:szCs w:val="23"/>
        </w:rPr>
        <w:t xml:space="preserve"> confidential, flexible, completed with employee and manager and tailored to individual needs </w:t>
      </w:r>
    </w:p>
    <w:p w14:paraId="5DFB97FE" w14:textId="77777777" w:rsidR="00DA3095" w:rsidRPr="00F40FC1" w:rsidRDefault="00DA3095" w:rsidP="00DA3095">
      <w:pPr>
        <w:pStyle w:val="ListParagraph"/>
        <w:numPr>
          <w:ilvl w:val="0"/>
          <w:numId w:val="47"/>
        </w:numPr>
        <w:rPr>
          <w:b/>
          <w:sz w:val="23"/>
          <w:szCs w:val="23"/>
        </w:rPr>
      </w:pPr>
      <w:r w:rsidRPr="00F40FC1">
        <w:rPr>
          <w:b/>
          <w:sz w:val="23"/>
          <w:szCs w:val="23"/>
        </w:rPr>
        <w:t xml:space="preserve">It is not: A formal contract. </w:t>
      </w:r>
    </w:p>
    <w:p w14:paraId="1802E64F" w14:textId="77777777" w:rsidR="00DA3095" w:rsidRPr="00F40FC1" w:rsidRDefault="00DA3095" w:rsidP="00DA3095">
      <w:pPr>
        <w:pStyle w:val="ListParagraph"/>
        <w:rPr>
          <w:sz w:val="23"/>
          <w:szCs w:val="23"/>
        </w:rPr>
      </w:pPr>
    </w:p>
    <w:p w14:paraId="424A21EA" w14:textId="77777777" w:rsidR="00DA3095" w:rsidRPr="00F40FC1" w:rsidRDefault="00DA3095" w:rsidP="00DA3095">
      <w:pPr>
        <w:pStyle w:val="ListParagraph"/>
        <w:numPr>
          <w:ilvl w:val="0"/>
          <w:numId w:val="48"/>
        </w:numPr>
        <w:rPr>
          <w:sz w:val="23"/>
          <w:szCs w:val="23"/>
        </w:rPr>
      </w:pPr>
      <w:r w:rsidRPr="00F40FC1">
        <w:rPr>
          <w:b/>
          <w:sz w:val="23"/>
          <w:szCs w:val="23"/>
        </w:rPr>
        <w:t>Better Awareness.</w:t>
      </w:r>
      <w:r w:rsidRPr="00F40FC1">
        <w:rPr>
          <w:sz w:val="23"/>
          <w:szCs w:val="23"/>
        </w:rPr>
        <w:t xml:space="preserve"> The staying well plan helps an employee and their manager to identify what can help them (physically and mentally) stay well in work. When we feel unwell, </w:t>
      </w:r>
      <w:proofErr w:type="gramStart"/>
      <w:r w:rsidRPr="00F40FC1">
        <w:rPr>
          <w:sz w:val="23"/>
          <w:szCs w:val="23"/>
        </w:rPr>
        <w:t>it’s</w:t>
      </w:r>
      <w:proofErr w:type="gramEnd"/>
      <w:r w:rsidRPr="00F40FC1">
        <w:rPr>
          <w:sz w:val="23"/>
          <w:szCs w:val="23"/>
        </w:rPr>
        <w:t xml:space="preserve"> normal to find it difficult to do the things that might make us feel better. This plan will remind you what those things are, help you to stay well and support your manager to talk to you when you need support</w:t>
      </w:r>
      <w:proofErr w:type="gramStart"/>
      <w:r w:rsidRPr="00F40FC1">
        <w:rPr>
          <w:sz w:val="23"/>
          <w:szCs w:val="23"/>
        </w:rPr>
        <w:t xml:space="preserve">.  </w:t>
      </w:r>
      <w:proofErr w:type="gramEnd"/>
      <w:r w:rsidRPr="00F40FC1">
        <w:rPr>
          <w:sz w:val="23"/>
          <w:szCs w:val="23"/>
        </w:rPr>
        <w:t>However</w:t>
      </w:r>
      <w:r>
        <w:rPr>
          <w:sz w:val="23"/>
          <w:szCs w:val="23"/>
        </w:rPr>
        <w:t>,</w:t>
      </w:r>
      <w:r w:rsidRPr="00F40FC1">
        <w:rPr>
          <w:sz w:val="23"/>
          <w:szCs w:val="23"/>
        </w:rPr>
        <w:t xml:space="preserve"> you will not </w:t>
      </w:r>
      <w:proofErr w:type="gramStart"/>
      <w:r w:rsidRPr="00F40FC1">
        <w:rPr>
          <w:sz w:val="23"/>
          <w:szCs w:val="23"/>
        </w:rPr>
        <w:t>be blamed</w:t>
      </w:r>
      <w:proofErr w:type="gramEnd"/>
      <w:r w:rsidRPr="00F40FC1">
        <w:rPr>
          <w:sz w:val="23"/>
          <w:szCs w:val="23"/>
        </w:rPr>
        <w:t xml:space="preserve"> or in trouble if you find it difficult to stick to this plan. </w:t>
      </w:r>
    </w:p>
    <w:p w14:paraId="3103F735" w14:textId="77777777" w:rsidR="00DA3095" w:rsidRPr="00F40FC1" w:rsidRDefault="00DA3095" w:rsidP="00DA3095">
      <w:pPr>
        <w:pStyle w:val="ListParagraph"/>
        <w:numPr>
          <w:ilvl w:val="0"/>
          <w:numId w:val="48"/>
        </w:numPr>
        <w:rPr>
          <w:sz w:val="23"/>
          <w:szCs w:val="23"/>
        </w:rPr>
      </w:pPr>
      <w:r w:rsidRPr="00F40FC1">
        <w:rPr>
          <w:b/>
          <w:sz w:val="23"/>
          <w:szCs w:val="23"/>
        </w:rPr>
        <w:t>The plan is for all employees.</w:t>
      </w:r>
      <w:r w:rsidRPr="00F40FC1">
        <w:rPr>
          <w:sz w:val="23"/>
          <w:szCs w:val="23"/>
        </w:rPr>
        <w:t xml:space="preserve"> </w:t>
      </w:r>
      <w:proofErr w:type="gramStart"/>
      <w:r w:rsidRPr="00F40FC1">
        <w:rPr>
          <w:sz w:val="23"/>
          <w:szCs w:val="23"/>
        </w:rPr>
        <w:t>Some</w:t>
      </w:r>
      <w:proofErr w:type="gramEnd"/>
      <w:r w:rsidRPr="00F40FC1">
        <w:rPr>
          <w:sz w:val="23"/>
          <w:szCs w:val="23"/>
        </w:rPr>
        <w:t xml:space="preserve"> staff may have existing mental health or physical health conditions, or experienced conditions in the past. Even if an employee has not experienced mental or physical health conditions, wellbeing can fluctuate for anyone and the SWP is important for everyone to complete. </w:t>
      </w:r>
    </w:p>
    <w:p w14:paraId="002F86FF" w14:textId="77777777" w:rsidR="00DA3095" w:rsidRPr="00F40FC1" w:rsidRDefault="00DA3095" w:rsidP="00DA3095">
      <w:pPr>
        <w:pStyle w:val="ListParagraph"/>
        <w:numPr>
          <w:ilvl w:val="0"/>
          <w:numId w:val="48"/>
        </w:numPr>
        <w:rPr>
          <w:b/>
          <w:sz w:val="23"/>
          <w:szCs w:val="23"/>
        </w:rPr>
      </w:pPr>
      <w:r w:rsidRPr="00F40FC1">
        <w:rPr>
          <w:b/>
          <w:sz w:val="23"/>
          <w:szCs w:val="23"/>
        </w:rPr>
        <w:t xml:space="preserve">Wellbeing can be different for all. </w:t>
      </w:r>
      <w:r w:rsidRPr="00F40FC1">
        <w:rPr>
          <w:sz w:val="23"/>
          <w:szCs w:val="23"/>
        </w:rPr>
        <w:t xml:space="preserve">Experiences of looking after our wellbeing can be different. </w:t>
      </w:r>
      <w:proofErr w:type="gramStart"/>
      <w:r w:rsidRPr="00F40FC1">
        <w:rPr>
          <w:sz w:val="23"/>
          <w:szCs w:val="23"/>
        </w:rPr>
        <w:t>Be led</w:t>
      </w:r>
      <w:proofErr w:type="gramEnd"/>
      <w:r w:rsidRPr="00F40FC1">
        <w:rPr>
          <w:sz w:val="23"/>
          <w:szCs w:val="23"/>
        </w:rPr>
        <w:t xml:space="preserve"> by what works for your own wellbeing, if you feel comfortable you may ask for tips and suggestions from your manager but as a manager be advised that what works for you might not work for someone else. </w:t>
      </w:r>
    </w:p>
    <w:p w14:paraId="3A5A96D7" w14:textId="77777777" w:rsidR="00DA3095" w:rsidRPr="00F40FC1" w:rsidRDefault="00DA3095" w:rsidP="00DA3095">
      <w:pPr>
        <w:pStyle w:val="ListParagraph"/>
        <w:numPr>
          <w:ilvl w:val="0"/>
          <w:numId w:val="48"/>
        </w:numPr>
        <w:rPr>
          <w:b/>
          <w:sz w:val="23"/>
          <w:szCs w:val="23"/>
        </w:rPr>
      </w:pPr>
      <w:r w:rsidRPr="00F40FC1">
        <w:rPr>
          <w:b/>
          <w:sz w:val="23"/>
          <w:szCs w:val="23"/>
        </w:rPr>
        <w:t xml:space="preserve">Actions may arise from this document, </w:t>
      </w:r>
      <w:r w:rsidRPr="00F40FC1">
        <w:rPr>
          <w:sz w:val="23"/>
          <w:szCs w:val="23"/>
        </w:rPr>
        <w:t xml:space="preserve">for example, requesting certain equipment to do a job effectively. These actions must be agreed upon by both </w:t>
      </w:r>
      <w:proofErr w:type="gramStart"/>
      <w:r w:rsidRPr="00F40FC1">
        <w:rPr>
          <w:sz w:val="23"/>
          <w:szCs w:val="23"/>
        </w:rPr>
        <w:t>yourself</w:t>
      </w:r>
      <w:proofErr w:type="gramEnd"/>
      <w:r w:rsidRPr="00F40FC1">
        <w:rPr>
          <w:sz w:val="23"/>
          <w:szCs w:val="23"/>
        </w:rPr>
        <w:t xml:space="preserve"> and the manager and information shared with others as appropriate. This does not apply to reasonable adaptations in line with physical, </w:t>
      </w:r>
      <w:proofErr w:type="gramStart"/>
      <w:r w:rsidRPr="00F40FC1">
        <w:rPr>
          <w:sz w:val="23"/>
          <w:szCs w:val="23"/>
        </w:rPr>
        <w:t>mental</w:t>
      </w:r>
      <w:proofErr w:type="gramEnd"/>
      <w:r w:rsidRPr="00F40FC1">
        <w:rPr>
          <w:sz w:val="23"/>
          <w:szCs w:val="23"/>
        </w:rPr>
        <w:t xml:space="preserve"> and learning needs that employees are entitled to under equality and diversity policies. Please seek guidance from your manager</w:t>
      </w:r>
    </w:p>
    <w:p w14:paraId="40598468" w14:textId="77777777" w:rsidR="00DA3095" w:rsidRPr="00F40FC1" w:rsidRDefault="00DA3095" w:rsidP="00DA3095">
      <w:pPr>
        <w:rPr>
          <w:b/>
          <w:sz w:val="23"/>
          <w:szCs w:val="23"/>
        </w:rPr>
      </w:pPr>
      <w:r w:rsidRPr="00F40FC1">
        <w:rPr>
          <w:b/>
          <w:sz w:val="23"/>
          <w:szCs w:val="23"/>
        </w:rPr>
        <w:t xml:space="preserve">We would recommend… </w:t>
      </w:r>
    </w:p>
    <w:p w14:paraId="45396AE3" w14:textId="77777777" w:rsidR="00DA3095" w:rsidRPr="00F40FC1" w:rsidRDefault="00DA3095" w:rsidP="00DA3095">
      <w:pPr>
        <w:pStyle w:val="ListParagraph"/>
        <w:numPr>
          <w:ilvl w:val="0"/>
          <w:numId w:val="11"/>
        </w:numPr>
        <w:rPr>
          <w:sz w:val="23"/>
          <w:szCs w:val="23"/>
        </w:rPr>
      </w:pPr>
      <w:r w:rsidRPr="00F40FC1">
        <w:rPr>
          <w:sz w:val="23"/>
          <w:szCs w:val="23"/>
        </w:rPr>
        <w:t>Both employee and managing reading the form and the guides before meeting (</w:t>
      </w:r>
      <w:r w:rsidRPr="00F40FC1">
        <w:rPr>
          <w:b/>
          <w:sz w:val="23"/>
          <w:szCs w:val="23"/>
        </w:rPr>
        <w:t>manager and employee’s guides</w:t>
      </w:r>
      <w:r w:rsidRPr="00F40FC1">
        <w:rPr>
          <w:sz w:val="23"/>
          <w:szCs w:val="23"/>
        </w:rPr>
        <w:t xml:space="preserve"> – whichever applies). Both manager and employee’s guidance </w:t>
      </w:r>
      <w:proofErr w:type="gramStart"/>
      <w:r w:rsidRPr="00F40FC1">
        <w:rPr>
          <w:sz w:val="23"/>
          <w:szCs w:val="23"/>
        </w:rPr>
        <w:t>are provided</w:t>
      </w:r>
      <w:proofErr w:type="gramEnd"/>
      <w:r w:rsidRPr="00F40FC1">
        <w:rPr>
          <w:sz w:val="23"/>
          <w:szCs w:val="23"/>
        </w:rPr>
        <w:t xml:space="preserve"> so that both parties are aware of what is being asked of the other. </w:t>
      </w:r>
    </w:p>
    <w:p w14:paraId="46C66FE4" w14:textId="77777777" w:rsidR="00DA3095" w:rsidRPr="00F40FC1" w:rsidRDefault="00DA3095" w:rsidP="00DA3095">
      <w:pPr>
        <w:pStyle w:val="ListParagraph"/>
        <w:numPr>
          <w:ilvl w:val="0"/>
          <w:numId w:val="11"/>
        </w:numPr>
        <w:rPr>
          <w:sz w:val="23"/>
          <w:szCs w:val="23"/>
        </w:rPr>
      </w:pPr>
      <w:r w:rsidRPr="00F40FC1">
        <w:rPr>
          <w:sz w:val="23"/>
          <w:szCs w:val="23"/>
        </w:rPr>
        <w:t xml:space="preserve">Completing the SWP is likely to take 15 minutes and would need to </w:t>
      </w:r>
      <w:proofErr w:type="gramStart"/>
      <w:r w:rsidRPr="00F40FC1">
        <w:rPr>
          <w:sz w:val="23"/>
          <w:szCs w:val="23"/>
        </w:rPr>
        <w:t>be revisited</w:t>
      </w:r>
      <w:proofErr w:type="gramEnd"/>
      <w:r w:rsidRPr="00F40FC1">
        <w:rPr>
          <w:sz w:val="23"/>
          <w:szCs w:val="23"/>
        </w:rPr>
        <w:t xml:space="preserve">. It is up to the employee and the manager when this </w:t>
      </w:r>
      <w:proofErr w:type="gramStart"/>
      <w:r w:rsidRPr="00F40FC1">
        <w:rPr>
          <w:sz w:val="23"/>
          <w:szCs w:val="23"/>
        </w:rPr>
        <w:t>is completed</w:t>
      </w:r>
      <w:proofErr w:type="gramEnd"/>
      <w:r w:rsidRPr="00F40FC1">
        <w:rPr>
          <w:sz w:val="23"/>
          <w:szCs w:val="23"/>
        </w:rPr>
        <w:t xml:space="preserve"> (e.g. induction/PADR) and can be between manager/employee or supervisor/employee, whichever works best for the team. </w:t>
      </w:r>
    </w:p>
    <w:p w14:paraId="45BF471C" w14:textId="77777777" w:rsidR="00DA3095" w:rsidRPr="00F40FC1" w:rsidRDefault="00DA3095" w:rsidP="00DA3095">
      <w:pPr>
        <w:pStyle w:val="ListParagraph"/>
        <w:numPr>
          <w:ilvl w:val="0"/>
          <w:numId w:val="11"/>
        </w:numPr>
        <w:rPr>
          <w:sz w:val="23"/>
          <w:szCs w:val="23"/>
        </w:rPr>
      </w:pPr>
      <w:r w:rsidRPr="00F40FC1">
        <w:rPr>
          <w:sz w:val="23"/>
          <w:szCs w:val="23"/>
        </w:rPr>
        <w:t>The manager stores the plan securely in line with Data Protection Governance polices</w:t>
      </w:r>
      <w:proofErr w:type="gramStart"/>
      <w:r w:rsidRPr="00F40FC1">
        <w:rPr>
          <w:sz w:val="23"/>
          <w:szCs w:val="23"/>
        </w:rPr>
        <w:t xml:space="preserve">.  </w:t>
      </w:r>
      <w:proofErr w:type="gramEnd"/>
    </w:p>
    <w:p w14:paraId="5617C95F" w14:textId="77777777" w:rsidR="00DA3095" w:rsidRPr="00F40FC1" w:rsidRDefault="00DA3095" w:rsidP="00DA3095">
      <w:pPr>
        <w:pStyle w:val="ListParagraph"/>
        <w:numPr>
          <w:ilvl w:val="0"/>
          <w:numId w:val="11"/>
        </w:numPr>
        <w:rPr>
          <w:sz w:val="23"/>
          <w:szCs w:val="23"/>
        </w:rPr>
      </w:pPr>
      <w:r w:rsidRPr="00F40FC1">
        <w:rPr>
          <w:sz w:val="23"/>
          <w:szCs w:val="23"/>
        </w:rPr>
        <w:t xml:space="preserve">If you have questions about the Staying Well Plan, email </w:t>
      </w:r>
      <w:hyperlink r:id="rId11" w:history="1">
        <w:r w:rsidRPr="00F40FC1">
          <w:rPr>
            <w:rStyle w:val="Hyperlink"/>
            <w:sz w:val="23"/>
            <w:szCs w:val="23"/>
          </w:rPr>
          <w:t>CTM.WellbeingService@wales.nhs.uk</w:t>
        </w:r>
      </w:hyperlink>
      <w:r w:rsidRPr="00F40FC1">
        <w:rPr>
          <w:sz w:val="23"/>
          <w:szCs w:val="23"/>
        </w:rPr>
        <w:t xml:space="preserve"> </w:t>
      </w:r>
    </w:p>
    <w:p w14:paraId="6995374C" w14:textId="77777777" w:rsidR="00DA3095" w:rsidRPr="00F40FC1" w:rsidRDefault="00DA3095" w:rsidP="00DA3095">
      <w:pPr>
        <w:pStyle w:val="ListParagraph"/>
        <w:numPr>
          <w:ilvl w:val="0"/>
          <w:numId w:val="11"/>
        </w:numPr>
        <w:rPr>
          <w:sz w:val="23"/>
          <w:szCs w:val="23"/>
        </w:rPr>
      </w:pPr>
      <w:r w:rsidRPr="00F40FC1">
        <w:rPr>
          <w:sz w:val="23"/>
          <w:szCs w:val="23"/>
        </w:rPr>
        <w:t>If after completing this form specific:</w:t>
      </w:r>
    </w:p>
    <w:p w14:paraId="1C774D22" w14:textId="77777777" w:rsidR="00DA3095" w:rsidRPr="00F40FC1" w:rsidRDefault="00DA3095" w:rsidP="00DA3095">
      <w:pPr>
        <w:pStyle w:val="ListParagraph"/>
        <w:numPr>
          <w:ilvl w:val="1"/>
          <w:numId w:val="11"/>
        </w:numPr>
        <w:rPr>
          <w:sz w:val="23"/>
          <w:szCs w:val="23"/>
        </w:rPr>
      </w:pPr>
      <w:r w:rsidRPr="00F40FC1">
        <w:rPr>
          <w:sz w:val="23"/>
          <w:szCs w:val="23"/>
        </w:rPr>
        <w:t xml:space="preserve">Wellbeing support would be useful, please see our support pathway </w:t>
      </w:r>
      <w:hyperlink r:id="rId12" w:history="1">
        <w:r w:rsidRPr="00F40FC1">
          <w:rPr>
            <w:rStyle w:val="Hyperlink"/>
            <w:sz w:val="23"/>
            <w:szCs w:val="23"/>
          </w:rPr>
          <w:t>https://ctmuhb.nhs.wales/staff/employeewellbeing/wellbeing-posters/ctm-uhb-wellbeing-care-pathway/</w:t>
        </w:r>
      </w:hyperlink>
      <w:r w:rsidRPr="00F40FC1">
        <w:rPr>
          <w:sz w:val="23"/>
          <w:szCs w:val="23"/>
        </w:rPr>
        <w:t xml:space="preserve"> and visit our website </w:t>
      </w:r>
      <w:hyperlink r:id="rId13" w:history="1">
        <w:r w:rsidRPr="00F40FC1">
          <w:rPr>
            <w:rStyle w:val="Hyperlink"/>
            <w:sz w:val="23"/>
            <w:szCs w:val="23"/>
          </w:rPr>
          <w:t>https://ctmuhb.nhs.wales/staff/employeewellbeing/</w:t>
        </w:r>
      </w:hyperlink>
      <w:r w:rsidRPr="00F40FC1">
        <w:rPr>
          <w:sz w:val="23"/>
          <w:szCs w:val="23"/>
        </w:rPr>
        <w:t xml:space="preserve">   </w:t>
      </w:r>
    </w:p>
    <w:p w14:paraId="27D6C1C2" w14:textId="77777777" w:rsidR="00DA3095" w:rsidRPr="00F40FC1" w:rsidRDefault="00DA3095" w:rsidP="00DA3095">
      <w:pPr>
        <w:pStyle w:val="ListParagraph"/>
        <w:numPr>
          <w:ilvl w:val="1"/>
          <w:numId w:val="11"/>
        </w:numPr>
        <w:rPr>
          <w:sz w:val="23"/>
          <w:szCs w:val="23"/>
        </w:rPr>
      </w:pPr>
      <w:r w:rsidRPr="00F40FC1">
        <w:rPr>
          <w:sz w:val="23"/>
          <w:szCs w:val="23"/>
        </w:rPr>
        <w:t xml:space="preserve">Occupational Health support, please see: </w:t>
      </w:r>
      <w:hyperlink r:id="rId14" w:history="1">
        <w:r w:rsidRPr="00F40FC1">
          <w:rPr>
            <w:rStyle w:val="Hyperlink"/>
            <w:sz w:val="23"/>
            <w:szCs w:val="23"/>
          </w:rPr>
          <w:t>http://ctuhb-intranet/dir/OccHealth/SitePages/Homepage.aspx</w:t>
        </w:r>
      </w:hyperlink>
      <w:r w:rsidRPr="00F40FC1">
        <w:rPr>
          <w:sz w:val="23"/>
          <w:szCs w:val="23"/>
        </w:rPr>
        <w:t xml:space="preserve"> </w:t>
      </w:r>
    </w:p>
    <w:p w14:paraId="74D3EFFD" w14:textId="77777777" w:rsidR="00DA3095" w:rsidRPr="00F40FC1" w:rsidRDefault="00DA3095" w:rsidP="00DA3095">
      <w:pPr>
        <w:pStyle w:val="ListParagraph"/>
        <w:numPr>
          <w:ilvl w:val="1"/>
          <w:numId w:val="11"/>
        </w:numPr>
        <w:rPr>
          <w:sz w:val="23"/>
          <w:szCs w:val="23"/>
        </w:rPr>
      </w:pPr>
      <w:r w:rsidRPr="00F40FC1">
        <w:rPr>
          <w:sz w:val="23"/>
          <w:szCs w:val="23"/>
        </w:rPr>
        <w:t xml:space="preserve">Specific guidance on equality related queries, please see relevant information on the Equality and Diversity Pages  </w:t>
      </w:r>
      <w:hyperlink r:id="rId15" w:history="1">
        <w:r w:rsidRPr="00F40FC1">
          <w:rPr>
            <w:rStyle w:val="Hyperlink"/>
            <w:sz w:val="23"/>
            <w:szCs w:val="23"/>
          </w:rPr>
          <w:t>http://ctuhb-intranet/dir/Equality/default.aspx</w:t>
        </w:r>
      </w:hyperlink>
      <w:r w:rsidRPr="00F40FC1">
        <w:rPr>
          <w:sz w:val="23"/>
          <w:szCs w:val="23"/>
        </w:rPr>
        <w:t xml:space="preserve"> </w:t>
      </w:r>
    </w:p>
    <w:p w14:paraId="316287DA" w14:textId="77777777" w:rsidR="001C782B" w:rsidRDefault="00F80BB0" w:rsidP="00AC5C18">
      <w:pPr>
        <w:pStyle w:val="Heading1"/>
        <w:ind w:left="720"/>
        <w:rPr>
          <w:color w:val="2E74B5" w:themeColor="accent1" w:themeShade="BF"/>
          <w:sz w:val="36"/>
        </w:rPr>
      </w:pPr>
      <w:r>
        <w:rPr>
          <w:noProof/>
          <w:sz w:val="32"/>
          <w:lang w:eastAsia="en-GB"/>
        </w:rPr>
        <w:lastRenderedPageBreak/>
        <mc:AlternateContent>
          <mc:Choice Requires="wps">
            <w:drawing>
              <wp:anchor distT="0" distB="0" distL="114300" distR="114300" simplePos="0" relativeHeight="251661312" behindDoc="1" locked="0" layoutInCell="1" allowOverlap="1" wp14:anchorId="6A58E944" wp14:editId="7969B0A7">
                <wp:simplePos x="0" y="0"/>
                <wp:positionH relativeFrom="column">
                  <wp:posOffset>22860</wp:posOffset>
                </wp:positionH>
                <wp:positionV relativeFrom="paragraph">
                  <wp:posOffset>595630</wp:posOffset>
                </wp:positionV>
                <wp:extent cx="6637020" cy="631190"/>
                <wp:effectExtent l="0" t="0" r="0" b="0"/>
                <wp:wrapTopAndBottom/>
                <wp:docPr id="1" name="Rounded Rectangle 1"/>
                <wp:cNvGraphicFramePr/>
                <a:graphic xmlns:a="http://schemas.openxmlformats.org/drawingml/2006/main">
                  <a:graphicData uri="http://schemas.microsoft.com/office/word/2010/wordprocessingShape">
                    <wps:wsp>
                      <wps:cNvSpPr/>
                      <wps:spPr>
                        <a:xfrm>
                          <a:off x="0" y="0"/>
                          <a:ext cx="6637020" cy="631190"/>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C69D599" w14:textId="77777777" w:rsidR="00971998" w:rsidRPr="00971998" w:rsidRDefault="00971998" w:rsidP="00DA3095">
                            <w:pPr>
                              <w:pStyle w:val="ListParagraph"/>
                              <w:numPr>
                                <w:ilvl w:val="0"/>
                                <w:numId w:val="16"/>
                              </w:numPr>
                              <w:rPr>
                                <w:b/>
                                <w:sz w:val="40"/>
                                <w:szCs w:val="40"/>
                              </w:rPr>
                            </w:pPr>
                            <w:r w:rsidRPr="00971998">
                              <w:rPr>
                                <w:b/>
                                <w:sz w:val="40"/>
                                <w:szCs w:val="40"/>
                              </w:rPr>
                              <w:t xml:space="preserve">Starting a new role? What helps you to settle in?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A58E944" id="Rounded Rectangle 1" o:spid="_x0000_s1026" style="position:absolute;left:0;text-align:left;margin-left:1.8pt;margin-top:46.9pt;width:522.6pt;height:49.7pt;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82fcwIAADsFAAAOAAAAZHJzL2Uyb0RvYy54bWysVFFP2zAQfp+0/2D5fSQp0I2KFFUgpkkI&#10;EDDx7Do2ieT4vLPbpPv1OztpigDtYVoenLPv7jv783c+v+hbw7YKfQO25MVRzpmyEqrGvpT859P1&#10;l2+c+SBsJQxYVfKd8vxi+fnTeecWagY1mEohIxDrF50reR2CW2SZl7VqhT8Cpyw5NWArAk3xJatQ&#10;dITemmyW5/OsA6wcglTe0+rV4OTLhK+1kuFOa68CMyWnvYU0YhrXccyW52LxgsLVjRy3If5hF61o&#10;LBWdoK5EEGyDzTuotpEIHnQ4ktBmoHUjVToDnabI35zmsRZOpbMQOd5NNPn/Bytvt4/uHomGzvmF&#10;JzOeotfYxj/tj/WJrN1EluoDk7Q4nx9/zWfEqSTf/LgozhKb2SHboQ/fFbQsGiVH2NjqgW4kESW2&#10;Nz5QWYrfx8WKxsbRwnVjzOCNK9lhc8kKO6OG6AelWVPRdmYJNelGXRpkW0E3LqRUNhSDqxaVGpZP&#10;c/ri1VPxKSPNjCXAiKyp/oQ9AkRNvsceYMb4mKqS7Kbk/G8bG5KnjFQZbJiS28YCfgRg6FRj5SF+&#10;T9JATWQp9OueQqK5hmp3jwxh0L938rqhO7kRPtwLJMHTNVIThzsatIGu5DBanNWAvz9aj/GkQ/Jy&#10;1lEDldz/2ghUnJkflhR6VpycxI5Lk5PTr1Eq+Nqzfu2xm/YS6MYKei6cTGaMD2ZvaoT2mXp9FauS&#10;S1hJtUsuA+4nl2FobHotpFqtUhh1mRPhxj46GcEjwVFuT/2zQDcKM5Ckb2HfbGLxRppDbMy0sNoE&#10;0E3S7YHXkXrq0KSh8TWJT8DreYo6vHnLPwAAAP//AwBQSwMEFAAGAAgAAAAhALqkpsTgAAAACQEA&#10;AA8AAABkcnMvZG93bnJldi54bWxMj8FOwzAQRO9I/IO1SNyoQwNVEuJUFIE4IA5tQyVubrxNAvE6&#10;it00/D3bE9xmNaPZN/lysp0YcfCtIwW3swgEUuVMS7WCcvtyk4DwQZPRnSNU8IMelsXlRa4z4060&#10;xnETasEl5DOtoAmhz6T0VYNW+5nrkdg7uMHqwOdQSzPoE5fbTs6jaCGtbok/NLrHpwar783RKtgl&#10;H2O/St93X+vDq9x+rp7v38pSqeur6fEBRMAp/IXhjM/oUDDT3h3JeNEpiBccVJDGPOBsR3cJqz2r&#10;NJ6DLHL5f0HxCwAA//8DAFBLAQItABQABgAIAAAAIQC2gziS/gAAAOEBAAATAAAAAAAAAAAAAAAA&#10;AAAAAABbQ29udGVudF9UeXBlc10ueG1sUEsBAi0AFAAGAAgAAAAhADj9If/WAAAAlAEAAAsAAAAA&#10;AAAAAAAAAAAALwEAAF9yZWxzLy5yZWxzUEsBAi0AFAAGAAgAAAAhAFVLzZ9zAgAAOwUAAA4AAAAA&#10;AAAAAAAAAAAALgIAAGRycy9lMm9Eb2MueG1sUEsBAi0AFAAGAAgAAAAhALqkpsTgAAAACQEAAA8A&#10;AAAAAAAAAAAAAAAAzQQAAGRycy9kb3ducmV2LnhtbFBLBQYAAAAABAAEAPMAAADaBQAAAAA=&#10;" fillcolor="#5b9bd5 [3204]" stroked="f" strokeweight="1pt">
                <v:stroke joinstyle="miter"/>
                <v:textbox>
                  <w:txbxContent>
                    <w:p w14:paraId="5C69D599" w14:textId="77777777" w:rsidR="00971998" w:rsidRPr="00971998" w:rsidRDefault="00971998" w:rsidP="00DA3095">
                      <w:pPr>
                        <w:pStyle w:val="ListParagraph"/>
                        <w:numPr>
                          <w:ilvl w:val="0"/>
                          <w:numId w:val="16"/>
                        </w:numPr>
                        <w:rPr>
                          <w:b/>
                          <w:sz w:val="40"/>
                          <w:szCs w:val="40"/>
                        </w:rPr>
                      </w:pPr>
                      <w:r w:rsidRPr="00971998">
                        <w:rPr>
                          <w:b/>
                          <w:sz w:val="40"/>
                          <w:szCs w:val="40"/>
                        </w:rPr>
                        <w:t xml:space="preserve">Starting a new role? What helps you to settle in? </w:t>
                      </w:r>
                    </w:p>
                  </w:txbxContent>
                </v:textbox>
                <w10:wrap type="topAndBottom"/>
              </v:roundrect>
            </w:pict>
          </mc:Fallback>
        </mc:AlternateContent>
      </w:r>
      <w:r w:rsidRPr="00F972D1">
        <w:rPr>
          <w:color w:val="2E74B5" w:themeColor="accent1" w:themeShade="BF"/>
          <w:sz w:val="36"/>
        </w:rPr>
        <w:t xml:space="preserve">Staying Well Plan </w:t>
      </w:r>
    </w:p>
    <w:sdt>
      <w:sdtPr>
        <w:rPr>
          <w:rStyle w:val="Style2"/>
        </w:rPr>
        <w:id w:val="1583180166"/>
        <w:lock w:val="sdtLocked"/>
        <w:placeholder>
          <w:docPart w:val="711F5298F89144FBBE6C7F2C9BDCEC3A"/>
        </w:placeholder>
        <w:showingPlcHdr/>
      </w:sdtPr>
      <w:sdtEndPr>
        <w:rPr>
          <w:rStyle w:val="Style1"/>
          <w:color w:val="2E74B5" w:themeColor="accent1" w:themeShade="BF"/>
          <w:sz w:val="24"/>
        </w:rPr>
      </w:sdtEndPr>
      <w:sdtContent>
        <w:p w14:paraId="6F4DF84D" w14:textId="492ABC7F" w:rsidR="00B36D88" w:rsidRPr="0057038B" w:rsidRDefault="00B36D88" w:rsidP="00923C70">
          <w:pPr>
            <w:spacing w:before="240"/>
            <w:rPr>
              <w:rFonts w:ascii="Calibri" w:hAnsi="Calibri"/>
              <w:color w:val="0070C0"/>
            </w:rPr>
          </w:pPr>
          <w:r w:rsidRPr="000053BF">
            <w:rPr>
              <w:rStyle w:val="Style1"/>
              <w:b/>
            </w:rPr>
            <w:t>Click or tap here to enter text.</w:t>
          </w:r>
        </w:p>
      </w:sdtContent>
    </w:sdt>
    <w:p w14:paraId="74B6707B" w14:textId="77777777" w:rsidR="00AC0BA3" w:rsidRPr="0035677E" w:rsidRDefault="00AC0BA3" w:rsidP="00AC0BA3">
      <w:pPr>
        <w:numPr>
          <w:ilvl w:val="0"/>
          <w:numId w:val="17"/>
        </w:numPr>
        <w:rPr>
          <w:sz w:val="24"/>
          <w:szCs w:val="24"/>
        </w:rPr>
      </w:pPr>
      <w:r>
        <w:rPr>
          <w:noProof/>
          <w:sz w:val="32"/>
          <w:lang w:eastAsia="en-GB"/>
        </w:rPr>
        <mc:AlternateContent>
          <mc:Choice Requires="wps">
            <w:drawing>
              <wp:anchor distT="0" distB="0" distL="114300" distR="114300" simplePos="0" relativeHeight="251657216" behindDoc="1" locked="0" layoutInCell="1" allowOverlap="1" wp14:anchorId="5A06AB33" wp14:editId="33D000C6">
                <wp:simplePos x="0" y="0"/>
                <wp:positionH relativeFrom="margin">
                  <wp:posOffset>-10160</wp:posOffset>
                </wp:positionH>
                <wp:positionV relativeFrom="paragraph">
                  <wp:posOffset>911860</wp:posOffset>
                </wp:positionV>
                <wp:extent cx="6669405" cy="848995"/>
                <wp:effectExtent l="0" t="0" r="0" b="8255"/>
                <wp:wrapTopAndBottom/>
                <wp:docPr id="7" name="Rounded Rectangle 7"/>
                <wp:cNvGraphicFramePr/>
                <a:graphic xmlns:a="http://schemas.openxmlformats.org/drawingml/2006/main">
                  <a:graphicData uri="http://schemas.microsoft.com/office/word/2010/wordprocessingShape">
                    <wps:wsp>
                      <wps:cNvSpPr/>
                      <wps:spPr>
                        <a:xfrm>
                          <a:off x="0" y="0"/>
                          <a:ext cx="6669405" cy="848995"/>
                        </a:xfrm>
                        <a:prstGeom prst="round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521B055" w14:textId="77777777" w:rsidR="009917D9" w:rsidRPr="0035677E" w:rsidRDefault="0035677E" w:rsidP="00E94704">
                            <w:pPr>
                              <w:pStyle w:val="ListParagraph"/>
                              <w:ind w:left="709" w:hanging="283"/>
                              <w:rPr>
                                <w:b/>
                                <w:sz w:val="40"/>
                                <w:szCs w:val="40"/>
                              </w:rPr>
                            </w:pPr>
                            <w:r>
                              <w:rPr>
                                <w:b/>
                                <w:bCs/>
                                <w:sz w:val="40"/>
                                <w:szCs w:val="40"/>
                              </w:rPr>
                              <w:t xml:space="preserve">2. </w:t>
                            </w:r>
                            <w:r w:rsidR="007F5470" w:rsidRPr="0035677E">
                              <w:rPr>
                                <w:b/>
                                <w:bCs/>
                                <w:sz w:val="40"/>
                                <w:szCs w:val="40"/>
                              </w:rPr>
                              <w:t xml:space="preserve">How can your manager support you to stay healthy and well at work? </w:t>
                            </w:r>
                          </w:p>
                          <w:p w14:paraId="58769CE5" w14:textId="77777777" w:rsidR="00971998" w:rsidRPr="00971998" w:rsidRDefault="00971998" w:rsidP="00971998">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06AB33" id="Rounded Rectangle 7" o:spid="_x0000_s1027" style="position:absolute;left:0;text-align:left;margin-left:-.8pt;margin-top:71.8pt;width:525.15pt;height:66.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kmYlAIAAJ0FAAAOAAAAZHJzL2Uyb0RvYy54bWysVE1v2zAMvQ/YfxB0X+0ESdoEdYqgRYcB&#10;XVu0HXpWZKkWIIuapMTOfv0o2XHSLthh2MWW+PFIPpG8vGprTbbCeQWmoKOznBJhOJTKvBX0x8vt&#10;lwtKfGCmZBqMKOhOeHq1/PzpsrELMYYKdCkcQRDjF40taBWCXWSZ55WomT8DKwwqJbiaBby6t6x0&#10;rEH0WmfjPJ9lDbjSOuDCe5TedEq6TPhSCh4epPQiEF1QzC2kr0vfdfxmy0u2eHPMVor3abB/yKJm&#10;ymDQAeqGBUY2Tv0BVSvuwIMMZxzqDKRUXKQasJpR/qGa54pZkWpBcrwdaPL/D5bfb5/to0MaGusX&#10;Ho+xila6Ov4xP9ImsnYDWaINhKNwNpvNJ/mUEo66i8nFfD6NbGYHb+t8+CqgJvFQUAcbUz7hiySi&#10;2PbOh85+bxcjetCqvFVap0vsAnGtHdkyfD/GuTBhnNz1pv4OZSc/n+Z5ekmMnRonuqRM3qFpEzEN&#10;RPQucJRkh7rTKey0iHbaPAlJVImVdhEH5ONkRikZX7FSdOKYyulcEmBElhh/wO4BThU66uns7aOr&#10;SB09OOdd9L85Dx4pMpgwONfKgDsFoMMQubPfk9RRE1kK7bpFbnDgY45RsoZy9+iIg27CvOW3Cl/9&#10;jvnwyByOFA4fronwgB+poSko9CdKKnC/TsmjPXY6ailpcEQL6n9umBOU6G8GZ2A+mkziTKfLZHo+&#10;xos71qyPNWZTXwN20QgXkuXpGO2D3h+lg/oVt8kqRkUVMxxjF5QHt79ch2514D7iYrVKZjjHloU7&#10;82x5BI88x4Z+aV+Zs33rBxyae9iPM1t8aP7ONnoaWG0CSJUm48Br/wK4A1Jb9/sqLpnje7I6bNXl&#10;bwAAAP//AwBQSwMEFAAGAAgAAAAhAKlKPXHhAAAACwEAAA8AAABkcnMvZG93bnJldi54bWxMj01L&#10;w0AQhu+C/2EZwYu0u/2gKTGbEpSC4EGsgh632TEJZmdjdttu/73Tk97m4+GdZ4pNcr044hg6Txpm&#10;UwUCqfa2o0bD+9t2sgYRoiFrek+o4YwBNuX1VWFy60/0isddbASHUMiNhjbGIZcy1C06E6Z+QOLd&#10;lx+didyOjbSjOXG46+VcqZV0piO+0JoBH1qsv3cHpyHeuY/Hn3N6rl626ilVlj6xI61vb1J1DyJi&#10;in8wXPRZHUp22vsD2SB6DZPZikmeLxdcXAC1XGcg9hrmWbYAWRby/w/lLwAAAP//AwBQSwECLQAU&#10;AAYACAAAACEAtoM4kv4AAADhAQAAEwAAAAAAAAAAAAAAAAAAAAAAW0NvbnRlbnRfVHlwZXNdLnht&#10;bFBLAQItABQABgAIAAAAIQA4/SH/1gAAAJQBAAALAAAAAAAAAAAAAAAAAC8BAABfcmVscy8ucmVs&#10;c1BLAQItABQABgAIAAAAIQD2TkmYlAIAAJ0FAAAOAAAAAAAAAAAAAAAAAC4CAABkcnMvZTJvRG9j&#10;LnhtbFBLAQItABQABgAIAAAAIQCpSj1x4QAAAAsBAAAPAAAAAAAAAAAAAAAAAO4EAABkcnMvZG93&#10;bnJldi54bWxQSwUGAAAAAAQABADzAAAA/AUAAAAA&#10;" fillcolor="#c45911 [2405]" stroked="f" strokeweight="1pt">
                <v:stroke joinstyle="miter"/>
                <v:textbox>
                  <w:txbxContent>
                    <w:p w14:paraId="6521B055" w14:textId="77777777" w:rsidR="009917D9" w:rsidRPr="0035677E" w:rsidRDefault="0035677E" w:rsidP="00E94704">
                      <w:pPr>
                        <w:pStyle w:val="ListParagraph"/>
                        <w:ind w:left="709" w:hanging="283"/>
                        <w:rPr>
                          <w:b/>
                          <w:sz w:val="40"/>
                          <w:szCs w:val="40"/>
                        </w:rPr>
                      </w:pPr>
                      <w:r>
                        <w:rPr>
                          <w:b/>
                          <w:bCs/>
                          <w:sz w:val="40"/>
                          <w:szCs w:val="40"/>
                        </w:rPr>
                        <w:t xml:space="preserve">2. </w:t>
                      </w:r>
                      <w:r w:rsidR="007F5470" w:rsidRPr="0035677E">
                        <w:rPr>
                          <w:b/>
                          <w:bCs/>
                          <w:sz w:val="40"/>
                          <w:szCs w:val="40"/>
                        </w:rPr>
                        <w:t xml:space="preserve">How can your manager support you to stay healthy and well at work? </w:t>
                      </w:r>
                    </w:p>
                    <w:p w14:paraId="58769CE5" w14:textId="77777777" w:rsidR="00971998" w:rsidRPr="00971998" w:rsidRDefault="00971998" w:rsidP="00971998">
                      <w:pPr>
                        <w:pStyle w:val="ListParagraph"/>
                        <w:rPr>
                          <w:b/>
                          <w:sz w:val="40"/>
                          <w:szCs w:val="40"/>
                        </w:rPr>
                      </w:pPr>
                    </w:p>
                  </w:txbxContent>
                </v:textbox>
                <w10:wrap type="topAndBottom" anchorx="margin"/>
              </v:roundrect>
            </w:pict>
          </mc:Fallback>
        </mc:AlternateContent>
      </w:r>
      <w:r w:rsidRPr="0035677E">
        <w:rPr>
          <w:b/>
          <w:bCs/>
          <w:sz w:val="24"/>
          <w:szCs w:val="24"/>
        </w:rPr>
        <w:t xml:space="preserve">Changing jobs and settling into a new role can make us feel nervous or worried. </w:t>
      </w:r>
      <w:proofErr w:type="gramStart"/>
      <w:r w:rsidRPr="0035677E">
        <w:rPr>
          <w:b/>
          <w:bCs/>
          <w:sz w:val="24"/>
          <w:szCs w:val="24"/>
        </w:rPr>
        <w:t>It's</w:t>
      </w:r>
      <w:proofErr w:type="gramEnd"/>
      <w:r w:rsidRPr="0035677E">
        <w:rPr>
          <w:b/>
          <w:bCs/>
          <w:sz w:val="24"/>
          <w:szCs w:val="24"/>
        </w:rPr>
        <w:t xml:space="preserve"> useful for your manager to know what could make this process easier. </w:t>
      </w:r>
      <w:proofErr w:type="gramStart"/>
      <w:r w:rsidRPr="0035677E">
        <w:rPr>
          <w:sz w:val="24"/>
          <w:szCs w:val="24"/>
        </w:rPr>
        <w:t>E.g.</w:t>
      </w:r>
      <w:r w:rsidRPr="0035677E">
        <w:rPr>
          <w:b/>
          <w:bCs/>
          <w:sz w:val="24"/>
          <w:szCs w:val="24"/>
        </w:rPr>
        <w:t xml:space="preserve"> </w:t>
      </w:r>
      <w:r w:rsidRPr="0035677E">
        <w:rPr>
          <w:sz w:val="24"/>
          <w:szCs w:val="24"/>
        </w:rPr>
        <w:t>Being shown</w:t>
      </w:r>
      <w:proofErr w:type="gramEnd"/>
      <w:r w:rsidRPr="0035677E">
        <w:rPr>
          <w:sz w:val="24"/>
          <w:szCs w:val="24"/>
        </w:rPr>
        <w:t xml:space="preserve"> around where you will be working, having regular 1:1s with your manager or mentor, shadowing or talking to colleagues</w:t>
      </w:r>
      <w:r>
        <w:rPr>
          <w:sz w:val="24"/>
          <w:szCs w:val="24"/>
        </w:rPr>
        <w:t>, linked in with specific networks or groups</w:t>
      </w:r>
      <w:r w:rsidRPr="0035677E">
        <w:rPr>
          <w:sz w:val="24"/>
          <w:szCs w:val="24"/>
        </w:rPr>
        <w:t xml:space="preserve"> etc.</w:t>
      </w:r>
      <w:r>
        <w:rPr>
          <w:sz w:val="24"/>
          <w:szCs w:val="24"/>
        </w:rPr>
        <w:t xml:space="preserve"> </w:t>
      </w:r>
    </w:p>
    <w:sdt>
      <w:sdtPr>
        <w:rPr>
          <w:rStyle w:val="Style1"/>
        </w:rPr>
        <w:id w:val="1966543912"/>
        <w:lock w:val="sdtLocked"/>
        <w:placeholder>
          <w:docPart w:val="3BFD3FFA949645A6A1985C1BF40731FA"/>
        </w:placeholder>
        <w:showingPlcHdr/>
      </w:sdtPr>
      <w:sdtEndPr>
        <w:rPr>
          <w:rStyle w:val="DefaultParagraphFont"/>
          <w:rFonts w:asciiTheme="minorHAnsi" w:hAnsiTheme="minorHAnsi"/>
          <w:color w:val="auto"/>
          <w:sz w:val="22"/>
        </w:rPr>
      </w:sdtEndPr>
      <w:sdtContent>
        <w:p w14:paraId="60E48FC6" w14:textId="79AA56BF" w:rsidR="00B36D88" w:rsidRPr="00B36D88" w:rsidRDefault="00B36D88" w:rsidP="00696A0A">
          <w:pPr>
            <w:spacing w:before="240"/>
            <w:rPr>
              <w:rFonts w:ascii="Calibri" w:hAnsi="Calibri"/>
              <w:color w:val="2E74B5" w:themeColor="accent1" w:themeShade="BF"/>
              <w:sz w:val="24"/>
            </w:rPr>
          </w:pPr>
          <w:r w:rsidRPr="006A72B0">
            <w:rPr>
              <w:rStyle w:val="Heading2Char"/>
              <w:color w:val="0070C0"/>
            </w:rPr>
            <w:t>Click or tap here to enter text.</w:t>
          </w:r>
        </w:p>
      </w:sdtContent>
    </w:sdt>
    <w:p w14:paraId="7043D155" w14:textId="685A6119" w:rsidR="00696A0A" w:rsidRPr="00696A0A" w:rsidRDefault="00696A0A" w:rsidP="00696A0A">
      <w:pPr>
        <w:numPr>
          <w:ilvl w:val="0"/>
          <w:numId w:val="23"/>
        </w:numPr>
        <w:rPr>
          <w:rStyle w:val="Style1"/>
          <w:rFonts w:asciiTheme="minorHAnsi" w:hAnsiTheme="minorHAnsi"/>
          <w:color w:val="auto"/>
          <w:sz w:val="22"/>
        </w:rPr>
      </w:pPr>
      <w:r>
        <w:rPr>
          <w:noProof/>
          <w:sz w:val="32"/>
          <w:lang w:eastAsia="en-GB"/>
        </w:rPr>
        <mc:AlternateContent>
          <mc:Choice Requires="wps">
            <w:drawing>
              <wp:anchor distT="0" distB="0" distL="114300" distR="114300" simplePos="0" relativeHeight="251658246" behindDoc="0" locked="0" layoutInCell="1" allowOverlap="1" wp14:anchorId="28E21367" wp14:editId="363A51A2">
                <wp:simplePos x="0" y="0"/>
                <wp:positionH relativeFrom="margin">
                  <wp:posOffset>22860</wp:posOffset>
                </wp:positionH>
                <wp:positionV relativeFrom="paragraph">
                  <wp:posOffset>1233805</wp:posOffset>
                </wp:positionV>
                <wp:extent cx="6606540" cy="922655"/>
                <wp:effectExtent l="0" t="0" r="3810" b="0"/>
                <wp:wrapTopAndBottom/>
                <wp:docPr id="23" name="Rounded Rectangle 23"/>
                <wp:cNvGraphicFramePr/>
                <a:graphic xmlns:a="http://schemas.openxmlformats.org/drawingml/2006/main">
                  <a:graphicData uri="http://schemas.microsoft.com/office/word/2010/wordprocessingShape">
                    <wps:wsp>
                      <wps:cNvSpPr/>
                      <wps:spPr>
                        <a:xfrm>
                          <a:off x="0" y="0"/>
                          <a:ext cx="6606540" cy="922655"/>
                        </a:xfrm>
                        <a:prstGeom prst="roundRect">
                          <a:avLst/>
                        </a:prstGeom>
                        <a:solidFill>
                          <a:srgbClr val="DFDA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F3D375" w14:textId="3F5FD9F4" w:rsidR="009917D9" w:rsidRPr="0035677E" w:rsidRDefault="004C598C" w:rsidP="00B36D88">
                            <w:pPr>
                              <w:ind w:left="720" w:hanging="360"/>
                              <w:rPr>
                                <w:b/>
                                <w:bCs/>
                                <w:sz w:val="40"/>
                                <w:szCs w:val="40"/>
                              </w:rPr>
                            </w:pPr>
                            <w:r>
                              <w:rPr>
                                <w:b/>
                                <w:bCs/>
                                <w:sz w:val="40"/>
                                <w:szCs w:val="40"/>
                              </w:rPr>
                              <w:t>3</w:t>
                            </w:r>
                            <w:r w:rsidR="00E111E1">
                              <w:rPr>
                                <w:b/>
                                <w:bCs/>
                                <w:sz w:val="40"/>
                                <w:szCs w:val="40"/>
                              </w:rPr>
                              <w:t>. I</w:t>
                            </w:r>
                            <w:r w:rsidR="007F5470" w:rsidRPr="0035677E">
                              <w:rPr>
                                <w:b/>
                                <w:bCs/>
                                <w:sz w:val="40"/>
                                <w:szCs w:val="40"/>
                              </w:rPr>
                              <w:t xml:space="preserve">s </w:t>
                            </w:r>
                            <w:r w:rsidR="00A55949">
                              <w:rPr>
                                <w:b/>
                                <w:bCs/>
                                <w:sz w:val="40"/>
                                <w:szCs w:val="40"/>
                              </w:rPr>
                              <w:t>there anything else we could do to support you</w:t>
                            </w:r>
                            <w:r w:rsidR="00830055">
                              <w:rPr>
                                <w:b/>
                                <w:bCs/>
                                <w:sz w:val="40"/>
                                <w:szCs w:val="40"/>
                              </w:rPr>
                              <w:t>r</w:t>
                            </w:r>
                            <w:r w:rsidR="00A55949">
                              <w:rPr>
                                <w:b/>
                                <w:bCs/>
                                <w:sz w:val="40"/>
                                <w:szCs w:val="40"/>
                              </w:rPr>
                              <w:t xml:space="preserve"> wellbeing? </w:t>
                            </w: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E21367" id="Rounded Rectangle 23" o:spid="_x0000_s1028" style="position:absolute;left:0;text-align:left;margin-left:1.8pt;margin-top:97.15pt;width:520.2pt;height:72.6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e4bjAIAAHYFAAAOAAAAZHJzL2Uyb0RvYy54bWysVMFu2zAMvQ/YPwi6r3aCJmuDOkXQIMOA&#10;oi3aDj0rshQbkEWNUhJnXz9KdpyuLXYY5oMsieQj+UTy6rptDNsp9DXYgo/Ocs6UlVDWdlPwH8+r&#10;Lxec+SBsKQxYVfCD8vx6/vnT1d7N1BgqMKVCRiDWz/au4FUIbpZlXlaqEf4MnLIk1ICNCHTETVai&#10;2BN6Y7Jxnk+zPWDpEKTynm6XnZDPE77WSoZ7rb0KzBScYgtpxbSu45rNr8Rsg8JVtezDEP8QRSNq&#10;S04HqKUIgm2xfgfV1BLBgw5nEpoMtK6lSjlQNqP8TTZPlXAq5ULkeDfQ5P8frLzbPbkHJBr2zs88&#10;bWMWrcYm/ik+1iayDgNZqg1M0uV0mk8n58SpJNnleDydTCKb2cnaoQ/fFDQsbgqOsLXlI71IIkrs&#10;bn3o9I960aMHU5er2ph0wM36xiDbCXq95Wq5yNODkYs/1IyNyhaiWYcYb7JTQmkXDkZFPWMflWZ1&#10;SSmMUySp1tTgR0ipbBh1okqUqnM/yenrExwsUroJMCJr8j9g9wCxjt9jd1H2+tFUpVIdjPO/BdYZ&#10;DxbJM9gwGDe1BfwIwFBWvedO/0hSR01kKbTrlrgp+EXUjDdrKA8PyBC61vFOrmp6zlvhw4NA6hWq&#10;AOr/cE+LNrAvOPQ7zirAXx/dR30qYZJytqfeK7j/uRWoODPfLRX35eg8FlZIh/PJ1zEd8LVk/Vpi&#10;t80NUIGMaNI4mbZRP5jjViM0LzQmFtEriYSV5LvgMuDxcBO6mUCDRqrFIqlRgzoRbu2TkxE88hwr&#10;9bl9Eej6mg7UDXdw7FMxe1PVnW60tLDYBtB1KvkTr/0LUHOnUuoHUZwer89J6zQu578BAAD//wMA&#10;UEsDBBQABgAIAAAAIQB/C9TW3wAAAAoBAAAPAAAAZHJzL2Rvd25yZXYueG1sTI/BTsMwEETvSPyD&#10;tUjcqA0JoQ1xKoSKOHFoaaUendgkaeJ1sN02/D3bExx33mh2plhOdmAn40PnUML9TAAzWDvdYSNh&#10;+/l2NwcWokKtBodGwo8JsCyvrwqVa3fGtTltYsMoBEOuJLQxjjnnoW6NVWHmRoPEvpy3KtLpG669&#10;OlO4HfiDEBm3qkP60KrRvLam7jdHK2Fe+cP7DvuPfnVI9upR9E/f25WUtzfTyzOwaKb4Z4ZLfaoO&#10;JXWq3BF1YIOEJCMjyYs0AXbhIk1pXEUkWWTAy4L/n1D+AgAA//8DAFBLAQItABQABgAIAAAAIQC2&#10;gziS/gAAAOEBAAATAAAAAAAAAAAAAAAAAAAAAABbQ29udGVudF9UeXBlc10ueG1sUEsBAi0AFAAG&#10;AAgAAAAhADj9If/WAAAAlAEAAAsAAAAAAAAAAAAAAAAALwEAAF9yZWxzLy5yZWxzUEsBAi0AFAAG&#10;AAgAAAAhABWx7huMAgAAdgUAAA4AAAAAAAAAAAAAAAAALgIAAGRycy9lMm9Eb2MueG1sUEsBAi0A&#10;FAAGAAgAAAAhAH8L1NbfAAAACgEAAA8AAAAAAAAAAAAAAAAA5gQAAGRycy9kb3ducmV2LnhtbFBL&#10;BQYAAAAABAAEAPMAAADyBQAAAAA=&#10;" fillcolor="#dfda00" stroked="f" strokeweight="1pt">
                <v:stroke joinstyle="miter"/>
                <v:textbox>
                  <w:txbxContent>
                    <w:p w14:paraId="7BF3D375" w14:textId="3F5FD9F4" w:rsidR="009917D9" w:rsidRPr="0035677E" w:rsidRDefault="004C598C" w:rsidP="00B36D88">
                      <w:pPr>
                        <w:ind w:left="720" w:hanging="360"/>
                        <w:rPr>
                          <w:b/>
                          <w:bCs/>
                          <w:sz w:val="40"/>
                          <w:szCs w:val="40"/>
                        </w:rPr>
                      </w:pPr>
                      <w:r>
                        <w:rPr>
                          <w:b/>
                          <w:bCs/>
                          <w:sz w:val="40"/>
                          <w:szCs w:val="40"/>
                        </w:rPr>
                        <w:t>3</w:t>
                      </w:r>
                      <w:r w:rsidR="00E111E1">
                        <w:rPr>
                          <w:b/>
                          <w:bCs/>
                          <w:sz w:val="40"/>
                          <w:szCs w:val="40"/>
                        </w:rPr>
                        <w:t>. I</w:t>
                      </w:r>
                      <w:r w:rsidR="007F5470" w:rsidRPr="0035677E">
                        <w:rPr>
                          <w:b/>
                          <w:bCs/>
                          <w:sz w:val="40"/>
                          <w:szCs w:val="40"/>
                        </w:rPr>
                        <w:t xml:space="preserve">s </w:t>
                      </w:r>
                      <w:r w:rsidR="00A55949">
                        <w:rPr>
                          <w:b/>
                          <w:bCs/>
                          <w:sz w:val="40"/>
                          <w:szCs w:val="40"/>
                        </w:rPr>
                        <w:t>there anything else we could do to support you</w:t>
                      </w:r>
                      <w:r w:rsidR="00830055">
                        <w:rPr>
                          <w:b/>
                          <w:bCs/>
                          <w:sz w:val="40"/>
                          <w:szCs w:val="40"/>
                        </w:rPr>
                        <w:t>r</w:t>
                      </w:r>
                      <w:r w:rsidR="00A55949">
                        <w:rPr>
                          <w:b/>
                          <w:bCs/>
                          <w:sz w:val="40"/>
                          <w:szCs w:val="40"/>
                        </w:rPr>
                        <w:t xml:space="preserve"> wellbeing? </w:t>
                      </w: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v:textbox>
                <w10:wrap type="topAndBottom" anchorx="margin"/>
              </v:roundrect>
            </w:pict>
          </mc:Fallback>
        </mc:AlternateContent>
      </w:r>
      <w:r w:rsidR="00F972D1" w:rsidRPr="0035677E">
        <w:rPr>
          <w:b/>
          <w:bCs/>
          <w:sz w:val="24"/>
          <w:szCs w:val="24"/>
        </w:rPr>
        <w:t xml:space="preserve">Your wellbeing is important to us. We want you to feel happy and supported in work so </w:t>
      </w:r>
      <w:proofErr w:type="gramStart"/>
      <w:r w:rsidR="00F972D1" w:rsidRPr="0035677E">
        <w:rPr>
          <w:b/>
          <w:bCs/>
          <w:sz w:val="24"/>
          <w:szCs w:val="24"/>
        </w:rPr>
        <w:t>it’s</w:t>
      </w:r>
      <w:proofErr w:type="gramEnd"/>
      <w:r w:rsidR="00F972D1" w:rsidRPr="0035677E">
        <w:rPr>
          <w:b/>
          <w:bCs/>
          <w:sz w:val="24"/>
          <w:szCs w:val="24"/>
        </w:rPr>
        <w:t xml:space="preserve"> helpful for you to tell us how to do that</w:t>
      </w:r>
      <w:r w:rsidR="00F972D1" w:rsidRPr="0035677E">
        <w:rPr>
          <w:sz w:val="24"/>
          <w:szCs w:val="24"/>
        </w:rPr>
        <w:t xml:space="preserve">. E.g. Meeting your manager regularly, getting supportive feedback on your work, </w:t>
      </w:r>
      <w:proofErr w:type="gramStart"/>
      <w:r w:rsidR="00F972D1" w:rsidRPr="0035677E">
        <w:rPr>
          <w:sz w:val="24"/>
          <w:szCs w:val="24"/>
        </w:rPr>
        <w:t>being told</w:t>
      </w:r>
      <w:proofErr w:type="gramEnd"/>
      <w:r w:rsidR="00F972D1" w:rsidRPr="0035677E">
        <w:rPr>
          <w:sz w:val="24"/>
          <w:szCs w:val="24"/>
        </w:rPr>
        <w:t xml:space="preserve"> about changes that impact you, adapting your working patterns or </w:t>
      </w:r>
      <w:r w:rsidR="00F972D1">
        <w:rPr>
          <w:sz w:val="24"/>
          <w:szCs w:val="24"/>
        </w:rPr>
        <w:t xml:space="preserve">requesting </w:t>
      </w:r>
      <w:r w:rsidR="00F972D1" w:rsidRPr="0035677E">
        <w:rPr>
          <w:sz w:val="24"/>
          <w:szCs w:val="24"/>
        </w:rPr>
        <w:t>equipment to make things easier</w:t>
      </w:r>
      <w:r w:rsidR="004C598C">
        <w:rPr>
          <w:sz w:val="24"/>
          <w:szCs w:val="24"/>
        </w:rPr>
        <w:t>, accessing the wellbeing service if you start to struggle</w:t>
      </w:r>
      <w:r w:rsidR="00F972D1" w:rsidRPr="0035677E">
        <w:rPr>
          <w:sz w:val="24"/>
          <w:szCs w:val="24"/>
        </w:rPr>
        <w:t>.</w:t>
      </w:r>
    </w:p>
    <w:sdt>
      <w:sdtPr>
        <w:rPr>
          <w:rStyle w:val="Style1"/>
        </w:rPr>
        <w:id w:val="-1318265228"/>
        <w:lock w:val="sdtLocked"/>
        <w:placeholder>
          <w:docPart w:val="7061E767EE654BF0994718E85A910D8E"/>
        </w:placeholder>
        <w:showingPlcHdr/>
      </w:sdtPr>
      <w:sdtEndPr>
        <w:rPr>
          <w:rStyle w:val="Style1"/>
        </w:rPr>
      </w:sdtEndPr>
      <w:sdtContent>
        <w:p w14:paraId="557166D8" w14:textId="6D2750C8" w:rsidR="00B36D88" w:rsidRDefault="00B36D88" w:rsidP="00B36D88">
          <w:pPr>
            <w:ind w:left="360"/>
          </w:pPr>
          <w:r w:rsidRPr="006A72B0">
            <w:rPr>
              <w:rStyle w:val="Heading2Char"/>
              <w:color w:val="0070C0"/>
            </w:rPr>
            <w:t>Click or tap here to enter text.</w:t>
          </w:r>
        </w:p>
      </w:sdtContent>
    </w:sdt>
    <w:p w14:paraId="6C8DF2AC" w14:textId="06976555" w:rsidR="0095097F" w:rsidRPr="004A6B60" w:rsidRDefault="0095097F" w:rsidP="00B36D88">
      <w:pPr>
        <w:numPr>
          <w:ilvl w:val="0"/>
          <w:numId w:val="34"/>
        </w:numPr>
        <w:tabs>
          <w:tab w:val="clear" w:pos="720"/>
          <w:tab w:val="num" w:pos="709"/>
        </w:tabs>
        <w:ind w:left="426" w:hanging="142"/>
        <w:rPr>
          <w:sz w:val="24"/>
          <w:szCs w:val="24"/>
        </w:rPr>
        <w:sectPr w:rsidR="0095097F" w:rsidRPr="004A6B60" w:rsidSect="0062691F">
          <w:headerReference w:type="default" r:id="rId16"/>
          <w:footerReference w:type="default" r:id="rId17"/>
          <w:pgSz w:w="11906" w:h="16838"/>
          <w:pgMar w:top="720" w:right="720" w:bottom="720" w:left="720" w:header="709" w:footer="709" w:gutter="0"/>
          <w:cols w:space="708"/>
          <w:docGrid w:linePitch="360"/>
        </w:sectPr>
      </w:pPr>
      <w:r w:rsidRPr="0035677E">
        <w:rPr>
          <w:sz w:val="24"/>
          <w:szCs w:val="24"/>
        </w:rPr>
        <w:t xml:space="preserve">Space to discuss anything else you </w:t>
      </w:r>
      <w:r w:rsidR="004A6B60">
        <w:rPr>
          <w:sz w:val="24"/>
          <w:szCs w:val="24"/>
        </w:rPr>
        <w:t>think it would be useful.</w:t>
      </w:r>
    </w:p>
    <w:p w14:paraId="3798624F" w14:textId="056C2ADD" w:rsidR="000D6267" w:rsidRDefault="000D6267" w:rsidP="00DC7250">
      <w:pPr>
        <w:rPr>
          <w:rFonts w:eastAsiaTheme="minorEastAsia" w:hAnsi="Calibri"/>
          <w:b/>
          <w:bCs/>
          <w:color w:val="323E4F" w:themeColor="text2" w:themeShade="BF"/>
          <w:kern w:val="24"/>
          <w:sz w:val="72"/>
          <w:szCs w:val="72"/>
          <w:lang w:val="en-US" w:eastAsia="en-GB"/>
          <w14:textOutline w14:w="12700" w14:cap="flat" w14:cmpd="sng" w14:algn="ctr">
            <w14:solidFill>
              <w14:schemeClr w14:val="accent5"/>
            </w14:solidFill>
            <w14:prstDash w14:val="solid"/>
            <w14:round/>
          </w14:textOutline>
        </w:rPr>
      </w:pPr>
      <w:r>
        <w:rPr>
          <w:noProof/>
          <w:lang w:eastAsia="en-GB"/>
        </w:rPr>
        <w:lastRenderedPageBreak/>
        <mc:AlternateContent>
          <mc:Choice Requires="wps">
            <w:drawing>
              <wp:anchor distT="0" distB="0" distL="114300" distR="114300" simplePos="0" relativeHeight="251660298" behindDoc="0" locked="0" layoutInCell="1" allowOverlap="1" wp14:anchorId="19459E55" wp14:editId="2665494F">
                <wp:simplePos x="0" y="0"/>
                <wp:positionH relativeFrom="column">
                  <wp:posOffset>701040</wp:posOffset>
                </wp:positionH>
                <wp:positionV relativeFrom="paragraph">
                  <wp:posOffset>101600</wp:posOffset>
                </wp:positionV>
                <wp:extent cx="5212080" cy="1280160"/>
                <wp:effectExtent l="0" t="0" r="0" b="0"/>
                <wp:wrapNone/>
                <wp:docPr id="2" name="Rectangle 2"/>
                <wp:cNvGraphicFramePr/>
                <a:graphic xmlns:a="http://schemas.openxmlformats.org/drawingml/2006/main">
                  <a:graphicData uri="http://schemas.microsoft.com/office/word/2010/wordprocessingShape">
                    <wps:wsp>
                      <wps:cNvSpPr/>
                      <wps:spPr>
                        <a:xfrm>
                          <a:off x="0" y="0"/>
                          <a:ext cx="5212080" cy="1280160"/>
                        </a:xfrm>
                        <a:prstGeom prst="rect">
                          <a:avLst/>
                        </a:prstGeom>
                        <a:noFill/>
                      </wps:spPr>
                      <wps:txbx>
                        <w:txbxContent>
                          <w:p w14:paraId="47F093AE" w14:textId="77777777" w:rsidR="000D6267" w:rsidRPr="00DC7250" w:rsidRDefault="000D6267" w:rsidP="000D6267">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r w:rsidRPr="000F35AC">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EMPLOYEE WELLBEING SER</w:t>
                            </w:r>
                            <w: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VICES</w:t>
                            </w:r>
                          </w:p>
                          <w:p w14:paraId="735E56AB" w14:textId="77777777" w:rsidR="000D6267" w:rsidRPr="00FF5C8C" w:rsidRDefault="000D6267" w:rsidP="000D6267">
                            <w:pPr>
                              <w:pStyle w:val="NormalWeb"/>
                              <w:spacing w:before="0" w:beforeAutospacing="0" w:after="0" w:afterAutospacing="0"/>
                              <w:jc w:val="center"/>
                              <w:rPr>
                                <w:sz w:val="28"/>
                                <w:szCs w:val="28"/>
                              </w:rPr>
                            </w:pPr>
                          </w:p>
                        </w:txbxContent>
                      </wps:txbx>
                      <wps:bodyPr wrap="square" lIns="91440" tIns="45720" rIns="91440" bIns="45720">
                        <a:noAutofit/>
                      </wps:bodyPr>
                    </wps:wsp>
                  </a:graphicData>
                </a:graphic>
                <wp14:sizeRelH relativeFrom="margin">
                  <wp14:pctWidth>0</wp14:pctWidth>
                </wp14:sizeRelH>
                <wp14:sizeRelV relativeFrom="margin">
                  <wp14:pctHeight>0</wp14:pctHeight>
                </wp14:sizeRelV>
              </wp:anchor>
            </w:drawing>
          </mc:Choice>
          <mc:Fallback>
            <w:pict>
              <v:rect w14:anchorId="19459E55" id="Rectangle 2" o:spid="_x0000_s1029" style="position:absolute;margin-left:55.2pt;margin-top:8pt;width:410.4pt;height:100.8pt;z-index:251660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Rw9jQEAABADAAAOAAAAZHJzL2Uyb0RvYy54bWysUttO4zAQfUfaf7D8vs1FBUrUFCEhVkgI&#10;kGA/wHXsxlJ82Rm3Sf+esSlttfu24mUyt5w5c8bL28kObKcAjXctr2YlZ8pJ3xm3afnv94efC84w&#10;CteJwTvV8r1Cfrv6cbEcQ6Nq3/uhU8AIxGEzhpb3MYamKFD2ygqc+aAcFbUHKyKFsCk6ECOh26Go&#10;y/KqGD10AbxUiJS9/yzyVcbXWsn4ojWqyIaWE7eYLWS7TrZYLUWzARF6Iw80xH+wsMI4GnqEuhdR&#10;sC2Yf6CskeDR6ziT3hZeayNV3oG2qcq/tnnrRVB5FxIHw1Em/D5Y+bx7C69AMowBGyQ3bTFpsOlL&#10;/NiUxdofxVJTZJKSl3VVlwvSVFKtqhdldZXlLE6/B8D4S3nLktNyoGtkkcTuCSONpNavljTN+Qcz&#10;DCl/4pK8OK0nZrqW36Rzpczad/tXYCPdreX4ZytAcTY8OhLmpprP06FzML+8rimA88r6rPI59W4b&#10;vTaZ0An8wIJkzzwPTyTd9TzOXaeHvPoAAAD//wMAUEsDBBQABgAIAAAAIQAOx4LJ4AAAAAoBAAAP&#10;AAAAZHJzL2Rvd25yZXYueG1sTI9NS8NAEIbvgv9hGcGL2E2iRI3ZFCmIRQrFVHveZsckmJ1Ns9sk&#10;/nvHk97mZR7ej3w5206MOPjWkYJ4EYFAqpxpqVbwvnu+vgfhgyajO0eo4Bs9LIvzs1xnxk30hmMZ&#10;asEm5DOtoAmhz6T0VYNW+4Xrkfj36QarA8uhlmbQE5vbTiZRlEqrW+KERve4arD6Kk9WwVRtx/1u&#10;8yK3V/u1o+P6uCo/XpW6vJifHkEEnMMfDL/1uToU3OngTmS86FjH0S2jfKS8iYGHmzgBcVCQxHcp&#10;yCKX/ycUPwAAAP//AwBQSwECLQAUAAYACAAAACEAtoM4kv4AAADhAQAAEwAAAAAAAAAAAAAAAAAA&#10;AAAAW0NvbnRlbnRfVHlwZXNdLnhtbFBLAQItABQABgAIAAAAIQA4/SH/1gAAAJQBAAALAAAAAAAA&#10;AAAAAAAAAC8BAABfcmVscy8ucmVsc1BLAQItABQABgAIAAAAIQAN9Rw9jQEAABADAAAOAAAAAAAA&#10;AAAAAAAAAC4CAABkcnMvZTJvRG9jLnhtbFBLAQItABQABgAIAAAAIQAOx4LJ4AAAAAoBAAAPAAAA&#10;AAAAAAAAAAAAAOcDAABkcnMvZG93bnJldi54bWxQSwUGAAAAAAQABADzAAAA9AQAAAAA&#10;" filled="f" stroked="f">
                <v:textbox>
                  <w:txbxContent>
                    <w:p w14:paraId="47F093AE" w14:textId="77777777" w:rsidR="000D6267" w:rsidRPr="00DC7250" w:rsidRDefault="000D6267" w:rsidP="000D6267">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r w:rsidRPr="000F35AC">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EMPLOYEE WELLBEING SER</w:t>
                      </w:r>
                      <w: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t>VICES</w:t>
                      </w:r>
                    </w:p>
                    <w:p w14:paraId="735E56AB" w14:textId="77777777" w:rsidR="000D6267" w:rsidRPr="00FF5C8C" w:rsidRDefault="000D6267" w:rsidP="000D6267">
                      <w:pPr>
                        <w:pStyle w:val="NormalWeb"/>
                        <w:spacing w:before="0" w:beforeAutospacing="0" w:after="0" w:afterAutospacing="0"/>
                        <w:jc w:val="center"/>
                        <w:rPr>
                          <w:sz w:val="28"/>
                          <w:szCs w:val="28"/>
                        </w:rPr>
                      </w:pPr>
                    </w:p>
                  </w:txbxContent>
                </v:textbox>
              </v:rect>
            </w:pict>
          </mc:Fallback>
        </mc:AlternateContent>
      </w:r>
    </w:p>
    <w:p w14:paraId="5FEDFC2F" w14:textId="57EEF64F" w:rsidR="000D6267" w:rsidRDefault="000D6267" w:rsidP="00DC7250">
      <w:pPr>
        <w:rPr>
          <w:rFonts w:eastAsiaTheme="minorEastAsia" w:hAnsi="Calibri"/>
          <w:b/>
          <w:bCs/>
          <w:color w:val="323E4F" w:themeColor="text2" w:themeShade="BF"/>
          <w:kern w:val="24"/>
          <w:sz w:val="72"/>
          <w:szCs w:val="72"/>
          <w:lang w:val="en-US" w:eastAsia="en-GB"/>
          <w14:textOutline w14:w="12700" w14:cap="flat" w14:cmpd="sng" w14:algn="ctr">
            <w14:solidFill>
              <w14:schemeClr w14:val="accent5"/>
            </w14:solidFill>
            <w14:prstDash w14:val="solid"/>
            <w14:round/>
          </w14:textOutline>
        </w:rPr>
      </w:pPr>
    </w:p>
    <w:p w14:paraId="6C90AC7B" w14:textId="6C003B40" w:rsidR="006644CC" w:rsidRPr="00F83809" w:rsidRDefault="006644CC" w:rsidP="00DC7250">
      <w:r>
        <w:rPr>
          <w:noProof/>
          <w:lang w:eastAsia="en-GB"/>
        </w:rPr>
        <w:drawing>
          <wp:anchor distT="0" distB="0" distL="114300" distR="114300" simplePos="0" relativeHeight="251658250" behindDoc="0" locked="0" layoutInCell="1" allowOverlap="1" wp14:anchorId="3232DD1F" wp14:editId="098A21D6">
            <wp:simplePos x="0" y="0"/>
            <wp:positionH relativeFrom="column">
              <wp:posOffset>8039100</wp:posOffset>
            </wp:positionH>
            <wp:positionV relativeFrom="paragraph">
              <wp:posOffset>-939800</wp:posOffset>
            </wp:positionV>
            <wp:extent cx="1817338" cy="511810"/>
            <wp:effectExtent l="0" t="0" r="0" b="2540"/>
            <wp:wrapNone/>
            <wp:docPr id="20" name="Picture 20" descr="cid:image001.jpg@01D4E875.A823C080"/>
            <wp:cNvGraphicFramePr/>
            <a:graphic xmlns:a="http://schemas.openxmlformats.org/drawingml/2006/main">
              <a:graphicData uri="http://schemas.openxmlformats.org/drawingml/2006/picture">
                <pic:pic xmlns:pic="http://schemas.openxmlformats.org/drawingml/2006/picture">
                  <pic:nvPicPr>
                    <pic:cNvPr id="11" name="Picture 11" descr="cid:image001.jpg@01D4E875.A823C080"/>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7338" cy="5118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9C1462" w14:textId="03FD35C0" w:rsidR="00B63601" w:rsidRPr="00B63601" w:rsidRDefault="00DC7250" w:rsidP="00DC7250">
      <w:pPr>
        <w:pStyle w:val="NormalWeb"/>
        <w:spacing w:before="0" w:beforeAutospacing="0" w:after="0" w:afterAutospacing="0"/>
        <w:jc w:val="center"/>
        <w:rPr>
          <w:rFonts w:asciiTheme="minorHAnsi" w:eastAsiaTheme="minorHAnsi" w:hAnsiTheme="minorHAnsi" w:cstheme="minorBidi"/>
          <w:b/>
          <w:bCs/>
          <w:sz w:val="36"/>
          <w:szCs w:val="36"/>
          <w:lang w:eastAsia="en-US"/>
        </w:rPr>
      </w:pPr>
      <w:r w:rsidRPr="00B63601">
        <w:rPr>
          <w:rFonts w:asciiTheme="minorHAnsi" w:eastAsiaTheme="minorHAnsi" w:hAnsiTheme="minorHAnsi" w:cstheme="minorBidi"/>
          <w:b/>
          <w:bCs/>
          <w:sz w:val="36"/>
          <w:szCs w:val="36"/>
          <w:lang w:eastAsia="en-US"/>
        </w:rPr>
        <w:t>You can view our Emotional Wellbeing Care Pathway here</w:t>
      </w:r>
      <w:r w:rsidR="00B63601">
        <w:rPr>
          <w:rFonts w:asciiTheme="minorHAnsi" w:eastAsiaTheme="minorHAnsi" w:hAnsiTheme="minorHAnsi" w:cstheme="minorBidi"/>
          <w:b/>
          <w:bCs/>
          <w:sz w:val="36"/>
          <w:szCs w:val="36"/>
          <w:lang w:eastAsia="en-US"/>
        </w:rPr>
        <w:t>:</w:t>
      </w:r>
    </w:p>
    <w:p w14:paraId="34E60A22" w14:textId="77777777" w:rsidR="00B63601" w:rsidRPr="00B63601" w:rsidRDefault="00B63601" w:rsidP="00DC7250">
      <w:pPr>
        <w:pStyle w:val="NormalWeb"/>
        <w:spacing w:before="0" w:beforeAutospacing="0" w:after="0" w:afterAutospacing="0"/>
        <w:jc w:val="center"/>
        <w:rPr>
          <w:rFonts w:asciiTheme="minorHAnsi" w:eastAsiaTheme="minorHAnsi" w:hAnsiTheme="minorHAnsi" w:cstheme="minorBidi"/>
          <w:b/>
          <w:bCs/>
          <w:lang w:eastAsia="en-US"/>
        </w:rPr>
      </w:pPr>
    </w:p>
    <w:p w14:paraId="01868402" w14:textId="2E548593" w:rsidR="00B63601" w:rsidRPr="00E2141F" w:rsidRDefault="007A38C6" w:rsidP="00DC7250">
      <w:pPr>
        <w:pStyle w:val="NormalWeb"/>
        <w:spacing w:before="0" w:beforeAutospacing="0" w:after="0" w:afterAutospacing="0"/>
        <w:jc w:val="center"/>
        <w:rPr>
          <w:rFonts w:asciiTheme="minorHAnsi" w:eastAsiaTheme="minorHAnsi" w:hAnsiTheme="minorHAnsi" w:cstheme="minorBidi"/>
          <w:b/>
          <w:bCs/>
          <w:sz w:val="32"/>
          <w:szCs w:val="32"/>
          <w:lang w:eastAsia="en-US"/>
        </w:rPr>
      </w:pPr>
      <w:hyperlink r:id="rId19" w:history="1">
        <w:r w:rsidRPr="00E2141F">
          <w:rPr>
            <w:rStyle w:val="Hyperlink"/>
            <w:b/>
            <w:bCs/>
            <w:sz w:val="32"/>
            <w:szCs w:val="32"/>
          </w:rPr>
          <w:t>https://ctmuhb.nhs.wales/staff/employeewellbeing/emotional-wellbeing/ctmuhb-emotional-care-pathway-march-2025-v11-english-pdf/</w:t>
        </w:r>
      </w:hyperlink>
      <w:r w:rsidRPr="00E2141F">
        <w:rPr>
          <w:b/>
          <w:bCs/>
          <w:sz w:val="32"/>
          <w:szCs w:val="32"/>
        </w:rPr>
        <w:t xml:space="preserve"> </w:t>
      </w:r>
    </w:p>
    <w:p w14:paraId="5A920E95" w14:textId="77777777" w:rsidR="00DC725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72"/>
          <w:szCs w:val="72"/>
          <w:lang w:val="en-US"/>
          <w14:textOutline w14:w="12700" w14:cap="flat" w14:cmpd="sng" w14:algn="ctr">
            <w14:solidFill>
              <w14:schemeClr w14:val="accent5"/>
            </w14:solidFill>
            <w14:prstDash w14:val="solid"/>
            <w14:round/>
          </w14:textOutline>
        </w:rPr>
      </w:pPr>
    </w:p>
    <w:p w14:paraId="034E3104" w14:textId="77777777" w:rsidR="002A0008" w:rsidRPr="002A0008" w:rsidRDefault="00DC7250" w:rsidP="00DC7250">
      <w:pPr>
        <w:pStyle w:val="NormalWeb"/>
        <w:spacing w:before="0" w:beforeAutospacing="0" w:after="0" w:afterAutospacing="0"/>
        <w:jc w:val="center"/>
        <w:rPr>
          <w:rStyle w:val="Hyperlink"/>
          <w:rFonts w:asciiTheme="minorHAnsi" w:eastAsiaTheme="minorHAnsi" w:hAnsiTheme="minorHAnsi" w:cstheme="minorHAnsi"/>
          <w:sz w:val="36"/>
          <w:szCs w:val="36"/>
          <w:u w:val="none"/>
          <w:lang w:eastAsia="en-US"/>
        </w:rPr>
      </w:pPr>
      <w:r w:rsidRPr="00B63601">
        <w:rPr>
          <w:rFonts w:asciiTheme="minorHAnsi" w:eastAsiaTheme="minorHAnsi" w:hAnsiTheme="minorHAnsi" w:cstheme="minorBidi"/>
          <w:b/>
          <w:bCs/>
          <w:sz w:val="36"/>
          <w:szCs w:val="36"/>
          <w:lang w:eastAsia="en-US"/>
        </w:rPr>
        <w:t>For more information on the support and services available to you please visit</w:t>
      </w:r>
      <w:r w:rsidR="00B63601" w:rsidRPr="00B63601">
        <w:rPr>
          <w:rFonts w:asciiTheme="minorHAnsi" w:hAnsiTheme="minorHAnsi" w:cstheme="minorHAnsi"/>
          <w:color w:val="323E4F" w:themeColor="text2" w:themeShade="BF"/>
          <w:kern w:val="24"/>
          <w:sz w:val="44"/>
          <w:szCs w:val="44"/>
          <w:lang w:val="en-US"/>
          <w14:textOutline w14:w="12700" w14:cap="flat" w14:cmpd="sng" w14:algn="ctr">
            <w14:solidFill>
              <w14:schemeClr w14:val="accent5"/>
            </w14:solidFill>
            <w14:prstDash w14:val="solid"/>
            <w14:round/>
          </w14:textOutline>
        </w:rPr>
        <w:t xml:space="preserve"> </w:t>
      </w:r>
      <w:hyperlink r:id="rId20" w:history="1">
        <w:r w:rsidR="00B63601" w:rsidRPr="002A0008">
          <w:rPr>
            <w:rStyle w:val="Hyperlink"/>
            <w:rFonts w:asciiTheme="minorHAnsi" w:eastAsiaTheme="minorHAnsi" w:hAnsiTheme="minorHAnsi" w:cstheme="minorHAnsi"/>
            <w:sz w:val="36"/>
            <w:szCs w:val="36"/>
            <w:u w:val="none"/>
            <w:lang w:eastAsia="en-US"/>
          </w:rPr>
          <w:t>https://ctmuhb.nhs.wales/staff/e</w:t>
        </w:r>
        <w:r w:rsidR="00B63601" w:rsidRPr="002A0008">
          <w:rPr>
            <w:rStyle w:val="Hyperlink"/>
            <w:rFonts w:asciiTheme="minorHAnsi" w:eastAsiaTheme="minorHAnsi" w:hAnsiTheme="minorHAnsi" w:cstheme="minorHAnsi"/>
            <w:sz w:val="36"/>
            <w:szCs w:val="36"/>
            <w:u w:val="none"/>
            <w:lang w:eastAsia="en-US"/>
          </w:rPr>
          <w:t>m</w:t>
        </w:r>
        <w:r w:rsidR="00B63601" w:rsidRPr="002A0008">
          <w:rPr>
            <w:rStyle w:val="Hyperlink"/>
            <w:rFonts w:asciiTheme="minorHAnsi" w:eastAsiaTheme="minorHAnsi" w:hAnsiTheme="minorHAnsi" w:cstheme="minorHAnsi"/>
            <w:sz w:val="36"/>
            <w:szCs w:val="36"/>
            <w:u w:val="none"/>
            <w:lang w:eastAsia="en-US"/>
          </w:rPr>
          <w:t>ployeewellbeing/</w:t>
        </w:r>
      </w:hyperlink>
    </w:p>
    <w:p w14:paraId="7B223505" w14:textId="5CC16BB7" w:rsidR="00526586" w:rsidRPr="008108C1" w:rsidRDefault="00B63601" w:rsidP="00DC7250">
      <w:pPr>
        <w:pStyle w:val="NormalWeb"/>
        <w:spacing w:before="0" w:beforeAutospacing="0" w:after="0" w:afterAutospacing="0"/>
        <w:jc w:val="center"/>
        <w:rPr>
          <w:rStyle w:val="Hyperlink"/>
          <w:rFonts w:asciiTheme="minorHAnsi" w:eastAsiaTheme="minorHAnsi" w:hAnsiTheme="minorHAnsi" w:cstheme="minorHAnsi"/>
          <w:b/>
          <w:bCs/>
          <w:color w:val="auto"/>
          <w:u w:val="none"/>
          <w:lang w:eastAsia="en-US"/>
        </w:rPr>
      </w:pPr>
      <w:r w:rsidRPr="002A0008">
        <w:rPr>
          <w:rStyle w:val="Hyperlink"/>
          <w:rFonts w:asciiTheme="minorHAnsi" w:eastAsiaTheme="minorHAnsi" w:hAnsiTheme="minorHAnsi" w:cstheme="minorHAnsi"/>
          <w:color w:val="auto"/>
          <w:u w:val="none"/>
          <w:lang w:eastAsia="en-US"/>
        </w:rPr>
        <w:t xml:space="preserve"> </w:t>
      </w:r>
      <w:r w:rsidR="00DC7250" w:rsidRPr="008108C1">
        <w:rPr>
          <w:rStyle w:val="Hyperlink"/>
          <w:rFonts w:asciiTheme="minorHAnsi" w:eastAsiaTheme="minorHAnsi" w:hAnsiTheme="minorHAnsi" w:cstheme="minorHAnsi"/>
          <w:b/>
          <w:bCs/>
          <w:color w:val="auto"/>
          <w:u w:val="none"/>
          <w:lang w:eastAsia="en-US"/>
        </w:rPr>
        <w:t>(</w:t>
      </w:r>
      <w:proofErr w:type="gramStart"/>
      <w:r w:rsidR="00DC7250" w:rsidRPr="008108C1">
        <w:rPr>
          <w:rStyle w:val="Hyperlink"/>
          <w:rFonts w:asciiTheme="minorHAnsi" w:eastAsiaTheme="minorHAnsi" w:hAnsiTheme="minorHAnsi" w:cstheme="minorHAnsi"/>
          <w:b/>
          <w:bCs/>
          <w:color w:val="auto"/>
          <w:u w:val="none"/>
          <w:lang w:eastAsia="en-US"/>
        </w:rPr>
        <w:t>accessible</w:t>
      </w:r>
      <w:proofErr w:type="gramEnd"/>
      <w:r w:rsidR="00DC7250" w:rsidRPr="008108C1">
        <w:rPr>
          <w:rStyle w:val="Hyperlink"/>
          <w:rFonts w:asciiTheme="minorHAnsi" w:eastAsiaTheme="minorHAnsi" w:hAnsiTheme="minorHAnsi" w:cstheme="minorHAnsi"/>
          <w:b/>
          <w:bCs/>
          <w:color w:val="auto"/>
          <w:u w:val="none"/>
          <w:lang w:eastAsia="en-US"/>
        </w:rPr>
        <w:t xml:space="preserve"> on all devices, at work or at home.)</w:t>
      </w:r>
    </w:p>
    <w:p w14:paraId="2A6EE892" w14:textId="7BDCF1DE" w:rsidR="00DC7250" w:rsidRPr="00B63601" w:rsidRDefault="00DC7250" w:rsidP="00DC7250">
      <w:pPr>
        <w:pStyle w:val="NormalWeb"/>
        <w:spacing w:before="0" w:beforeAutospacing="0" w:after="0" w:afterAutospacing="0"/>
        <w:jc w:val="center"/>
        <w:rPr>
          <w:rStyle w:val="Hyperlink"/>
          <w:rFonts w:eastAsiaTheme="minorHAnsi" w:hAnsiTheme="minorHAnsi"/>
          <w:lang w:eastAsia="en-US"/>
        </w:rPr>
      </w:pPr>
    </w:p>
    <w:p w14:paraId="5A6AFFA6" w14:textId="77777777" w:rsidR="00DC725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28"/>
          <w:szCs w:val="28"/>
          <w:lang w:val="en-US"/>
          <w14:textOutline w14:w="12700" w14:cap="flat" w14:cmpd="sng" w14:algn="ctr">
            <w14:solidFill>
              <w14:schemeClr w14:val="accent5"/>
            </w14:solidFill>
            <w14:prstDash w14:val="solid"/>
            <w14:round/>
          </w14:textOutline>
        </w:rPr>
      </w:pPr>
    </w:p>
    <w:p w14:paraId="6637C0C4" w14:textId="77777777" w:rsidR="00DC7250" w:rsidRDefault="00DC7250" w:rsidP="00DC7250">
      <w:pPr>
        <w:pStyle w:val="NormalWeb"/>
        <w:spacing w:before="0" w:beforeAutospacing="0" w:after="0" w:afterAutospacing="0"/>
        <w:jc w:val="center"/>
      </w:pPr>
    </w:p>
    <w:sectPr w:rsidR="00DC7250" w:rsidSect="00DC7250">
      <w:headerReference w:type="defaul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3734A" w14:textId="77777777" w:rsidR="00DD5041" w:rsidRDefault="00DD5041" w:rsidP="00D36AA8">
      <w:pPr>
        <w:spacing w:after="0" w:line="240" w:lineRule="auto"/>
      </w:pPr>
      <w:r>
        <w:separator/>
      </w:r>
    </w:p>
  </w:endnote>
  <w:endnote w:type="continuationSeparator" w:id="0">
    <w:p w14:paraId="7B495490" w14:textId="77777777" w:rsidR="00DD5041" w:rsidRDefault="00DD5041" w:rsidP="00D36AA8">
      <w:pPr>
        <w:spacing w:after="0" w:line="240" w:lineRule="auto"/>
      </w:pPr>
      <w:r>
        <w:continuationSeparator/>
      </w:r>
    </w:p>
  </w:endnote>
  <w:endnote w:type="continuationNotice" w:id="1">
    <w:p w14:paraId="32E94104" w14:textId="77777777" w:rsidR="00DD5041" w:rsidRDefault="00DD50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808080" w:themeColor="background1" w:themeShade="80"/>
      </w:rPr>
      <w:id w:val="-203331077"/>
      <w:docPartObj>
        <w:docPartGallery w:val="Page Numbers (Bottom of Page)"/>
        <w:docPartUnique/>
      </w:docPartObj>
    </w:sdtPr>
    <w:sdtEndPr>
      <w:rPr>
        <w:noProof/>
        <w:color w:val="808080" w:themeColor="background1" w:themeShade="80"/>
      </w:rPr>
    </w:sdtEndPr>
    <w:sdtContent>
      <w:p w14:paraId="7D362C2A" w14:textId="5E23AA2F" w:rsidR="00B671D5" w:rsidRPr="006E49FD" w:rsidRDefault="00B671D5">
        <w:pPr>
          <w:pStyle w:val="Footer"/>
          <w:jc w:val="right"/>
          <w:rPr>
            <w:color w:val="808080" w:themeColor="background1" w:themeShade="80"/>
          </w:rPr>
        </w:pPr>
        <w:r w:rsidRPr="006E49FD">
          <w:rPr>
            <w:color w:val="808080" w:themeColor="background1" w:themeShade="80"/>
          </w:rPr>
          <w:fldChar w:fldCharType="begin"/>
        </w:r>
        <w:r w:rsidRPr="006E49FD">
          <w:rPr>
            <w:color w:val="808080" w:themeColor="background1" w:themeShade="80"/>
          </w:rPr>
          <w:instrText xml:space="preserve"> PAGE   \* MERGEFORMAT </w:instrText>
        </w:r>
        <w:r w:rsidRPr="006E49FD">
          <w:rPr>
            <w:color w:val="808080" w:themeColor="background1" w:themeShade="80"/>
          </w:rPr>
          <w:fldChar w:fldCharType="separate"/>
        </w:r>
        <w:r w:rsidR="006644CC" w:rsidRPr="006E49FD">
          <w:rPr>
            <w:noProof/>
            <w:color w:val="808080" w:themeColor="background1" w:themeShade="80"/>
          </w:rPr>
          <w:t>1</w:t>
        </w:r>
        <w:r w:rsidRPr="006E49FD">
          <w:rPr>
            <w:noProof/>
            <w:color w:val="808080" w:themeColor="background1" w:themeShade="80"/>
          </w:rPr>
          <w:fldChar w:fldCharType="end"/>
        </w:r>
      </w:p>
    </w:sdtContent>
  </w:sdt>
  <w:p w14:paraId="4D207CA9" w14:textId="002EB838" w:rsidR="006E49FD" w:rsidRPr="006E49FD" w:rsidRDefault="006E49FD">
    <w:pPr>
      <w:pStyle w:val="Footer"/>
      <w:rPr>
        <w:color w:val="808080" w:themeColor="background1" w:themeShade="80"/>
      </w:rPr>
    </w:pPr>
    <w:r w:rsidRPr="006E49FD">
      <w:rPr>
        <w:color w:val="808080" w:themeColor="background1" w:themeShade="80"/>
      </w:rPr>
      <w:t>Brief Version – Staying Well Plans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F3560" w14:textId="77777777" w:rsidR="00DD5041" w:rsidRDefault="00DD5041" w:rsidP="00D36AA8">
      <w:pPr>
        <w:spacing w:after="0" w:line="240" w:lineRule="auto"/>
      </w:pPr>
      <w:r>
        <w:separator/>
      </w:r>
    </w:p>
  </w:footnote>
  <w:footnote w:type="continuationSeparator" w:id="0">
    <w:p w14:paraId="4CC5A3FE" w14:textId="77777777" w:rsidR="00DD5041" w:rsidRDefault="00DD5041" w:rsidP="00D36AA8">
      <w:pPr>
        <w:spacing w:after="0" w:line="240" w:lineRule="auto"/>
      </w:pPr>
      <w:r>
        <w:continuationSeparator/>
      </w:r>
    </w:p>
  </w:footnote>
  <w:footnote w:type="continuationNotice" w:id="1">
    <w:p w14:paraId="587CCAF5" w14:textId="77777777" w:rsidR="00DD5041" w:rsidRDefault="00DD50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4CAF8" w14:textId="58A66AEC" w:rsidR="00B472EB" w:rsidRPr="00C90C79" w:rsidRDefault="00B472EB" w:rsidP="00B472EB">
    <w:pPr>
      <w:pStyle w:val="Header"/>
      <w:tabs>
        <w:tab w:val="clear" w:pos="9026"/>
      </w:tabs>
      <w:jc w:val="center"/>
      <w:rPr>
        <w:b/>
        <w:bCs/>
      </w:rPr>
    </w:pPr>
    <w:r>
      <w:rPr>
        <w:noProof/>
        <w:lang w:bidi="cy-GB"/>
      </w:rPr>
      <w:ptab w:relativeTo="margin" w:alignment="left" w:leader="none"/>
    </w:r>
    <w:r>
      <w:rPr>
        <w:noProof/>
        <w:lang w:bidi="cy-GB"/>
      </w:rPr>
      <w:drawing>
        <wp:inline distT="0" distB="0" distL="0" distR="0" wp14:anchorId="7DAB5C7D" wp14:editId="320823CB">
          <wp:extent cx="1508760" cy="470977"/>
          <wp:effectExtent l="0" t="0" r="0" b="5715"/>
          <wp:docPr id="33055567" name="Picture 33055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2379" cy="487715"/>
                  </a:xfrm>
                  <a:prstGeom prst="rect">
                    <a:avLst/>
                  </a:prstGeom>
                  <a:noFill/>
                </pic:spPr>
              </pic:pic>
            </a:graphicData>
          </a:graphic>
        </wp:inline>
      </w:drawing>
    </w:r>
    <w:r>
      <w:rPr>
        <w:noProof/>
        <w:lang w:bidi="cy-GB"/>
      </w:rPr>
      <w:tab/>
    </w:r>
    <w:r>
      <w:rPr>
        <w:b/>
        <w:bCs/>
      </w:rPr>
      <w:tab/>
    </w:r>
    <w:r>
      <w:rPr>
        <w:b/>
        <w:bCs/>
      </w:rPr>
      <w:tab/>
    </w:r>
    <w:r>
      <w:rPr>
        <w:b/>
        <w:bCs/>
      </w:rPr>
      <w:tab/>
    </w:r>
    <w:r w:rsidR="00AA34E8">
      <w:rPr>
        <w:b/>
        <w:bCs/>
      </w:rPr>
      <w:tab/>
    </w:r>
    <w:r w:rsidR="00AA34E8">
      <w:rPr>
        <w:b/>
        <w:bCs/>
      </w:rPr>
      <w:tab/>
    </w:r>
    <w:r>
      <w:rPr>
        <w:b/>
        <w:bCs/>
      </w:rPr>
      <w:tab/>
    </w:r>
    <w:r>
      <w:rPr>
        <w:noProof/>
        <w:lang w:bidi="cy-GB"/>
      </w:rPr>
      <w:drawing>
        <wp:inline distT="0" distB="0" distL="0" distR="0" wp14:anchorId="7D51EA4D" wp14:editId="4A9677B8">
          <wp:extent cx="962013" cy="600973"/>
          <wp:effectExtent l="0" t="0" r="0" b="8890"/>
          <wp:docPr id="244599269" name="Picture 244599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17568" cy="635678"/>
                  </a:xfrm>
                  <a:prstGeom prst="rect">
                    <a:avLst/>
                  </a:prstGeom>
                  <a:noFill/>
                </pic:spPr>
              </pic:pic>
            </a:graphicData>
          </a:graphic>
        </wp:inline>
      </w:drawing>
    </w:r>
  </w:p>
  <w:p w14:paraId="0C817F54" w14:textId="77777777" w:rsidR="00B472EB" w:rsidRDefault="00B47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B17AF" w14:textId="77777777" w:rsidR="00152365" w:rsidRDefault="006644CC">
    <w:pPr>
      <w:pStyle w:val="Header"/>
    </w:pPr>
    <w:r w:rsidRPr="002A6EE7">
      <w:rPr>
        <w:noProof/>
        <w:lang w:eastAsia="en-GB"/>
      </w:rPr>
      <w:drawing>
        <wp:inline distT="0" distB="0" distL="0" distR="0" wp14:anchorId="080F6AF6" wp14:editId="528704C1">
          <wp:extent cx="1244163" cy="805883"/>
          <wp:effectExtent l="0" t="0" r="0" b="0"/>
          <wp:docPr id="22" name="Picture 5" descr="Logo, company name&#10;&#10;Description automatically generated">
            <a:extLst xmlns:a="http://schemas.openxmlformats.org/drawingml/2006/main">
              <a:ext uri="{FF2B5EF4-FFF2-40B4-BE49-F238E27FC236}">
                <a16:creationId xmlns:a16="http://schemas.microsoft.com/office/drawing/2014/main" id="{F37CDDD5-E8B9-4284-8A80-07DB67D78D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Logo, company name&#10;&#10;Description automatically generated">
                    <a:extLst>
                      <a:ext uri="{FF2B5EF4-FFF2-40B4-BE49-F238E27FC236}">
                        <a16:creationId xmlns:a16="http://schemas.microsoft.com/office/drawing/2014/main" id="{F37CDDD5-E8B9-4284-8A80-07DB67D78DAD}"/>
                      </a:ext>
                    </a:extLst>
                  </pic:cNvPr>
                  <pic:cNvPicPr>
                    <a:picLocks noChangeAspect="1"/>
                  </pic:cNvPicPr>
                </pic:nvPicPr>
                <pic:blipFill>
                  <a:blip r:embed="rId1"/>
                  <a:stretch>
                    <a:fillRect/>
                  </a:stretch>
                </pic:blipFill>
                <pic:spPr>
                  <a:xfrm>
                    <a:off x="0" y="0"/>
                    <a:ext cx="1246797" cy="80758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F142D"/>
    <w:multiLevelType w:val="hybridMultilevel"/>
    <w:tmpl w:val="74322970"/>
    <w:lvl w:ilvl="0" w:tplc="3942F36C">
      <w:start w:val="1"/>
      <w:numFmt w:val="bullet"/>
      <w:lvlText w:val="•"/>
      <w:lvlJc w:val="left"/>
      <w:pPr>
        <w:tabs>
          <w:tab w:val="num" w:pos="720"/>
        </w:tabs>
        <w:ind w:left="720" w:hanging="360"/>
      </w:pPr>
      <w:rPr>
        <w:rFonts w:ascii="Times New Roman" w:hAnsi="Times New Roman" w:hint="default"/>
      </w:rPr>
    </w:lvl>
    <w:lvl w:ilvl="1" w:tplc="183C10C0" w:tentative="1">
      <w:start w:val="1"/>
      <w:numFmt w:val="bullet"/>
      <w:lvlText w:val="•"/>
      <w:lvlJc w:val="left"/>
      <w:pPr>
        <w:tabs>
          <w:tab w:val="num" w:pos="1440"/>
        </w:tabs>
        <w:ind w:left="1440" w:hanging="360"/>
      </w:pPr>
      <w:rPr>
        <w:rFonts w:ascii="Times New Roman" w:hAnsi="Times New Roman" w:hint="default"/>
      </w:rPr>
    </w:lvl>
    <w:lvl w:ilvl="2" w:tplc="0A34EB1E" w:tentative="1">
      <w:start w:val="1"/>
      <w:numFmt w:val="bullet"/>
      <w:lvlText w:val="•"/>
      <w:lvlJc w:val="left"/>
      <w:pPr>
        <w:tabs>
          <w:tab w:val="num" w:pos="2160"/>
        </w:tabs>
        <w:ind w:left="2160" w:hanging="360"/>
      </w:pPr>
      <w:rPr>
        <w:rFonts w:ascii="Times New Roman" w:hAnsi="Times New Roman" w:hint="default"/>
      </w:rPr>
    </w:lvl>
    <w:lvl w:ilvl="3" w:tplc="96281610" w:tentative="1">
      <w:start w:val="1"/>
      <w:numFmt w:val="bullet"/>
      <w:lvlText w:val="•"/>
      <w:lvlJc w:val="left"/>
      <w:pPr>
        <w:tabs>
          <w:tab w:val="num" w:pos="2880"/>
        </w:tabs>
        <w:ind w:left="2880" w:hanging="360"/>
      </w:pPr>
      <w:rPr>
        <w:rFonts w:ascii="Times New Roman" w:hAnsi="Times New Roman" w:hint="default"/>
      </w:rPr>
    </w:lvl>
    <w:lvl w:ilvl="4" w:tplc="E076CDC8" w:tentative="1">
      <w:start w:val="1"/>
      <w:numFmt w:val="bullet"/>
      <w:lvlText w:val="•"/>
      <w:lvlJc w:val="left"/>
      <w:pPr>
        <w:tabs>
          <w:tab w:val="num" w:pos="3600"/>
        </w:tabs>
        <w:ind w:left="3600" w:hanging="360"/>
      </w:pPr>
      <w:rPr>
        <w:rFonts w:ascii="Times New Roman" w:hAnsi="Times New Roman" w:hint="default"/>
      </w:rPr>
    </w:lvl>
    <w:lvl w:ilvl="5" w:tplc="EE84F1F8" w:tentative="1">
      <w:start w:val="1"/>
      <w:numFmt w:val="bullet"/>
      <w:lvlText w:val="•"/>
      <w:lvlJc w:val="left"/>
      <w:pPr>
        <w:tabs>
          <w:tab w:val="num" w:pos="4320"/>
        </w:tabs>
        <w:ind w:left="4320" w:hanging="360"/>
      </w:pPr>
      <w:rPr>
        <w:rFonts w:ascii="Times New Roman" w:hAnsi="Times New Roman" w:hint="default"/>
      </w:rPr>
    </w:lvl>
    <w:lvl w:ilvl="6" w:tplc="488A5E0C" w:tentative="1">
      <w:start w:val="1"/>
      <w:numFmt w:val="bullet"/>
      <w:lvlText w:val="•"/>
      <w:lvlJc w:val="left"/>
      <w:pPr>
        <w:tabs>
          <w:tab w:val="num" w:pos="5040"/>
        </w:tabs>
        <w:ind w:left="5040" w:hanging="360"/>
      </w:pPr>
      <w:rPr>
        <w:rFonts w:ascii="Times New Roman" w:hAnsi="Times New Roman" w:hint="default"/>
      </w:rPr>
    </w:lvl>
    <w:lvl w:ilvl="7" w:tplc="7038B3F8" w:tentative="1">
      <w:start w:val="1"/>
      <w:numFmt w:val="bullet"/>
      <w:lvlText w:val="•"/>
      <w:lvlJc w:val="left"/>
      <w:pPr>
        <w:tabs>
          <w:tab w:val="num" w:pos="5760"/>
        </w:tabs>
        <w:ind w:left="5760" w:hanging="360"/>
      </w:pPr>
      <w:rPr>
        <w:rFonts w:ascii="Times New Roman" w:hAnsi="Times New Roman" w:hint="default"/>
      </w:rPr>
    </w:lvl>
    <w:lvl w:ilvl="8" w:tplc="E1B4665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71A2D0A"/>
    <w:multiLevelType w:val="hybridMultilevel"/>
    <w:tmpl w:val="23B68A2E"/>
    <w:lvl w:ilvl="0" w:tplc="7208284C">
      <w:start w:val="1"/>
      <w:numFmt w:val="bullet"/>
      <w:lvlText w:val="•"/>
      <w:lvlJc w:val="left"/>
      <w:pPr>
        <w:tabs>
          <w:tab w:val="num" w:pos="720"/>
        </w:tabs>
        <w:ind w:left="720" w:hanging="360"/>
      </w:pPr>
      <w:rPr>
        <w:rFonts w:ascii="Times New Roman" w:hAnsi="Times New Roman" w:hint="default"/>
      </w:rPr>
    </w:lvl>
    <w:lvl w:ilvl="1" w:tplc="4EE86F78" w:tentative="1">
      <w:start w:val="1"/>
      <w:numFmt w:val="bullet"/>
      <w:lvlText w:val="•"/>
      <w:lvlJc w:val="left"/>
      <w:pPr>
        <w:tabs>
          <w:tab w:val="num" w:pos="1440"/>
        </w:tabs>
        <w:ind w:left="1440" w:hanging="360"/>
      </w:pPr>
      <w:rPr>
        <w:rFonts w:ascii="Times New Roman" w:hAnsi="Times New Roman" w:hint="default"/>
      </w:rPr>
    </w:lvl>
    <w:lvl w:ilvl="2" w:tplc="DD580602" w:tentative="1">
      <w:start w:val="1"/>
      <w:numFmt w:val="bullet"/>
      <w:lvlText w:val="•"/>
      <w:lvlJc w:val="left"/>
      <w:pPr>
        <w:tabs>
          <w:tab w:val="num" w:pos="2160"/>
        </w:tabs>
        <w:ind w:left="2160" w:hanging="360"/>
      </w:pPr>
      <w:rPr>
        <w:rFonts w:ascii="Times New Roman" w:hAnsi="Times New Roman" w:hint="default"/>
      </w:rPr>
    </w:lvl>
    <w:lvl w:ilvl="3" w:tplc="E3B420AE" w:tentative="1">
      <w:start w:val="1"/>
      <w:numFmt w:val="bullet"/>
      <w:lvlText w:val="•"/>
      <w:lvlJc w:val="left"/>
      <w:pPr>
        <w:tabs>
          <w:tab w:val="num" w:pos="2880"/>
        </w:tabs>
        <w:ind w:left="2880" w:hanging="360"/>
      </w:pPr>
      <w:rPr>
        <w:rFonts w:ascii="Times New Roman" w:hAnsi="Times New Roman" w:hint="default"/>
      </w:rPr>
    </w:lvl>
    <w:lvl w:ilvl="4" w:tplc="1DAE256A" w:tentative="1">
      <w:start w:val="1"/>
      <w:numFmt w:val="bullet"/>
      <w:lvlText w:val="•"/>
      <w:lvlJc w:val="left"/>
      <w:pPr>
        <w:tabs>
          <w:tab w:val="num" w:pos="3600"/>
        </w:tabs>
        <w:ind w:left="3600" w:hanging="360"/>
      </w:pPr>
      <w:rPr>
        <w:rFonts w:ascii="Times New Roman" w:hAnsi="Times New Roman" w:hint="default"/>
      </w:rPr>
    </w:lvl>
    <w:lvl w:ilvl="5" w:tplc="94DEA432" w:tentative="1">
      <w:start w:val="1"/>
      <w:numFmt w:val="bullet"/>
      <w:lvlText w:val="•"/>
      <w:lvlJc w:val="left"/>
      <w:pPr>
        <w:tabs>
          <w:tab w:val="num" w:pos="4320"/>
        </w:tabs>
        <w:ind w:left="4320" w:hanging="360"/>
      </w:pPr>
      <w:rPr>
        <w:rFonts w:ascii="Times New Roman" w:hAnsi="Times New Roman" w:hint="default"/>
      </w:rPr>
    </w:lvl>
    <w:lvl w:ilvl="6" w:tplc="7BC80666" w:tentative="1">
      <w:start w:val="1"/>
      <w:numFmt w:val="bullet"/>
      <w:lvlText w:val="•"/>
      <w:lvlJc w:val="left"/>
      <w:pPr>
        <w:tabs>
          <w:tab w:val="num" w:pos="5040"/>
        </w:tabs>
        <w:ind w:left="5040" w:hanging="360"/>
      </w:pPr>
      <w:rPr>
        <w:rFonts w:ascii="Times New Roman" w:hAnsi="Times New Roman" w:hint="default"/>
      </w:rPr>
    </w:lvl>
    <w:lvl w:ilvl="7" w:tplc="E592C232" w:tentative="1">
      <w:start w:val="1"/>
      <w:numFmt w:val="bullet"/>
      <w:lvlText w:val="•"/>
      <w:lvlJc w:val="left"/>
      <w:pPr>
        <w:tabs>
          <w:tab w:val="num" w:pos="5760"/>
        </w:tabs>
        <w:ind w:left="5760" w:hanging="360"/>
      </w:pPr>
      <w:rPr>
        <w:rFonts w:ascii="Times New Roman" w:hAnsi="Times New Roman" w:hint="default"/>
      </w:rPr>
    </w:lvl>
    <w:lvl w:ilvl="8" w:tplc="9DE04AA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932F0A"/>
    <w:multiLevelType w:val="hybridMultilevel"/>
    <w:tmpl w:val="FA400F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7F7FE3"/>
    <w:multiLevelType w:val="hybridMultilevel"/>
    <w:tmpl w:val="67243EAA"/>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E666F"/>
    <w:multiLevelType w:val="hybridMultilevel"/>
    <w:tmpl w:val="F82EA0E8"/>
    <w:lvl w:ilvl="0" w:tplc="5D669ECE">
      <w:start w:val="1"/>
      <w:numFmt w:val="bullet"/>
      <w:lvlText w:val="•"/>
      <w:lvlJc w:val="left"/>
      <w:pPr>
        <w:tabs>
          <w:tab w:val="num" w:pos="720"/>
        </w:tabs>
        <w:ind w:left="720" w:hanging="360"/>
      </w:pPr>
      <w:rPr>
        <w:rFonts w:ascii="Times New Roman" w:hAnsi="Times New Roman" w:hint="default"/>
      </w:rPr>
    </w:lvl>
    <w:lvl w:ilvl="1" w:tplc="E0A484A8" w:tentative="1">
      <w:start w:val="1"/>
      <w:numFmt w:val="bullet"/>
      <w:lvlText w:val="•"/>
      <w:lvlJc w:val="left"/>
      <w:pPr>
        <w:tabs>
          <w:tab w:val="num" w:pos="1440"/>
        </w:tabs>
        <w:ind w:left="1440" w:hanging="360"/>
      </w:pPr>
      <w:rPr>
        <w:rFonts w:ascii="Times New Roman" w:hAnsi="Times New Roman" w:hint="default"/>
      </w:rPr>
    </w:lvl>
    <w:lvl w:ilvl="2" w:tplc="8208F428" w:tentative="1">
      <w:start w:val="1"/>
      <w:numFmt w:val="bullet"/>
      <w:lvlText w:val="•"/>
      <w:lvlJc w:val="left"/>
      <w:pPr>
        <w:tabs>
          <w:tab w:val="num" w:pos="2160"/>
        </w:tabs>
        <w:ind w:left="2160" w:hanging="360"/>
      </w:pPr>
      <w:rPr>
        <w:rFonts w:ascii="Times New Roman" w:hAnsi="Times New Roman" w:hint="default"/>
      </w:rPr>
    </w:lvl>
    <w:lvl w:ilvl="3" w:tplc="66540B7C" w:tentative="1">
      <w:start w:val="1"/>
      <w:numFmt w:val="bullet"/>
      <w:lvlText w:val="•"/>
      <w:lvlJc w:val="left"/>
      <w:pPr>
        <w:tabs>
          <w:tab w:val="num" w:pos="2880"/>
        </w:tabs>
        <w:ind w:left="2880" w:hanging="360"/>
      </w:pPr>
      <w:rPr>
        <w:rFonts w:ascii="Times New Roman" w:hAnsi="Times New Roman" w:hint="default"/>
      </w:rPr>
    </w:lvl>
    <w:lvl w:ilvl="4" w:tplc="E7D0C700" w:tentative="1">
      <w:start w:val="1"/>
      <w:numFmt w:val="bullet"/>
      <w:lvlText w:val="•"/>
      <w:lvlJc w:val="left"/>
      <w:pPr>
        <w:tabs>
          <w:tab w:val="num" w:pos="3600"/>
        </w:tabs>
        <w:ind w:left="3600" w:hanging="360"/>
      </w:pPr>
      <w:rPr>
        <w:rFonts w:ascii="Times New Roman" w:hAnsi="Times New Roman" w:hint="default"/>
      </w:rPr>
    </w:lvl>
    <w:lvl w:ilvl="5" w:tplc="FE42F4AA" w:tentative="1">
      <w:start w:val="1"/>
      <w:numFmt w:val="bullet"/>
      <w:lvlText w:val="•"/>
      <w:lvlJc w:val="left"/>
      <w:pPr>
        <w:tabs>
          <w:tab w:val="num" w:pos="4320"/>
        </w:tabs>
        <w:ind w:left="4320" w:hanging="360"/>
      </w:pPr>
      <w:rPr>
        <w:rFonts w:ascii="Times New Roman" w:hAnsi="Times New Roman" w:hint="default"/>
      </w:rPr>
    </w:lvl>
    <w:lvl w:ilvl="6" w:tplc="DFE28158" w:tentative="1">
      <w:start w:val="1"/>
      <w:numFmt w:val="bullet"/>
      <w:lvlText w:val="•"/>
      <w:lvlJc w:val="left"/>
      <w:pPr>
        <w:tabs>
          <w:tab w:val="num" w:pos="5040"/>
        </w:tabs>
        <w:ind w:left="5040" w:hanging="360"/>
      </w:pPr>
      <w:rPr>
        <w:rFonts w:ascii="Times New Roman" w:hAnsi="Times New Roman" w:hint="default"/>
      </w:rPr>
    </w:lvl>
    <w:lvl w:ilvl="7" w:tplc="79A40C68" w:tentative="1">
      <w:start w:val="1"/>
      <w:numFmt w:val="bullet"/>
      <w:lvlText w:val="•"/>
      <w:lvlJc w:val="left"/>
      <w:pPr>
        <w:tabs>
          <w:tab w:val="num" w:pos="5760"/>
        </w:tabs>
        <w:ind w:left="5760" w:hanging="360"/>
      </w:pPr>
      <w:rPr>
        <w:rFonts w:ascii="Times New Roman" w:hAnsi="Times New Roman" w:hint="default"/>
      </w:rPr>
    </w:lvl>
    <w:lvl w:ilvl="8" w:tplc="3DE83B8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EBE4C72"/>
    <w:multiLevelType w:val="hybridMultilevel"/>
    <w:tmpl w:val="DFE4A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D4137C"/>
    <w:multiLevelType w:val="hybridMultilevel"/>
    <w:tmpl w:val="6E96F262"/>
    <w:lvl w:ilvl="0" w:tplc="FB28ECF8">
      <w:start w:val="5"/>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F51F33"/>
    <w:multiLevelType w:val="hybridMultilevel"/>
    <w:tmpl w:val="53DCA404"/>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9E93643"/>
    <w:multiLevelType w:val="hybridMultilevel"/>
    <w:tmpl w:val="D1263BC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E16C8"/>
    <w:multiLevelType w:val="hybridMultilevel"/>
    <w:tmpl w:val="3DD0DDD0"/>
    <w:lvl w:ilvl="0" w:tplc="1C24DD92">
      <w:start w:val="1"/>
      <w:numFmt w:val="bullet"/>
      <w:lvlText w:val=""/>
      <w:lvlJc w:val="left"/>
      <w:pPr>
        <w:tabs>
          <w:tab w:val="num" w:pos="720"/>
        </w:tabs>
        <w:ind w:left="720" w:hanging="360"/>
      </w:pPr>
      <w:rPr>
        <w:rFonts w:ascii="Wingdings" w:hAnsi="Wingdings" w:hint="default"/>
      </w:rPr>
    </w:lvl>
    <w:lvl w:ilvl="1" w:tplc="DEECB15E" w:tentative="1">
      <w:start w:val="1"/>
      <w:numFmt w:val="bullet"/>
      <w:lvlText w:val=""/>
      <w:lvlJc w:val="left"/>
      <w:pPr>
        <w:tabs>
          <w:tab w:val="num" w:pos="1440"/>
        </w:tabs>
        <w:ind w:left="1440" w:hanging="360"/>
      </w:pPr>
      <w:rPr>
        <w:rFonts w:ascii="Wingdings" w:hAnsi="Wingdings" w:hint="default"/>
      </w:rPr>
    </w:lvl>
    <w:lvl w:ilvl="2" w:tplc="13CE05C0" w:tentative="1">
      <w:start w:val="1"/>
      <w:numFmt w:val="bullet"/>
      <w:lvlText w:val=""/>
      <w:lvlJc w:val="left"/>
      <w:pPr>
        <w:tabs>
          <w:tab w:val="num" w:pos="2160"/>
        </w:tabs>
        <w:ind w:left="2160" w:hanging="360"/>
      </w:pPr>
      <w:rPr>
        <w:rFonts w:ascii="Wingdings" w:hAnsi="Wingdings" w:hint="default"/>
      </w:rPr>
    </w:lvl>
    <w:lvl w:ilvl="3" w:tplc="DC7646D8" w:tentative="1">
      <w:start w:val="1"/>
      <w:numFmt w:val="bullet"/>
      <w:lvlText w:val=""/>
      <w:lvlJc w:val="left"/>
      <w:pPr>
        <w:tabs>
          <w:tab w:val="num" w:pos="2880"/>
        </w:tabs>
        <w:ind w:left="2880" w:hanging="360"/>
      </w:pPr>
      <w:rPr>
        <w:rFonts w:ascii="Wingdings" w:hAnsi="Wingdings" w:hint="default"/>
      </w:rPr>
    </w:lvl>
    <w:lvl w:ilvl="4" w:tplc="362A4D64" w:tentative="1">
      <w:start w:val="1"/>
      <w:numFmt w:val="bullet"/>
      <w:lvlText w:val=""/>
      <w:lvlJc w:val="left"/>
      <w:pPr>
        <w:tabs>
          <w:tab w:val="num" w:pos="3600"/>
        </w:tabs>
        <w:ind w:left="3600" w:hanging="360"/>
      </w:pPr>
      <w:rPr>
        <w:rFonts w:ascii="Wingdings" w:hAnsi="Wingdings" w:hint="default"/>
      </w:rPr>
    </w:lvl>
    <w:lvl w:ilvl="5" w:tplc="59C8DA7E" w:tentative="1">
      <w:start w:val="1"/>
      <w:numFmt w:val="bullet"/>
      <w:lvlText w:val=""/>
      <w:lvlJc w:val="left"/>
      <w:pPr>
        <w:tabs>
          <w:tab w:val="num" w:pos="4320"/>
        </w:tabs>
        <w:ind w:left="4320" w:hanging="360"/>
      </w:pPr>
      <w:rPr>
        <w:rFonts w:ascii="Wingdings" w:hAnsi="Wingdings" w:hint="default"/>
      </w:rPr>
    </w:lvl>
    <w:lvl w:ilvl="6" w:tplc="C330C576" w:tentative="1">
      <w:start w:val="1"/>
      <w:numFmt w:val="bullet"/>
      <w:lvlText w:val=""/>
      <w:lvlJc w:val="left"/>
      <w:pPr>
        <w:tabs>
          <w:tab w:val="num" w:pos="5040"/>
        </w:tabs>
        <w:ind w:left="5040" w:hanging="360"/>
      </w:pPr>
      <w:rPr>
        <w:rFonts w:ascii="Wingdings" w:hAnsi="Wingdings" w:hint="default"/>
      </w:rPr>
    </w:lvl>
    <w:lvl w:ilvl="7" w:tplc="DB70D226" w:tentative="1">
      <w:start w:val="1"/>
      <w:numFmt w:val="bullet"/>
      <w:lvlText w:val=""/>
      <w:lvlJc w:val="left"/>
      <w:pPr>
        <w:tabs>
          <w:tab w:val="num" w:pos="5760"/>
        </w:tabs>
        <w:ind w:left="5760" w:hanging="360"/>
      </w:pPr>
      <w:rPr>
        <w:rFonts w:ascii="Wingdings" w:hAnsi="Wingdings" w:hint="default"/>
      </w:rPr>
    </w:lvl>
    <w:lvl w:ilvl="8" w:tplc="7C8A27D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5A7D63"/>
    <w:multiLevelType w:val="hybridMultilevel"/>
    <w:tmpl w:val="03AEA95C"/>
    <w:lvl w:ilvl="0" w:tplc="B6D47590">
      <w:start w:val="1"/>
      <w:numFmt w:val="bullet"/>
      <w:lvlText w:val=""/>
      <w:lvlJc w:val="left"/>
      <w:pPr>
        <w:tabs>
          <w:tab w:val="num" w:pos="720"/>
        </w:tabs>
        <w:ind w:left="720" w:hanging="360"/>
      </w:pPr>
      <w:rPr>
        <w:rFonts w:ascii="Wingdings" w:hAnsi="Wingdings" w:hint="default"/>
      </w:rPr>
    </w:lvl>
    <w:lvl w:ilvl="1" w:tplc="B5D8C048" w:tentative="1">
      <w:start w:val="1"/>
      <w:numFmt w:val="bullet"/>
      <w:lvlText w:val=""/>
      <w:lvlJc w:val="left"/>
      <w:pPr>
        <w:tabs>
          <w:tab w:val="num" w:pos="1440"/>
        </w:tabs>
        <w:ind w:left="1440" w:hanging="360"/>
      </w:pPr>
      <w:rPr>
        <w:rFonts w:ascii="Wingdings" w:hAnsi="Wingdings" w:hint="default"/>
      </w:rPr>
    </w:lvl>
    <w:lvl w:ilvl="2" w:tplc="0B4CA680" w:tentative="1">
      <w:start w:val="1"/>
      <w:numFmt w:val="bullet"/>
      <w:lvlText w:val=""/>
      <w:lvlJc w:val="left"/>
      <w:pPr>
        <w:tabs>
          <w:tab w:val="num" w:pos="2160"/>
        </w:tabs>
        <w:ind w:left="2160" w:hanging="360"/>
      </w:pPr>
      <w:rPr>
        <w:rFonts w:ascii="Wingdings" w:hAnsi="Wingdings" w:hint="default"/>
      </w:rPr>
    </w:lvl>
    <w:lvl w:ilvl="3" w:tplc="F5288AB2" w:tentative="1">
      <w:start w:val="1"/>
      <w:numFmt w:val="bullet"/>
      <w:lvlText w:val=""/>
      <w:lvlJc w:val="left"/>
      <w:pPr>
        <w:tabs>
          <w:tab w:val="num" w:pos="2880"/>
        </w:tabs>
        <w:ind w:left="2880" w:hanging="360"/>
      </w:pPr>
      <w:rPr>
        <w:rFonts w:ascii="Wingdings" w:hAnsi="Wingdings" w:hint="default"/>
      </w:rPr>
    </w:lvl>
    <w:lvl w:ilvl="4" w:tplc="73A2728C" w:tentative="1">
      <w:start w:val="1"/>
      <w:numFmt w:val="bullet"/>
      <w:lvlText w:val=""/>
      <w:lvlJc w:val="left"/>
      <w:pPr>
        <w:tabs>
          <w:tab w:val="num" w:pos="3600"/>
        </w:tabs>
        <w:ind w:left="3600" w:hanging="360"/>
      </w:pPr>
      <w:rPr>
        <w:rFonts w:ascii="Wingdings" w:hAnsi="Wingdings" w:hint="default"/>
      </w:rPr>
    </w:lvl>
    <w:lvl w:ilvl="5" w:tplc="E4FE9F94" w:tentative="1">
      <w:start w:val="1"/>
      <w:numFmt w:val="bullet"/>
      <w:lvlText w:val=""/>
      <w:lvlJc w:val="left"/>
      <w:pPr>
        <w:tabs>
          <w:tab w:val="num" w:pos="4320"/>
        </w:tabs>
        <w:ind w:left="4320" w:hanging="360"/>
      </w:pPr>
      <w:rPr>
        <w:rFonts w:ascii="Wingdings" w:hAnsi="Wingdings" w:hint="default"/>
      </w:rPr>
    </w:lvl>
    <w:lvl w:ilvl="6" w:tplc="66E6217A" w:tentative="1">
      <w:start w:val="1"/>
      <w:numFmt w:val="bullet"/>
      <w:lvlText w:val=""/>
      <w:lvlJc w:val="left"/>
      <w:pPr>
        <w:tabs>
          <w:tab w:val="num" w:pos="5040"/>
        </w:tabs>
        <w:ind w:left="5040" w:hanging="360"/>
      </w:pPr>
      <w:rPr>
        <w:rFonts w:ascii="Wingdings" w:hAnsi="Wingdings" w:hint="default"/>
      </w:rPr>
    </w:lvl>
    <w:lvl w:ilvl="7" w:tplc="A6BE3F96" w:tentative="1">
      <w:start w:val="1"/>
      <w:numFmt w:val="bullet"/>
      <w:lvlText w:val=""/>
      <w:lvlJc w:val="left"/>
      <w:pPr>
        <w:tabs>
          <w:tab w:val="num" w:pos="5760"/>
        </w:tabs>
        <w:ind w:left="5760" w:hanging="360"/>
      </w:pPr>
      <w:rPr>
        <w:rFonts w:ascii="Wingdings" w:hAnsi="Wingdings" w:hint="default"/>
      </w:rPr>
    </w:lvl>
    <w:lvl w:ilvl="8" w:tplc="CB1C831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F8C693C"/>
    <w:multiLevelType w:val="hybridMultilevel"/>
    <w:tmpl w:val="F5C8A6C8"/>
    <w:lvl w:ilvl="0" w:tplc="8A0082DE">
      <w:start w:val="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4E370D"/>
    <w:multiLevelType w:val="hybridMultilevel"/>
    <w:tmpl w:val="8780C3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DD3D31"/>
    <w:multiLevelType w:val="hybridMultilevel"/>
    <w:tmpl w:val="9BEC180A"/>
    <w:lvl w:ilvl="0" w:tplc="AECA1118">
      <w:start w:val="1"/>
      <w:numFmt w:val="bullet"/>
      <w:lvlText w:val="•"/>
      <w:lvlJc w:val="left"/>
      <w:pPr>
        <w:tabs>
          <w:tab w:val="num" w:pos="720"/>
        </w:tabs>
        <w:ind w:left="720" w:hanging="360"/>
      </w:pPr>
      <w:rPr>
        <w:rFonts w:ascii="Times New Roman" w:hAnsi="Times New Roman" w:hint="default"/>
      </w:rPr>
    </w:lvl>
    <w:lvl w:ilvl="1" w:tplc="169A53EA" w:tentative="1">
      <w:start w:val="1"/>
      <w:numFmt w:val="bullet"/>
      <w:lvlText w:val="•"/>
      <w:lvlJc w:val="left"/>
      <w:pPr>
        <w:tabs>
          <w:tab w:val="num" w:pos="1440"/>
        </w:tabs>
        <w:ind w:left="1440" w:hanging="360"/>
      </w:pPr>
      <w:rPr>
        <w:rFonts w:ascii="Times New Roman" w:hAnsi="Times New Roman" w:hint="default"/>
      </w:rPr>
    </w:lvl>
    <w:lvl w:ilvl="2" w:tplc="9EBC3082" w:tentative="1">
      <w:start w:val="1"/>
      <w:numFmt w:val="bullet"/>
      <w:lvlText w:val="•"/>
      <w:lvlJc w:val="left"/>
      <w:pPr>
        <w:tabs>
          <w:tab w:val="num" w:pos="2160"/>
        </w:tabs>
        <w:ind w:left="2160" w:hanging="360"/>
      </w:pPr>
      <w:rPr>
        <w:rFonts w:ascii="Times New Roman" w:hAnsi="Times New Roman" w:hint="default"/>
      </w:rPr>
    </w:lvl>
    <w:lvl w:ilvl="3" w:tplc="4202ADDA" w:tentative="1">
      <w:start w:val="1"/>
      <w:numFmt w:val="bullet"/>
      <w:lvlText w:val="•"/>
      <w:lvlJc w:val="left"/>
      <w:pPr>
        <w:tabs>
          <w:tab w:val="num" w:pos="2880"/>
        </w:tabs>
        <w:ind w:left="2880" w:hanging="360"/>
      </w:pPr>
      <w:rPr>
        <w:rFonts w:ascii="Times New Roman" w:hAnsi="Times New Roman" w:hint="default"/>
      </w:rPr>
    </w:lvl>
    <w:lvl w:ilvl="4" w:tplc="142E661E" w:tentative="1">
      <w:start w:val="1"/>
      <w:numFmt w:val="bullet"/>
      <w:lvlText w:val="•"/>
      <w:lvlJc w:val="left"/>
      <w:pPr>
        <w:tabs>
          <w:tab w:val="num" w:pos="3600"/>
        </w:tabs>
        <w:ind w:left="3600" w:hanging="360"/>
      </w:pPr>
      <w:rPr>
        <w:rFonts w:ascii="Times New Roman" w:hAnsi="Times New Roman" w:hint="default"/>
      </w:rPr>
    </w:lvl>
    <w:lvl w:ilvl="5" w:tplc="191A69B8" w:tentative="1">
      <w:start w:val="1"/>
      <w:numFmt w:val="bullet"/>
      <w:lvlText w:val="•"/>
      <w:lvlJc w:val="left"/>
      <w:pPr>
        <w:tabs>
          <w:tab w:val="num" w:pos="4320"/>
        </w:tabs>
        <w:ind w:left="4320" w:hanging="360"/>
      </w:pPr>
      <w:rPr>
        <w:rFonts w:ascii="Times New Roman" w:hAnsi="Times New Roman" w:hint="default"/>
      </w:rPr>
    </w:lvl>
    <w:lvl w:ilvl="6" w:tplc="44D03830" w:tentative="1">
      <w:start w:val="1"/>
      <w:numFmt w:val="bullet"/>
      <w:lvlText w:val="•"/>
      <w:lvlJc w:val="left"/>
      <w:pPr>
        <w:tabs>
          <w:tab w:val="num" w:pos="5040"/>
        </w:tabs>
        <w:ind w:left="5040" w:hanging="360"/>
      </w:pPr>
      <w:rPr>
        <w:rFonts w:ascii="Times New Roman" w:hAnsi="Times New Roman" w:hint="default"/>
      </w:rPr>
    </w:lvl>
    <w:lvl w:ilvl="7" w:tplc="D2466866" w:tentative="1">
      <w:start w:val="1"/>
      <w:numFmt w:val="bullet"/>
      <w:lvlText w:val="•"/>
      <w:lvlJc w:val="left"/>
      <w:pPr>
        <w:tabs>
          <w:tab w:val="num" w:pos="5760"/>
        </w:tabs>
        <w:ind w:left="5760" w:hanging="360"/>
      </w:pPr>
      <w:rPr>
        <w:rFonts w:ascii="Times New Roman" w:hAnsi="Times New Roman" w:hint="default"/>
      </w:rPr>
    </w:lvl>
    <w:lvl w:ilvl="8" w:tplc="8262474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29B376C9"/>
    <w:multiLevelType w:val="hybridMultilevel"/>
    <w:tmpl w:val="A7389AAA"/>
    <w:lvl w:ilvl="0" w:tplc="FDF8B35A">
      <w:start w:val="1"/>
      <w:numFmt w:val="bullet"/>
      <w:lvlText w:val="•"/>
      <w:lvlJc w:val="left"/>
      <w:pPr>
        <w:tabs>
          <w:tab w:val="num" w:pos="720"/>
        </w:tabs>
        <w:ind w:left="720" w:hanging="360"/>
      </w:pPr>
      <w:rPr>
        <w:rFonts w:ascii="Times New Roman" w:hAnsi="Times New Roman" w:hint="default"/>
      </w:rPr>
    </w:lvl>
    <w:lvl w:ilvl="1" w:tplc="22846618" w:tentative="1">
      <w:start w:val="1"/>
      <w:numFmt w:val="bullet"/>
      <w:lvlText w:val="•"/>
      <w:lvlJc w:val="left"/>
      <w:pPr>
        <w:tabs>
          <w:tab w:val="num" w:pos="1440"/>
        </w:tabs>
        <w:ind w:left="1440" w:hanging="360"/>
      </w:pPr>
      <w:rPr>
        <w:rFonts w:ascii="Times New Roman" w:hAnsi="Times New Roman" w:hint="default"/>
      </w:rPr>
    </w:lvl>
    <w:lvl w:ilvl="2" w:tplc="40FEB600" w:tentative="1">
      <w:start w:val="1"/>
      <w:numFmt w:val="bullet"/>
      <w:lvlText w:val="•"/>
      <w:lvlJc w:val="left"/>
      <w:pPr>
        <w:tabs>
          <w:tab w:val="num" w:pos="2160"/>
        </w:tabs>
        <w:ind w:left="2160" w:hanging="360"/>
      </w:pPr>
      <w:rPr>
        <w:rFonts w:ascii="Times New Roman" w:hAnsi="Times New Roman" w:hint="default"/>
      </w:rPr>
    </w:lvl>
    <w:lvl w:ilvl="3" w:tplc="93BC20C6" w:tentative="1">
      <w:start w:val="1"/>
      <w:numFmt w:val="bullet"/>
      <w:lvlText w:val="•"/>
      <w:lvlJc w:val="left"/>
      <w:pPr>
        <w:tabs>
          <w:tab w:val="num" w:pos="2880"/>
        </w:tabs>
        <w:ind w:left="2880" w:hanging="360"/>
      </w:pPr>
      <w:rPr>
        <w:rFonts w:ascii="Times New Roman" w:hAnsi="Times New Roman" w:hint="default"/>
      </w:rPr>
    </w:lvl>
    <w:lvl w:ilvl="4" w:tplc="8EB8B8C2" w:tentative="1">
      <w:start w:val="1"/>
      <w:numFmt w:val="bullet"/>
      <w:lvlText w:val="•"/>
      <w:lvlJc w:val="left"/>
      <w:pPr>
        <w:tabs>
          <w:tab w:val="num" w:pos="3600"/>
        </w:tabs>
        <w:ind w:left="3600" w:hanging="360"/>
      </w:pPr>
      <w:rPr>
        <w:rFonts w:ascii="Times New Roman" w:hAnsi="Times New Roman" w:hint="default"/>
      </w:rPr>
    </w:lvl>
    <w:lvl w:ilvl="5" w:tplc="73200912" w:tentative="1">
      <w:start w:val="1"/>
      <w:numFmt w:val="bullet"/>
      <w:lvlText w:val="•"/>
      <w:lvlJc w:val="left"/>
      <w:pPr>
        <w:tabs>
          <w:tab w:val="num" w:pos="4320"/>
        </w:tabs>
        <w:ind w:left="4320" w:hanging="360"/>
      </w:pPr>
      <w:rPr>
        <w:rFonts w:ascii="Times New Roman" w:hAnsi="Times New Roman" w:hint="default"/>
      </w:rPr>
    </w:lvl>
    <w:lvl w:ilvl="6" w:tplc="57BEA980" w:tentative="1">
      <w:start w:val="1"/>
      <w:numFmt w:val="bullet"/>
      <w:lvlText w:val="•"/>
      <w:lvlJc w:val="left"/>
      <w:pPr>
        <w:tabs>
          <w:tab w:val="num" w:pos="5040"/>
        </w:tabs>
        <w:ind w:left="5040" w:hanging="360"/>
      </w:pPr>
      <w:rPr>
        <w:rFonts w:ascii="Times New Roman" w:hAnsi="Times New Roman" w:hint="default"/>
      </w:rPr>
    </w:lvl>
    <w:lvl w:ilvl="7" w:tplc="1C58B2B8" w:tentative="1">
      <w:start w:val="1"/>
      <w:numFmt w:val="bullet"/>
      <w:lvlText w:val="•"/>
      <w:lvlJc w:val="left"/>
      <w:pPr>
        <w:tabs>
          <w:tab w:val="num" w:pos="5760"/>
        </w:tabs>
        <w:ind w:left="5760" w:hanging="360"/>
      </w:pPr>
      <w:rPr>
        <w:rFonts w:ascii="Times New Roman" w:hAnsi="Times New Roman" w:hint="default"/>
      </w:rPr>
    </w:lvl>
    <w:lvl w:ilvl="8" w:tplc="EE9A219A"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5554857"/>
    <w:multiLevelType w:val="hybridMultilevel"/>
    <w:tmpl w:val="EC88CD24"/>
    <w:lvl w:ilvl="0" w:tplc="836083A4">
      <w:start w:val="1"/>
      <w:numFmt w:val="bullet"/>
      <w:lvlText w:val="•"/>
      <w:lvlJc w:val="left"/>
      <w:pPr>
        <w:tabs>
          <w:tab w:val="num" w:pos="720"/>
        </w:tabs>
        <w:ind w:left="720" w:hanging="360"/>
      </w:pPr>
      <w:rPr>
        <w:rFonts w:ascii="Times New Roman" w:hAnsi="Times New Roman" w:hint="default"/>
      </w:rPr>
    </w:lvl>
    <w:lvl w:ilvl="1" w:tplc="B816AD88" w:tentative="1">
      <w:start w:val="1"/>
      <w:numFmt w:val="bullet"/>
      <w:lvlText w:val="•"/>
      <w:lvlJc w:val="left"/>
      <w:pPr>
        <w:tabs>
          <w:tab w:val="num" w:pos="1440"/>
        </w:tabs>
        <w:ind w:left="1440" w:hanging="360"/>
      </w:pPr>
      <w:rPr>
        <w:rFonts w:ascii="Times New Roman" w:hAnsi="Times New Roman" w:hint="default"/>
      </w:rPr>
    </w:lvl>
    <w:lvl w:ilvl="2" w:tplc="E76EF7C8" w:tentative="1">
      <w:start w:val="1"/>
      <w:numFmt w:val="bullet"/>
      <w:lvlText w:val="•"/>
      <w:lvlJc w:val="left"/>
      <w:pPr>
        <w:tabs>
          <w:tab w:val="num" w:pos="2160"/>
        </w:tabs>
        <w:ind w:left="2160" w:hanging="360"/>
      </w:pPr>
      <w:rPr>
        <w:rFonts w:ascii="Times New Roman" w:hAnsi="Times New Roman" w:hint="default"/>
      </w:rPr>
    </w:lvl>
    <w:lvl w:ilvl="3" w:tplc="5AA250D4" w:tentative="1">
      <w:start w:val="1"/>
      <w:numFmt w:val="bullet"/>
      <w:lvlText w:val="•"/>
      <w:lvlJc w:val="left"/>
      <w:pPr>
        <w:tabs>
          <w:tab w:val="num" w:pos="2880"/>
        </w:tabs>
        <w:ind w:left="2880" w:hanging="360"/>
      </w:pPr>
      <w:rPr>
        <w:rFonts w:ascii="Times New Roman" w:hAnsi="Times New Roman" w:hint="default"/>
      </w:rPr>
    </w:lvl>
    <w:lvl w:ilvl="4" w:tplc="64EE687A" w:tentative="1">
      <w:start w:val="1"/>
      <w:numFmt w:val="bullet"/>
      <w:lvlText w:val="•"/>
      <w:lvlJc w:val="left"/>
      <w:pPr>
        <w:tabs>
          <w:tab w:val="num" w:pos="3600"/>
        </w:tabs>
        <w:ind w:left="3600" w:hanging="360"/>
      </w:pPr>
      <w:rPr>
        <w:rFonts w:ascii="Times New Roman" w:hAnsi="Times New Roman" w:hint="default"/>
      </w:rPr>
    </w:lvl>
    <w:lvl w:ilvl="5" w:tplc="9544EF62" w:tentative="1">
      <w:start w:val="1"/>
      <w:numFmt w:val="bullet"/>
      <w:lvlText w:val="•"/>
      <w:lvlJc w:val="left"/>
      <w:pPr>
        <w:tabs>
          <w:tab w:val="num" w:pos="4320"/>
        </w:tabs>
        <w:ind w:left="4320" w:hanging="360"/>
      </w:pPr>
      <w:rPr>
        <w:rFonts w:ascii="Times New Roman" w:hAnsi="Times New Roman" w:hint="default"/>
      </w:rPr>
    </w:lvl>
    <w:lvl w:ilvl="6" w:tplc="4B764F5A" w:tentative="1">
      <w:start w:val="1"/>
      <w:numFmt w:val="bullet"/>
      <w:lvlText w:val="•"/>
      <w:lvlJc w:val="left"/>
      <w:pPr>
        <w:tabs>
          <w:tab w:val="num" w:pos="5040"/>
        </w:tabs>
        <w:ind w:left="5040" w:hanging="360"/>
      </w:pPr>
      <w:rPr>
        <w:rFonts w:ascii="Times New Roman" w:hAnsi="Times New Roman" w:hint="default"/>
      </w:rPr>
    </w:lvl>
    <w:lvl w:ilvl="7" w:tplc="ADF07C46" w:tentative="1">
      <w:start w:val="1"/>
      <w:numFmt w:val="bullet"/>
      <w:lvlText w:val="•"/>
      <w:lvlJc w:val="left"/>
      <w:pPr>
        <w:tabs>
          <w:tab w:val="num" w:pos="5760"/>
        </w:tabs>
        <w:ind w:left="5760" w:hanging="360"/>
      </w:pPr>
      <w:rPr>
        <w:rFonts w:ascii="Times New Roman" w:hAnsi="Times New Roman" w:hint="default"/>
      </w:rPr>
    </w:lvl>
    <w:lvl w:ilvl="8" w:tplc="F886B720"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6495FB4"/>
    <w:multiLevelType w:val="hybridMultilevel"/>
    <w:tmpl w:val="71D2092C"/>
    <w:lvl w:ilvl="0" w:tplc="58EA67F8">
      <w:start w:val="1"/>
      <w:numFmt w:val="bullet"/>
      <w:lvlText w:val="•"/>
      <w:lvlJc w:val="left"/>
      <w:pPr>
        <w:tabs>
          <w:tab w:val="num" w:pos="720"/>
        </w:tabs>
        <w:ind w:left="720" w:hanging="360"/>
      </w:pPr>
      <w:rPr>
        <w:rFonts w:ascii="Times New Roman" w:hAnsi="Times New Roman" w:hint="default"/>
      </w:rPr>
    </w:lvl>
    <w:lvl w:ilvl="1" w:tplc="0E228340" w:tentative="1">
      <w:start w:val="1"/>
      <w:numFmt w:val="bullet"/>
      <w:lvlText w:val="•"/>
      <w:lvlJc w:val="left"/>
      <w:pPr>
        <w:tabs>
          <w:tab w:val="num" w:pos="1440"/>
        </w:tabs>
        <w:ind w:left="1440" w:hanging="360"/>
      </w:pPr>
      <w:rPr>
        <w:rFonts w:ascii="Times New Roman" w:hAnsi="Times New Roman" w:hint="default"/>
      </w:rPr>
    </w:lvl>
    <w:lvl w:ilvl="2" w:tplc="D4E60E4A" w:tentative="1">
      <w:start w:val="1"/>
      <w:numFmt w:val="bullet"/>
      <w:lvlText w:val="•"/>
      <w:lvlJc w:val="left"/>
      <w:pPr>
        <w:tabs>
          <w:tab w:val="num" w:pos="2160"/>
        </w:tabs>
        <w:ind w:left="2160" w:hanging="360"/>
      </w:pPr>
      <w:rPr>
        <w:rFonts w:ascii="Times New Roman" w:hAnsi="Times New Roman" w:hint="default"/>
      </w:rPr>
    </w:lvl>
    <w:lvl w:ilvl="3" w:tplc="86B0B1FC" w:tentative="1">
      <w:start w:val="1"/>
      <w:numFmt w:val="bullet"/>
      <w:lvlText w:val="•"/>
      <w:lvlJc w:val="left"/>
      <w:pPr>
        <w:tabs>
          <w:tab w:val="num" w:pos="2880"/>
        </w:tabs>
        <w:ind w:left="2880" w:hanging="360"/>
      </w:pPr>
      <w:rPr>
        <w:rFonts w:ascii="Times New Roman" w:hAnsi="Times New Roman" w:hint="default"/>
      </w:rPr>
    </w:lvl>
    <w:lvl w:ilvl="4" w:tplc="7D92C8A6" w:tentative="1">
      <w:start w:val="1"/>
      <w:numFmt w:val="bullet"/>
      <w:lvlText w:val="•"/>
      <w:lvlJc w:val="left"/>
      <w:pPr>
        <w:tabs>
          <w:tab w:val="num" w:pos="3600"/>
        </w:tabs>
        <w:ind w:left="3600" w:hanging="360"/>
      </w:pPr>
      <w:rPr>
        <w:rFonts w:ascii="Times New Roman" w:hAnsi="Times New Roman" w:hint="default"/>
      </w:rPr>
    </w:lvl>
    <w:lvl w:ilvl="5" w:tplc="26B674B6" w:tentative="1">
      <w:start w:val="1"/>
      <w:numFmt w:val="bullet"/>
      <w:lvlText w:val="•"/>
      <w:lvlJc w:val="left"/>
      <w:pPr>
        <w:tabs>
          <w:tab w:val="num" w:pos="4320"/>
        </w:tabs>
        <w:ind w:left="4320" w:hanging="360"/>
      </w:pPr>
      <w:rPr>
        <w:rFonts w:ascii="Times New Roman" w:hAnsi="Times New Roman" w:hint="default"/>
      </w:rPr>
    </w:lvl>
    <w:lvl w:ilvl="6" w:tplc="DB2A8AF8" w:tentative="1">
      <w:start w:val="1"/>
      <w:numFmt w:val="bullet"/>
      <w:lvlText w:val="•"/>
      <w:lvlJc w:val="left"/>
      <w:pPr>
        <w:tabs>
          <w:tab w:val="num" w:pos="5040"/>
        </w:tabs>
        <w:ind w:left="5040" w:hanging="360"/>
      </w:pPr>
      <w:rPr>
        <w:rFonts w:ascii="Times New Roman" w:hAnsi="Times New Roman" w:hint="default"/>
      </w:rPr>
    </w:lvl>
    <w:lvl w:ilvl="7" w:tplc="C304FD94" w:tentative="1">
      <w:start w:val="1"/>
      <w:numFmt w:val="bullet"/>
      <w:lvlText w:val="•"/>
      <w:lvlJc w:val="left"/>
      <w:pPr>
        <w:tabs>
          <w:tab w:val="num" w:pos="5760"/>
        </w:tabs>
        <w:ind w:left="5760" w:hanging="360"/>
      </w:pPr>
      <w:rPr>
        <w:rFonts w:ascii="Times New Roman" w:hAnsi="Times New Roman" w:hint="default"/>
      </w:rPr>
    </w:lvl>
    <w:lvl w:ilvl="8" w:tplc="B248116A"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38735759"/>
    <w:multiLevelType w:val="hybridMultilevel"/>
    <w:tmpl w:val="2DB833EC"/>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C8589E"/>
    <w:multiLevelType w:val="hybridMultilevel"/>
    <w:tmpl w:val="D4AAF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3F484A"/>
    <w:multiLevelType w:val="hybridMultilevel"/>
    <w:tmpl w:val="A1083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66565B"/>
    <w:multiLevelType w:val="hybridMultilevel"/>
    <w:tmpl w:val="3642E90E"/>
    <w:lvl w:ilvl="0" w:tplc="4B0C7C78">
      <w:start w:val="1"/>
      <w:numFmt w:val="bullet"/>
      <w:lvlText w:val="•"/>
      <w:lvlJc w:val="left"/>
      <w:pPr>
        <w:tabs>
          <w:tab w:val="num" w:pos="720"/>
        </w:tabs>
        <w:ind w:left="720" w:hanging="360"/>
      </w:pPr>
      <w:rPr>
        <w:rFonts w:ascii="Times New Roman" w:hAnsi="Times New Roman" w:hint="default"/>
      </w:rPr>
    </w:lvl>
    <w:lvl w:ilvl="1" w:tplc="976EE566" w:tentative="1">
      <w:start w:val="1"/>
      <w:numFmt w:val="bullet"/>
      <w:lvlText w:val="•"/>
      <w:lvlJc w:val="left"/>
      <w:pPr>
        <w:tabs>
          <w:tab w:val="num" w:pos="1440"/>
        </w:tabs>
        <w:ind w:left="1440" w:hanging="360"/>
      </w:pPr>
      <w:rPr>
        <w:rFonts w:ascii="Times New Roman" w:hAnsi="Times New Roman" w:hint="default"/>
      </w:rPr>
    </w:lvl>
    <w:lvl w:ilvl="2" w:tplc="20CE01A2" w:tentative="1">
      <w:start w:val="1"/>
      <w:numFmt w:val="bullet"/>
      <w:lvlText w:val="•"/>
      <w:lvlJc w:val="left"/>
      <w:pPr>
        <w:tabs>
          <w:tab w:val="num" w:pos="2160"/>
        </w:tabs>
        <w:ind w:left="2160" w:hanging="360"/>
      </w:pPr>
      <w:rPr>
        <w:rFonts w:ascii="Times New Roman" w:hAnsi="Times New Roman" w:hint="default"/>
      </w:rPr>
    </w:lvl>
    <w:lvl w:ilvl="3" w:tplc="E462426C" w:tentative="1">
      <w:start w:val="1"/>
      <w:numFmt w:val="bullet"/>
      <w:lvlText w:val="•"/>
      <w:lvlJc w:val="left"/>
      <w:pPr>
        <w:tabs>
          <w:tab w:val="num" w:pos="2880"/>
        </w:tabs>
        <w:ind w:left="2880" w:hanging="360"/>
      </w:pPr>
      <w:rPr>
        <w:rFonts w:ascii="Times New Roman" w:hAnsi="Times New Roman" w:hint="default"/>
      </w:rPr>
    </w:lvl>
    <w:lvl w:ilvl="4" w:tplc="8282474E" w:tentative="1">
      <w:start w:val="1"/>
      <w:numFmt w:val="bullet"/>
      <w:lvlText w:val="•"/>
      <w:lvlJc w:val="left"/>
      <w:pPr>
        <w:tabs>
          <w:tab w:val="num" w:pos="3600"/>
        </w:tabs>
        <w:ind w:left="3600" w:hanging="360"/>
      </w:pPr>
      <w:rPr>
        <w:rFonts w:ascii="Times New Roman" w:hAnsi="Times New Roman" w:hint="default"/>
      </w:rPr>
    </w:lvl>
    <w:lvl w:ilvl="5" w:tplc="E0722176" w:tentative="1">
      <w:start w:val="1"/>
      <w:numFmt w:val="bullet"/>
      <w:lvlText w:val="•"/>
      <w:lvlJc w:val="left"/>
      <w:pPr>
        <w:tabs>
          <w:tab w:val="num" w:pos="4320"/>
        </w:tabs>
        <w:ind w:left="4320" w:hanging="360"/>
      </w:pPr>
      <w:rPr>
        <w:rFonts w:ascii="Times New Roman" w:hAnsi="Times New Roman" w:hint="default"/>
      </w:rPr>
    </w:lvl>
    <w:lvl w:ilvl="6" w:tplc="26B0915A" w:tentative="1">
      <w:start w:val="1"/>
      <w:numFmt w:val="bullet"/>
      <w:lvlText w:val="•"/>
      <w:lvlJc w:val="left"/>
      <w:pPr>
        <w:tabs>
          <w:tab w:val="num" w:pos="5040"/>
        </w:tabs>
        <w:ind w:left="5040" w:hanging="360"/>
      </w:pPr>
      <w:rPr>
        <w:rFonts w:ascii="Times New Roman" w:hAnsi="Times New Roman" w:hint="default"/>
      </w:rPr>
    </w:lvl>
    <w:lvl w:ilvl="7" w:tplc="98767848" w:tentative="1">
      <w:start w:val="1"/>
      <w:numFmt w:val="bullet"/>
      <w:lvlText w:val="•"/>
      <w:lvlJc w:val="left"/>
      <w:pPr>
        <w:tabs>
          <w:tab w:val="num" w:pos="5760"/>
        </w:tabs>
        <w:ind w:left="5760" w:hanging="360"/>
      </w:pPr>
      <w:rPr>
        <w:rFonts w:ascii="Times New Roman" w:hAnsi="Times New Roman" w:hint="default"/>
      </w:rPr>
    </w:lvl>
    <w:lvl w:ilvl="8" w:tplc="CB3EAB9C"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410937E8"/>
    <w:multiLevelType w:val="hybridMultilevel"/>
    <w:tmpl w:val="02CCB01E"/>
    <w:lvl w:ilvl="0" w:tplc="34B2169A">
      <w:start w:val="1"/>
      <w:numFmt w:val="bullet"/>
      <w:lvlText w:val="•"/>
      <w:lvlJc w:val="left"/>
      <w:pPr>
        <w:tabs>
          <w:tab w:val="num" w:pos="360"/>
        </w:tabs>
        <w:ind w:left="360" w:hanging="360"/>
      </w:pPr>
      <w:rPr>
        <w:rFonts w:ascii="Times New Roman" w:hAnsi="Times New Roman" w:hint="default"/>
      </w:rPr>
    </w:lvl>
    <w:lvl w:ilvl="1" w:tplc="08090005">
      <w:start w:val="1"/>
      <w:numFmt w:val="bullet"/>
      <w:lvlText w:val=""/>
      <w:lvlJc w:val="left"/>
      <w:pPr>
        <w:tabs>
          <w:tab w:val="num" w:pos="1080"/>
        </w:tabs>
        <w:ind w:left="1080" w:hanging="360"/>
      </w:pPr>
      <w:rPr>
        <w:rFonts w:ascii="Wingdings" w:hAnsi="Wingdings"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4" w15:restartNumberingAfterBreak="0">
    <w:nsid w:val="42032A05"/>
    <w:multiLevelType w:val="hybridMultilevel"/>
    <w:tmpl w:val="751AD3C6"/>
    <w:lvl w:ilvl="0" w:tplc="E1CA9C9E">
      <w:start w:val="1"/>
      <w:numFmt w:val="bullet"/>
      <w:lvlText w:val="•"/>
      <w:lvlJc w:val="left"/>
      <w:pPr>
        <w:tabs>
          <w:tab w:val="num" w:pos="720"/>
        </w:tabs>
        <w:ind w:left="720" w:hanging="360"/>
      </w:pPr>
      <w:rPr>
        <w:rFonts w:ascii="Times New Roman" w:hAnsi="Times New Roman" w:hint="default"/>
      </w:rPr>
    </w:lvl>
    <w:lvl w:ilvl="1" w:tplc="C5640240" w:tentative="1">
      <w:start w:val="1"/>
      <w:numFmt w:val="bullet"/>
      <w:lvlText w:val="•"/>
      <w:lvlJc w:val="left"/>
      <w:pPr>
        <w:tabs>
          <w:tab w:val="num" w:pos="1440"/>
        </w:tabs>
        <w:ind w:left="1440" w:hanging="360"/>
      </w:pPr>
      <w:rPr>
        <w:rFonts w:ascii="Times New Roman" w:hAnsi="Times New Roman" w:hint="default"/>
      </w:rPr>
    </w:lvl>
    <w:lvl w:ilvl="2" w:tplc="9D22A5A8" w:tentative="1">
      <w:start w:val="1"/>
      <w:numFmt w:val="bullet"/>
      <w:lvlText w:val="•"/>
      <w:lvlJc w:val="left"/>
      <w:pPr>
        <w:tabs>
          <w:tab w:val="num" w:pos="2160"/>
        </w:tabs>
        <w:ind w:left="2160" w:hanging="360"/>
      </w:pPr>
      <w:rPr>
        <w:rFonts w:ascii="Times New Roman" w:hAnsi="Times New Roman" w:hint="default"/>
      </w:rPr>
    </w:lvl>
    <w:lvl w:ilvl="3" w:tplc="C966DECA" w:tentative="1">
      <w:start w:val="1"/>
      <w:numFmt w:val="bullet"/>
      <w:lvlText w:val="•"/>
      <w:lvlJc w:val="left"/>
      <w:pPr>
        <w:tabs>
          <w:tab w:val="num" w:pos="2880"/>
        </w:tabs>
        <w:ind w:left="2880" w:hanging="360"/>
      </w:pPr>
      <w:rPr>
        <w:rFonts w:ascii="Times New Roman" w:hAnsi="Times New Roman" w:hint="default"/>
      </w:rPr>
    </w:lvl>
    <w:lvl w:ilvl="4" w:tplc="A8729148" w:tentative="1">
      <w:start w:val="1"/>
      <w:numFmt w:val="bullet"/>
      <w:lvlText w:val="•"/>
      <w:lvlJc w:val="left"/>
      <w:pPr>
        <w:tabs>
          <w:tab w:val="num" w:pos="3600"/>
        </w:tabs>
        <w:ind w:left="3600" w:hanging="360"/>
      </w:pPr>
      <w:rPr>
        <w:rFonts w:ascii="Times New Roman" w:hAnsi="Times New Roman" w:hint="default"/>
      </w:rPr>
    </w:lvl>
    <w:lvl w:ilvl="5" w:tplc="E9145122" w:tentative="1">
      <w:start w:val="1"/>
      <w:numFmt w:val="bullet"/>
      <w:lvlText w:val="•"/>
      <w:lvlJc w:val="left"/>
      <w:pPr>
        <w:tabs>
          <w:tab w:val="num" w:pos="4320"/>
        </w:tabs>
        <w:ind w:left="4320" w:hanging="360"/>
      </w:pPr>
      <w:rPr>
        <w:rFonts w:ascii="Times New Roman" w:hAnsi="Times New Roman" w:hint="default"/>
      </w:rPr>
    </w:lvl>
    <w:lvl w:ilvl="6" w:tplc="EB026534" w:tentative="1">
      <w:start w:val="1"/>
      <w:numFmt w:val="bullet"/>
      <w:lvlText w:val="•"/>
      <w:lvlJc w:val="left"/>
      <w:pPr>
        <w:tabs>
          <w:tab w:val="num" w:pos="5040"/>
        </w:tabs>
        <w:ind w:left="5040" w:hanging="360"/>
      </w:pPr>
      <w:rPr>
        <w:rFonts w:ascii="Times New Roman" w:hAnsi="Times New Roman" w:hint="default"/>
      </w:rPr>
    </w:lvl>
    <w:lvl w:ilvl="7" w:tplc="ED5CA3C4" w:tentative="1">
      <w:start w:val="1"/>
      <w:numFmt w:val="bullet"/>
      <w:lvlText w:val="•"/>
      <w:lvlJc w:val="left"/>
      <w:pPr>
        <w:tabs>
          <w:tab w:val="num" w:pos="5760"/>
        </w:tabs>
        <w:ind w:left="5760" w:hanging="360"/>
      </w:pPr>
      <w:rPr>
        <w:rFonts w:ascii="Times New Roman" w:hAnsi="Times New Roman" w:hint="default"/>
      </w:rPr>
    </w:lvl>
    <w:lvl w:ilvl="8" w:tplc="FD8EEA52"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42404CA2"/>
    <w:multiLevelType w:val="hybridMultilevel"/>
    <w:tmpl w:val="8EBAF304"/>
    <w:lvl w:ilvl="0" w:tplc="386E65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A26728"/>
    <w:multiLevelType w:val="hybridMultilevel"/>
    <w:tmpl w:val="53C62F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0A16F1A"/>
    <w:multiLevelType w:val="hybridMultilevel"/>
    <w:tmpl w:val="2D36FD90"/>
    <w:lvl w:ilvl="0" w:tplc="34B2169A">
      <w:start w:val="1"/>
      <w:numFmt w:val="bullet"/>
      <w:lvlText w:val="•"/>
      <w:lvlJc w:val="left"/>
      <w:pPr>
        <w:tabs>
          <w:tab w:val="num" w:pos="360"/>
        </w:tabs>
        <w:ind w:left="360" w:hanging="360"/>
      </w:pPr>
      <w:rPr>
        <w:rFonts w:ascii="Times New Roman" w:hAnsi="Times New Roman" w:hint="default"/>
      </w:rPr>
    </w:lvl>
    <w:lvl w:ilvl="1" w:tplc="553E7DFE">
      <w:numFmt w:val="bullet"/>
      <w:lvlText w:val="•"/>
      <w:lvlJc w:val="left"/>
      <w:pPr>
        <w:tabs>
          <w:tab w:val="num" w:pos="1080"/>
        </w:tabs>
        <w:ind w:left="1080" w:hanging="360"/>
      </w:pPr>
      <w:rPr>
        <w:rFonts w:ascii="Times New Roman" w:hAnsi="Times New Roman"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9" w15:restartNumberingAfterBreak="0">
    <w:nsid w:val="50B50217"/>
    <w:multiLevelType w:val="hybridMultilevel"/>
    <w:tmpl w:val="BBDA23C2"/>
    <w:lvl w:ilvl="0" w:tplc="25BCE95C">
      <w:start w:val="1"/>
      <w:numFmt w:val="bullet"/>
      <w:lvlText w:val="•"/>
      <w:lvlJc w:val="left"/>
      <w:pPr>
        <w:tabs>
          <w:tab w:val="num" w:pos="720"/>
        </w:tabs>
        <w:ind w:left="720" w:hanging="360"/>
      </w:pPr>
      <w:rPr>
        <w:rFonts w:ascii="Times New Roman" w:hAnsi="Times New Roman" w:hint="default"/>
      </w:rPr>
    </w:lvl>
    <w:lvl w:ilvl="1" w:tplc="33082A40" w:tentative="1">
      <w:start w:val="1"/>
      <w:numFmt w:val="bullet"/>
      <w:lvlText w:val="•"/>
      <w:lvlJc w:val="left"/>
      <w:pPr>
        <w:tabs>
          <w:tab w:val="num" w:pos="1440"/>
        </w:tabs>
        <w:ind w:left="1440" w:hanging="360"/>
      </w:pPr>
      <w:rPr>
        <w:rFonts w:ascii="Times New Roman" w:hAnsi="Times New Roman" w:hint="default"/>
      </w:rPr>
    </w:lvl>
    <w:lvl w:ilvl="2" w:tplc="42EE202E" w:tentative="1">
      <w:start w:val="1"/>
      <w:numFmt w:val="bullet"/>
      <w:lvlText w:val="•"/>
      <w:lvlJc w:val="left"/>
      <w:pPr>
        <w:tabs>
          <w:tab w:val="num" w:pos="2160"/>
        </w:tabs>
        <w:ind w:left="2160" w:hanging="360"/>
      </w:pPr>
      <w:rPr>
        <w:rFonts w:ascii="Times New Roman" w:hAnsi="Times New Roman" w:hint="default"/>
      </w:rPr>
    </w:lvl>
    <w:lvl w:ilvl="3" w:tplc="D98C5898" w:tentative="1">
      <w:start w:val="1"/>
      <w:numFmt w:val="bullet"/>
      <w:lvlText w:val="•"/>
      <w:lvlJc w:val="left"/>
      <w:pPr>
        <w:tabs>
          <w:tab w:val="num" w:pos="2880"/>
        </w:tabs>
        <w:ind w:left="2880" w:hanging="360"/>
      </w:pPr>
      <w:rPr>
        <w:rFonts w:ascii="Times New Roman" w:hAnsi="Times New Roman" w:hint="default"/>
      </w:rPr>
    </w:lvl>
    <w:lvl w:ilvl="4" w:tplc="33B87E82" w:tentative="1">
      <w:start w:val="1"/>
      <w:numFmt w:val="bullet"/>
      <w:lvlText w:val="•"/>
      <w:lvlJc w:val="left"/>
      <w:pPr>
        <w:tabs>
          <w:tab w:val="num" w:pos="3600"/>
        </w:tabs>
        <w:ind w:left="3600" w:hanging="360"/>
      </w:pPr>
      <w:rPr>
        <w:rFonts w:ascii="Times New Roman" w:hAnsi="Times New Roman" w:hint="default"/>
      </w:rPr>
    </w:lvl>
    <w:lvl w:ilvl="5" w:tplc="B3FC8264" w:tentative="1">
      <w:start w:val="1"/>
      <w:numFmt w:val="bullet"/>
      <w:lvlText w:val="•"/>
      <w:lvlJc w:val="left"/>
      <w:pPr>
        <w:tabs>
          <w:tab w:val="num" w:pos="4320"/>
        </w:tabs>
        <w:ind w:left="4320" w:hanging="360"/>
      </w:pPr>
      <w:rPr>
        <w:rFonts w:ascii="Times New Roman" w:hAnsi="Times New Roman" w:hint="default"/>
      </w:rPr>
    </w:lvl>
    <w:lvl w:ilvl="6" w:tplc="97E4949A" w:tentative="1">
      <w:start w:val="1"/>
      <w:numFmt w:val="bullet"/>
      <w:lvlText w:val="•"/>
      <w:lvlJc w:val="left"/>
      <w:pPr>
        <w:tabs>
          <w:tab w:val="num" w:pos="5040"/>
        </w:tabs>
        <w:ind w:left="5040" w:hanging="360"/>
      </w:pPr>
      <w:rPr>
        <w:rFonts w:ascii="Times New Roman" w:hAnsi="Times New Roman" w:hint="default"/>
      </w:rPr>
    </w:lvl>
    <w:lvl w:ilvl="7" w:tplc="66BEDF50" w:tentative="1">
      <w:start w:val="1"/>
      <w:numFmt w:val="bullet"/>
      <w:lvlText w:val="•"/>
      <w:lvlJc w:val="left"/>
      <w:pPr>
        <w:tabs>
          <w:tab w:val="num" w:pos="5760"/>
        </w:tabs>
        <w:ind w:left="5760" w:hanging="360"/>
      </w:pPr>
      <w:rPr>
        <w:rFonts w:ascii="Times New Roman" w:hAnsi="Times New Roman" w:hint="default"/>
      </w:rPr>
    </w:lvl>
    <w:lvl w:ilvl="8" w:tplc="B25ACEFE"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1975080"/>
    <w:multiLevelType w:val="hybridMultilevel"/>
    <w:tmpl w:val="0FB88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72039C"/>
    <w:multiLevelType w:val="hybridMultilevel"/>
    <w:tmpl w:val="DA44090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42B402E"/>
    <w:multiLevelType w:val="hybridMultilevel"/>
    <w:tmpl w:val="F0BA933E"/>
    <w:lvl w:ilvl="0" w:tplc="4CF0238C">
      <w:start w:val="1"/>
      <w:numFmt w:val="bullet"/>
      <w:lvlText w:val="•"/>
      <w:lvlJc w:val="left"/>
      <w:pPr>
        <w:tabs>
          <w:tab w:val="num" w:pos="720"/>
        </w:tabs>
        <w:ind w:left="720" w:hanging="360"/>
      </w:pPr>
      <w:rPr>
        <w:rFonts w:ascii="Times New Roman" w:hAnsi="Times New Roman" w:hint="default"/>
      </w:rPr>
    </w:lvl>
    <w:lvl w:ilvl="1" w:tplc="17EC140C" w:tentative="1">
      <w:start w:val="1"/>
      <w:numFmt w:val="bullet"/>
      <w:lvlText w:val="•"/>
      <w:lvlJc w:val="left"/>
      <w:pPr>
        <w:tabs>
          <w:tab w:val="num" w:pos="1440"/>
        </w:tabs>
        <w:ind w:left="1440" w:hanging="360"/>
      </w:pPr>
      <w:rPr>
        <w:rFonts w:ascii="Times New Roman" w:hAnsi="Times New Roman" w:hint="default"/>
      </w:rPr>
    </w:lvl>
    <w:lvl w:ilvl="2" w:tplc="646AC4B2" w:tentative="1">
      <w:start w:val="1"/>
      <w:numFmt w:val="bullet"/>
      <w:lvlText w:val="•"/>
      <w:lvlJc w:val="left"/>
      <w:pPr>
        <w:tabs>
          <w:tab w:val="num" w:pos="2160"/>
        </w:tabs>
        <w:ind w:left="2160" w:hanging="360"/>
      </w:pPr>
      <w:rPr>
        <w:rFonts w:ascii="Times New Roman" w:hAnsi="Times New Roman" w:hint="default"/>
      </w:rPr>
    </w:lvl>
    <w:lvl w:ilvl="3" w:tplc="8354D2BA" w:tentative="1">
      <w:start w:val="1"/>
      <w:numFmt w:val="bullet"/>
      <w:lvlText w:val="•"/>
      <w:lvlJc w:val="left"/>
      <w:pPr>
        <w:tabs>
          <w:tab w:val="num" w:pos="2880"/>
        </w:tabs>
        <w:ind w:left="2880" w:hanging="360"/>
      </w:pPr>
      <w:rPr>
        <w:rFonts w:ascii="Times New Roman" w:hAnsi="Times New Roman" w:hint="default"/>
      </w:rPr>
    </w:lvl>
    <w:lvl w:ilvl="4" w:tplc="E0BC20B0" w:tentative="1">
      <w:start w:val="1"/>
      <w:numFmt w:val="bullet"/>
      <w:lvlText w:val="•"/>
      <w:lvlJc w:val="left"/>
      <w:pPr>
        <w:tabs>
          <w:tab w:val="num" w:pos="3600"/>
        </w:tabs>
        <w:ind w:left="3600" w:hanging="360"/>
      </w:pPr>
      <w:rPr>
        <w:rFonts w:ascii="Times New Roman" w:hAnsi="Times New Roman" w:hint="default"/>
      </w:rPr>
    </w:lvl>
    <w:lvl w:ilvl="5" w:tplc="735858E4" w:tentative="1">
      <w:start w:val="1"/>
      <w:numFmt w:val="bullet"/>
      <w:lvlText w:val="•"/>
      <w:lvlJc w:val="left"/>
      <w:pPr>
        <w:tabs>
          <w:tab w:val="num" w:pos="4320"/>
        </w:tabs>
        <w:ind w:left="4320" w:hanging="360"/>
      </w:pPr>
      <w:rPr>
        <w:rFonts w:ascii="Times New Roman" w:hAnsi="Times New Roman" w:hint="default"/>
      </w:rPr>
    </w:lvl>
    <w:lvl w:ilvl="6" w:tplc="B830B1A0" w:tentative="1">
      <w:start w:val="1"/>
      <w:numFmt w:val="bullet"/>
      <w:lvlText w:val="•"/>
      <w:lvlJc w:val="left"/>
      <w:pPr>
        <w:tabs>
          <w:tab w:val="num" w:pos="5040"/>
        </w:tabs>
        <w:ind w:left="5040" w:hanging="360"/>
      </w:pPr>
      <w:rPr>
        <w:rFonts w:ascii="Times New Roman" w:hAnsi="Times New Roman" w:hint="default"/>
      </w:rPr>
    </w:lvl>
    <w:lvl w:ilvl="7" w:tplc="DC00A064" w:tentative="1">
      <w:start w:val="1"/>
      <w:numFmt w:val="bullet"/>
      <w:lvlText w:val="•"/>
      <w:lvlJc w:val="left"/>
      <w:pPr>
        <w:tabs>
          <w:tab w:val="num" w:pos="5760"/>
        </w:tabs>
        <w:ind w:left="5760" w:hanging="360"/>
      </w:pPr>
      <w:rPr>
        <w:rFonts w:ascii="Times New Roman" w:hAnsi="Times New Roman" w:hint="default"/>
      </w:rPr>
    </w:lvl>
    <w:lvl w:ilvl="8" w:tplc="89DEA1B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5890490D"/>
    <w:multiLevelType w:val="hybridMultilevel"/>
    <w:tmpl w:val="6A1C174C"/>
    <w:lvl w:ilvl="0" w:tplc="12A4690C">
      <w:start w:val="1"/>
      <w:numFmt w:val="bullet"/>
      <w:lvlText w:val="•"/>
      <w:lvlJc w:val="left"/>
      <w:pPr>
        <w:tabs>
          <w:tab w:val="num" w:pos="720"/>
        </w:tabs>
        <w:ind w:left="720" w:hanging="360"/>
      </w:pPr>
      <w:rPr>
        <w:rFonts w:ascii="Times New Roman" w:hAnsi="Times New Roman" w:hint="default"/>
      </w:rPr>
    </w:lvl>
    <w:lvl w:ilvl="1" w:tplc="5EA091A8" w:tentative="1">
      <w:start w:val="1"/>
      <w:numFmt w:val="bullet"/>
      <w:lvlText w:val="•"/>
      <w:lvlJc w:val="left"/>
      <w:pPr>
        <w:tabs>
          <w:tab w:val="num" w:pos="1440"/>
        </w:tabs>
        <w:ind w:left="1440" w:hanging="360"/>
      </w:pPr>
      <w:rPr>
        <w:rFonts w:ascii="Times New Roman" w:hAnsi="Times New Roman" w:hint="default"/>
      </w:rPr>
    </w:lvl>
    <w:lvl w:ilvl="2" w:tplc="41D85F76" w:tentative="1">
      <w:start w:val="1"/>
      <w:numFmt w:val="bullet"/>
      <w:lvlText w:val="•"/>
      <w:lvlJc w:val="left"/>
      <w:pPr>
        <w:tabs>
          <w:tab w:val="num" w:pos="2160"/>
        </w:tabs>
        <w:ind w:left="2160" w:hanging="360"/>
      </w:pPr>
      <w:rPr>
        <w:rFonts w:ascii="Times New Roman" w:hAnsi="Times New Roman" w:hint="default"/>
      </w:rPr>
    </w:lvl>
    <w:lvl w:ilvl="3" w:tplc="8A48630A" w:tentative="1">
      <w:start w:val="1"/>
      <w:numFmt w:val="bullet"/>
      <w:lvlText w:val="•"/>
      <w:lvlJc w:val="left"/>
      <w:pPr>
        <w:tabs>
          <w:tab w:val="num" w:pos="2880"/>
        </w:tabs>
        <w:ind w:left="2880" w:hanging="360"/>
      </w:pPr>
      <w:rPr>
        <w:rFonts w:ascii="Times New Roman" w:hAnsi="Times New Roman" w:hint="default"/>
      </w:rPr>
    </w:lvl>
    <w:lvl w:ilvl="4" w:tplc="E320FA12" w:tentative="1">
      <w:start w:val="1"/>
      <w:numFmt w:val="bullet"/>
      <w:lvlText w:val="•"/>
      <w:lvlJc w:val="left"/>
      <w:pPr>
        <w:tabs>
          <w:tab w:val="num" w:pos="3600"/>
        </w:tabs>
        <w:ind w:left="3600" w:hanging="360"/>
      </w:pPr>
      <w:rPr>
        <w:rFonts w:ascii="Times New Roman" w:hAnsi="Times New Roman" w:hint="default"/>
      </w:rPr>
    </w:lvl>
    <w:lvl w:ilvl="5" w:tplc="169A9226" w:tentative="1">
      <w:start w:val="1"/>
      <w:numFmt w:val="bullet"/>
      <w:lvlText w:val="•"/>
      <w:lvlJc w:val="left"/>
      <w:pPr>
        <w:tabs>
          <w:tab w:val="num" w:pos="4320"/>
        </w:tabs>
        <w:ind w:left="4320" w:hanging="360"/>
      </w:pPr>
      <w:rPr>
        <w:rFonts w:ascii="Times New Roman" w:hAnsi="Times New Roman" w:hint="default"/>
      </w:rPr>
    </w:lvl>
    <w:lvl w:ilvl="6" w:tplc="2BDA92FE" w:tentative="1">
      <w:start w:val="1"/>
      <w:numFmt w:val="bullet"/>
      <w:lvlText w:val="•"/>
      <w:lvlJc w:val="left"/>
      <w:pPr>
        <w:tabs>
          <w:tab w:val="num" w:pos="5040"/>
        </w:tabs>
        <w:ind w:left="5040" w:hanging="360"/>
      </w:pPr>
      <w:rPr>
        <w:rFonts w:ascii="Times New Roman" w:hAnsi="Times New Roman" w:hint="default"/>
      </w:rPr>
    </w:lvl>
    <w:lvl w:ilvl="7" w:tplc="A5869346" w:tentative="1">
      <w:start w:val="1"/>
      <w:numFmt w:val="bullet"/>
      <w:lvlText w:val="•"/>
      <w:lvlJc w:val="left"/>
      <w:pPr>
        <w:tabs>
          <w:tab w:val="num" w:pos="5760"/>
        </w:tabs>
        <w:ind w:left="5760" w:hanging="360"/>
      </w:pPr>
      <w:rPr>
        <w:rFonts w:ascii="Times New Roman" w:hAnsi="Times New Roman" w:hint="default"/>
      </w:rPr>
    </w:lvl>
    <w:lvl w:ilvl="8" w:tplc="85ACAFDC"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59C17A8A"/>
    <w:multiLevelType w:val="hybridMultilevel"/>
    <w:tmpl w:val="CA409B8A"/>
    <w:lvl w:ilvl="0" w:tplc="16B2FE70">
      <w:start w:val="1"/>
      <w:numFmt w:val="bullet"/>
      <w:lvlText w:val=""/>
      <w:lvlJc w:val="left"/>
      <w:pPr>
        <w:ind w:left="720" w:hanging="360"/>
      </w:pPr>
      <w:rPr>
        <w:rFonts w:ascii="Wingdings" w:hAnsi="Wingdings" w:hint="default"/>
      </w:rPr>
    </w:lvl>
    <w:lvl w:ilvl="1" w:tplc="16B2FE70">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75397B"/>
    <w:multiLevelType w:val="hybridMultilevel"/>
    <w:tmpl w:val="DD04808E"/>
    <w:lvl w:ilvl="0" w:tplc="4886D122">
      <w:start w:val="1"/>
      <w:numFmt w:val="bullet"/>
      <w:lvlText w:val=""/>
      <w:lvlJc w:val="left"/>
      <w:pPr>
        <w:tabs>
          <w:tab w:val="num" w:pos="720"/>
        </w:tabs>
        <w:ind w:left="720" w:hanging="360"/>
      </w:pPr>
      <w:rPr>
        <w:rFonts w:ascii="Wingdings" w:hAnsi="Wingdings" w:hint="default"/>
      </w:rPr>
    </w:lvl>
    <w:lvl w:ilvl="1" w:tplc="A93E3F94" w:tentative="1">
      <w:start w:val="1"/>
      <w:numFmt w:val="bullet"/>
      <w:lvlText w:val=""/>
      <w:lvlJc w:val="left"/>
      <w:pPr>
        <w:tabs>
          <w:tab w:val="num" w:pos="1440"/>
        </w:tabs>
        <w:ind w:left="1440" w:hanging="360"/>
      </w:pPr>
      <w:rPr>
        <w:rFonts w:ascii="Wingdings" w:hAnsi="Wingdings" w:hint="default"/>
      </w:rPr>
    </w:lvl>
    <w:lvl w:ilvl="2" w:tplc="A12A527A" w:tentative="1">
      <w:start w:val="1"/>
      <w:numFmt w:val="bullet"/>
      <w:lvlText w:val=""/>
      <w:lvlJc w:val="left"/>
      <w:pPr>
        <w:tabs>
          <w:tab w:val="num" w:pos="2160"/>
        </w:tabs>
        <w:ind w:left="2160" w:hanging="360"/>
      </w:pPr>
      <w:rPr>
        <w:rFonts w:ascii="Wingdings" w:hAnsi="Wingdings" w:hint="default"/>
      </w:rPr>
    </w:lvl>
    <w:lvl w:ilvl="3" w:tplc="68641F08" w:tentative="1">
      <w:start w:val="1"/>
      <w:numFmt w:val="bullet"/>
      <w:lvlText w:val=""/>
      <w:lvlJc w:val="left"/>
      <w:pPr>
        <w:tabs>
          <w:tab w:val="num" w:pos="2880"/>
        </w:tabs>
        <w:ind w:left="2880" w:hanging="360"/>
      </w:pPr>
      <w:rPr>
        <w:rFonts w:ascii="Wingdings" w:hAnsi="Wingdings" w:hint="default"/>
      </w:rPr>
    </w:lvl>
    <w:lvl w:ilvl="4" w:tplc="D3A29B80" w:tentative="1">
      <w:start w:val="1"/>
      <w:numFmt w:val="bullet"/>
      <w:lvlText w:val=""/>
      <w:lvlJc w:val="left"/>
      <w:pPr>
        <w:tabs>
          <w:tab w:val="num" w:pos="3600"/>
        </w:tabs>
        <w:ind w:left="3600" w:hanging="360"/>
      </w:pPr>
      <w:rPr>
        <w:rFonts w:ascii="Wingdings" w:hAnsi="Wingdings" w:hint="default"/>
      </w:rPr>
    </w:lvl>
    <w:lvl w:ilvl="5" w:tplc="FA94B91C" w:tentative="1">
      <w:start w:val="1"/>
      <w:numFmt w:val="bullet"/>
      <w:lvlText w:val=""/>
      <w:lvlJc w:val="left"/>
      <w:pPr>
        <w:tabs>
          <w:tab w:val="num" w:pos="4320"/>
        </w:tabs>
        <w:ind w:left="4320" w:hanging="360"/>
      </w:pPr>
      <w:rPr>
        <w:rFonts w:ascii="Wingdings" w:hAnsi="Wingdings" w:hint="default"/>
      </w:rPr>
    </w:lvl>
    <w:lvl w:ilvl="6" w:tplc="E97265DA" w:tentative="1">
      <w:start w:val="1"/>
      <w:numFmt w:val="bullet"/>
      <w:lvlText w:val=""/>
      <w:lvlJc w:val="left"/>
      <w:pPr>
        <w:tabs>
          <w:tab w:val="num" w:pos="5040"/>
        </w:tabs>
        <w:ind w:left="5040" w:hanging="360"/>
      </w:pPr>
      <w:rPr>
        <w:rFonts w:ascii="Wingdings" w:hAnsi="Wingdings" w:hint="default"/>
      </w:rPr>
    </w:lvl>
    <w:lvl w:ilvl="7" w:tplc="E076A55A" w:tentative="1">
      <w:start w:val="1"/>
      <w:numFmt w:val="bullet"/>
      <w:lvlText w:val=""/>
      <w:lvlJc w:val="left"/>
      <w:pPr>
        <w:tabs>
          <w:tab w:val="num" w:pos="5760"/>
        </w:tabs>
        <w:ind w:left="5760" w:hanging="360"/>
      </w:pPr>
      <w:rPr>
        <w:rFonts w:ascii="Wingdings" w:hAnsi="Wingdings" w:hint="default"/>
      </w:rPr>
    </w:lvl>
    <w:lvl w:ilvl="8" w:tplc="E5E29D3C"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E35737F"/>
    <w:multiLevelType w:val="hybridMultilevel"/>
    <w:tmpl w:val="66A4F97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F9F2AA1"/>
    <w:multiLevelType w:val="hybridMultilevel"/>
    <w:tmpl w:val="ED36CBB2"/>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09E658A"/>
    <w:multiLevelType w:val="hybridMultilevel"/>
    <w:tmpl w:val="43FEC242"/>
    <w:lvl w:ilvl="0" w:tplc="0C0C973E">
      <w:start w:val="1"/>
      <w:numFmt w:val="bullet"/>
      <w:lvlText w:val="•"/>
      <w:lvlJc w:val="left"/>
      <w:pPr>
        <w:tabs>
          <w:tab w:val="num" w:pos="720"/>
        </w:tabs>
        <w:ind w:left="720" w:hanging="360"/>
      </w:pPr>
      <w:rPr>
        <w:rFonts w:ascii="Times New Roman" w:hAnsi="Times New Roman" w:hint="default"/>
      </w:rPr>
    </w:lvl>
    <w:lvl w:ilvl="1" w:tplc="9B069D5A" w:tentative="1">
      <w:start w:val="1"/>
      <w:numFmt w:val="bullet"/>
      <w:lvlText w:val="•"/>
      <w:lvlJc w:val="left"/>
      <w:pPr>
        <w:tabs>
          <w:tab w:val="num" w:pos="1440"/>
        </w:tabs>
        <w:ind w:left="1440" w:hanging="360"/>
      </w:pPr>
      <w:rPr>
        <w:rFonts w:ascii="Times New Roman" w:hAnsi="Times New Roman" w:hint="default"/>
      </w:rPr>
    </w:lvl>
    <w:lvl w:ilvl="2" w:tplc="EE62C108" w:tentative="1">
      <w:start w:val="1"/>
      <w:numFmt w:val="bullet"/>
      <w:lvlText w:val="•"/>
      <w:lvlJc w:val="left"/>
      <w:pPr>
        <w:tabs>
          <w:tab w:val="num" w:pos="2160"/>
        </w:tabs>
        <w:ind w:left="2160" w:hanging="360"/>
      </w:pPr>
      <w:rPr>
        <w:rFonts w:ascii="Times New Roman" w:hAnsi="Times New Roman" w:hint="default"/>
      </w:rPr>
    </w:lvl>
    <w:lvl w:ilvl="3" w:tplc="CA2EE9C4" w:tentative="1">
      <w:start w:val="1"/>
      <w:numFmt w:val="bullet"/>
      <w:lvlText w:val="•"/>
      <w:lvlJc w:val="left"/>
      <w:pPr>
        <w:tabs>
          <w:tab w:val="num" w:pos="2880"/>
        </w:tabs>
        <w:ind w:left="2880" w:hanging="360"/>
      </w:pPr>
      <w:rPr>
        <w:rFonts w:ascii="Times New Roman" w:hAnsi="Times New Roman" w:hint="default"/>
      </w:rPr>
    </w:lvl>
    <w:lvl w:ilvl="4" w:tplc="90BC2A4A" w:tentative="1">
      <w:start w:val="1"/>
      <w:numFmt w:val="bullet"/>
      <w:lvlText w:val="•"/>
      <w:lvlJc w:val="left"/>
      <w:pPr>
        <w:tabs>
          <w:tab w:val="num" w:pos="3600"/>
        </w:tabs>
        <w:ind w:left="3600" w:hanging="360"/>
      </w:pPr>
      <w:rPr>
        <w:rFonts w:ascii="Times New Roman" w:hAnsi="Times New Roman" w:hint="default"/>
      </w:rPr>
    </w:lvl>
    <w:lvl w:ilvl="5" w:tplc="DA28B700" w:tentative="1">
      <w:start w:val="1"/>
      <w:numFmt w:val="bullet"/>
      <w:lvlText w:val="•"/>
      <w:lvlJc w:val="left"/>
      <w:pPr>
        <w:tabs>
          <w:tab w:val="num" w:pos="4320"/>
        </w:tabs>
        <w:ind w:left="4320" w:hanging="360"/>
      </w:pPr>
      <w:rPr>
        <w:rFonts w:ascii="Times New Roman" w:hAnsi="Times New Roman" w:hint="default"/>
      </w:rPr>
    </w:lvl>
    <w:lvl w:ilvl="6" w:tplc="098EDA6E" w:tentative="1">
      <w:start w:val="1"/>
      <w:numFmt w:val="bullet"/>
      <w:lvlText w:val="•"/>
      <w:lvlJc w:val="left"/>
      <w:pPr>
        <w:tabs>
          <w:tab w:val="num" w:pos="5040"/>
        </w:tabs>
        <w:ind w:left="5040" w:hanging="360"/>
      </w:pPr>
      <w:rPr>
        <w:rFonts w:ascii="Times New Roman" w:hAnsi="Times New Roman" w:hint="default"/>
      </w:rPr>
    </w:lvl>
    <w:lvl w:ilvl="7" w:tplc="2604E6C4" w:tentative="1">
      <w:start w:val="1"/>
      <w:numFmt w:val="bullet"/>
      <w:lvlText w:val="•"/>
      <w:lvlJc w:val="left"/>
      <w:pPr>
        <w:tabs>
          <w:tab w:val="num" w:pos="5760"/>
        </w:tabs>
        <w:ind w:left="5760" w:hanging="360"/>
      </w:pPr>
      <w:rPr>
        <w:rFonts w:ascii="Times New Roman" w:hAnsi="Times New Roman" w:hint="default"/>
      </w:rPr>
    </w:lvl>
    <w:lvl w:ilvl="8" w:tplc="8BEC4918" w:tentative="1">
      <w:start w:val="1"/>
      <w:numFmt w:val="bullet"/>
      <w:lvlText w:val="•"/>
      <w:lvlJc w:val="left"/>
      <w:pPr>
        <w:tabs>
          <w:tab w:val="num" w:pos="6480"/>
        </w:tabs>
        <w:ind w:left="6480" w:hanging="360"/>
      </w:pPr>
      <w:rPr>
        <w:rFonts w:ascii="Times New Roman" w:hAnsi="Times New Roman" w:hint="default"/>
      </w:rPr>
    </w:lvl>
  </w:abstractNum>
  <w:abstractNum w:abstractNumId="40" w15:restartNumberingAfterBreak="0">
    <w:nsid w:val="695C2DD1"/>
    <w:multiLevelType w:val="hybridMultilevel"/>
    <w:tmpl w:val="374E38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A422652"/>
    <w:multiLevelType w:val="hybridMultilevel"/>
    <w:tmpl w:val="BD0E4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552F16"/>
    <w:multiLevelType w:val="hybridMultilevel"/>
    <w:tmpl w:val="1B8C3D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05F2F64"/>
    <w:multiLevelType w:val="hybridMultilevel"/>
    <w:tmpl w:val="C94AA3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3277D75"/>
    <w:multiLevelType w:val="hybridMultilevel"/>
    <w:tmpl w:val="6BBED410"/>
    <w:lvl w:ilvl="0" w:tplc="0E2E6C0E">
      <w:start w:val="1"/>
      <w:numFmt w:val="bullet"/>
      <w:lvlText w:val="•"/>
      <w:lvlJc w:val="left"/>
      <w:pPr>
        <w:tabs>
          <w:tab w:val="num" w:pos="720"/>
        </w:tabs>
        <w:ind w:left="720" w:hanging="360"/>
      </w:pPr>
      <w:rPr>
        <w:rFonts w:ascii="Times New Roman" w:hAnsi="Times New Roman" w:hint="default"/>
      </w:rPr>
    </w:lvl>
    <w:lvl w:ilvl="1" w:tplc="D49E4682" w:tentative="1">
      <w:start w:val="1"/>
      <w:numFmt w:val="bullet"/>
      <w:lvlText w:val="•"/>
      <w:lvlJc w:val="left"/>
      <w:pPr>
        <w:tabs>
          <w:tab w:val="num" w:pos="1440"/>
        </w:tabs>
        <w:ind w:left="1440" w:hanging="360"/>
      </w:pPr>
      <w:rPr>
        <w:rFonts w:ascii="Times New Roman" w:hAnsi="Times New Roman" w:hint="default"/>
      </w:rPr>
    </w:lvl>
    <w:lvl w:ilvl="2" w:tplc="69C8BC00" w:tentative="1">
      <w:start w:val="1"/>
      <w:numFmt w:val="bullet"/>
      <w:lvlText w:val="•"/>
      <w:lvlJc w:val="left"/>
      <w:pPr>
        <w:tabs>
          <w:tab w:val="num" w:pos="2160"/>
        </w:tabs>
        <w:ind w:left="2160" w:hanging="360"/>
      </w:pPr>
      <w:rPr>
        <w:rFonts w:ascii="Times New Roman" w:hAnsi="Times New Roman" w:hint="default"/>
      </w:rPr>
    </w:lvl>
    <w:lvl w:ilvl="3" w:tplc="EE12BCE2" w:tentative="1">
      <w:start w:val="1"/>
      <w:numFmt w:val="bullet"/>
      <w:lvlText w:val="•"/>
      <w:lvlJc w:val="left"/>
      <w:pPr>
        <w:tabs>
          <w:tab w:val="num" w:pos="2880"/>
        </w:tabs>
        <w:ind w:left="2880" w:hanging="360"/>
      </w:pPr>
      <w:rPr>
        <w:rFonts w:ascii="Times New Roman" w:hAnsi="Times New Roman" w:hint="default"/>
      </w:rPr>
    </w:lvl>
    <w:lvl w:ilvl="4" w:tplc="A25E81C8" w:tentative="1">
      <w:start w:val="1"/>
      <w:numFmt w:val="bullet"/>
      <w:lvlText w:val="•"/>
      <w:lvlJc w:val="left"/>
      <w:pPr>
        <w:tabs>
          <w:tab w:val="num" w:pos="3600"/>
        </w:tabs>
        <w:ind w:left="3600" w:hanging="360"/>
      </w:pPr>
      <w:rPr>
        <w:rFonts w:ascii="Times New Roman" w:hAnsi="Times New Roman" w:hint="default"/>
      </w:rPr>
    </w:lvl>
    <w:lvl w:ilvl="5" w:tplc="7346E5C6" w:tentative="1">
      <w:start w:val="1"/>
      <w:numFmt w:val="bullet"/>
      <w:lvlText w:val="•"/>
      <w:lvlJc w:val="left"/>
      <w:pPr>
        <w:tabs>
          <w:tab w:val="num" w:pos="4320"/>
        </w:tabs>
        <w:ind w:left="4320" w:hanging="360"/>
      </w:pPr>
      <w:rPr>
        <w:rFonts w:ascii="Times New Roman" w:hAnsi="Times New Roman" w:hint="default"/>
      </w:rPr>
    </w:lvl>
    <w:lvl w:ilvl="6" w:tplc="9A3A4916" w:tentative="1">
      <w:start w:val="1"/>
      <w:numFmt w:val="bullet"/>
      <w:lvlText w:val="•"/>
      <w:lvlJc w:val="left"/>
      <w:pPr>
        <w:tabs>
          <w:tab w:val="num" w:pos="5040"/>
        </w:tabs>
        <w:ind w:left="5040" w:hanging="360"/>
      </w:pPr>
      <w:rPr>
        <w:rFonts w:ascii="Times New Roman" w:hAnsi="Times New Roman" w:hint="default"/>
      </w:rPr>
    </w:lvl>
    <w:lvl w:ilvl="7" w:tplc="2D3016B0" w:tentative="1">
      <w:start w:val="1"/>
      <w:numFmt w:val="bullet"/>
      <w:lvlText w:val="•"/>
      <w:lvlJc w:val="left"/>
      <w:pPr>
        <w:tabs>
          <w:tab w:val="num" w:pos="5760"/>
        </w:tabs>
        <w:ind w:left="5760" w:hanging="360"/>
      </w:pPr>
      <w:rPr>
        <w:rFonts w:ascii="Times New Roman" w:hAnsi="Times New Roman" w:hint="default"/>
      </w:rPr>
    </w:lvl>
    <w:lvl w:ilvl="8" w:tplc="C1D0CDE4" w:tentative="1">
      <w:start w:val="1"/>
      <w:numFmt w:val="bullet"/>
      <w:lvlText w:val="•"/>
      <w:lvlJc w:val="left"/>
      <w:pPr>
        <w:tabs>
          <w:tab w:val="num" w:pos="6480"/>
        </w:tabs>
        <w:ind w:left="6480" w:hanging="360"/>
      </w:pPr>
      <w:rPr>
        <w:rFonts w:ascii="Times New Roman" w:hAnsi="Times New Roman" w:hint="default"/>
      </w:rPr>
    </w:lvl>
  </w:abstractNum>
  <w:abstractNum w:abstractNumId="45" w15:restartNumberingAfterBreak="0">
    <w:nsid w:val="77E71B84"/>
    <w:multiLevelType w:val="hybridMultilevel"/>
    <w:tmpl w:val="8CE473EC"/>
    <w:lvl w:ilvl="0" w:tplc="93C6A33E">
      <w:start w:val="1"/>
      <w:numFmt w:val="bullet"/>
      <w:lvlText w:val=""/>
      <w:lvlJc w:val="left"/>
      <w:pPr>
        <w:tabs>
          <w:tab w:val="num" w:pos="720"/>
        </w:tabs>
        <w:ind w:left="720" w:hanging="360"/>
      </w:pPr>
      <w:rPr>
        <w:rFonts w:ascii="Wingdings" w:hAnsi="Wingdings" w:hint="default"/>
      </w:rPr>
    </w:lvl>
    <w:lvl w:ilvl="1" w:tplc="F36E4B7E" w:tentative="1">
      <w:start w:val="1"/>
      <w:numFmt w:val="bullet"/>
      <w:lvlText w:val=""/>
      <w:lvlJc w:val="left"/>
      <w:pPr>
        <w:tabs>
          <w:tab w:val="num" w:pos="1440"/>
        </w:tabs>
        <w:ind w:left="1440" w:hanging="360"/>
      </w:pPr>
      <w:rPr>
        <w:rFonts w:ascii="Wingdings" w:hAnsi="Wingdings" w:hint="default"/>
      </w:rPr>
    </w:lvl>
    <w:lvl w:ilvl="2" w:tplc="B7DE4898" w:tentative="1">
      <w:start w:val="1"/>
      <w:numFmt w:val="bullet"/>
      <w:lvlText w:val=""/>
      <w:lvlJc w:val="left"/>
      <w:pPr>
        <w:tabs>
          <w:tab w:val="num" w:pos="2160"/>
        </w:tabs>
        <w:ind w:left="2160" w:hanging="360"/>
      </w:pPr>
      <w:rPr>
        <w:rFonts w:ascii="Wingdings" w:hAnsi="Wingdings" w:hint="default"/>
      </w:rPr>
    </w:lvl>
    <w:lvl w:ilvl="3" w:tplc="735E3BBE" w:tentative="1">
      <w:start w:val="1"/>
      <w:numFmt w:val="bullet"/>
      <w:lvlText w:val=""/>
      <w:lvlJc w:val="left"/>
      <w:pPr>
        <w:tabs>
          <w:tab w:val="num" w:pos="2880"/>
        </w:tabs>
        <w:ind w:left="2880" w:hanging="360"/>
      </w:pPr>
      <w:rPr>
        <w:rFonts w:ascii="Wingdings" w:hAnsi="Wingdings" w:hint="default"/>
      </w:rPr>
    </w:lvl>
    <w:lvl w:ilvl="4" w:tplc="31FA89D6" w:tentative="1">
      <w:start w:val="1"/>
      <w:numFmt w:val="bullet"/>
      <w:lvlText w:val=""/>
      <w:lvlJc w:val="left"/>
      <w:pPr>
        <w:tabs>
          <w:tab w:val="num" w:pos="3600"/>
        </w:tabs>
        <w:ind w:left="3600" w:hanging="360"/>
      </w:pPr>
      <w:rPr>
        <w:rFonts w:ascii="Wingdings" w:hAnsi="Wingdings" w:hint="default"/>
      </w:rPr>
    </w:lvl>
    <w:lvl w:ilvl="5" w:tplc="7FF8C038" w:tentative="1">
      <w:start w:val="1"/>
      <w:numFmt w:val="bullet"/>
      <w:lvlText w:val=""/>
      <w:lvlJc w:val="left"/>
      <w:pPr>
        <w:tabs>
          <w:tab w:val="num" w:pos="4320"/>
        </w:tabs>
        <w:ind w:left="4320" w:hanging="360"/>
      </w:pPr>
      <w:rPr>
        <w:rFonts w:ascii="Wingdings" w:hAnsi="Wingdings" w:hint="default"/>
      </w:rPr>
    </w:lvl>
    <w:lvl w:ilvl="6" w:tplc="DEA03744" w:tentative="1">
      <w:start w:val="1"/>
      <w:numFmt w:val="bullet"/>
      <w:lvlText w:val=""/>
      <w:lvlJc w:val="left"/>
      <w:pPr>
        <w:tabs>
          <w:tab w:val="num" w:pos="5040"/>
        </w:tabs>
        <w:ind w:left="5040" w:hanging="360"/>
      </w:pPr>
      <w:rPr>
        <w:rFonts w:ascii="Wingdings" w:hAnsi="Wingdings" w:hint="default"/>
      </w:rPr>
    </w:lvl>
    <w:lvl w:ilvl="7" w:tplc="A056726A" w:tentative="1">
      <w:start w:val="1"/>
      <w:numFmt w:val="bullet"/>
      <w:lvlText w:val=""/>
      <w:lvlJc w:val="left"/>
      <w:pPr>
        <w:tabs>
          <w:tab w:val="num" w:pos="5760"/>
        </w:tabs>
        <w:ind w:left="5760" w:hanging="360"/>
      </w:pPr>
      <w:rPr>
        <w:rFonts w:ascii="Wingdings" w:hAnsi="Wingdings" w:hint="default"/>
      </w:rPr>
    </w:lvl>
    <w:lvl w:ilvl="8" w:tplc="A616202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C1045E7"/>
    <w:multiLevelType w:val="hybridMultilevel"/>
    <w:tmpl w:val="D7C894C8"/>
    <w:lvl w:ilvl="0" w:tplc="5CC20A90">
      <w:start w:val="1"/>
      <w:numFmt w:val="bullet"/>
      <w:lvlText w:val="•"/>
      <w:lvlJc w:val="left"/>
      <w:pPr>
        <w:tabs>
          <w:tab w:val="num" w:pos="720"/>
        </w:tabs>
        <w:ind w:left="720" w:hanging="360"/>
      </w:pPr>
      <w:rPr>
        <w:rFonts w:ascii="Times New Roman" w:hAnsi="Times New Roman" w:hint="default"/>
      </w:rPr>
    </w:lvl>
    <w:lvl w:ilvl="1" w:tplc="AF780BA8" w:tentative="1">
      <w:start w:val="1"/>
      <w:numFmt w:val="bullet"/>
      <w:lvlText w:val="•"/>
      <w:lvlJc w:val="left"/>
      <w:pPr>
        <w:tabs>
          <w:tab w:val="num" w:pos="1440"/>
        </w:tabs>
        <w:ind w:left="1440" w:hanging="360"/>
      </w:pPr>
      <w:rPr>
        <w:rFonts w:ascii="Times New Roman" w:hAnsi="Times New Roman" w:hint="default"/>
      </w:rPr>
    </w:lvl>
    <w:lvl w:ilvl="2" w:tplc="65DE86EA" w:tentative="1">
      <w:start w:val="1"/>
      <w:numFmt w:val="bullet"/>
      <w:lvlText w:val="•"/>
      <w:lvlJc w:val="left"/>
      <w:pPr>
        <w:tabs>
          <w:tab w:val="num" w:pos="2160"/>
        </w:tabs>
        <w:ind w:left="2160" w:hanging="360"/>
      </w:pPr>
      <w:rPr>
        <w:rFonts w:ascii="Times New Roman" w:hAnsi="Times New Roman" w:hint="default"/>
      </w:rPr>
    </w:lvl>
    <w:lvl w:ilvl="3" w:tplc="1E40E6FA" w:tentative="1">
      <w:start w:val="1"/>
      <w:numFmt w:val="bullet"/>
      <w:lvlText w:val="•"/>
      <w:lvlJc w:val="left"/>
      <w:pPr>
        <w:tabs>
          <w:tab w:val="num" w:pos="2880"/>
        </w:tabs>
        <w:ind w:left="2880" w:hanging="360"/>
      </w:pPr>
      <w:rPr>
        <w:rFonts w:ascii="Times New Roman" w:hAnsi="Times New Roman" w:hint="default"/>
      </w:rPr>
    </w:lvl>
    <w:lvl w:ilvl="4" w:tplc="90160768" w:tentative="1">
      <w:start w:val="1"/>
      <w:numFmt w:val="bullet"/>
      <w:lvlText w:val="•"/>
      <w:lvlJc w:val="left"/>
      <w:pPr>
        <w:tabs>
          <w:tab w:val="num" w:pos="3600"/>
        </w:tabs>
        <w:ind w:left="3600" w:hanging="360"/>
      </w:pPr>
      <w:rPr>
        <w:rFonts w:ascii="Times New Roman" w:hAnsi="Times New Roman" w:hint="default"/>
      </w:rPr>
    </w:lvl>
    <w:lvl w:ilvl="5" w:tplc="973C598E" w:tentative="1">
      <w:start w:val="1"/>
      <w:numFmt w:val="bullet"/>
      <w:lvlText w:val="•"/>
      <w:lvlJc w:val="left"/>
      <w:pPr>
        <w:tabs>
          <w:tab w:val="num" w:pos="4320"/>
        </w:tabs>
        <w:ind w:left="4320" w:hanging="360"/>
      </w:pPr>
      <w:rPr>
        <w:rFonts w:ascii="Times New Roman" w:hAnsi="Times New Roman" w:hint="default"/>
      </w:rPr>
    </w:lvl>
    <w:lvl w:ilvl="6" w:tplc="FBB88438" w:tentative="1">
      <w:start w:val="1"/>
      <w:numFmt w:val="bullet"/>
      <w:lvlText w:val="•"/>
      <w:lvlJc w:val="left"/>
      <w:pPr>
        <w:tabs>
          <w:tab w:val="num" w:pos="5040"/>
        </w:tabs>
        <w:ind w:left="5040" w:hanging="360"/>
      </w:pPr>
      <w:rPr>
        <w:rFonts w:ascii="Times New Roman" w:hAnsi="Times New Roman" w:hint="default"/>
      </w:rPr>
    </w:lvl>
    <w:lvl w:ilvl="7" w:tplc="D3DC3930" w:tentative="1">
      <w:start w:val="1"/>
      <w:numFmt w:val="bullet"/>
      <w:lvlText w:val="•"/>
      <w:lvlJc w:val="left"/>
      <w:pPr>
        <w:tabs>
          <w:tab w:val="num" w:pos="5760"/>
        </w:tabs>
        <w:ind w:left="5760" w:hanging="360"/>
      </w:pPr>
      <w:rPr>
        <w:rFonts w:ascii="Times New Roman" w:hAnsi="Times New Roman" w:hint="default"/>
      </w:rPr>
    </w:lvl>
    <w:lvl w:ilvl="8" w:tplc="60E81126" w:tentative="1">
      <w:start w:val="1"/>
      <w:numFmt w:val="bullet"/>
      <w:lvlText w:val="•"/>
      <w:lvlJc w:val="left"/>
      <w:pPr>
        <w:tabs>
          <w:tab w:val="num" w:pos="6480"/>
        </w:tabs>
        <w:ind w:left="6480" w:hanging="360"/>
      </w:pPr>
      <w:rPr>
        <w:rFonts w:ascii="Times New Roman" w:hAnsi="Times New Roman" w:hint="default"/>
      </w:rPr>
    </w:lvl>
  </w:abstractNum>
  <w:abstractNum w:abstractNumId="47" w15:restartNumberingAfterBreak="0">
    <w:nsid w:val="7DF324D9"/>
    <w:multiLevelType w:val="hybridMultilevel"/>
    <w:tmpl w:val="87FAF512"/>
    <w:lvl w:ilvl="0" w:tplc="59882E22">
      <w:start w:val="1"/>
      <w:numFmt w:val="bullet"/>
      <w:lvlText w:val="•"/>
      <w:lvlJc w:val="left"/>
      <w:pPr>
        <w:tabs>
          <w:tab w:val="num" w:pos="720"/>
        </w:tabs>
        <w:ind w:left="720" w:hanging="360"/>
      </w:pPr>
      <w:rPr>
        <w:rFonts w:ascii="Times New Roman" w:hAnsi="Times New Roman" w:hint="default"/>
      </w:rPr>
    </w:lvl>
    <w:lvl w:ilvl="1" w:tplc="38C42CA0" w:tentative="1">
      <w:start w:val="1"/>
      <w:numFmt w:val="bullet"/>
      <w:lvlText w:val="•"/>
      <w:lvlJc w:val="left"/>
      <w:pPr>
        <w:tabs>
          <w:tab w:val="num" w:pos="1440"/>
        </w:tabs>
        <w:ind w:left="1440" w:hanging="360"/>
      </w:pPr>
      <w:rPr>
        <w:rFonts w:ascii="Times New Roman" w:hAnsi="Times New Roman" w:hint="default"/>
      </w:rPr>
    </w:lvl>
    <w:lvl w:ilvl="2" w:tplc="43265DFC" w:tentative="1">
      <w:start w:val="1"/>
      <w:numFmt w:val="bullet"/>
      <w:lvlText w:val="•"/>
      <w:lvlJc w:val="left"/>
      <w:pPr>
        <w:tabs>
          <w:tab w:val="num" w:pos="2160"/>
        </w:tabs>
        <w:ind w:left="2160" w:hanging="360"/>
      </w:pPr>
      <w:rPr>
        <w:rFonts w:ascii="Times New Roman" w:hAnsi="Times New Roman" w:hint="default"/>
      </w:rPr>
    </w:lvl>
    <w:lvl w:ilvl="3" w:tplc="0CF2E3FC" w:tentative="1">
      <w:start w:val="1"/>
      <w:numFmt w:val="bullet"/>
      <w:lvlText w:val="•"/>
      <w:lvlJc w:val="left"/>
      <w:pPr>
        <w:tabs>
          <w:tab w:val="num" w:pos="2880"/>
        </w:tabs>
        <w:ind w:left="2880" w:hanging="360"/>
      </w:pPr>
      <w:rPr>
        <w:rFonts w:ascii="Times New Roman" w:hAnsi="Times New Roman" w:hint="default"/>
      </w:rPr>
    </w:lvl>
    <w:lvl w:ilvl="4" w:tplc="BA26BD64" w:tentative="1">
      <w:start w:val="1"/>
      <w:numFmt w:val="bullet"/>
      <w:lvlText w:val="•"/>
      <w:lvlJc w:val="left"/>
      <w:pPr>
        <w:tabs>
          <w:tab w:val="num" w:pos="3600"/>
        </w:tabs>
        <w:ind w:left="3600" w:hanging="360"/>
      </w:pPr>
      <w:rPr>
        <w:rFonts w:ascii="Times New Roman" w:hAnsi="Times New Roman" w:hint="default"/>
      </w:rPr>
    </w:lvl>
    <w:lvl w:ilvl="5" w:tplc="52D2DA8C" w:tentative="1">
      <w:start w:val="1"/>
      <w:numFmt w:val="bullet"/>
      <w:lvlText w:val="•"/>
      <w:lvlJc w:val="left"/>
      <w:pPr>
        <w:tabs>
          <w:tab w:val="num" w:pos="4320"/>
        </w:tabs>
        <w:ind w:left="4320" w:hanging="360"/>
      </w:pPr>
      <w:rPr>
        <w:rFonts w:ascii="Times New Roman" w:hAnsi="Times New Roman" w:hint="default"/>
      </w:rPr>
    </w:lvl>
    <w:lvl w:ilvl="6" w:tplc="A5A650DC" w:tentative="1">
      <w:start w:val="1"/>
      <w:numFmt w:val="bullet"/>
      <w:lvlText w:val="•"/>
      <w:lvlJc w:val="left"/>
      <w:pPr>
        <w:tabs>
          <w:tab w:val="num" w:pos="5040"/>
        </w:tabs>
        <w:ind w:left="5040" w:hanging="360"/>
      </w:pPr>
      <w:rPr>
        <w:rFonts w:ascii="Times New Roman" w:hAnsi="Times New Roman" w:hint="default"/>
      </w:rPr>
    </w:lvl>
    <w:lvl w:ilvl="7" w:tplc="76C0026A" w:tentative="1">
      <w:start w:val="1"/>
      <w:numFmt w:val="bullet"/>
      <w:lvlText w:val="•"/>
      <w:lvlJc w:val="left"/>
      <w:pPr>
        <w:tabs>
          <w:tab w:val="num" w:pos="5760"/>
        </w:tabs>
        <w:ind w:left="5760" w:hanging="360"/>
      </w:pPr>
      <w:rPr>
        <w:rFonts w:ascii="Times New Roman" w:hAnsi="Times New Roman" w:hint="default"/>
      </w:rPr>
    </w:lvl>
    <w:lvl w:ilvl="8" w:tplc="159C5D34" w:tentative="1">
      <w:start w:val="1"/>
      <w:numFmt w:val="bullet"/>
      <w:lvlText w:val="•"/>
      <w:lvlJc w:val="left"/>
      <w:pPr>
        <w:tabs>
          <w:tab w:val="num" w:pos="6480"/>
        </w:tabs>
        <w:ind w:left="6480" w:hanging="360"/>
      </w:pPr>
      <w:rPr>
        <w:rFonts w:ascii="Times New Roman" w:hAnsi="Times New Roman" w:hint="default"/>
      </w:rPr>
    </w:lvl>
  </w:abstractNum>
  <w:num w:numId="1" w16cid:durableId="591009094">
    <w:abstractNumId w:val="13"/>
  </w:num>
  <w:num w:numId="2" w16cid:durableId="2005863206">
    <w:abstractNumId w:val="37"/>
  </w:num>
  <w:num w:numId="3" w16cid:durableId="1060598572">
    <w:abstractNumId w:val="25"/>
  </w:num>
  <w:num w:numId="4" w16cid:durableId="508637702">
    <w:abstractNumId w:val="12"/>
  </w:num>
  <w:num w:numId="5" w16cid:durableId="47997011">
    <w:abstractNumId w:val="38"/>
  </w:num>
  <w:num w:numId="6" w16cid:durableId="1767068676">
    <w:abstractNumId w:val="7"/>
  </w:num>
  <w:num w:numId="7" w16cid:durableId="1496603511">
    <w:abstractNumId w:val="43"/>
  </w:num>
  <w:num w:numId="8" w16cid:durableId="37093706">
    <w:abstractNumId w:val="22"/>
  </w:num>
  <w:num w:numId="9" w16cid:durableId="353187755">
    <w:abstractNumId w:val="44"/>
  </w:num>
  <w:num w:numId="10" w16cid:durableId="1312097190">
    <w:abstractNumId w:val="42"/>
  </w:num>
  <w:num w:numId="11" w16cid:durableId="692347702">
    <w:abstractNumId w:val="6"/>
  </w:num>
  <w:num w:numId="12" w16cid:durableId="11805849">
    <w:abstractNumId w:val="8"/>
  </w:num>
  <w:num w:numId="13" w16cid:durableId="509638005">
    <w:abstractNumId w:val="21"/>
  </w:num>
  <w:num w:numId="14" w16cid:durableId="1392000431">
    <w:abstractNumId w:val="27"/>
  </w:num>
  <w:num w:numId="15" w16cid:durableId="1006398450">
    <w:abstractNumId w:val="36"/>
  </w:num>
  <w:num w:numId="16" w16cid:durableId="1124928736">
    <w:abstractNumId w:val="26"/>
  </w:num>
  <w:num w:numId="17" w16cid:durableId="1538809121">
    <w:abstractNumId w:val="33"/>
  </w:num>
  <w:num w:numId="18" w16cid:durableId="247471532">
    <w:abstractNumId w:val="16"/>
  </w:num>
  <w:num w:numId="19" w16cid:durableId="167208690">
    <w:abstractNumId w:val="18"/>
  </w:num>
  <w:num w:numId="20" w16cid:durableId="960112494">
    <w:abstractNumId w:val="24"/>
  </w:num>
  <w:num w:numId="21" w16cid:durableId="210266078">
    <w:abstractNumId w:val="19"/>
  </w:num>
  <w:num w:numId="22" w16cid:durableId="1451557153">
    <w:abstractNumId w:val="4"/>
  </w:num>
  <w:num w:numId="23" w16cid:durableId="713963368">
    <w:abstractNumId w:val="29"/>
  </w:num>
  <w:num w:numId="24" w16cid:durableId="1104300430">
    <w:abstractNumId w:val="0"/>
  </w:num>
  <w:num w:numId="25" w16cid:durableId="1787263302">
    <w:abstractNumId w:val="31"/>
  </w:num>
  <w:num w:numId="26" w16cid:durableId="26492116">
    <w:abstractNumId w:val="32"/>
  </w:num>
  <w:num w:numId="27" w16cid:durableId="1027826572">
    <w:abstractNumId w:val="3"/>
  </w:num>
  <w:num w:numId="28" w16cid:durableId="52579644">
    <w:abstractNumId w:val="28"/>
  </w:num>
  <w:num w:numId="29" w16cid:durableId="981544525">
    <w:abstractNumId w:val="17"/>
  </w:num>
  <w:num w:numId="30" w16cid:durableId="1236934412">
    <w:abstractNumId w:val="39"/>
  </w:num>
  <w:num w:numId="31" w16cid:durableId="2122335321">
    <w:abstractNumId w:val="14"/>
  </w:num>
  <w:num w:numId="32" w16cid:durableId="1796363184">
    <w:abstractNumId w:val="46"/>
  </w:num>
  <w:num w:numId="33" w16cid:durableId="2004896473">
    <w:abstractNumId w:val="1"/>
  </w:num>
  <w:num w:numId="34" w16cid:durableId="1011421115">
    <w:abstractNumId w:val="47"/>
  </w:num>
  <w:num w:numId="35" w16cid:durableId="1426225338">
    <w:abstractNumId w:val="23"/>
  </w:num>
  <w:num w:numId="36" w16cid:durableId="72287541">
    <w:abstractNumId w:val="2"/>
  </w:num>
  <w:num w:numId="37" w16cid:durableId="1506357647">
    <w:abstractNumId w:val="10"/>
  </w:num>
  <w:num w:numId="38" w16cid:durableId="1567497417">
    <w:abstractNumId w:val="45"/>
  </w:num>
  <w:num w:numId="39" w16cid:durableId="666908144">
    <w:abstractNumId w:val="35"/>
  </w:num>
  <w:num w:numId="40" w16cid:durableId="675110736">
    <w:abstractNumId w:val="11"/>
  </w:num>
  <w:num w:numId="41" w16cid:durableId="253438281">
    <w:abstractNumId w:val="15"/>
  </w:num>
  <w:num w:numId="42" w16cid:durableId="89201034">
    <w:abstractNumId w:val="30"/>
  </w:num>
  <w:num w:numId="43" w16cid:durableId="2136679189">
    <w:abstractNumId w:val="5"/>
  </w:num>
  <w:num w:numId="44" w16cid:durableId="1857889119">
    <w:abstractNumId w:val="41"/>
  </w:num>
  <w:num w:numId="45" w16cid:durableId="1291935071">
    <w:abstractNumId w:val="20"/>
  </w:num>
  <w:num w:numId="46" w16cid:durableId="343047826">
    <w:abstractNumId w:val="9"/>
  </w:num>
  <w:num w:numId="47" w16cid:durableId="399443607">
    <w:abstractNumId w:val="34"/>
  </w:num>
  <w:num w:numId="48" w16cid:durableId="134554615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7ED"/>
    <w:rsid w:val="000053BF"/>
    <w:rsid w:val="00014D41"/>
    <w:rsid w:val="000472A7"/>
    <w:rsid w:val="00047899"/>
    <w:rsid w:val="000609C4"/>
    <w:rsid w:val="000658B6"/>
    <w:rsid w:val="00065EDB"/>
    <w:rsid w:val="00077C91"/>
    <w:rsid w:val="00090EE1"/>
    <w:rsid w:val="00097323"/>
    <w:rsid w:val="0009760C"/>
    <w:rsid w:val="000C42E1"/>
    <w:rsid w:val="000D6267"/>
    <w:rsid w:val="000F39E2"/>
    <w:rsid w:val="0011073B"/>
    <w:rsid w:val="00114879"/>
    <w:rsid w:val="00145595"/>
    <w:rsid w:val="00152365"/>
    <w:rsid w:val="00164441"/>
    <w:rsid w:val="00183D0A"/>
    <w:rsid w:val="00185D0B"/>
    <w:rsid w:val="001870AA"/>
    <w:rsid w:val="001934CE"/>
    <w:rsid w:val="001B6430"/>
    <w:rsid w:val="001C35C7"/>
    <w:rsid w:val="001C782B"/>
    <w:rsid w:val="001F6498"/>
    <w:rsid w:val="00202CF7"/>
    <w:rsid w:val="0020374C"/>
    <w:rsid w:val="00205AAD"/>
    <w:rsid w:val="00236149"/>
    <w:rsid w:val="00241AE5"/>
    <w:rsid w:val="002475B3"/>
    <w:rsid w:val="00253874"/>
    <w:rsid w:val="002720EF"/>
    <w:rsid w:val="002A0008"/>
    <w:rsid w:val="002C0110"/>
    <w:rsid w:val="002D24D9"/>
    <w:rsid w:val="002E4B33"/>
    <w:rsid w:val="0035677E"/>
    <w:rsid w:val="003614AE"/>
    <w:rsid w:val="00366AEC"/>
    <w:rsid w:val="003B19E6"/>
    <w:rsid w:val="003C5FA2"/>
    <w:rsid w:val="00403583"/>
    <w:rsid w:val="004102CA"/>
    <w:rsid w:val="00414FB2"/>
    <w:rsid w:val="0049325F"/>
    <w:rsid w:val="004A3E53"/>
    <w:rsid w:val="004A67C1"/>
    <w:rsid w:val="004A6B60"/>
    <w:rsid w:val="004C598C"/>
    <w:rsid w:val="004E1CDE"/>
    <w:rsid w:val="004E3B0B"/>
    <w:rsid w:val="004F4057"/>
    <w:rsid w:val="0050524D"/>
    <w:rsid w:val="005262C8"/>
    <w:rsid w:val="00526586"/>
    <w:rsid w:val="00526A8E"/>
    <w:rsid w:val="0053049B"/>
    <w:rsid w:val="005377DF"/>
    <w:rsid w:val="00537C0A"/>
    <w:rsid w:val="0057038B"/>
    <w:rsid w:val="005819D1"/>
    <w:rsid w:val="005824DD"/>
    <w:rsid w:val="005830E0"/>
    <w:rsid w:val="005A0384"/>
    <w:rsid w:val="005C02B6"/>
    <w:rsid w:val="006033CF"/>
    <w:rsid w:val="0060585B"/>
    <w:rsid w:val="00610299"/>
    <w:rsid w:val="0062691F"/>
    <w:rsid w:val="00640F88"/>
    <w:rsid w:val="00642A46"/>
    <w:rsid w:val="0064307B"/>
    <w:rsid w:val="0064585D"/>
    <w:rsid w:val="0064794D"/>
    <w:rsid w:val="006644CC"/>
    <w:rsid w:val="00671D53"/>
    <w:rsid w:val="00675267"/>
    <w:rsid w:val="00696A0A"/>
    <w:rsid w:val="006A72B0"/>
    <w:rsid w:val="006B754F"/>
    <w:rsid w:val="006E49FD"/>
    <w:rsid w:val="006F3999"/>
    <w:rsid w:val="00721A80"/>
    <w:rsid w:val="00733313"/>
    <w:rsid w:val="00736D7F"/>
    <w:rsid w:val="00772061"/>
    <w:rsid w:val="00780EA5"/>
    <w:rsid w:val="007A38C6"/>
    <w:rsid w:val="007B0933"/>
    <w:rsid w:val="007B6E07"/>
    <w:rsid w:val="007F5470"/>
    <w:rsid w:val="008052DF"/>
    <w:rsid w:val="008108C1"/>
    <w:rsid w:val="00830055"/>
    <w:rsid w:val="008565A7"/>
    <w:rsid w:val="0088726C"/>
    <w:rsid w:val="00895A9E"/>
    <w:rsid w:val="008C658D"/>
    <w:rsid w:val="008C65DE"/>
    <w:rsid w:val="008D303C"/>
    <w:rsid w:val="00923C70"/>
    <w:rsid w:val="0095097F"/>
    <w:rsid w:val="00953A7F"/>
    <w:rsid w:val="00971998"/>
    <w:rsid w:val="009917D9"/>
    <w:rsid w:val="009C10F5"/>
    <w:rsid w:val="009D4C5E"/>
    <w:rsid w:val="009E5377"/>
    <w:rsid w:val="00A1055D"/>
    <w:rsid w:val="00A2204F"/>
    <w:rsid w:val="00A2367F"/>
    <w:rsid w:val="00A37348"/>
    <w:rsid w:val="00A55949"/>
    <w:rsid w:val="00A804F6"/>
    <w:rsid w:val="00A91BC7"/>
    <w:rsid w:val="00AA34E8"/>
    <w:rsid w:val="00AC0BA3"/>
    <w:rsid w:val="00AC5C18"/>
    <w:rsid w:val="00AC6778"/>
    <w:rsid w:val="00AF3687"/>
    <w:rsid w:val="00B0560A"/>
    <w:rsid w:val="00B1298B"/>
    <w:rsid w:val="00B273E5"/>
    <w:rsid w:val="00B329F1"/>
    <w:rsid w:val="00B36D88"/>
    <w:rsid w:val="00B472EB"/>
    <w:rsid w:val="00B53FC3"/>
    <w:rsid w:val="00B63601"/>
    <w:rsid w:val="00B671D5"/>
    <w:rsid w:val="00B73B44"/>
    <w:rsid w:val="00B741FE"/>
    <w:rsid w:val="00B92B95"/>
    <w:rsid w:val="00BD38FA"/>
    <w:rsid w:val="00BE70A8"/>
    <w:rsid w:val="00BF5E7D"/>
    <w:rsid w:val="00C119D2"/>
    <w:rsid w:val="00C307DD"/>
    <w:rsid w:val="00C427ED"/>
    <w:rsid w:val="00C5288C"/>
    <w:rsid w:val="00C53AC2"/>
    <w:rsid w:val="00C54E1A"/>
    <w:rsid w:val="00C73106"/>
    <w:rsid w:val="00C77535"/>
    <w:rsid w:val="00C977ED"/>
    <w:rsid w:val="00CA0FC3"/>
    <w:rsid w:val="00CA4500"/>
    <w:rsid w:val="00CD42EC"/>
    <w:rsid w:val="00CE3F09"/>
    <w:rsid w:val="00D26C43"/>
    <w:rsid w:val="00D321AB"/>
    <w:rsid w:val="00D36AA8"/>
    <w:rsid w:val="00D62996"/>
    <w:rsid w:val="00D66C16"/>
    <w:rsid w:val="00DA3095"/>
    <w:rsid w:val="00DB144B"/>
    <w:rsid w:val="00DB3B6D"/>
    <w:rsid w:val="00DC2017"/>
    <w:rsid w:val="00DC7250"/>
    <w:rsid w:val="00DD5041"/>
    <w:rsid w:val="00DF7B93"/>
    <w:rsid w:val="00E111E1"/>
    <w:rsid w:val="00E2141F"/>
    <w:rsid w:val="00E32778"/>
    <w:rsid w:val="00E372F6"/>
    <w:rsid w:val="00E80EC8"/>
    <w:rsid w:val="00E94704"/>
    <w:rsid w:val="00E9780E"/>
    <w:rsid w:val="00EE4CF9"/>
    <w:rsid w:val="00F10FC8"/>
    <w:rsid w:val="00F2605F"/>
    <w:rsid w:val="00F56F59"/>
    <w:rsid w:val="00F653FE"/>
    <w:rsid w:val="00F74857"/>
    <w:rsid w:val="00F80BB0"/>
    <w:rsid w:val="00F972D1"/>
    <w:rsid w:val="00FA5024"/>
    <w:rsid w:val="00FA6651"/>
    <w:rsid w:val="00FB404F"/>
    <w:rsid w:val="00FD531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C29FC9"/>
  <w15:chartTrackingRefBased/>
  <w15:docId w15:val="{DE53F12D-A6B7-41B9-B593-21A85092B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038B"/>
  </w:style>
  <w:style w:type="paragraph" w:styleId="Heading1">
    <w:name w:val="heading 1"/>
    <w:aliases w:val="H1 - Jemma"/>
    <w:basedOn w:val="Normal"/>
    <w:next w:val="Normal"/>
    <w:link w:val="Heading1Char"/>
    <w:uiPriority w:val="9"/>
    <w:qFormat/>
    <w:rsid w:val="00FB404F"/>
    <w:pPr>
      <w:keepNext/>
      <w:keepLines/>
      <w:spacing w:before="360" w:after="120"/>
      <w:jc w:val="center"/>
      <w:outlineLvl w:val="0"/>
    </w:pPr>
    <w:rPr>
      <w:rFonts w:eastAsiaTheme="majorEastAsia" w:cstheme="majorBidi"/>
      <w:b/>
      <w:sz w:val="28"/>
      <w:szCs w:val="32"/>
    </w:rPr>
  </w:style>
  <w:style w:type="paragraph" w:styleId="Heading2">
    <w:name w:val="heading 2"/>
    <w:aliases w:val="H2 - Jemma"/>
    <w:basedOn w:val="Normal"/>
    <w:next w:val="Normal"/>
    <w:link w:val="Heading2Char"/>
    <w:uiPriority w:val="9"/>
    <w:unhideWhenUsed/>
    <w:qFormat/>
    <w:rsid w:val="00FB404F"/>
    <w:pPr>
      <w:keepNext/>
      <w:keepLines/>
      <w:spacing w:before="120" w:after="120"/>
      <w:outlineLvl w:val="1"/>
    </w:pPr>
    <w:rPr>
      <w:rFonts w:eastAsiaTheme="majorEastAsia" w:cstheme="majorBidi"/>
      <w:b/>
      <w:sz w:val="24"/>
      <w:szCs w:val="26"/>
    </w:rPr>
  </w:style>
  <w:style w:type="paragraph" w:styleId="Heading3">
    <w:name w:val="heading 3"/>
    <w:basedOn w:val="Normal"/>
    <w:next w:val="Normal"/>
    <w:link w:val="Heading3Char"/>
    <w:uiPriority w:val="9"/>
    <w:semiHidden/>
    <w:unhideWhenUsed/>
    <w:qFormat/>
    <w:rsid w:val="00FB40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27ED"/>
    <w:pPr>
      <w:ind w:left="720"/>
      <w:contextualSpacing/>
    </w:pPr>
  </w:style>
  <w:style w:type="paragraph" w:styleId="Header">
    <w:name w:val="header"/>
    <w:basedOn w:val="Normal"/>
    <w:link w:val="HeaderChar"/>
    <w:uiPriority w:val="99"/>
    <w:unhideWhenUsed/>
    <w:rsid w:val="00D36A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AA8"/>
  </w:style>
  <w:style w:type="paragraph" w:styleId="Footer">
    <w:name w:val="footer"/>
    <w:basedOn w:val="Normal"/>
    <w:link w:val="FooterChar"/>
    <w:uiPriority w:val="99"/>
    <w:unhideWhenUsed/>
    <w:rsid w:val="00D36A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AA8"/>
  </w:style>
  <w:style w:type="character" w:styleId="CommentReference">
    <w:name w:val="annotation reference"/>
    <w:basedOn w:val="DefaultParagraphFont"/>
    <w:uiPriority w:val="99"/>
    <w:semiHidden/>
    <w:unhideWhenUsed/>
    <w:rsid w:val="002475B3"/>
    <w:rPr>
      <w:sz w:val="16"/>
      <w:szCs w:val="16"/>
    </w:rPr>
  </w:style>
  <w:style w:type="paragraph" w:styleId="CommentText">
    <w:name w:val="annotation text"/>
    <w:basedOn w:val="Normal"/>
    <w:link w:val="CommentTextChar"/>
    <w:uiPriority w:val="99"/>
    <w:semiHidden/>
    <w:unhideWhenUsed/>
    <w:rsid w:val="002475B3"/>
    <w:pPr>
      <w:spacing w:line="240" w:lineRule="auto"/>
    </w:pPr>
    <w:rPr>
      <w:sz w:val="20"/>
      <w:szCs w:val="20"/>
    </w:rPr>
  </w:style>
  <w:style w:type="character" w:customStyle="1" w:styleId="CommentTextChar">
    <w:name w:val="Comment Text Char"/>
    <w:basedOn w:val="DefaultParagraphFont"/>
    <w:link w:val="CommentText"/>
    <w:uiPriority w:val="99"/>
    <w:semiHidden/>
    <w:rsid w:val="002475B3"/>
    <w:rPr>
      <w:sz w:val="20"/>
      <w:szCs w:val="20"/>
    </w:rPr>
  </w:style>
  <w:style w:type="paragraph" w:styleId="CommentSubject">
    <w:name w:val="annotation subject"/>
    <w:basedOn w:val="CommentText"/>
    <w:next w:val="CommentText"/>
    <w:link w:val="CommentSubjectChar"/>
    <w:uiPriority w:val="99"/>
    <w:semiHidden/>
    <w:unhideWhenUsed/>
    <w:rsid w:val="002475B3"/>
    <w:rPr>
      <w:b/>
      <w:bCs/>
    </w:rPr>
  </w:style>
  <w:style w:type="character" w:customStyle="1" w:styleId="CommentSubjectChar">
    <w:name w:val="Comment Subject Char"/>
    <w:basedOn w:val="CommentTextChar"/>
    <w:link w:val="CommentSubject"/>
    <w:uiPriority w:val="99"/>
    <w:semiHidden/>
    <w:rsid w:val="002475B3"/>
    <w:rPr>
      <w:b/>
      <w:bCs/>
      <w:sz w:val="20"/>
      <w:szCs w:val="20"/>
    </w:rPr>
  </w:style>
  <w:style w:type="paragraph" w:styleId="BalloonText">
    <w:name w:val="Balloon Text"/>
    <w:basedOn w:val="Normal"/>
    <w:link w:val="BalloonTextChar"/>
    <w:uiPriority w:val="99"/>
    <w:semiHidden/>
    <w:unhideWhenUsed/>
    <w:rsid w:val="002475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75B3"/>
    <w:rPr>
      <w:rFonts w:ascii="Segoe UI" w:hAnsi="Segoe UI" w:cs="Segoe UI"/>
      <w:sz w:val="18"/>
      <w:szCs w:val="18"/>
    </w:rPr>
  </w:style>
  <w:style w:type="character" w:customStyle="1" w:styleId="Heading1Char">
    <w:name w:val="Heading 1 Char"/>
    <w:aliases w:val="H1 - Jemma Char"/>
    <w:basedOn w:val="DefaultParagraphFont"/>
    <w:link w:val="Heading1"/>
    <w:uiPriority w:val="9"/>
    <w:rsid w:val="00FB404F"/>
    <w:rPr>
      <w:rFonts w:eastAsiaTheme="majorEastAsia" w:cstheme="majorBidi"/>
      <w:b/>
      <w:sz w:val="28"/>
      <w:szCs w:val="32"/>
    </w:rPr>
  </w:style>
  <w:style w:type="character" w:customStyle="1" w:styleId="Heading2Char">
    <w:name w:val="Heading 2 Char"/>
    <w:aliases w:val="H2 - Jemma Char"/>
    <w:basedOn w:val="DefaultParagraphFont"/>
    <w:link w:val="Heading2"/>
    <w:uiPriority w:val="9"/>
    <w:rsid w:val="00FB404F"/>
    <w:rPr>
      <w:rFonts w:eastAsiaTheme="majorEastAsia" w:cstheme="majorBidi"/>
      <w:b/>
      <w:sz w:val="24"/>
      <w:szCs w:val="26"/>
    </w:rPr>
  </w:style>
  <w:style w:type="paragraph" w:styleId="NoSpacing">
    <w:name w:val="No Spacing"/>
    <w:aliases w:val="H3 - Jemma"/>
    <w:basedOn w:val="Heading3"/>
    <w:next w:val="Normal"/>
    <w:link w:val="NoSpacingChar"/>
    <w:uiPriority w:val="1"/>
    <w:qFormat/>
    <w:rsid w:val="00FB404F"/>
    <w:pPr>
      <w:spacing w:before="120" w:after="120" w:line="240" w:lineRule="auto"/>
      <w:ind w:left="720"/>
    </w:pPr>
    <w:rPr>
      <w:rFonts w:asciiTheme="minorHAnsi" w:hAnsiTheme="minorHAnsi"/>
      <w:b/>
      <w:color w:val="auto"/>
      <w:u w:val="single"/>
    </w:rPr>
  </w:style>
  <w:style w:type="character" w:customStyle="1" w:styleId="NoSpacingChar">
    <w:name w:val="No Spacing Char"/>
    <w:aliases w:val="H3 - Jemma Char"/>
    <w:basedOn w:val="Heading3Char"/>
    <w:link w:val="NoSpacing"/>
    <w:uiPriority w:val="1"/>
    <w:rsid w:val="00E372F6"/>
    <w:rPr>
      <w:rFonts w:asciiTheme="majorHAnsi" w:eastAsiaTheme="majorEastAsia"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FB404F"/>
    <w:rPr>
      <w:rFonts w:asciiTheme="majorHAnsi" w:eastAsiaTheme="majorEastAsia" w:hAnsiTheme="majorHAnsi" w:cstheme="majorBidi"/>
      <w:color w:val="1F4D78" w:themeColor="accent1" w:themeShade="7F"/>
      <w:sz w:val="24"/>
      <w:szCs w:val="24"/>
    </w:rPr>
  </w:style>
  <w:style w:type="paragraph" w:styleId="Subtitle">
    <w:name w:val="Subtitle"/>
    <w:aliases w:val="Subtitle - Jemma"/>
    <w:basedOn w:val="Normal"/>
    <w:next w:val="Normal"/>
    <w:link w:val="SubtitleChar"/>
    <w:uiPriority w:val="11"/>
    <w:qFormat/>
    <w:rsid w:val="00E372F6"/>
    <w:pPr>
      <w:numPr>
        <w:ilvl w:val="1"/>
      </w:numPr>
    </w:pPr>
    <w:rPr>
      <w:rFonts w:eastAsiaTheme="minorEastAsia"/>
      <w:b/>
      <w:spacing w:val="15"/>
    </w:rPr>
  </w:style>
  <w:style w:type="character" w:customStyle="1" w:styleId="SubtitleChar">
    <w:name w:val="Subtitle Char"/>
    <w:aliases w:val="Subtitle - Jemma Char"/>
    <w:basedOn w:val="DefaultParagraphFont"/>
    <w:link w:val="Subtitle"/>
    <w:uiPriority w:val="11"/>
    <w:rsid w:val="00E372F6"/>
    <w:rPr>
      <w:rFonts w:eastAsiaTheme="minorEastAsia"/>
      <w:b/>
      <w:spacing w:val="15"/>
    </w:rPr>
  </w:style>
  <w:style w:type="character" w:styleId="Hyperlink">
    <w:name w:val="Hyperlink"/>
    <w:basedOn w:val="DefaultParagraphFont"/>
    <w:uiPriority w:val="99"/>
    <w:unhideWhenUsed/>
    <w:rsid w:val="00BE70A8"/>
    <w:rPr>
      <w:color w:val="0563C1" w:themeColor="hyperlink"/>
      <w:u w:val="single"/>
    </w:rPr>
  </w:style>
  <w:style w:type="paragraph" w:styleId="NormalWeb">
    <w:name w:val="Normal (Web)"/>
    <w:basedOn w:val="Normal"/>
    <w:uiPriority w:val="99"/>
    <w:unhideWhenUsed/>
    <w:rsid w:val="002720E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PlaceholderText">
    <w:name w:val="Placeholder Text"/>
    <w:basedOn w:val="DefaultParagraphFont"/>
    <w:uiPriority w:val="99"/>
    <w:semiHidden/>
    <w:rsid w:val="00AC0BA3"/>
    <w:rPr>
      <w:color w:val="808080"/>
    </w:rPr>
  </w:style>
  <w:style w:type="character" w:customStyle="1" w:styleId="Style1">
    <w:name w:val="Style1"/>
    <w:basedOn w:val="DefaultParagraphFont"/>
    <w:uiPriority w:val="1"/>
    <w:rsid w:val="000053BF"/>
    <w:rPr>
      <w:rFonts w:ascii="Calibri" w:hAnsi="Calibri"/>
      <w:color w:val="2E74B5" w:themeColor="accent1" w:themeShade="BF"/>
      <w:sz w:val="24"/>
    </w:rPr>
  </w:style>
  <w:style w:type="character" w:customStyle="1" w:styleId="Style2">
    <w:name w:val="Style2"/>
    <w:basedOn w:val="DefaultParagraphFont"/>
    <w:uiPriority w:val="1"/>
    <w:rsid w:val="006A72B0"/>
    <w:rPr>
      <w:rFonts w:ascii="Calibri" w:hAnsi="Calibri"/>
      <w:color w:val="0070C0"/>
      <w:sz w:val="22"/>
    </w:rPr>
  </w:style>
  <w:style w:type="character" w:customStyle="1" w:styleId="Style3">
    <w:name w:val="Style3"/>
    <w:basedOn w:val="DefaultParagraphFont"/>
    <w:uiPriority w:val="1"/>
    <w:rsid w:val="006A72B0"/>
    <w:rPr>
      <w:rFonts w:ascii="Calibri" w:hAnsi="Calibri"/>
      <w:color w:val="2E74B5" w:themeColor="accent1" w:themeShade="BF"/>
      <w:sz w:val="22"/>
    </w:rPr>
  </w:style>
  <w:style w:type="character" w:customStyle="1" w:styleId="Style4">
    <w:name w:val="Style4"/>
    <w:basedOn w:val="DefaultParagraphFont"/>
    <w:uiPriority w:val="1"/>
    <w:rsid w:val="00145595"/>
    <w:rPr>
      <w:rFonts w:ascii="Calibri" w:hAnsi="Calibri"/>
      <w:color w:val="0070C0"/>
      <w:sz w:val="22"/>
    </w:rPr>
  </w:style>
  <w:style w:type="character" w:customStyle="1" w:styleId="Style5">
    <w:name w:val="Style5"/>
    <w:basedOn w:val="DefaultParagraphFont"/>
    <w:uiPriority w:val="1"/>
    <w:rsid w:val="00145595"/>
    <w:rPr>
      <w:rFonts w:ascii="Calibri" w:hAnsi="Calibri"/>
      <w:color w:val="0070C0"/>
      <w:sz w:val="22"/>
    </w:rPr>
  </w:style>
  <w:style w:type="character" w:customStyle="1" w:styleId="Style6">
    <w:name w:val="Style6"/>
    <w:basedOn w:val="DefaultParagraphFont"/>
    <w:uiPriority w:val="1"/>
    <w:rsid w:val="00145595"/>
    <w:rPr>
      <w:rFonts w:ascii="Calibri" w:hAnsi="Calibri"/>
      <w:color w:val="0070C0"/>
      <w:sz w:val="22"/>
    </w:rPr>
  </w:style>
  <w:style w:type="character" w:customStyle="1" w:styleId="Style7">
    <w:name w:val="Style7"/>
    <w:basedOn w:val="DefaultParagraphFont"/>
    <w:uiPriority w:val="1"/>
    <w:qFormat/>
    <w:rsid w:val="00145595"/>
  </w:style>
  <w:style w:type="paragraph" w:customStyle="1" w:styleId="Style8">
    <w:name w:val="Style8"/>
    <w:basedOn w:val="Normal"/>
    <w:link w:val="Style8Char"/>
    <w:qFormat/>
    <w:rsid w:val="00145595"/>
    <w:pPr>
      <w:spacing w:before="240"/>
    </w:pPr>
    <w:rPr>
      <w:color w:val="0070C0"/>
    </w:rPr>
  </w:style>
  <w:style w:type="character" w:customStyle="1" w:styleId="Style8Char">
    <w:name w:val="Style8 Char"/>
    <w:basedOn w:val="DefaultParagraphFont"/>
    <w:link w:val="Style8"/>
    <w:rsid w:val="00145595"/>
    <w:rPr>
      <w:color w:val="0070C0"/>
    </w:rPr>
  </w:style>
  <w:style w:type="character" w:styleId="UnresolvedMention">
    <w:name w:val="Unresolved Mention"/>
    <w:basedOn w:val="DefaultParagraphFont"/>
    <w:uiPriority w:val="99"/>
    <w:semiHidden/>
    <w:unhideWhenUsed/>
    <w:rsid w:val="00DC7250"/>
    <w:rPr>
      <w:color w:val="605E5C"/>
      <w:shd w:val="clear" w:color="auto" w:fill="E1DFDD"/>
    </w:rPr>
  </w:style>
  <w:style w:type="character" w:styleId="FollowedHyperlink">
    <w:name w:val="FollowedHyperlink"/>
    <w:basedOn w:val="DefaultParagraphFont"/>
    <w:uiPriority w:val="99"/>
    <w:semiHidden/>
    <w:unhideWhenUsed/>
    <w:rsid w:val="00DC72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41952">
      <w:bodyDiv w:val="1"/>
      <w:marLeft w:val="0"/>
      <w:marRight w:val="0"/>
      <w:marTop w:val="0"/>
      <w:marBottom w:val="0"/>
      <w:divBdr>
        <w:top w:val="none" w:sz="0" w:space="0" w:color="auto"/>
        <w:left w:val="none" w:sz="0" w:space="0" w:color="auto"/>
        <w:bottom w:val="none" w:sz="0" w:space="0" w:color="auto"/>
        <w:right w:val="none" w:sz="0" w:space="0" w:color="auto"/>
      </w:divBdr>
      <w:divsChild>
        <w:div w:id="619840239">
          <w:marLeft w:val="547"/>
          <w:marRight w:val="0"/>
          <w:marTop w:val="0"/>
          <w:marBottom w:val="0"/>
          <w:divBdr>
            <w:top w:val="none" w:sz="0" w:space="0" w:color="auto"/>
            <w:left w:val="none" w:sz="0" w:space="0" w:color="auto"/>
            <w:bottom w:val="none" w:sz="0" w:space="0" w:color="auto"/>
            <w:right w:val="none" w:sz="0" w:space="0" w:color="auto"/>
          </w:divBdr>
        </w:div>
      </w:divsChild>
    </w:div>
    <w:div w:id="156651383">
      <w:bodyDiv w:val="1"/>
      <w:marLeft w:val="0"/>
      <w:marRight w:val="0"/>
      <w:marTop w:val="0"/>
      <w:marBottom w:val="0"/>
      <w:divBdr>
        <w:top w:val="none" w:sz="0" w:space="0" w:color="auto"/>
        <w:left w:val="none" w:sz="0" w:space="0" w:color="auto"/>
        <w:bottom w:val="none" w:sz="0" w:space="0" w:color="auto"/>
        <w:right w:val="none" w:sz="0" w:space="0" w:color="auto"/>
      </w:divBdr>
      <w:divsChild>
        <w:div w:id="768619610">
          <w:marLeft w:val="547"/>
          <w:marRight w:val="0"/>
          <w:marTop w:val="0"/>
          <w:marBottom w:val="0"/>
          <w:divBdr>
            <w:top w:val="none" w:sz="0" w:space="0" w:color="auto"/>
            <w:left w:val="none" w:sz="0" w:space="0" w:color="auto"/>
            <w:bottom w:val="none" w:sz="0" w:space="0" w:color="auto"/>
            <w:right w:val="none" w:sz="0" w:space="0" w:color="auto"/>
          </w:divBdr>
        </w:div>
      </w:divsChild>
    </w:div>
    <w:div w:id="296186957">
      <w:bodyDiv w:val="1"/>
      <w:marLeft w:val="0"/>
      <w:marRight w:val="0"/>
      <w:marTop w:val="0"/>
      <w:marBottom w:val="0"/>
      <w:divBdr>
        <w:top w:val="none" w:sz="0" w:space="0" w:color="auto"/>
        <w:left w:val="none" w:sz="0" w:space="0" w:color="auto"/>
        <w:bottom w:val="none" w:sz="0" w:space="0" w:color="auto"/>
        <w:right w:val="none" w:sz="0" w:space="0" w:color="auto"/>
      </w:divBdr>
      <w:divsChild>
        <w:div w:id="1545364888">
          <w:marLeft w:val="547"/>
          <w:marRight w:val="0"/>
          <w:marTop w:val="0"/>
          <w:marBottom w:val="0"/>
          <w:divBdr>
            <w:top w:val="none" w:sz="0" w:space="0" w:color="auto"/>
            <w:left w:val="none" w:sz="0" w:space="0" w:color="auto"/>
            <w:bottom w:val="none" w:sz="0" w:space="0" w:color="auto"/>
            <w:right w:val="none" w:sz="0" w:space="0" w:color="auto"/>
          </w:divBdr>
        </w:div>
      </w:divsChild>
    </w:div>
    <w:div w:id="421267405">
      <w:bodyDiv w:val="1"/>
      <w:marLeft w:val="0"/>
      <w:marRight w:val="0"/>
      <w:marTop w:val="0"/>
      <w:marBottom w:val="0"/>
      <w:divBdr>
        <w:top w:val="none" w:sz="0" w:space="0" w:color="auto"/>
        <w:left w:val="none" w:sz="0" w:space="0" w:color="auto"/>
        <w:bottom w:val="none" w:sz="0" w:space="0" w:color="auto"/>
        <w:right w:val="none" w:sz="0" w:space="0" w:color="auto"/>
      </w:divBdr>
      <w:divsChild>
        <w:div w:id="1859654781">
          <w:marLeft w:val="547"/>
          <w:marRight w:val="0"/>
          <w:marTop w:val="0"/>
          <w:marBottom w:val="0"/>
          <w:divBdr>
            <w:top w:val="none" w:sz="0" w:space="0" w:color="auto"/>
            <w:left w:val="none" w:sz="0" w:space="0" w:color="auto"/>
            <w:bottom w:val="none" w:sz="0" w:space="0" w:color="auto"/>
            <w:right w:val="none" w:sz="0" w:space="0" w:color="auto"/>
          </w:divBdr>
        </w:div>
      </w:divsChild>
    </w:div>
    <w:div w:id="850220714">
      <w:bodyDiv w:val="1"/>
      <w:marLeft w:val="0"/>
      <w:marRight w:val="0"/>
      <w:marTop w:val="0"/>
      <w:marBottom w:val="0"/>
      <w:divBdr>
        <w:top w:val="none" w:sz="0" w:space="0" w:color="auto"/>
        <w:left w:val="none" w:sz="0" w:space="0" w:color="auto"/>
        <w:bottom w:val="none" w:sz="0" w:space="0" w:color="auto"/>
        <w:right w:val="none" w:sz="0" w:space="0" w:color="auto"/>
      </w:divBdr>
      <w:divsChild>
        <w:div w:id="384332756">
          <w:marLeft w:val="547"/>
          <w:marRight w:val="0"/>
          <w:marTop w:val="0"/>
          <w:marBottom w:val="0"/>
          <w:divBdr>
            <w:top w:val="none" w:sz="0" w:space="0" w:color="auto"/>
            <w:left w:val="none" w:sz="0" w:space="0" w:color="auto"/>
            <w:bottom w:val="none" w:sz="0" w:space="0" w:color="auto"/>
            <w:right w:val="none" w:sz="0" w:space="0" w:color="auto"/>
          </w:divBdr>
        </w:div>
      </w:divsChild>
    </w:div>
    <w:div w:id="910505189">
      <w:bodyDiv w:val="1"/>
      <w:marLeft w:val="0"/>
      <w:marRight w:val="0"/>
      <w:marTop w:val="0"/>
      <w:marBottom w:val="0"/>
      <w:divBdr>
        <w:top w:val="none" w:sz="0" w:space="0" w:color="auto"/>
        <w:left w:val="none" w:sz="0" w:space="0" w:color="auto"/>
        <w:bottom w:val="none" w:sz="0" w:space="0" w:color="auto"/>
        <w:right w:val="none" w:sz="0" w:space="0" w:color="auto"/>
      </w:divBdr>
      <w:divsChild>
        <w:div w:id="919874758">
          <w:marLeft w:val="547"/>
          <w:marRight w:val="0"/>
          <w:marTop w:val="0"/>
          <w:marBottom w:val="0"/>
          <w:divBdr>
            <w:top w:val="none" w:sz="0" w:space="0" w:color="auto"/>
            <w:left w:val="none" w:sz="0" w:space="0" w:color="auto"/>
            <w:bottom w:val="none" w:sz="0" w:space="0" w:color="auto"/>
            <w:right w:val="none" w:sz="0" w:space="0" w:color="auto"/>
          </w:divBdr>
        </w:div>
      </w:divsChild>
    </w:div>
    <w:div w:id="917981660">
      <w:bodyDiv w:val="1"/>
      <w:marLeft w:val="0"/>
      <w:marRight w:val="0"/>
      <w:marTop w:val="0"/>
      <w:marBottom w:val="0"/>
      <w:divBdr>
        <w:top w:val="none" w:sz="0" w:space="0" w:color="auto"/>
        <w:left w:val="none" w:sz="0" w:space="0" w:color="auto"/>
        <w:bottom w:val="none" w:sz="0" w:space="0" w:color="auto"/>
        <w:right w:val="none" w:sz="0" w:space="0" w:color="auto"/>
      </w:divBdr>
      <w:divsChild>
        <w:div w:id="497500803">
          <w:marLeft w:val="547"/>
          <w:marRight w:val="0"/>
          <w:marTop w:val="0"/>
          <w:marBottom w:val="0"/>
          <w:divBdr>
            <w:top w:val="none" w:sz="0" w:space="0" w:color="auto"/>
            <w:left w:val="none" w:sz="0" w:space="0" w:color="auto"/>
            <w:bottom w:val="none" w:sz="0" w:space="0" w:color="auto"/>
            <w:right w:val="none" w:sz="0" w:space="0" w:color="auto"/>
          </w:divBdr>
        </w:div>
      </w:divsChild>
    </w:div>
    <w:div w:id="1059941896">
      <w:bodyDiv w:val="1"/>
      <w:marLeft w:val="0"/>
      <w:marRight w:val="0"/>
      <w:marTop w:val="0"/>
      <w:marBottom w:val="0"/>
      <w:divBdr>
        <w:top w:val="none" w:sz="0" w:space="0" w:color="auto"/>
        <w:left w:val="none" w:sz="0" w:space="0" w:color="auto"/>
        <w:bottom w:val="none" w:sz="0" w:space="0" w:color="auto"/>
        <w:right w:val="none" w:sz="0" w:space="0" w:color="auto"/>
      </w:divBdr>
      <w:divsChild>
        <w:div w:id="65884741">
          <w:marLeft w:val="547"/>
          <w:marRight w:val="0"/>
          <w:marTop w:val="0"/>
          <w:marBottom w:val="0"/>
          <w:divBdr>
            <w:top w:val="none" w:sz="0" w:space="0" w:color="auto"/>
            <w:left w:val="none" w:sz="0" w:space="0" w:color="auto"/>
            <w:bottom w:val="none" w:sz="0" w:space="0" w:color="auto"/>
            <w:right w:val="none" w:sz="0" w:space="0" w:color="auto"/>
          </w:divBdr>
        </w:div>
        <w:div w:id="558786915">
          <w:marLeft w:val="1166"/>
          <w:marRight w:val="0"/>
          <w:marTop w:val="0"/>
          <w:marBottom w:val="0"/>
          <w:divBdr>
            <w:top w:val="none" w:sz="0" w:space="0" w:color="auto"/>
            <w:left w:val="none" w:sz="0" w:space="0" w:color="auto"/>
            <w:bottom w:val="none" w:sz="0" w:space="0" w:color="auto"/>
            <w:right w:val="none" w:sz="0" w:space="0" w:color="auto"/>
          </w:divBdr>
        </w:div>
        <w:div w:id="1355040554">
          <w:marLeft w:val="1166"/>
          <w:marRight w:val="0"/>
          <w:marTop w:val="0"/>
          <w:marBottom w:val="0"/>
          <w:divBdr>
            <w:top w:val="none" w:sz="0" w:space="0" w:color="auto"/>
            <w:left w:val="none" w:sz="0" w:space="0" w:color="auto"/>
            <w:bottom w:val="none" w:sz="0" w:space="0" w:color="auto"/>
            <w:right w:val="none" w:sz="0" w:space="0" w:color="auto"/>
          </w:divBdr>
        </w:div>
        <w:div w:id="1394083921">
          <w:marLeft w:val="1166"/>
          <w:marRight w:val="0"/>
          <w:marTop w:val="0"/>
          <w:marBottom w:val="0"/>
          <w:divBdr>
            <w:top w:val="none" w:sz="0" w:space="0" w:color="auto"/>
            <w:left w:val="none" w:sz="0" w:space="0" w:color="auto"/>
            <w:bottom w:val="none" w:sz="0" w:space="0" w:color="auto"/>
            <w:right w:val="none" w:sz="0" w:space="0" w:color="auto"/>
          </w:divBdr>
        </w:div>
        <w:div w:id="1846937183">
          <w:marLeft w:val="1166"/>
          <w:marRight w:val="0"/>
          <w:marTop w:val="0"/>
          <w:marBottom w:val="0"/>
          <w:divBdr>
            <w:top w:val="none" w:sz="0" w:space="0" w:color="auto"/>
            <w:left w:val="none" w:sz="0" w:space="0" w:color="auto"/>
            <w:bottom w:val="none" w:sz="0" w:space="0" w:color="auto"/>
            <w:right w:val="none" w:sz="0" w:space="0" w:color="auto"/>
          </w:divBdr>
        </w:div>
      </w:divsChild>
    </w:div>
    <w:div w:id="1076515461">
      <w:bodyDiv w:val="1"/>
      <w:marLeft w:val="0"/>
      <w:marRight w:val="0"/>
      <w:marTop w:val="0"/>
      <w:marBottom w:val="0"/>
      <w:divBdr>
        <w:top w:val="none" w:sz="0" w:space="0" w:color="auto"/>
        <w:left w:val="none" w:sz="0" w:space="0" w:color="auto"/>
        <w:bottom w:val="none" w:sz="0" w:space="0" w:color="auto"/>
        <w:right w:val="none" w:sz="0" w:space="0" w:color="auto"/>
      </w:divBdr>
      <w:divsChild>
        <w:div w:id="23018368">
          <w:marLeft w:val="547"/>
          <w:marRight w:val="0"/>
          <w:marTop w:val="0"/>
          <w:marBottom w:val="0"/>
          <w:divBdr>
            <w:top w:val="none" w:sz="0" w:space="0" w:color="auto"/>
            <w:left w:val="none" w:sz="0" w:space="0" w:color="auto"/>
            <w:bottom w:val="none" w:sz="0" w:space="0" w:color="auto"/>
            <w:right w:val="none" w:sz="0" w:space="0" w:color="auto"/>
          </w:divBdr>
        </w:div>
      </w:divsChild>
    </w:div>
    <w:div w:id="1110391584">
      <w:bodyDiv w:val="1"/>
      <w:marLeft w:val="0"/>
      <w:marRight w:val="0"/>
      <w:marTop w:val="0"/>
      <w:marBottom w:val="0"/>
      <w:divBdr>
        <w:top w:val="none" w:sz="0" w:space="0" w:color="auto"/>
        <w:left w:val="none" w:sz="0" w:space="0" w:color="auto"/>
        <w:bottom w:val="none" w:sz="0" w:space="0" w:color="auto"/>
        <w:right w:val="none" w:sz="0" w:space="0" w:color="auto"/>
      </w:divBdr>
      <w:divsChild>
        <w:div w:id="1478837288">
          <w:marLeft w:val="547"/>
          <w:marRight w:val="0"/>
          <w:marTop w:val="0"/>
          <w:marBottom w:val="0"/>
          <w:divBdr>
            <w:top w:val="none" w:sz="0" w:space="0" w:color="auto"/>
            <w:left w:val="none" w:sz="0" w:space="0" w:color="auto"/>
            <w:bottom w:val="none" w:sz="0" w:space="0" w:color="auto"/>
            <w:right w:val="none" w:sz="0" w:space="0" w:color="auto"/>
          </w:divBdr>
        </w:div>
      </w:divsChild>
    </w:div>
    <w:div w:id="1230533611">
      <w:bodyDiv w:val="1"/>
      <w:marLeft w:val="0"/>
      <w:marRight w:val="0"/>
      <w:marTop w:val="0"/>
      <w:marBottom w:val="0"/>
      <w:divBdr>
        <w:top w:val="none" w:sz="0" w:space="0" w:color="auto"/>
        <w:left w:val="none" w:sz="0" w:space="0" w:color="auto"/>
        <w:bottom w:val="none" w:sz="0" w:space="0" w:color="auto"/>
        <w:right w:val="none" w:sz="0" w:space="0" w:color="auto"/>
      </w:divBdr>
      <w:divsChild>
        <w:div w:id="86266661">
          <w:marLeft w:val="547"/>
          <w:marRight w:val="0"/>
          <w:marTop w:val="0"/>
          <w:marBottom w:val="0"/>
          <w:divBdr>
            <w:top w:val="none" w:sz="0" w:space="0" w:color="auto"/>
            <w:left w:val="none" w:sz="0" w:space="0" w:color="auto"/>
            <w:bottom w:val="none" w:sz="0" w:space="0" w:color="auto"/>
            <w:right w:val="none" w:sz="0" w:space="0" w:color="auto"/>
          </w:divBdr>
        </w:div>
      </w:divsChild>
    </w:div>
    <w:div w:id="1546017899">
      <w:bodyDiv w:val="1"/>
      <w:marLeft w:val="0"/>
      <w:marRight w:val="0"/>
      <w:marTop w:val="0"/>
      <w:marBottom w:val="0"/>
      <w:divBdr>
        <w:top w:val="none" w:sz="0" w:space="0" w:color="auto"/>
        <w:left w:val="none" w:sz="0" w:space="0" w:color="auto"/>
        <w:bottom w:val="none" w:sz="0" w:space="0" w:color="auto"/>
        <w:right w:val="none" w:sz="0" w:space="0" w:color="auto"/>
      </w:divBdr>
      <w:divsChild>
        <w:div w:id="489180648">
          <w:marLeft w:val="547"/>
          <w:marRight w:val="0"/>
          <w:marTop w:val="0"/>
          <w:marBottom w:val="0"/>
          <w:divBdr>
            <w:top w:val="none" w:sz="0" w:space="0" w:color="auto"/>
            <w:left w:val="none" w:sz="0" w:space="0" w:color="auto"/>
            <w:bottom w:val="none" w:sz="0" w:space="0" w:color="auto"/>
            <w:right w:val="none" w:sz="0" w:space="0" w:color="auto"/>
          </w:divBdr>
        </w:div>
      </w:divsChild>
    </w:div>
    <w:div w:id="1621691848">
      <w:bodyDiv w:val="1"/>
      <w:marLeft w:val="0"/>
      <w:marRight w:val="0"/>
      <w:marTop w:val="0"/>
      <w:marBottom w:val="0"/>
      <w:divBdr>
        <w:top w:val="none" w:sz="0" w:space="0" w:color="auto"/>
        <w:left w:val="none" w:sz="0" w:space="0" w:color="auto"/>
        <w:bottom w:val="none" w:sz="0" w:space="0" w:color="auto"/>
        <w:right w:val="none" w:sz="0" w:space="0" w:color="auto"/>
      </w:divBdr>
      <w:divsChild>
        <w:div w:id="329481501">
          <w:marLeft w:val="547"/>
          <w:marRight w:val="0"/>
          <w:marTop w:val="0"/>
          <w:marBottom w:val="0"/>
          <w:divBdr>
            <w:top w:val="none" w:sz="0" w:space="0" w:color="auto"/>
            <w:left w:val="none" w:sz="0" w:space="0" w:color="auto"/>
            <w:bottom w:val="none" w:sz="0" w:space="0" w:color="auto"/>
            <w:right w:val="none" w:sz="0" w:space="0" w:color="auto"/>
          </w:divBdr>
        </w:div>
      </w:divsChild>
    </w:div>
    <w:div w:id="1795319918">
      <w:bodyDiv w:val="1"/>
      <w:marLeft w:val="0"/>
      <w:marRight w:val="0"/>
      <w:marTop w:val="0"/>
      <w:marBottom w:val="0"/>
      <w:divBdr>
        <w:top w:val="none" w:sz="0" w:space="0" w:color="auto"/>
        <w:left w:val="none" w:sz="0" w:space="0" w:color="auto"/>
        <w:bottom w:val="none" w:sz="0" w:space="0" w:color="auto"/>
        <w:right w:val="none" w:sz="0" w:space="0" w:color="auto"/>
      </w:divBdr>
      <w:divsChild>
        <w:div w:id="1594245381">
          <w:marLeft w:val="547"/>
          <w:marRight w:val="0"/>
          <w:marTop w:val="0"/>
          <w:marBottom w:val="0"/>
          <w:divBdr>
            <w:top w:val="none" w:sz="0" w:space="0" w:color="auto"/>
            <w:left w:val="none" w:sz="0" w:space="0" w:color="auto"/>
            <w:bottom w:val="none" w:sz="0" w:space="0" w:color="auto"/>
            <w:right w:val="none" w:sz="0" w:space="0" w:color="auto"/>
          </w:divBdr>
        </w:div>
      </w:divsChild>
    </w:div>
    <w:div w:id="1805657452">
      <w:bodyDiv w:val="1"/>
      <w:marLeft w:val="0"/>
      <w:marRight w:val="0"/>
      <w:marTop w:val="0"/>
      <w:marBottom w:val="0"/>
      <w:divBdr>
        <w:top w:val="none" w:sz="0" w:space="0" w:color="auto"/>
        <w:left w:val="none" w:sz="0" w:space="0" w:color="auto"/>
        <w:bottom w:val="none" w:sz="0" w:space="0" w:color="auto"/>
        <w:right w:val="none" w:sz="0" w:space="0" w:color="auto"/>
      </w:divBdr>
      <w:divsChild>
        <w:div w:id="1856916685">
          <w:marLeft w:val="547"/>
          <w:marRight w:val="0"/>
          <w:marTop w:val="0"/>
          <w:marBottom w:val="0"/>
          <w:divBdr>
            <w:top w:val="none" w:sz="0" w:space="0" w:color="auto"/>
            <w:left w:val="none" w:sz="0" w:space="0" w:color="auto"/>
            <w:bottom w:val="none" w:sz="0" w:space="0" w:color="auto"/>
            <w:right w:val="none" w:sz="0" w:space="0" w:color="auto"/>
          </w:divBdr>
        </w:div>
      </w:divsChild>
    </w:div>
    <w:div w:id="1834711160">
      <w:bodyDiv w:val="1"/>
      <w:marLeft w:val="0"/>
      <w:marRight w:val="0"/>
      <w:marTop w:val="0"/>
      <w:marBottom w:val="0"/>
      <w:divBdr>
        <w:top w:val="none" w:sz="0" w:space="0" w:color="auto"/>
        <w:left w:val="none" w:sz="0" w:space="0" w:color="auto"/>
        <w:bottom w:val="none" w:sz="0" w:space="0" w:color="auto"/>
        <w:right w:val="none" w:sz="0" w:space="0" w:color="auto"/>
      </w:divBdr>
      <w:divsChild>
        <w:div w:id="1779255387">
          <w:marLeft w:val="547"/>
          <w:marRight w:val="0"/>
          <w:marTop w:val="0"/>
          <w:marBottom w:val="0"/>
          <w:divBdr>
            <w:top w:val="none" w:sz="0" w:space="0" w:color="auto"/>
            <w:left w:val="none" w:sz="0" w:space="0" w:color="auto"/>
            <w:bottom w:val="none" w:sz="0" w:space="0" w:color="auto"/>
            <w:right w:val="none" w:sz="0" w:space="0" w:color="auto"/>
          </w:divBdr>
        </w:div>
      </w:divsChild>
    </w:div>
    <w:div w:id="1989435758">
      <w:bodyDiv w:val="1"/>
      <w:marLeft w:val="0"/>
      <w:marRight w:val="0"/>
      <w:marTop w:val="0"/>
      <w:marBottom w:val="0"/>
      <w:divBdr>
        <w:top w:val="none" w:sz="0" w:space="0" w:color="auto"/>
        <w:left w:val="none" w:sz="0" w:space="0" w:color="auto"/>
        <w:bottom w:val="none" w:sz="0" w:space="0" w:color="auto"/>
        <w:right w:val="none" w:sz="0" w:space="0" w:color="auto"/>
      </w:divBdr>
      <w:divsChild>
        <w:div w:id="1992907782">
          <w:marLeft w:val="547"/>
          <w:marRight w:val="0"/>
          <w:marTop w:val="0"/>
          <w:marBottom w:val="0"/>
          <w:divBdr>
            <w:top w:val="none" w:sz="0" w:space="0" w:color="auto"/>
            <w:left w:val="none" w:sz="0" w:space="0" w:color="auto"/>
            <w:bottom w:val="none" w:sz="0" w:space="0" w:color="auto"/>
            <w:right w:val="none" w:sz="0" w:space="0" w:color="auto"/>
          </w:divBdr>
        </w:div>
      </w:divsChild>
    </w:div>
    <w:div w:id="2025740617">
      <w:bodyDiv w:val="1"/>
      <w:marLeft w:val="0"/>
      <w:marRight w:val="0"/>
      <w:marTop w:val="0"/>
      <w:marBottom w:val="0"/>
      <w:divBdr>
        <w:top w:val="none" w:sz="0" w:space="0" w:color="auto"/>
        <w:left w:val="none" w:sz="0" w:space="0" w:color="auto"/>
        <w:bottom w:val="none" w:sz="0" w:space="0" w:color="auto"/>
        <w:right w:val="none" w:sz="0" w:space="0" w:color="auto"/>
      </w:divBdr>
      <w:divsChild>
        <w:div w:id="41702538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tmuhb.nhs.wales/staff/employeewellbeing/" TargetMode="External"/><Relationship Id="rId18" Type="http://schemas.openxmlformats.org/officeDocument/2006/relationships/image" Target="media/image3.jp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ctmuhb.nhs.wales/staff/employeewellbeing/wellbeing-posters/ctm-uhb-wellbeing-care-pathway/"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ctmuhb.nhs.wales/staff/employee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TM.WellbeingService@wales.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ctuhb-intranet/dir/Equality/default.aspx"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ctmuhb.nhs.wales/staff/employeewellbeing/emotional-wellbeing/ctmuhb-emotional-care-pathway-march-2025-v11-english-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ctuhb-intranet/dir/OccHealth/SitePages/Homepage.aspx"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BFD3FFA949645A6A1985C1BF40731FA"/>
        <w:category>
          <w:name w:val="General"/>
          <w:gallery w:val="placeholder"/>
        </w:category>
        <w:types>
          <w:type w:val="bbPlcHdr"/>
        </w:types>
        <w:behaviors>
          <w:behavior w:val="content"/>
        </w:behaviors>
        <w:guid w:val="{CAA132C0-DAB8-4C47-9018-106079638A2A}"/>
      </w:docPartPr>
      <w:docPartBody>
        <w:p w:rsidR="009E0A04" w:rsidRDefault="00E47773" w:rsidP="00E47773">
          <w:pPr>
            <w:pStyle w:val="3BFD3FFA949645A6A1985C1BF40731FA2"/>
          </w:pPr>
          <w:r w:rsidRPr="006A72B0">
            <w:rPr>
              <w:rStyle w:val="Heading2Char"/>
              <w:color w:val="0070C0"/>
            </w:rPr>
            <w:t>Click or tap here to enter text.</w:t>
          </w:r>
        </w:p>
      </w:docPartBody>
    </w:docPart>
    <w:docPart>
      <w:docPartPr>
        <w:name w:val="7061E767EE654BF0994718E85A910D8E"/>
        <w:category>
          <w:name w:val="General"/>
          <w:gallery w:val="placeholder"/>
        </w:category>
        <w:types>
          <w:type w:val="bbPlcHdr"/>
        </w:types>
        <w:behaviors>
          <w:behavior w:val="content"/>
        </w:behaviors>
        <w:guid w:val="{FD92E833-F40B-4E30-BA27-E2988C9AE09E}"/>
      </w:docPartPr>
      <w:docPartBody>
        <w:p w:rsidR="009E0A04" w:rsidRDefault="00E47773" w:rsidP="00E47773">
          <w:pPr>
            <w:pStyle w:val="7061E767EE654BF0994718E85A910D8E2"/>
          </w:pPr>
          <w:r w:rsidRPr="006A72B0">
            <w:rPr>
              <w:rStyle w:val="Heading2Char"/>
              <w:color w:val="0070C0"/>
            </w:rPr>
            <w:t>Click or tap here to enter text.</w:t>
          </w:r>
        </w:p>
      </w:docPartBody>
    </w:docPart>
    <w:docPart>
      <w:docPartPr>
        <w:name w:val="711F5298F89144FBBE6C7F2C9BDCEC3A"/>
        <w:category>
          <w:name w:val="General"/>
          <w:gallery w:val="placeholder"/>
        </w:category>
        <w:types>
          <w:type w:val="bbPlcHdr"/>
        </w:types>
        <w:behaviors>
          <w:behavior w:val="content"/>
        </w:behaviors>
        <w:guid w:val="{9439F5DB-2A2D-474D-AB8C-258AB29281BD}"/>
      </w:docPartPr>
      <w:docPartBody>
        <w:p w:rsidR="009E0A04" w:rsidRDefault="00E47773" w:rsidP="00E47773">
          <w:pPr>
            <w:pStyle w:val="711F5298F89144FBBE6C7F2C9BDCEC3A2"/>
          </w:pPr>
          <w:r w:rsidRPr="000053BF">
            <w:rPr>
              <w:rStyle w:val="Style1"/>
              <w:b/>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9AB"/>
    <w:rsid w:val="004B54D6"/>
    <w:rsid w:val="00544B7B"/>
    <w:rsid w:val="005947C9"/>
    <w:rsid w:val="00805DE9"/>
    <w:rsid w:val="0089427F"/>
    <w:rsid w:val="009C20CF"/>
    <w:rsid w:val="009E0A04"/>
    <w:rsid w:val="00C45712"/>
    <w:rsid w:val="00DD639E"/>
    <w:rsid w:val="00DF69AB"/>
    <w:rsid w:val="00E477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aliases w:val="H2 - Jemma"/>
    <w:basedOn w:val="Normal"/>
    <w:next w:val="Normal"/>
    <w:link w:val="Heading2Char"/>
    <w:uiPriority w:val="9"/>
    <w:unhideWhenUsed/>
    <w:qFormat/>
    <w:rsid w:val="00E47773"/>
    <w:pPr>
      <w:keepNext/>
      <w:keepLines/>
      <w:spacing w:before="120" w:after="120"/>
      <w:outlineLvl w:val="1"/>
    </w:pPr>
    <w:rPr>
      <w:rFonts w:eastAsiaTheme="majorEastAsia" w:cstheme="majorBidi"/>
      <w:b/>
      <w:sz w:val="24"/>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47773"/>
    <w:rPr>
      <w:color w:val="808080"/>
    </w:rPr>
  </w:style>
  <w:style w:type="paragraph" w:customStyle="1" w:styleId="711F5298F89144FBBE6C7F2C9BDCEC3A">
    <w:name w:val="711F5298F89144FBBE6C7F2C9BDCEC3A"/>
    <w:rsid w:val="00E47773"/>
    <w:rPr>
      <w:rFonts w:eastAsiaTheme="minorHAnsi"/>
      <w:lang w:eastAsia="en-US"/>
    </w:rPr>
  </w:style>
  <w:style w:type="paragraph" w:customStyle="1" w:styleId="3BFD3FFA949645A6A1985C1BF40731FA">
    <w:name w:val="3BFD3FFA949645A6A1985C1BF40731FA"/>
    <w:rsid w:val="00E47773"/>
    <w:rPr>
      <w:rFonts w:eastAsiaTheme="minorHAnsi"/>
      <w:lang w:eastAsia="en-US"/>
    </w:rPr>
  </w:style>
  <w:style w:type="paragraph" w:customStyle="1" w:styleId="FA6116D7D27F4353AEB41F6F006C9F30">
    <w:name w:val="FA6116D7D27F4353AEB41F6F006C9F30"/>
    <w:rsid w:val="00E47773"/>
    <w:rPr>
      <w:rFonts w:eastAsiaTheme="minorHAnsi"/>
      <w:lang w:eastAsia="en-US"/>
    </w:rPr>
  </w:style>
  <w:style w:type="paragraph" w:customStyle="1" w:styleId="B8321CA77CBA441DB606027F43CDAA2F1">
    <w:name w:val="B8321CA77CBA441DB606027F43CDAA2F1"/>
    <w:rsid w:val="00E47773"/>
    <w:rPr>
      <w:rFonts w:eastAsiaTheme="minorHAnsi"/>
      <w:lang w:eastAsia="en-US"/>
    </w:rPr>
  </w:style>
  <w:style w:type="paragraph" w:customStyle="1" w:styleId="CF86CB5FE78748C79AAD6A9447A7A01F">
    <w:name w:val="CF86CB5FE78748C79AAD6A9447A7A01F"/>
    <w:rsid w:val="00E47773"/>
    <w:rPr>
      <w:rFonts w:eastAsiaTheme="minorHAnsi"/>
      <w:lang w:eastAsia="en-US"/>
    </w:rPr>
  </w:style>
  <w:style w:type="paragraph" w:customStyle="1" w:styleId="3980E19E7FBC4469B7F0651A05C38651">
    <w:name w:val="3980E19E7FBC4469B7F0651A05C38651"/>
    <w:rsid w:val="00E47773"/>
    <w:rPr>
      <w:rFonts w:eastAsiaTheme="minorHAnsi"/>
      <w:lang w:eastAsia="en-US"/>
    </w:rPr>
  </w:style>
  <w:style w:type="paragraph" w:customStyle="1" w:styleId="3703B8453D3F4E63B73401C070378D98">
    <w:name w:val="3703B8453D3F4E63B73401C070378D98"/>
    <w:rsid w:val="00E47773"/>
    <w:rPr>
      <w:rFonts w:eastAsiaTheme="minorHAnsi"/>
      <w:lang w:eastAsia="en-US"/>
    </w:rPr>
  </w:style>
  <w:style w:type="paragraph" w:customStyle="1" w:styleId="7061E767EE654BF0994718E85A910D8E">
    <w:name w:val="7061E767EE654BF0994718E85A910D8E"/>
    <w:rsid w:val="00E47773"/>
    <w:rPr>
      <w:rFonts w:eastAsiaTheme="minorHAnsi"/>
      <w:lang w:eastAsia="en-US"/>
    </w:rPr>
  </w:style>
  <w:style w:type="paragraph" w:customStyle="1" w:styleId="711F5298F89144FBBE6C7F2C9BDCEC3A1">
    <w:name w:val="711F5298F89144FBBE6C7F2C9BDCEC3A1"/>
    <w:rsid w:val="00E47773"/>
    <w:rPr>
      <w:rFonts w:eastAsiaTheme="minorHAnsi"/>
      <w:lang w:eastAsia="en-US"/>
    </w:rPr>
  </w:style>
  <w:style w:type="paragraph" w:customStyle="1" w:styleId="3BFD3FFA949645A6A1985C1BF40731FA1">
    <w:name w:val="3BFD3FFA949645A6A1985C1BF40731FA1"/>
    <w:rsid w:val="00E47773"/>
    <w:rPr>
      <w:rFonts w:eastAsiaTheme="minorHAnsi"/>
      <w:lang w:eastAsia="en-US"/>
    </w:rPr>
  </w:style>
  <w:style w:type="paragraph" w:customStyle="1" w:styleId="FA6116D7D27F4353AEB41F6F006C9F301">
    <w:name w:val="FA6116D7D27F4353AEB41F6F006C9F301"/>
    <w:rsid w:val="00E47773"/>
    <w:rPr>
      <w:rFonts w:eastAsiaTheme="minorHAnsi"/>
      <w:lang w:eastAsia="en-US"/>
    </w:rPr>
  </w:style>
  <w:style w:type="paragraph" w:customStyle="1" w:styleId="B8321CA77CBA441DB606027F43CDAA2F2">
    <w:name w:val="B8321CA77CBA441DB606027F43CDAA2F2"/>
    <w:rsid w:val="00E47773"/>
    <w:rPr>
      <w:rFonts w:eastAsiaTheme="minorHAnsi"/>
      <w:lang w:eastAsia="en-US"/>
    </w:rPr>
  </w:style>
  <w:style w:type="paragraph" w:customStyle="1" w:styleId="CF86CB5FE78748C79AAD6A9447A7A01F1">
    <w:name w:val="CF86CB5FE78748C79AAD6A9447A7A01F1"/>
    <w:rsid w:val="00E47773"/>
    <w:rPr>
      <w:rFonts w:eastAsiaTheme="minorHAnsi"/>
      <w:lang w:eastAsia="en-US"/>
    </w:rPr>
  </w:style>
  <w:style w:type="paragraph" w:customStyle="1" w:styleId="3980E19E7FBC4469B7F0651A05C386511">
    <w:name w:val="3980E19E7FBC4469B7F0651A05C386511"/>
    <w:rsid w:val="00E47773"/>
    <w:rPr>
      <w:rFonts w:eastAsiaTheme="minorHAnsi"/>
      <w:lang w:eastAsia="en-US"/>
    </w:rPr>
  </w:style>
  <w:style w:type="paragraph" w:customStyle="1" w:styleId="3703B8453D3F4E63B73401C070378D981">
    <w:name w:val="3703B8453D3F4E63B73401C070378D981"/>
    <w:rsid w:val="00E47773"/>
    <w:rPr>
      <w:rFonts w:eastAsiaTheme="minorHAnsi"/>
      <w:lang w:eastAsia="en-US"/>
    </w:rPr>
  </w:style>
  <w:style w:type="paragraph" w:customStyle="1" w:styleId="7061E767EE654BF0994718E85A910D8E1">
    <w:name w:val="7061E767EE654BF0994718E85A910D8E1"/>
    <w:rsid w:val="00E47773"/>
    <w:rPr>
      <w:rFonts w:eastAsiaTheme="minorHAnsi"/>
      <w:lang w:eastAsia="en-US"/>
    </w:rPr>
  </w:style>
  <w:style w:type="paragraph" w:customStyle="1" w:styleId="711F5298F89144FBBE6C7F2C9BDCEC3A2">
    <w:name w:val="711F5298F89144FBBE6C7F2C9BDCEC3A2"/>
    <w:rsid w:val="00E47773"/>
    <w:rPr>
      <w:rFonts w:eastAsiaTheme="minorHAnsi"/>
      <w:lang w:eastAsia="en-US"/>
    </w:rPr>
  </w:style>
  <w:style w:type="paragraph" w:customStyle="1" w:styleId="3BFD3FFA949645A6A1985C1BF40731FA2">
    <w:name w:val="3BFD3FFA949645A6A1985C1BF40731FA2"/>
    <w:rsid w:val="00E47773"/>
    <w:rPr>
      <w:rFonts w:eastAsiaTheme="minorHAnsi"/>
      <w:lang w:eastAsia="en-US"/>
    </w:rPr>
  </w:style>
  <w:style w:type="paragraph" w:customStyle="1" w:styleId="7061E767EE654BF0994718E85A910D8E2">
    <w:name w:val="7061E767EE654BF0994718E85A910D8E2"/>
    <w:rsid w:val="00E47773"/>
    <w:rPr>
      <w:rFonts w:eastAsiaTheme="minorHAnsi"/>
      <w:lang w:eastAsia="en-US"/>
    </w:rPr>
  </w:style>
  <w:style w:type="character" w:customStyle="1" w:styleId="Heading2Char">
    <w:name w:val="Heading 2 Char"/>
    <w:aliases w:val="H2 - Jemma Char"/>
    <w:basedOn w:val="DefaultParagraphFont"/>
    <w:link w:val="Heading2"/>
    <w:uiPriority w:val="9"/>
    <w:rsid w:val="00E47773"/>
    <w:rPr>
      <w:rFonts w:eastAsiaTheme="majorEastAsia" w:cstheme="majorBidi"/>
      <w:b/>
      <w:sz w:val="24"/>
      <w:szCs w:val="26"/>
      <w:lang w:eastAsia="en-US"/>
    </w:rPr>
  </w:style>
  <w:style w:type="character" w:customStyle="1" w:styleId="Style1">
    <w:name w:val="Style1"/>
    <w:basedOn w:val="DefaultParagraphFont"/>
    <w:uiPriority w:val="1"/>
    <w:rsid w:val="00E47773"/>
    <w:rPr>
      <w:rFonts w:ascii="Calibri" w:hAnsi="Calibri"/>
      <w:color w:val="2F5496" w:themeColor="accent1" w:themeShade="BF"/>
      <w:sz w:val="24"/>
    </w:rPr>
  </w:style>
  <w:style w:type="paragraph" w:customStyle="1" w:styleId="711F5298F89144FBBE6C7F2C9BDCEC3A16">
    <w:name w:val="711F5298F89144FBBE6C7F2C9BDCEC3A16"/>
    <w:rsid w:val="009E0A04"/>
    <w:rPr>
      <w:rFonts w:eastAsiaTheme="minorHAnsi"/>
      <w:lang w:eastAsia="en-US"/>
    </w:rPr>
  </w:style>
  <w:style w:type="paragraph" w:customStyle="1" w:styleId="3BFD3FFA949645A6A1985C1BF40731FA18">
    <w:name w:val="3BFD3FFA949645A6A1985C1BF40731FA18"/>
    <w:rsid w:val="009E0A04"/>
    <w:rPr>
      <w:rFonts w:eastAsiaTheme="minorHAnsi"/>
      <w:lang w:eastAsia="en-US"/>
    </w:rPr>
  </w:style>
  <w:style w:type="paragraph" w:customStyle="1" w:styleId="FA6116D7D27F4353AEB41F6F006C9F3020">
    <w:name w:val="FA6116D7D27F4353AEB41F6F006C9F3020"/>
    <w:rsid w:val="009E0A04"/>
    <w:rPr>
      <w:rFonts w:eastAsiaTheme="minorHAnsi"/>
      <w:lang w:eastAsia="en-US"/>
    </w:rPr>
  </w:style>
  <w:style w:type="paragraph" w:customStyle="1" w:styleId="B8321CA77CBA441DB606027F43CDAA2F">
    <w:name w:val="B8321CA77CBA441DB606027F43CDAA2F"/>
    <w:rsid w:val="009E0A04"/>
    <w:rPr>
      <w:rFonts w:eastAsiaTheme="minorHAnsi"/>
      <w:lang w:eastAsia="en-US"/>
    </w:rPr>
  </w:style>
  <w:style w:type="paragraph" w:customStyle="1" w:styleId="CF86CB5FE78748C79AAD6A9447A7A01F18">
    <w:name w:val="CF86CB5FE78748C79AAD6A9447A7A01F18"/>
    <w:rsid w:val="009E0A04"/>
    <w:rPr>
      <w:rFonts w:eastAsiaTheme="minorHAnsi"/>
      <w:lang w:eastAsia="en-US"/>
    </w:rPr>
  </w:style>
  <w:style w:type="paragraph" w:customStyle="1" w:styleId="3980E19E7FBC4469B7F0651A05C3865118">
    <w:name w:val="3980E19E7FBC4469B7F0651A05C3865118"/>
    <w:rsid w:val="009E0A04"/>
    <w:rPr>
      <w:rFonts w:eastAsiaTheme="minorHAnsi"/>
      <w:lang w:eastAsia="en-US"/>
    </w:rPr>
  </w:style>
  <w:style w:type="paragraph" w:customStyle="1" w:styleId="3703B8453D3F4E63B73401C070378D9818">
    <w:name w:val="3703B8453D3F4E63B73401C070378D9818"/>
    <w:rsid w:val="009E0A04"/>
    <w:rPr>
      <w:rFonts w:eastAsiaTheme="minorHAnsi"/>
      <w:lang w:eastAsia="en-US"/>
    </w:rPr>
  </w:style>
  <w:style w:type="paragraph" w:customStyle="1" w:styleId="7061E767EE654BF0994718E85A910D8E18">
    <w:name w:val="7061E767EE654BF0994718E85A910D8E18"/>
    <w:rsid w:val="009E0A04"/>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4" ma:contentTypeDescription="Create a new document." ma:contentTypeScope="" ma:versionID="c15ff63f6b556ffd8b7324c05b8f0f54">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2f67a51552160f1a86450e2f4c1a05e8"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FA9F42-5A82-4931-9408-F5AFAE5EB263}">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2.xml><?xml version="1.0" encoding="utf-8"?>
<ds:datastoreItem xmlns:ds="http://schemas.openxmlformats.org/officeDocument/2006/customXml" ds:itemID="{76F3E5E8-0C6C-476A-AE4B-152EFC6D5A18}">
  <ds:schemaRefs>
    <ds:schemaRef ds:uri="http://schemas.openxmlformats.org/officeDocument/2006/bibliography"/>
  </ds:schemaRefs>
</ds:datastoreItem>
</file>

<file path=customXml/itemProps3.xml><?xml version="1.0" encoding="utf-8"?>
<ds:datastoreItem xmlns:ds="http://schemas.openxmlformats.org/officeDocument/2006/customXml" ds:itemID="{3C6052A4-5D43-429D-BB2E-A6158B021346}">
  <ds:schemaRefs>
    <ds:schemaRef ds:uri="http://schemas.microsoft.com/sharepoint/v3/contenttype/forms"/>
  </ds:schemaRefs>
</ds:datastoreItem>
</file>

<file path=customXml/itemProps4.xml><?xml version="1.0" encoding="utf-8"?>
<ds:datastoreItem xmlns:ds="http://schemas.openxmlformats.org/officeDocument/2006/customXml" ds:itemID="{9AED5A78-9DA4-4A2B-9FFF-5C17380B8B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753</Words>
  <Characters>4296</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Organisational Devlopment)</dc:creator>
  <cp:keywords/>
  <dc:description/>
  <cp:lastModifiedBy>Heather Lloyd-Jones (CTM UHB - Employee Experience &amp; Wellbeing)</cp:lastModifiedBy>
  <cp:revision>2</cp:revision>
  <dcterms:created xsi:type="dcterms:W3CDTF">2025-05-02T15:04:00Z</dcterms:created>
  <dcterms:modified xsi:type="dcterms:W3CDTF">2025-05-02T15:04:00Z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