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928C9" w:rsidP="009C3F9F" w:rsidRDefault="009C3F9F" w14:paraId="6FCDBE13" w14:textId="59FDB11D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</w:rPr>
        <w:drawing>
          <wp:inline distT="0" distB="0" distL="0" distR="0" wp14:anchorId="7BFD2430" wp14:editId="68F1B358">
            <wp:extent cx="2324100" cy="619760"/>
            <wp:effectExtent l="0" t="0" r="0" b="889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358" cy="633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1A3D67" w:rsidR="00A44599" w:rsidP="00A44599" w:rsidRDefault="00326E6B" w14:paraId="2B13C8B8" w14:textId="074CF19D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Community Paediatrics/</w:t>
      </w:r>
      <w:r w:rsidRPr="001A3D67" w:rsidR="00A44599">
        <w:rPr>
          <w:b/>
          <w:bCs/>
          <w:sz w:val="28"/>
          <w:szCs w:val="28"/>
          <w:u w:val="single"/>
        </w:rPr>
        <w:t xml:space="preserve">Neurodiversity </w:t>
      </w:r>
      <w:r w:rsidRPr="001A3D67" w:rsidR="001A3D67">
        <w:rPr>
          <w:b/>
          <w:bCs/>
          <w:sz w:val="28"/>
          <w:szCs w:val="28"/>
          <w:u w:val="single"/>
        </w:rPr>
        <w:t xml:space="preserve">Assessment </w:t>
      </w:r>
      <w:r w:rsidRPr="001A3D67" w:rsidR="00A44599">
        <w:rPr>
          <w:b/>
          <w:bCs/>
          <w:sz w:val="28"/>
          <w:szCs w:val="28"/>
          <w:u w:val="single"/>
        </w:rPr>
        <w:t>Service</w:t>
      </w:r>
    </w:p>
    <w:p w:rsidRPr="001A3D67" w:rsidR="00A44599" w:rsidP="00A44599" w:rsidRDefault="00326E6B" w14:paraId="21E27C20" w14:textId="783DDC76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Health Visitor Referral Form</w:t>
      </w:r>
    </w:p>
    <w:p w:rsidR="00A44599" w:rsidRDefault="00A44599" w14:paraId="5B7C59A6" w14:textId="4C881955"/>
    <w:p w:rsidRPr="001F35C7" w:rsidR="00DB020E" w:rsidP="00F5470E" w:rsidRDefault="00DB020E" w14:paraId="343413FB" w14:textId="1673BD2B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</w:rPr>
        <w:t xml:space="preserve">Notes for </w:t>
      </w:r>
      <w:r w:rsidR="00326E6B">
        <w:rPr>
          <w:rFonts w:cstheme="minorHAnsi"/>
          <w:b/>
          <w:bCs/>
          <w:sz w:val="24"/>
          <w:szCs w:val="24"/>
        </w:rPr>
        <w:t>Health Visitors</w:t>
      </w:r>
      <w:r w:rsidRPr="001F35C7">
        <w:rPr>
          <w:rFonts w:cstheme="minorHAnsi"/>
          <w:b/>
          <w:bCs/>
          <w:sz w:val="24"/>
          <w:szCs w:val="24"/>
        </w:rPr>
        <w:t>:</w:t>
      </w:r>
    </w:p>
    <w:p w:rsidR="00603643" w:rsidP="00F92096" w:rsidRDefault="009D7163" w14:paraId="3BF24BCB" w14:textId="5A4E23B5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</w:rPr>
        <w:t>Please complete the form below in discussion with the child’s family and ensure you have their consent to refer</w:t>
      </w:r>
    </w:p>
    <w:p w:rsidRPr="00F92096" w:rsidR="00F92096" w:rsidP="00F92096" w:rsidRDefault="00F92096" w14:paraId="481DA711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Pr="00F92096" w:rsidR="00FF7662" w:rsidP="00F92096" w:rsidRDefault="009D7163" w14:paraId="63695645" w14:textId="6FB9ECD3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 w:rsidRPr="00F92096">
        <w:rPr>
          <w:rFonts w:cstheme="minorHAnsi"/>
          <w:sz w:val="24"/>
          <w:szCs w:val="24"/>
        </w:rPr>
        <w:t xml:space="preserve">A referral for a child </w:t>
      </w:r>
      <w:r w:rsidRPr="00F92096" w:rsidR="00D55D2E">
        <w:rPr>
          <w:rFonts w:cstheme="minorHAnsi"/>
          <w:sz w:val="24"/>
          <w:szCs w:val="24"/>
        </w:rPr>
        <w:t>should be discussed with the family when you are observing:</w:t>
      </w:r>
    </w:p>
    <w:p w:rsidR="00594961" w:rsidP="00594961" w:rsidRDefault="00D55D2E" w14:paraId="4E9C91FD" w14:textId="3F910E70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developmental dela</w:t>
      </w:r>
      <w:r w:rsidR="00594961">
        <w:rPr>
          <w:rFonts w:cstheme="minorHAnsi"/>
          <w:sz w:val="24"/>
          <w:szCs w:val="24"/>
        </w:rPr>
        <w:t>y</w:t>
      </w:r>
      <w:r w:rsidR="00096F3C">
        <w:rPr>
          <w:rFonts w:cstheme="minorHAnsi"/>
          <w:sz w:val="24"/>
          <w:szCs w:val="24"/>
        </w:rPr>
        <w:t>/regression</w:t>
      </w:r>
      <w:r w:rsidR="00A7337B">
        <w:rPr>
          <w:rFonts w:cstheme="minorHAnsi"/>
          <w:sz w:val="24"/>
          <w:szCs w:val="24"/>
        </w:rPr>
        <w:t>, and/or</w:t>
      </w:r>
    </w:p>
    <w:p w:rsidRPr="00594961" w:rsidR="00594961" w:rsidP="00594961" w:rsidRDefault="00594961" w14:paraId="49AB2EE5" w14:textId="61649B7A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lack of developmental progress, and/or</w:t>
      </w:r>
    </w:p>
    <w:p w:rsidR="00A7337B" w:rsidP="00594961" w:rsidRDefault="00A7337B" w14:paraId="7B641B8F" w14:textId="00D064FB">
      <w:pPr>
        <w:pStyle w:val="ListParagraph"/>
        <w:numPr>
          <w:ilvl w:val="0"/>
          <w:numId w:val="11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significant differences in social communication/social interaction</w:t>
      </w:r>
    </w:p>
    <w:p w:rsidR="00594961" w:rsidP="00594961" w:rsidRDefault="00594961" w14:paraId="55BEB165" w14:textId="5AEFBE76">
      <w:pPr>
        <w:spacing w:line="480" w:lineRule="auto"/>
        <w:rPr>
          <w:rFonts w:cstheme="minorHAnsi"/>
          <w:sz w:val="24"/>
          <w:szCs w:val="24"/>
        </w:rPr>
      </w:pPr>
    </w:p>
    <w:p w:rsidR="00594961" w:rsidP="00594961" w:rsidRDefault="00594961" w14:paraId="3A6AA7E2" w14:textId="05662D36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Any regression in </w:t>
      </w:r>
      <w:r w:rsidR="00FD705B">
        <w:rPr>
          <w:rFonts w:cstheme="minorHAnsi"/>
          <w:sz w:val="24"/>
          <w:szCs w:val="24"/>
        </w:rPr>
        <w:t xml:space="preserve">a child’s </w:t>
      </w:r>
      <w:r>
        <w:rPr>
          <w:rFonts w:cstheme="minorHAnsi"/>
          <w:sz w:val="24"/>
          <w:szCs w:val="24"/>
        </w:rPr>
        <w:t>motor skills should be referred to acute Paediatrics directly or via the child’s GP as a matter of urgency</w:t>
      </w:r>
    </w:p>
    <w:p w:rsidR="00926843" w:rsidP="00926843" w:rsidRDefault="00926843" w14:paraId="3BE1200C" w14:textId="46974560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Pr="00594961" w:rsidR="00926843" w:rsidP="00926843" w:rsidRDefault="00926843" w14:paraId="344D459F" w14:textId="2AC535D2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If there are concerns regarding the child’s highly restrictive eating, please consider an early review by the GP (in case of iron deficiency anaemia or some early involvement from Dietetics)</w:t>
      </w:r>
    </w:p>
    <w:p w:rsidR="00612D42" w:rsidP="00612D42" w:rsidRDefault="00612D42" w14:paraId="32C2E2E1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="00F92096" w:rsidP="00F92096" w:rsidRDefault="003F4E65" w14:paraId="37B955FD" w14:textId="7674F77D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make it clear in your referral the information that is reported by the child’s family </w:t>
      </w:r>
      <w:r w:rsidR="00612D42">
        <w:rPr>
          <w:rFonts w:cstheme="minorHAnsi"/>
          <w:sz w:val="24"/>
          <w:szCs w:val="24"/>
        </w:rPr>
        <w:t>and observations of the child that you have made yourself</w:t>
      </w:r>
      <w:r w:rsidR="003D71D8">
        <w:rPr>
          <w:rFonts w:cstheme="minorHAnsi"/>
          <w:sz w:val="24"/>
          <w:szCs w:val="24"/>
        </w:rPr>
        <w:t xml:space="preserve">, </w:t>
      </w:r>
      <w:r w:rsidRPr="006B163B" w:rsidR="003D71D8">
        <w:rPr>
          <w:rFonts w:cstheme="minorHAnsi"/>
          <w:b/>
          <w:bCs/>
          <w:sz w:val="24"/>
          <w:szCs w:val="24"/>
        </w:rPr>
        <w:t>particularly if this is significantly different</w:t>
      </w:r>
    </w:p>
    <w:p w:rsidRPr="00612D42" w:rsidR="00612D42" w:rsidP="00612D42" w:rsidRDefault="00612D42" w14:paraId="15399D4E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="00820388" w:rsidP="00820388" w:rsidRDefault="00F92096" w14:paraId="131F917F" w14:textId="5F9F97D1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Referrals will </w:t>
      </w:r>
      <w:r w:rsidRPr="003D6483">
        <w:rPr>
          <w:rFonts w:cstheme="minorHAnsi"/>
          <w:b/>
          <w:bCs/>
          <w:sz w:val="24"/>
          <w:szCs w:val="24"/>
        </w:rPr>
        <w:t>not</w:t>
      </w:r>
      <w:r>
        <w:rPr>
          <w:rFonts w:cstheme="minorHAnsi"/>
          <w:sz w:val="24"/>
          <w:szCs w:val="24"/>
        </w:rPr>
        <w:t xml:space="preserve"> be accepted for:</w:t>
      </w:r>
    </w:p>
    <w:p w:rsidR="00820388" w:rsidP="003D6483" w:rsidRDefault="00820388" w14:paraId="19D60E11" w14:textId="3FFF26A5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Behavioural concerns in isolation (families can access parenting support through the Merthyr/Bridgend Early Help Hubs, or RCT’s Resilient Families)</w:t>
      </w:r>
    </w:p>
    <w:p w:rsidR="0057601E" w:rsidP="003D6483" w:rsidRDefault="0057601E" w14:paraId="029986F4" w14:textId="4F88ADB9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Referrals for children aged under 5 where ADHD is suspected</w:t>
      </w:r>
      <w:r w:rsidR="00AB2F1C">
        <w:rPr>
          <w:rFonts w:cstheme="minorHAnsi"/>
          <w:sz w:val="24"/>
          <w:szCs w:val="24"/>
        </w:rPr>
        <w:t xml:space="preserve"> – please seek some initial support from services as above</w:t>
      </w:r>
    </w:p>
    <w:p w:rsidR="0057601E" w:rsidP="003D6483" w:rsidRDefault="0057601E" w14:paraId="64313EAC" w14:textId="785AD96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Developmental concerns in one area only</w:t>
      </w:r>
      <w:r w:rsidR="00FB6227">
        <w:rPr>
          <w:rFonts w:cstheme="minorHAnsi"/>
          <w:sz w:val="24"/>
          <w:szCs w:val="24"/>
        </w:rPr>
        <w:t xml:space="preserve"> – please involve therapy services as appropriate</w:t>
      </w:r>
    </w:p>
    <w:p w:rsidR="00F928A5" w:rsidP="003D6483" w:rsidRDefault="00F928A5" w14:paraId="0CB456DC" w14:textId="53525B13">
      <w:pPr>
        <w:pStyle w:val="ListParagraph"/>
        <w:numPr>
          <w:ilvl w:val="0"/>
          <w:numId w:val="15"/>
        </w:numPr>
        <w:spacing w:line="48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Sleep difficulties in isolation – please contact your Specialist HVs for advice and/or consult </w:t>
      </w:r>
      <w:r w:rsidR="003B5A98">
        <w:rPr>
          <w:rFonts w:cstheme="minorHAnsi"/>
          <w:sz w:val="24"/>
          <w:szCs w:val="24"/>
        </w:rPr>
        <w:t xml:space="preserve">the Cerebra website </w:t>
      </w:r>
    </w:p>
    <w:p w:rsidR="003B5A98" w:rsidP="00820388" w:rsidRDefault="003B5A98" w14:paraId="622FC70C" w14:textId="7C8D9E8B">
      <w:pPr>
        <w:pStyle w:val="ListParagraph"/>
        <w:numPr>
          <w:ilvl w:val="0"/>
          <w:numId w:val="15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Medical concerns in isolation (e.g. constipation, </w:t>
      </w:r>
      <w:r w:rsidR="0060690B">
        <w:rPr>
          <w:rFonts w:cstheme="minorHAnsi"/>
          <w:sz w:val="24"/>
          <w:szCs w:val="24"/>
        </w:rPr>
        <w:t>respiratory) – these would be seen within general/acute Paediatrics accessed via the GP</w:t>
      </w:r>
    </w:p>
    <w:p w:rsidRPr="00820388" w:rsidR="0060690B" w:rsidP="0060690B" w:rsidRDefault="0060690B" w14:paraId="37227261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="00CE5AFC" w:rsidP="00F92096" w:rsidRDefault="00BC3ACC" w14:paraId="5194064F" w14:textId="159B038E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Where there are concerns regarding autism and/or ADHD for c</w:t>
      </w:r>
      <w:r w:rsidR="00CE5AFC">
        <w:rPr>
          <w:rFonts w:cstheme="minorHAnsi"/>
          <w:sz w:val="24"/>
          <w:szCs w:val="24"/>
        </w:rPr>
        <w:t>hildren who are already in Reception class</w:t>
      </w:r>
      <w:r>
        <w:rPr>
          <w:rFonts w:cstheme="minorHAnsi"/>
          <w:sz w:val="24"/>
          <w:szCs w:val="24"/>
        </w:rPr>
        <w:t xml:space="preserve">, </w:t>
      </w:r>
      <w:r w:rsidRPr="004F7940">
        <w:rPr>
          <w:rFonts w:cstheme="minorHAnsi"/>
          <w:b/>
          <w:bCs/>
          <w:sz w:val="24"/>
          <w:szCs w:val="24"/>
        </w:rPr>
        <w:t>they will need to be referred by their school</w:t>
      </w:r>
      <w:r>
        <w:rPr>
          <w:rFonts w:cstheme="minorHAnsi"/>
          <w:sz w:val="24"/>
          <w:szCs w:val="24"/>
        </w:rPr>
        <w:t xml:space="preserve">.  We will accept referrals from Health Visitors for </w:t>
      </w:r>
      <w:r w:rsidR="00897D61">
        <w:rPr>
          <w:rFonts w:cstheme="minorHAnsi"/>
          <w:sz w:val="24"/>
          <w:szCs w:val="24"/>
        </w:rPr>
        <w:t xml:space="preserve">children attending nursery classes attached to a school only if school </w:t>
      </w:r>
      <w:r w:rsidR="0002542F">
        <w:rPr>
          <w:rFonts w:cstheme="minorHAnsi"/>
          <w:sz w:val="24"/>
          <w:szCs w:val="24"/>
        </w:rPr>
        <w:t>have provided enough information to support this.  Ideally</w:t>
      </w:r>
      <w:r w:rsidR="00994698">
        <w:rPr>
          <w:rFonts w:cstheme="minorHAnsi"/>
          <w:sz w:val="24"/>
          <w:szCs w:val="24"/>
        </w:rPr>
        <w:t>,</w:t>
      </w:r>
      <w:r w:rsidR="0002542F">
        <w:rPr>
          <w:rFonts w:cstheme="minorHAnsi"/>
          <w:sz w:val="24"/>
          <w:szCs w:val="24"/>
        </w:rPr>
        <w:t xml:space="preserve"> referrals for nursery-aged children in schools will </w:t>
      </w:r>
      <w:r w:rsidR="00994698">
        <w:rPr>
          <w:rFonts w:cstheme="minorHAnsi"/>
          <w:sz w:val="24"/>
          <w:szCs w:val="24"/>
        </w:rPr>
        <w:t>be made by school staff</w:t>
      </w:r>
      <w:r w:rsidR="00926843">
        <w:rPr>
          <w:rFonts w:cstheme="minorHAnsi"/>
          <w:sz w:val="24"/>
          <w:szCs w:val="24"/>
        </w:rPr>
        <w:t xml:space="preserve"> – please see the section on school-aged referrals on our website page: </w:t>
      </w:r>
      <w:hyperlink w:history="1" r:id="rId9">
        <w:r w:rsidRPr="00926843" w:rsidR="00926843">
          <w:rPr>
            <w:color w:val="0000FF"/>
            <w:u w:val="single"/>
          </w:rPr>
          <w:t>Information for referrers - Cwm Taf Morgannwg University Health Board</w:t>
        </w:r>
      </w:hyperlink>
    </w:p>
    <w:p w:rsidR="003F67C3" w:rsidP="003F67C3" w:rsidRDefault="003F67C3" w14:paraId="7C2485A1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="00F92096" w:rsidP="002B7995" w:rsidRDefault="00C414BA" w14:paraId="363628E1" w14:textId="58093B10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note that we have a joint waiting list </w:t>
      </w:r>
      <w:r w:rsidR="00637D45">
        <w:rPr>
          <w:rFonts w:cstheme="minorHAnsi"/>
          <w:sz w:val="24"/>
          <w:szCs w:val="24"/>
        </w:rPr>
        <w:t xml:space="preserve">across the whole of CTMUHB for all children and young people who are awaiting an appointment with a Community Paediatrician or in the ND Service.  </w:t>
      </w:r>
      <w:r w:rsidR="003F67C3">
        <w:rPr>
          <w:rFonts w:cstheme="minorHAnsi"/>
          <w:sz w:val="24"/>
          <w:szCs w:val="24"/>
        </w:rPr>
        <w:t>Any letters that the family receive will explain this</w:t>
      </w:r>
    </w:p>
    <w:p w:rsidRPr="003F67C3" w:rsidR="003F67C3" w:rsidP="003F67C3" w:rsidRDefault="003F67C3" w14:paraId="60D36D5F" w14:textId="77777777">
      <w:pPr>
        <w:pStyle w:val="ListParagraph"/>
        <w:rPr>
          <w:rFonts w:cstheme="minorHAnsi"/>
          <w:sz w:val="24"/>
          <w:szCs w:val="24"/>
        </w:rPr>
      </w:pPr>
    </w:p>
    <w:p w:rsidR="003F67C3" w:rsidP="002B7995" w:rsidRDefault="003F67C3" w14:paraId="20C92D16" w14:textId="3615FF0F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Community Paediatric/ND Service </w:t>
      </w:r>
      <w:r w:rsidR="00A361B3">
        <w:rPr>
          <w:rFonts w:cstheme="minorHAnsi"/>
          <w:sz w:val="24"/>
          <w:szCs w:val="24"/>
        </w:rPr>
        <w:t xml:space="preserve">will focus mainly on assessment and potential diagnosis so the priority should always be </w:t>
      </w:r>
      <w:r w:rsidRPr="006B163B" w:rsidR="00A361B3">
        <w:rPr>
          <w:rFonts w:cstheme="minorHAnsi"/>
          <w:b/>
          <w:bCs/>
          <w:sz w:val="24"/>
          <w:szCs w:val="24"/>
        </w:rPr>
        <w:t>seeking</w:t>
      </w:r>
      <w:r w:rsidRPr="006B163B" w:rsidR="00C96D4B">
        <w:rPr>
          <w:rFonts w:cstheme="minorHAnsi"/>
          <w:b/>
          <w:bCs/>
          <w:sz w:val="24"/>
          <w:szCs w:val="24"/>
        </w:rPr>
        <w:t>/signposting towards</w:t>
      </w:r>
      <w:r w:rsidRPr="006B163B" w:rsidR="00A361B3">
        <w:rPr>
          <w:rFonts w:cstheme="minorHAnsi"/>
          <w:b/>
          <w:bCs/>
          <w:sz w:val="24"/>
          <w:szCs w:val="24"/>
        </w:rPr>
        <w:t xml:space="preserve"> </w:t>
      </w:r>
      <w:r w:rsidRPr="006B163B" w:rsidR="00C96D4B">
        <w:rPr>
          <w:rFonts w:cstheme="minorHAnsi"/>
          <w:b/>
          <w:bCs/>
          <w:sz w:val="24"/>
          <w:szCs w:val="24"/>
        </w:rPr>
        <w:t>advice/input from support/therapeutic services</w:t>
      </w:r>
      <w:r w:rsidR="00C96D4B">
        <w:rPr>
          <w:rFonts w:cstheme="minorHAnsi"/>
          <w:sz w:val="24"/>
          <w:szCs w:val="24"/>
        </w:rPr>
        <w:t xml:space="preserve"> as required (e.g. </w:t>
      </w:r>
      <w:r w:rsidR="00395B3F">
        <w:rPr>
          <w:rFonts w:cstheme="minorHAnsi"/>
          <w:sz w:val="24"/>
          <w:szCs w:val="24"/>
        </w:rPr>
        <w:t>LA Early Years panel, Integrated Early Language/Social Communication Pathways</w:t>
      </w:r>
      <w:r w:rsidR="00C51F55">
        <w:rPr>
          <w:rFonts w:cstheme="minorHAnsi"/>
          <w:sz w:val="24"/>
          <w:szCs w:val="24"/>
        </w:rPr>
        <w:t xml:space="preserve">, </w:t>
      </w:r>
      <w:r w:rsidR="00A278FE">
        <w:rPr>
          <w:rFonts w:cstheme="minorHAnsi"/>
          <w:sz w:val="24"/>
          <w:szCs w:val="24"/>
        </w:rPr>
        <w:t>Early Help Hub/Resilient Families, Behaviour Support Hub, Enhanced Play, Audiology, Speech and Language Therapy, Occupational Therapy, Physiotherapy</w:t>
      </w:r>
      <w:r w:rsidR="00C51F55">
        <w:rPr>
          <w:rFonts w:cstheme="minorHAnsi"/>
          <w:sz w:val="24"/>
          <w:szCs w:val="24"/>
        </w:rPr>
        <w:t xml:space="preserve">).  Families should be made </w:t>
      </w:r>
      <w:r w:rsidR="00C51F55">
        <w:rPr>
          <w:rFonts w:cstheme="minorHAnsi"/>
          <w:sz w:val="24"/>
          <w:szCs w:val="24"/>
        </w:rPr>
        <w:lastRenderedPageBreak/>
        <w:t xml:space="preserve">aware that a formal diagnosis is </w:t>
      </w:r>
      <w:r w:rsidRPr="004F7940" w:rsidR="00C51F55">
        <w:rPr>
          <w:rFonts w:cstheme="minorHAnsi"/>
          <w:b/>
          <w:bCs/>
          <w:sz w:val="24"/>
          <w:szCs w:val="24"/>
        </w:rPr>
        <w:t>not required</w:t>
      </w:r>
      <w:r w:rsidR="00C51F55">
        <w:rPr>
          <w:rFonts w:cstheme="minorHAnsi"/>
          <w:sz w:val="24"/>
          <w:szCs w:val="24"/>
        </w:rPr>
        <w:t xml:space="preserve"> to seek any of the support from Health, Education, Social Care or </w:t>
      </w:r>
      <w:r w:rsidR="00673002">
        <w:rPr>
          <w:rFonts w:cstheme="minorHAnsi"/>
          <w:sz w:val="24"/>
          <w:szCs w:val="24"/>
        </w:rPr>
        <w:t>community-based/3</w:t>
      </w:r>
      <w:r w:rsidRPr="00673002" w:rsidR="00673002">
        <w:rPr>
          <w:rFonts w:cstheme="minorHAnsi"/>
          <w:sz w:val="24"/>
          <w:szCs w:val="24"/>
          <w:vertAlign w:val="superscript"/>
        </w:rPr>
        <w:t>rd</w:t>
      </w:r>
      <w:r w:rsidR="00673002">
        <w:rPr>
          <w:rFonts w:cstheme="minorHAnsi"/>
          <w:sz w:val="24"/>
          <w:szCs w:val="24"/>
        </w:rPr>
        <w:t xml:space="preserve"> sector organisations that is available to all, and based on individual needs</w:t>
      </w:r>
    </w:p>
    <w:p w:rsidRPr="00372A24" w:rsidR="00372A24" w:rsidP="00372A24" w:rsidRDefault="00372A24" w14:paraId="30FFA72B" w14:textId="77777777">
      <w:pPr>
        <w:pStyle w:val="ListParagraph"/>
        <w:rPr>
          <w:rFonts w:cstheme="minorHAnsi"/>
          <w:sz w:val="24"/>
          <w:szCs w:val="24"/>
        </w:rPr>
      </w:pPr>
    </w:p>
    <w:p w:rsidR="00372A24" w:rsidP="002B7995" w:rsidRDefault="00372A24" w14:paraId="34B22344" w14:textId="3FB4712B">
      <w:pPr>
        <w:pStyle w:val="ListParagraph"/>
        <w:numPr>
          <w:ilvl w:val="0"/>
          <w:numId w:val="12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see our website pages for further information and please signpost families to these as well – </w:t>
      </w:r>
      <w:r w:rsidRPr="00607624" w:rsidR="00FC545C">
        <w:rPr>
          <w:rFonts w:cstheme="minorHAnsi"/>
          <w:sz w:val="24"/>
          <w:szCs w:val="24"/>
        </w:rPr>
        <w:t>type in</w:t>
      </w:r>
      <w:r w:rsidRPr="00607624">
        <w:rPr>
          <w:rFonts w:cstheme="minorHAnsi"/>
          <w:sz w:val="24"/>
          <w:szCs w:val="24"/>
        </w:rPr>
        <w:t xml:space="preserve"> </w:t>
      </w:r>
      <w:hyperlink w:history="1" w:anchor=":~:text=The%20Community%20Paediatric%20department%20aims%20to%20provide%20a,children%20with%20complex%20health%20needs%20and%20learning%20difficulties." r:id="rId10">
        <w:r w:rsidRPr="00607624" w:rsidR="00607624">
          <w:rPr>
            <w:color w:val="0000FF"/>
            <w:sz w:val="24"/>
            <w:szCs w:val="24"/>
            <w:u w:val="single"/>
          </w:rPr>
          <w:t>Cwm Taf Paediatrics</w:t>
        </w:r>
      </w:hyperlink>
      <w:r w:rsidRPr="00607624" w:rsidR="00607624">
        <w:rPr>
          <w:sz w:val="24"/>
          <w:szCs w:val="24"/>
        </w:rPr>
        <w:t xml:space="preserve"> </w:t>
      </w:r>
      <w:r w:rsidR="00356BCE">
        <w:rPr>
          <w:rFonts w:cstheme="minorHAnsi"/>
          <w:sz w:val="24"/>
          <w:szCs w:val="24"/>
        </w:rPr>
        <w:t>and</w:t>
      </w:r>
      <w:r w:rsidRPr="00356BCE" w:rsidR="00356BCE">
        <w:rPr>
          <w:rFonts w:cstheme="minorHAnsi"/>
          <w:sz w:val="24"/>
          <w:szCs w:val="24"/>
        </w:rPr>
        <w:t xml:space="preserve">/or </w:t>
      </w:r>
      <w:hyperlink w:history="1" r:id="rId11">
        <w:r w:rsidRPr="00356BCE" w:rsidR="00356BCE">
          <w:rPr>
            <w:color w:val="0000FF"/>
            <w:sz w:val="24"/>
            <w:szCs w:val="24"/>
            <w:u w:val="single"/>
          </w:rPr>
          <w:t>Cwm Taf Neurodevelopmental</w:t>
        </w:r>
      </w:hyperlink>
      <w:r w:rsidRPr="00356BCE" w:rsidR="00356BCE">
        <w:rPr>
          <w:sz w:val="24"/>
          <w:szCs w:val="24"/>
        </w:rPr>
        <w:t xml:space="preserve"> </w:t>
      </w:r>
      <w:r w:rsidRPr="00356BCE">
        <w:rPr>
          <w:rFonts w:cstheme="minorHAnsi"/>
          <w:sz w:val="24"/>
          <w:szCs w:val="24"/>
        </w:rPr>
        <w:t>and</w:t>
      </w:r>
      <w:r>
        <w:rPr>
          <w:rFonts w:cstheme="minorHAnsi"/>
          <w:sz w:val="24"/>
          <w:szCs w:val="24"/>
        </w:rPr>
        <w:t xml:space="preserve"> we will be at the top of the list</w:t>
      </w:r>
      <w:r w:rsidR="00FC545C">
        <w:rPr>
          <w:rFonts w:cstheme="minorHAnsi"/>
          <w:sz w:val="24"/>
          <w:szCs w:val="24"/>
        </w:rPr>
        <w:t xml:space="preserve"> on the internet search</w:t>
      </w:r>
    </w:p>
    <w:p w:rsidRPr="00540B13" w:rsidR="00540B13" w:rsidP="00540B13" w:rsidRDefault="00540B13" w14:paraId="1A190B44" w14:textId="77777777">
      <w:pPr>
        <w:pStyle w:val="ListParagraph"/>
        <w:rPr>
          <w:rFonts w:cstheme="minorHAnsi"/>
          <w:sz w:val="24"/>
          <w:szCs w:val="24"/>
        </w:rPr>
      </w:pPr>
    </w:p>
    <w:p w:rsidR="001F35C7" w:rsidP="12F8F5B8" w:rsidRDefault="00540B13" w14:paraId="389DFCAA" w14:textId="1BA34596">
      <w:pPr>
        <w:pStyle w:val="ListParagraph"/>
        <w:numPr>
          <w:ilvl w:val="0"/>
          <w:numId w:val="12"/>
        </w:numPr>
        <w:spacing w:line="480" w:lineRule="auto"/>
        <w:rPr>
          <w:rFonts w:cs="Calibri" w:cstheme="minorAscii"/>
          <w:sz w:val="24"/>
          <w:szCs w:val="24"/>
        </w:rPr>
      </w:pPr>
      <w:r w:rsidRPr="12F8F5B8" w:rsidR="00540B13">
        <w:rPr>
          <w:rFonts w:cs="Calibri" w:cstheme="minorAscii"/>
          <w:sz w:val="24"/>
          <w:szCs w:val="24"/>
        </w:rPr>
        <w:t>Please complete this form as a Word document and email to us at</w:t>
      </w:r>
      <w:r w:rsidRPr="12F8F5B8" w:rsidR="00830F7E">
        <w:rPr>
          <w:rFonts w:cs="Calibri" w:cstheme="minorAscii"/>
          <w:sz w:val="24"/>
          <w:szCs w:val="24"/>
        </w:rPr>
        <w:t xml:space="preserve"> </w:t>
      </w:r>
      <w:hyperlink r:id="Rfda44361dca94445">
        <w:r w:rsidRPr="12F8F5B8" w:rsidR="00830F7E">
          <w:rPr>
            <w:rStyle w:val="Hyperlink"/>
            <w:rFonts w:cs="Calibri" w:cstheme="minorAscii"/>
            <w:sz w:val="24"/>
            <w:szCs w:val="24"/>
          </w:rPr>
          <w:t>CT</w:t>
        </w:r>
        <w:r w:rsidRPr="12F8F5B8" w:rsidR="4AC6BA82">
          <w:rPr>
            <w:rStyle w:val="Hyperlink"/>
            <w:rFonts w:cs="Calibri" w:cstheme="minorAscii"/>
            <w:sz w:val="24"/>
            <w:szCs w:val="24"/>
          </w:rPr>
          <w:t>M</w:t>
        </w:r>
        <w:r w:rsidRPr="12F8F5B8" w:rsidR="00830F7E">
          <w:rPr>
            <w:rStyle w:val="Hyperlink"/>
            <w:rFonts w:cs="Calibri" w:cstheme="minorAscii"/>
            <w:sz w:val="24"/>
            <w:szCs w:val="24"/>
          </w:rPr>
          <w:t>.NDCommunityreferrals@wales.nhs.uk</w:t>
        </w:r>
      </w:hyperlink>
      <w:r w:rsidRPr="12F8F5B8" w:rsidR="00830F7E">
        <w:rPr>
          <w:rFonts w:cs="Calibri" w:cstheme="minorAscii"/>
          <w:sz w:val="24"/>
          <w:szCs w:val="24"/>
        </w:rPr>
        <w:t xml:space="preserve"> </w:t>
      </w:r>
      <w:r w:rsidRPr="12F8F5B8" w:rsidR="00540B13">
        <w:rPr>
          <w:rFonts w:cs="Calibri" w:cstheme="minorAscii"/>
          <w:sz w:val="24"/>
          <w:szCs w:val="24"/>
        </w:rPr>
        <w:t>so that we can copy and paste the information straight into the child’s digital record</w:t>
      </w:r>
      <w:r w:rsidRPr="12F8F5B8" w:rsidR="00540B13">
        <w:rPr>
          <w:rFonts w:cs="Calibri" w:cstheme="minorAscii"/>
          <w:sz w:val="24"/>
          <w:szCs w:val="24"/>
        </w:rPr>
        <w:t xml:space="preserve">.  </w:t>
      </w:r>
      <w:r w:rsidRPr="12F8F5B8" w:rsidR="00622D7B">
        <w:rPr>
          <w:rFonts w:cs="Calibri" w:cstheme="minorAscii"/>
          <w:sz w:val="24"/>
          <w:szCs w:val="24"/>
        </w:rPr>
        <w:t>Referral forms posted to us will not be accepted</w:t>
      </w:r>
      <w:r w:rsidRPr="12F8F5B8" w:rsidR="00622D7B">
        <w:rPr>
          <w:rFonts w:cs="Calibri" w:cstheme="minorAscii"/>
          <w:sz w:val="24"/>
          <w:szCs w:val="24"/>
        </w:rPr>
        <w:t xml:space="preserve">.  </w:t>
      </w:r>
      <w:r w:rsidRPr="12F8F5B8" w:rsidR="00622D7B">
        <w:rPr>
          <w:rFonts w:cs="Calibri" w:cstheme="minorAscii"/>
          <w:sz w:val="24"/>
          <w:szCs w:val="24"/>
        </w:rPr>
        <w:t>Any supporting information, e.g. SOGS profiles, Early Years panel referral forms,</w:t>
      </w:r>
      <w:r w:rsidRPr="12F8F5B8" w:rsidR="007A21D1">
        <w:rPr>
          <w:rFonts w:cs="Calibri" w:cstheme="minorAscii"/>
          <w:sz w:val="24"/>
          <w:szCs w:val="24"/>
        </w:rPr>
        <w:t xml:space="preserve"> Enhanced Play reports and/or</w:t>
      </w:r>
      <w:r w:rsidRPr="12F8F5B8" w:rsidR="00622D7B">
        <w:rPr>
          <w:rFonts w:cs="Calibri" w:cstheme="minorAscii"/>
          <w:sz w:val="24"/>
          <w:szCs w:val="24"/>
        </w:rPr>
        <w:t xml:space="preserve"> </w:t>
      </w:r>
      <w:r w:rsidRPr="12F8F5B8" w:rsidR="00DF5764">
        <w:rPr>
          <w:rFonts w:cs="Calibri" w:cstheme="minorAscii"/>
          <w:sz w:val="24"/>
          <w:szCs w:val="24"/>
        </w:rPr>
        <w:t>information from playgroups/pre-school settings can be scanned in and emailed to us too</w:t>
      </w:r>
    </w:p>
    <w:p w:rsidRPr="00DF5764" w:rsidR="00DF5764" w:rsidP="00DF5764" w:rsidRDefault="00DF5764" w14:paraId="32677A26" w14:textId="77777777">
      <w:pPr>
        <w:pStyle w:val="ListParagraph"/>
        <w:rPr>
          <w:rFonts w:cstheme="minorHAnsi"/>
          <w:sz w:val="24"/>
          <w:szCs w:val="24"/>
        </w:rPr>
      </w:pPr>
    </w:p>
    <w:p w:rsidRPr="00DF5764" w:rsidR="00DF5764" w:rsidP="00DF5764" w:rsidRDefault="00DF5764" w14:paraId="64ABEB1C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Pr="00DF5764" w:rsidR="00E97DD2" w:rsidP="00DF5764" w:rsidRDefault="00411E37" w14:paraId="13877573" w14:textId="34E80FA0">
      <w:pPr>
        <w:spacing w:line="480" w:lineRule="auto"/>
        <w:rPr>
          <w:rFonts w:cstheme="minorHAnsi"/>
          <w:b/>
          <w:bCs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</w:rPr>
        <w:t>What happens next?</w:t>
      </w:r>
    </w:p>
    <w:p w:rsidRPr="001B2BEC" w:rsidR="00BC14B2" w:rsidP="001B2BEC" w:rsidRDefault="00DB020E" w14:paraId="4819708D" w14:textId="1B53B437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 xml:space="preserve">Our aim is to make a decision about whether </w:t>
      </w:r>
      <w:r w:rsidR="00480733">
        <w:rPr>
          <w:rFonts w:cstheme="minorHAnsi"/>
          <w:sz w:val="24"/>
          <w:szCs w:val="24"/>
        </w:rPr>
        <w:t>it would be appropriate</w:t>
      </w:r>
      <w:r w:rsidRPr="001F35C7">
        <w:rPr>
          <w:rFonts w:cstheme="minorHAnsi"/>
          <w:sz w:val="24"/>
          <w:szCs w:val="24"/>
        </w:rPr>
        <w:t xml:space="preserve"> to place a child</w:t>
      </w:r>
      <w:r w:rsidR="00DF5764">
        <w:rPr>
          <w:rFonts w:cstheme="minorHAnsi"/>
          <w:sz w:val="24"/>
          <w:szCs w:val="24"/>
        </w:rPr>
        <w:t xml:space="preserve"> </w:t>
      </w:r>
      <w:r w:rsidRPr="001F35C7">
        <w:rPr>
          <w:rFonts w:cstheme="minorHAnsi"/>
          <w:sz w:val="24"/>
          <w:szCs w:val="24"/>
        </w:rPr>
        <w:t>on our waiting list within 2 weeks of the referral being received.  If we decide to place the chil</w:t>
      </w:r>
      <w:r w:rsidR="00DF5764">
        <w:rPr>
          <w:rFonts w:cstheme="minorHAnsi"/>
          <w:sz w:val="24"/>
          <w:szCs w:val="24"/>
        </w:rPr>
        <w:t>d</w:t>
      </w:r>
      <w:r w:rsidRPr="001F35C7">
        <w:rPr>
          <w:rFonts w:cstheme="minorHAnsi"/>
          <w:sz w:val="24"/>
          <w:szCs w:val="24"/>
        </w:rPr>
        <w:t xml:space="preserve"> on our list, </w:t>
      </w:r>
      <w:r w:rsidRPr="001F35C7" w:rsidR="00406D83">
        <w:rPr>
          <w:rFonts w:cstheme="minorHAnsi"/>
          <w:sz w:val="24"/>
          <w:szCs w:val="24"/>
        </w:rPr>
        <w:t xml:space="preserve">as the referrer you will receive a letter to confirm this and </w:t>
      </w:r>
      <w:r w:rsidRPr="001F35C7">
        <w:rPr>
          <w:rFonts w:cstheme="minorHAnsi"/>
          <w:sz w:val="24"/>
          <w:szCs w:val="24"/>
        </w:rPr>
        <w:t xml:space="preserve">the parent/carer will receive </w:t>
      </w:r>
      <w:r w:rsidRPr="001F35C7" w:rsidR="00406D83">
        <w:rPr>
          <w:rFonts w:cstheme="minorHAnsi"/>
          <w:sz w:val="24"/>
          <w:szCs w:val="24"/>
        </w:rPr>
        <w:t>their own letter too</w:t>
      </w:r>
    </w:p>
    <w:p w:rsidRPr="001F35C7" w:rsidR="00BC14B2" w:rsidP="00F5470E" w:rsidRDefault="00BC14B2" w14:paraId="44BE002C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="00BC14B2" w:rsidP="12F8F5B8" w:rsidRDefault="00DB020E" w14:paraId="18AA51E1" w14:textId="3D051CEC">
      <w:pPr>
        <w:pStyle w:val="ListParagraph"/>
        <w:numPr>
          <w:ilvl w:val="0"/>
          <w:numId w:val="5"/>
        </w:numPr>
        <w:spacing w:line="480" w:lineRule="auto"/>
        <w:rPr>
          <w:rFonts w:cs="Calibri" w:cstheme="minorAscii"/>
          <w:sz w:val="24"/>
          <w:szCs w:val="24"/>
        </w:rPr>
      </w:pPr>
      <w:r w:rsidRPr="12F8F5B8" w:rsidR="00DB020E">
        <w:rPr>
          <w:rFonts w:cs="Calibri" w:cstheme="minorAscii"/>
          <w:sz w:val="24"/>
          <w:szCs w:val="24"/>
        </w:rPr>
        <w:t xml:space="preserve">If we do not feel an assessment is </w:t>
      </w:r>
      <w:r w:rsidRPr="12F8F5B8" w:rsidR="00DB020E">
        <w:rPr>
          <w:rFonts w:cs="Calibri" w:cstheme="minorAscii"/>
          <w:sz w:val="24"/>
          <w:szCs w:val="24"/>
        </w:rPr>
        <w:t>required</w:t>
      </w:r>
      <w:r w:rsidRPr="12F8F5B8" w:rsidR="00DB020E">
        <w:rPr>
          <w:rFonts w:cs="Calibri" w:cstheme="minorAscii"/>
          <w:sz w:val="24"/>
          <w:szCs w:val="24"/>
        </w:rPr>
        <w:t xml:space="preserve"> at this stage, we will write back to you as the referrer with the parent/carer copied </w:t>
      </w:r>
      <w:r w:rsidRPr="12F8F5B8" w:rsidR="3A2C017C">
        <w:rPr>
          <w:rFonts w:cs="Calibri" w:cstheme="minorAscii"/>
          <w:sz w:val="24"/>
          <w:szCs w:val="24"/>
        </w:rPr>
        <w:t>into</w:t>
      </w:r>
      <w:r w:rsidRPr="12F8F5B8" w:rsidR="00DB020E">
        <w:rPr>
          <w:rFonts w:cs="Calibri" w:cstheme="minorAscii"/>
          <w:sz w:val="24"/>
          <w:szCs w:val="24"/>
        </w:rPr>
        <w:t xml:space="preserve"> the letter to explain this, with our reasons why and usually what else might be </w:t>
      </w:r>
      <w:r w:rsidRPr="12F8F5B8" w:rsidR="00DB020E">
        <w:rPr>
          <w:rFonts w:cs="Calibri" w:cstheme="minorAscii"/>
          <w:sz w:val="24"/>
          <w:szCs w:val="24"/>
        </w:rPr>
        <w:t>appropriate to</w:t>
      </w:r>
      <w:r w:rsidRPr="12F8F5B8" w:rsidR="00DB020E">
        <w:rPr>
          <w:rFonts w:cs="Calibri" w:cstheme="minorAscii"/>
          <w:sz w:val="24"/>
          <w:szCs w:val="24"/>
        </w:rPr>
        <w:t xml:space="preserve"> put in place first</w:t>
      </w:r>
    </w:p>
    <w:p w:rsidRPr="003C3D3F" w:rsidR="003C3D3F" w:rsidP="003C3D3F" w:rsidRDefault="003C3D3F" w14:paraId="0CBEA58A" w14:textId="77777777">
      <w:pPr>
        <w:pStyle w:val="ListParagraph"/>
        <w:rPr>
          <w:rFonts w:cstheme="minorHAnsi"/>
          <w:sz w:val="24"/>
          <w:szCs w:val="24"/>
        </w:rPr>
      </w:pPr>
    </w:p>
    <w:p w:rsidRPr="001B2BEC" w:rsidR="003C3D3F" w:rsidP="003C3D3F" w:rsidRDefault="003C3D3F" w14:paraId="1631BA24" w14:textId="77777777">
      <w:pPr>
        <w:pStyle w:val="ListParagraph"/>
        <w:spacing w:line="480" w:lineRule="auto"/>
        <w:rPr>
          <w:rFonts w:cstheme="minorHAnsi"/>
          <w:sz w:val="24"/>
          <w:szCs w:val="24"/>
        </w:rPr>
      </w:pPr>
    </w:p>
    <w:p w:rsidRPr="00DF5764" w:rsidR="009832E8" w:rsidP="00F5470E" w:rsidRDefault="00DB020E" w14:paraId="0065246D" w14:textId="6C94C01E">
      <w:pPr>
        <w:pStyle w:val="ListParagraph"/>
        <w:numPr>
          <w:ilvl w:val="0"/>
          <w:numId w:val="5"/>
        </w:num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lastRenderedPageBreak/>
        <w:t xml:space="preserve">If you or the parent/carer have not heard from us within 6 weeks of the referral information being submitted, then </w:t>
      </w:r>
      <w:r w:rsidRPr="00096BB7" w:rsidR="00CB1244">
        <w:rPr>
          <w:rFonts w:cstheme="minorHAnsi"/>
          <w:b/>
          <w:bCs/>
          <w:sz w:val="24"/>
          <w:szCs w:val="24"/>
        </w:rPr>
        <w:t>please get in touch</w:t>
      </w:r>
    </w:p>
    <w:p w:rsidR="00096BB7" w:rsidP="00F5470E" w:rsidRDefault="00096BB7" w14:paraId="4BF16929" w14:textId="77777777">
      <w:pPr>
        <w:spacing w:line="480" w:lineRule="auto"/>
        <w:rPr>
          <w:rFonts w:cstheme="minorHAnsi"/>
          <w:b/>
          <w:bCs/>
          <w:sz w:val="24"/>
          <w:szCs w:val="24"/>
        </w:rPr>
      </w:pPr>
    </w:p>
    <w:p w:rsidR="00ED4850" w:rsidP="12F8F5B8" w:rsidRDefault="00CB1244" w14:paraId="0952A9C0" w14:textId="46A45989">
      <w:pPr>
        <w:spacing w:line="480" w:lineRule="auto"/>
        <w:rPr>
          <w:rFonts w:cs="Calibri" w:cstheme="minorAscii"/>
          <w:sz w:val="24"/>
          <w:szCs w:val="24"/>
        </w:rPr>
      </w:pPr>
      <w:r w:rsidRPr="12F8F5B8" w:rsidR="00CB1244">
        <w:rPr>
          <w:rFonts w:cs="Calibri" w:cstheme="minorAscii"/>
          <w:sz w:val="24"/>
          <w:szCs w:val="24"/>
        </w:rPr>
        <w:t xml:space="preserve">Please contact us on </w:t>
      </w:r>
      <w:r w:rsidRPr="12F8F5B8" w:rsidR="00922415">
        <w:rPr>
          <w:rFonts w:cs="Calibri" w:cstheme="minorAscii"/>
          <w:sz w:val="24"/>
          <w:szCs w:val="24"/>
        </w:rPr>
        <w:t>01443 715300</w:t>
      </w:r>
      <w:r w:rsidRPr="12F8F5B8" w:rsidR="00CB1244">
        <w:rPr>
          <w:rFonts w:cs="Calibri" w:cstheme="minorAscii"/>
          <w:sz w:val="24"/>
          <w:szCs w:val="24"/>
        </w:rPr>
        <w:t xml:space="preserve"> or</w:t>
      </w:r>
      <w:r w:rsidRPr="12F8F5B8" w:rsidR="001005B9">
        <w:rPr>
          <w:rFonts w:cs="Calibri" w:cstheme="minorAscii"/>
          <w:sz w:val="24"/>
          <w:szCs w:val="24"/>
        </w:rPr>
        <w:t xml:space="preserve"> </w:t>
      </w:r>
      <w:r w:rsidRPr="12F8F5B8" w:rsidR="0003272F">
        <w:rPr>
          <w:rFonts w:cs="Calibri" w:cstheme="minorAscii"/>
          <w:sz w:val="24"/>
          <w:szCs w:val="24"/>
        </w:rPr>
        <w:t>by emailing</w:t>
      </w:r>
      <w:r w:rsidRPr="12F8F5B8" w:rsidR="00830F7E">
        <w:rPr>
          <w:rFonts w:cs="Calibri" w:cstheme="minorAscii"/>
          <w:sz w:val="24"/>
          <w:szCs w:val="24"/>
        </w:rPr>
        <w:t xml:space="preserve"> </w:t>
      </w:r>
      <w:hyperlink r:id="Re673356f674641a4">
        <w:r w:rsidRPr="12F8F5B8" w:rsidR="00830F7E">
          <w:rPr>
            <w:rStyle w:val="Hyperlink"/>
            <w:rFonts w:cs="Calibri" w:cstheme="minorAscii"/>
            <w:sz w:val="24"/>
            <w:szCs w:val="24"/>
          </w:rPr>
          <w:t>CT</w:t>
        </w:r>
        <w:r w:rsidRPr="12F8F5B8" w:rsidR="32C6B44B">
          <w:rPr>
            <w:rStyle w:val="Hyperlink"/>
            <w:rFonts w:cs="Calibri" w:cstheme="minorAscii"/>
            <w:sz w:val="24"/>
            <w:szCs w:val="24"/>
          </w:rPr>
          <w:t>M</w:t>
        </w:r>
        <w:r w:rsidRPr="12F8F5B8" w:rsidR="00830F7E">
          <w:rPr>
            <w:rStyle w:val="Hyperlink"/>
            <w:rFonts w:cs="Calibri" w:cstheme="minorAscii"/>
            <w:sz w:val="24"/>
            <w:szCs w:val="24"/>
          </w:rPr>
          <w:t>.NDCommunityreferrals@wales.nhs.uk</w:t>
        </w:r>
      </w:hyperlink>
      <w:r w:rsidRPr="12F8F5B8" w:rsidR="00830F7E">
        <w:rPr>
          <w:rFonts w:cs="Calibri" w:cstheme="minorAscii"/>
          <w:sz w:val="24"/>
          <w:szCs w:val="24"/>
        </w:rPr>
        <w:t xml:space="preserve"> </w:t>
      </w:r>
      <w:r w:rsidRPr="12F8F5B8" w:rsidR="00CB1244">
        <w:rPr>
          <w:rFonts w:cs="Calibri" w:cstheme="minorAscii"/>
          <w:sz w:val="24"/>
          <w:szCs w:val="24"/>
        </w:rPr>
        <w:t>if you have any queries at all about this for</w:t>
      </w:r>
      <w:r w:rsidRPr="12F8F5B8" w:rsidR="00BA3A58">
        <w:rPr>
          <w:rFonts w:cs="Calibri" w:cstheme="minorAscii"/>
          <w:sz w:val="24"/>
          <w:szCs w:val="24"/>
        </w:rPr>
        <w:t>m or our referral/assessment/diagnostic process.</w:t>
      </w:r>
    </w:p>
    <w:p w:rsidRPr="009832E8" w:rsidR="009832E8" w:rsidP="00F5470E" w:rsidRDefault="009832E8" w14:paraId="7A14B5D1" w14:textId="77777777">
      <w:pPr>
        <w:spacing w:line="480" w:lineRule="auto"/>
        <w:rPr>
          <w:rFonts w:cstheme="minorHAnsi"/>
          <w:sz w:val="24"/>
          <w:szCs w:val="24"/>
        </w:rPr>
      </w:pPr>
    </w:p>
    <w:p w:rsidRPr="00C05AF2" w:rsidR="00CB1244" w:rsidP="00F5470E" w:rsidRDefault="00CB1244" w14:paraId="14AA9027" w14:textId="68E5B564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b/>
          <w:bCs/>
          <w:sz w:val="24"/>
          <w:szCs w:val="24"/>
          <w:u w:val="single"/>
        </w:rPr>
        <w:t>PERSONAL DETAILS</w:t>
      </w:r>
    </w:p>
    <w:p w:rsidRPr="001F35C7" w:rsidR="00CB1244" w:rsidP="00F5470E" w:rsidRDefault="00CB1244" w14:paraId="21D8AAB5" w14:textId="4DD218EE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>Child’s Name:</w:t>
      </w:r>
    </w:p>
    <w:p w:rsidRPr="001F35C7" w:rsidR="00CE5AFC" w:rsidP="00F5470E" w:rsidRDefault="00DC67BB" w14:paraId="158315D0" w14:textId="51AA0F48">
      <w:pPr>
        <w:spacing w:line="480" w:lineRule="auto"/>
        <w:rPr>
          <w:rFonts w:cstheme="minorHAnsi"/>
          <w:sz w:val="24"/>
          <w:szCs w:val="24"/>
        </w:rPr>
      </w:pPr>
      <w:r w:rsidRPr="001F35C7">
        <w:rPr>
          <w:rFonts w:cstheme="minorHAnsi"/>
          <w:sz w:val="24"/>
          <w:szCs w:val="24"/>
        </w:rPr>
        <w:t>Child’s Date of Birth:</w:t>
      </w:r>
    </w:p>
    <w:p w:rsidRPr="001F35C7" w:rsidR="00DC67BB" w:rsidP="00F5470E" w:rsidRDefault="00BE1CB2" w14:paraId="4999190E" w14:textId="05124680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Child’s Home Address:</w:t>
      </w:r>
    </w:p>
    <w:p w:rsidR="00DC67BB" w:rsidP="00F5470E" w:rsidRDefault="00BE1CB2" w14:paraId="69309BEC" w14:textId="799DC59A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Name(s):</w:t>
      </w:r>
    </w:p>
    <w:p w:rsidR="00BE1CB2" w:rsidP="00F5470E" w:rsidRDefault="00853611" w14:paraId="40B0A001" w14:textId="017770E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Email Address:</w:t>
      </w:r>
    </w:p>
    <w:p w:rsidR="00853611" w:rsidP="00F5470E" w:rsidRDefault="00853611" w14:paraId="7A29CEAB" w14:textId="1A9D0BF8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Parent/Carer Telephone Number(s):</w:t>
      </w:r>
    </w:p>
    <w:p w:rsidR="00853611" w:rsidP="00F5470E" w:rsidRDefault="00853611" w14:paraId="71E47765" w14:textId="47EBAACF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Home Language:</w:t>
      </w:r>
    </w:p>
    <w:p w:rsidR="00853611" w:rsidP="00F5470E" w:rsidRDefault="00853611" w14:paraId="46DC773A" w14:textId="252C929A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Is an interpreter required for appointments?</w:t>
      </w:r>
    </w:p>
    <w:p w:rsidR="00B534E9" w:rsidP="00F5470E" w:rsidRDefault="00B534E9" w14:paraId="353C492B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853611" w:rsidP="00F5470E" w:rsidRDefault="00191926" w14:paraId="501AE39E" w14:textId="3FEAFEC3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 w:rsidRPr="00191926">
        <w:rPr>
          <w:rFonts w:cstheme="minorHAnsi"/>
          <w:b/>
          <w:bCs/>
          <w:sz w:val="24"/>
          <w:szCs w:val="24"/>
          <w:u w:val="single"/>
        </w:rPr>
        <w:t>REFERRER DETAILS</w:t>
      </w:r>
    </w:p>
    <w:p w:rsidR="00191926" w:rsidP="00F5470E" w:rsidRDefault="00191926" w14:paraId="387C4234" w14:textId="6407251C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Name of Health Visitor completing this form:</w:t>
      </w:r>
    </w:p>
    <w:p w:rsidR="00191926" w:rsidP="00F5470E" w:rsidRDefault="00191926" w14:paraId="6515EC31" w14:textId="5B05F76F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Health Visitor’s email address:</w:t>
      </w:r>
    </w:p>
    <w:p w:rsidR="00191926" w:rsidP="00F5470E" w:rsidRDefault="00191926" w14:paraId="7E940868" w14:textId="70CD6833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Health Visitor’s contact telephone number:</w:t>
      </w:r>
    </w:p>
    <w:p w:rsidR="00191926" w:rsidP="00F5470E" w:rsidRDefault="00191926" w14:paraId="514E50D6" w14:textId="4B5DD1A5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Health Visitor’s office address for postal correspondence:</w:t>
      </w:r>
    </w:p>
    <w:p w:rsidR="00B534E9" w:rsidP="00F5470E" w:rsidRDefault="00B534E9" w14:paraId="671D3B07" w14:textId="77777777">
      <w:pPr>
        <w:spacing w:line="480" w:lineRule="auto"/>
        <w:rPr>
          <w:rFonts w:cstheme="minorHAnsi"/>
          <w:sz w:val="24"/>
          <w:szCs w:val="24"/>
        </w:rPr>
      </w:pPr>
    </w:p>
    <w:p w:rsidR="007F6648" w:rsidP="00F5470E" w:rsidRDefault="007F6648" w14:paraId="3318D49A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Pr="00B534E9" w:rsidR="00B534E9" w:rsidP="00F5470E" w:rsidRDefault="00B534E9" w14:paraId="14910420" w14:textId="27CB08AE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PLAYGROUP/PRE-SCHOOL SETTING</w:t>
      </w:r>
    </w:p>
    <w:p w:rsidR="00B534E9" w:rsidP="00F5470E" w:rsidRDefault="00CA0C1D" w14:paraId="0FD6D661" w14:textId="24BC4797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Name of setting attended (if any):</w:t>
      </w:r>
    </w:p>
    <w:p w:rsidR="00CA0C1D" w:rsidP="00F5470E" w:rsidRDefault="00CA0C1D" w14:paraId="0B689AB8" w14:textId="28D8CDDC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Start date:</w:t>
      </w:r>
    </w:p>
    <w:p w:rsidR="00B703A8" w:rsidP="12F8F5B8" w:rsidRDefault="00594961" w14:paraId="430F0AC9" w14:textId="751CD6DD">
      <w:pPr>
        <w:spacing w:line="480" w:lineRule="auto"/>
        <w:rPr>
          <w:rFonts w:cs="Calibri" w:cstheme="minorAscii"/>
          <w:sz w:val="24"/>
          <w:szCs w:val="24"/>
        </w:rPr>
      </w:pPr>
      <w:r w:rsidRPr="12F8F5B8" w:rsidR="00594961">
        <w:rPr>
          <w:rFonts w:cs="Calibri" w:cstheme="minorAscii"/>
          <w:sz w:val="24"/>
          <w:szCs w:val="24"/>
        </w:rPr>
        <w:t>It is helpful for us if</w:t>
      </w:r>
      <w:r w:rsidRPr="12F8F5B8" w:rsidR="00B703A8">
        <w:rPr>
          <w:rFonts w:cs="Calibri" w:cstheme="minorAscii"/>
          <w:sz w:val="24"/>
          <w:szCs w:val="24"/>
        </w:rPr>
        <w:t xml:space="preserve"> you </w:t>
      </w:r>
      <w:r w:rsidRPr="12F8F5B8" w:rsidR="00594961">
        <w:rPr>
          <w:rFonts w:cs="Calibri" w:cstheme="minorAscii"/>
          <w:sz w:val="24"/>
          <w:szCs w:val="24"/>
        </w:rPr>
        <w:t>can include</w:t>
      </w:r>
      <w:r w:rsidRPr="12F8F5B8" w:rsidR="00B703A8">
        <w:rPr>
          <w:rFonts w:cs="Calibri" w:cstheme="minorAscii"/>
          <w:sz w:val="24"/>
          <w:szCs w:val="24"/>
        </w:rPr>
        <w:t xml:space="preserve"> some observations here </w:t>
      </w:r>
      <w:r w:rsidRPr="12F8F5B8" w:rsidR="004F7940">
        <w:rPr>
          <w:rFonts w:cs="Calibri" w:cstheme="minorAscii"/>
          <w:sz w:val="24"/>
          <w:szCs w:val="24"/>
        </w:rPr>
        <w:t>of the</w:t>
      </w:r>
      <w:r w:rsidRPr="12F8F5B8" w:rsidR="00B703A8">
        <w:rPr>
          <w:rFonts w:cs="Calibri" w:cstheme="minorAscii"/>
          <w:sz w:val="24"/>
          <w:szCs w:val="24"/>
        </w:rPr>
        <w:t xml:space="preserve"> child in the setting and/or reported information from staff (this can be emailed to us if they have provided written information)</w:t>
      </w:r>
      <w:r w:rsidRPr="12F8F5B8" w:rsidR="00594961">
        <w:rPr>
          <w:rFonts w:cs="Calibri" w:cstheme="minorAscii"/>
          <w:sz w:val="24"/>
          <w:szCs w:val="24"/>
        </w:rPr>
        <w:t xml:space="preserve">.  </w:t>
      </w:r>
      <w:r w:rsidRPr="12F8F5B8" w:rsidR="00594961">
        <w:rPr>
          <w:rFonts w:cs="Calibri" w:cstheme="minorAscii"/>
          <w:sz w:val="24"/>
          <w:szCs w:val="24"/>
        </w:rPr>
        <w:t xml:space="preserve">Information from the staff in setting can be </w:t>
      </w:r>
      <w:bookmarkStart w:name="_Int_6x8pot54" w:id="583888061"/>
      <w:r w:rsidRPr="12F8F5B8" w:rsidR="00594961">
        <w:rPr>
          <w:rFonts w:cs="Calibri" w:cstheme="minorAscii"/>
          <w:sz w:val="24"/>
          <w:szCs w:val="24"/>
        </w:rPr>
        <w:t>really useful</w:t>
      </w:r>
      <w:bookmarkEnd w:id="583888061"/>
      <w:r w:rsidRPr="12F8F5B8" w:rsidR="00594961">
        <w:rPr>
          <w:rFonts w:cs="Calibri" w:cstheme="minorAscii"/>
          <w:sz w:val="24"/>
          <w:szCs w:val="24"/>
        </w:rPr>
        <w:t xml:space="preserve"> especially if the child’s profile of development </w:t>
      </w:r>
      <w:r w:rsidRPr="12F8F5B8" w:rsidR="00E03194">
        <w:rPr>
          <w:rFonts w:cs="Calibri" w:cstheme="minorAscii"/>
          <w:sz w:val="24"/>
          <w:szCs w:val="24"/>
        </w:rPr>
        <w:t>is unclear from your observations/assessment at home</w:t>
      </w:r>
      <w:r w:rsidRPr="12F8F5B8" w:rsidR="00B703A8">
        <w:rPr>
          <w:rFonts w:cs="Calibri" w:cstheme="minorAscii"/>
          <w:sz w:val="24"/>
          <w:szCs w:val="24"/>
        </w:rPr>
        <w:t>:</w:t>
      </w:r>
    </w:p>
    <w:p w:rsidR="00B703A8" w:rsidP="00F5470E" w:rsidRDefault="00B703A8" w14:paraId="0B4A7813" w14:textId="30A1DFC1">
      <w:pPr>
        <w:spacing w:line="480" w:lineRule="auto"/>
        <w:rPr>
          <w:rFonts w:cstheme="minorHAnsi"/>
          <w:sz w:val="24"/>
          <w:szCs w:val="24"/>
        </w:rPr>
      </w:pPr>
    </w:p>
    <w:p w:rsidR="00594961" w:rsidP="00F5470E" w:rsidRDefault="00594961" w14:paraId="751FD20F" w14:textId="77777777">
      <w:pPr>
        <w:spacing w:line="480" w:lineRule="auto"/>
        <w:rPr>
          <w:rFonts w:cstheme="minorHAnsi"/>
          <w:sz w:val="24"/>
          <w:szCs w:val="24"/>
        </w:rPr>
      </w:pPr>
    </w:p>
    <w:p w:rsidR="00951CA4" w:rsidP="00F5470E" w:rsidRDefault="00951CA4" w14:paraId="0D4844A1" w14:textId="5EF21855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BACKGROUND INFORMATION</w:t>
      </w:r>
    </w:p>
    <w:p w:rsidR="00951CA4" w:rsidP="00F5470E" w:rsidRDefault="00951CA4" w14:paraId="70900E7C" w14:textId="5A7E688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describe any current and/or previous involvement from Children’s Services/Social Care</w:t>
      </w:r>
      <w:r w:rsidR="009B2F00">
        <w:rPr>
          <w:rFonts w:cstheme="minorHAnsi"/>
          <w:sz w:val="24"/>
          <w:szCs w:val="24"/>
        </w:rPr>
        <w:t>, as far as you are aware:</w:t>
      </w:r>
    </w:p>
    <w:p w:rsidR="00096BB7" w:rsidP="00F5470E" w:rsidRDefault="00096BB7" w14:paraId="74F3538B" w14:textId="77777777">
      <w:pPr>
        <w:spacing w:line="480" w:lineRule="auto"/>
        <w:rPr>
          <w:rFonts w:cstheme="minorHAnsi"/>
          <w:sz w:val="24"/>
          <w:szCs w:val="24"/>
        </w:rPr>
      </w:pPr>
    </w:p>
    <w:p w:rsidR="009B2F00" w:rsidP="00F5470E" w:rsidRDefault="009B2F00" w14:paraId="78EA7021" w14:textId="075C2490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detail any adverse childhood experiences to date (e.g. bereavement, </w:t>
      </w:r>
      <w:r w:rsidR="007F4631">
        <w:rPr>
          <w:rFonts w:cstheme="minorHAnsi"/>
          <w:sz w:val="24"/>
          <w:szCs w:val="24"/>
        </w:rPr>
        <w:t xml:space="preserve">parental separation/absence, </w:t>
      </w:r>
      <w:r w:rsidR="00083113">
        <w:rPr>
          <w:rFonts w:cstheme="minorHAnsi"/>
          <w:sz w:val="24"/>
          <w:szCs w:val="24"/>
        </w:rPr>
        <w:t>moving home, domestic abuse, parent/carer in prison, safeguarding concerns):</w:t>
      </w:r>
    </w:p>
    <w:p w:rsidR="00083113" w:rsidP="00F5470E" w:rsidRDefault="00083113" w14:paraId="18C2A6BA" w14:textId="77777777">
      <w:pPr>
        <w:spacing w:line="480" w:lineRule="auto"/>
        <w:rPr>
          <w:rFonts w:cstheme="minorHAnsi"/>
          <w:sz w:val="24"/>
          <w:szCs w:val="24"/>
        </w:rPr>
      </w:pPr>
    </w:p>
    <w:p w:rsidR="00083113" w:rsidP="00F5470E" w:rsidRDefault="00083113" w14:paraId="7D84C097" w14:textId="495C148C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provide any relevant details regarding the child’s medical history (e.g. prenatal/birth</w:t>
      </w:r>
      <w:r w:rsidR="00CE4B11">
        <w:rPr>
          <w:rFonts w:cstheme="minorHAnsi"/>
          <w:sz w:val="24"/>
          <w:szCs w:val="24"/>
        </w:rPr>
        <w:t>/postnatal</w:t>
      </w:r>
      <w:r>
        <w:rPr>
          <w:rFonts w:cstheme="minorHAnsi"/>
          <w:sz w:val="24"/>
          <w:szCs w:val="24"/>
        </w:rPr>
        <w:t xml:space="preserve"> history, any existing medical diagnoses):</w:t>
      </w:r>
    </w:p>
    <w:p w:rsidR="00954653" w:rsidP="00F5470E" w:rsidRDefault="00926843" w14:paraId="36D3238A" w14:textId="59D5B38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Who lives at home with the child?  Please detail ages and relationships:</w:t>
      </w:r>
    </w:p>
    <w:p w:rsidR="00926843" w:rsidP="00F5470E" w:rsidRDefault="00926843" w14:paraId="4339FA46" w14:textId="77777777">
      <w:pPr>
        <w:spacing w:line="480" w:lineRule="auto"/>
        <w:rPr>
          <w:rFonts w:cstheme="minorHAnsi"/>
          <w:sz w:val="24"/>
          <w:szCs w:val="24"/>
        </w:rPr>
      </w:pPr>
    </w:p>
    <w:p w:rsidR="00926843" w:rsidP="00F5470E" w:rsidRDefault="00926843" w14:paraId="0303AB3B" w14:textId="25FFC2B9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What sort of extended family/community support is available to the family?  Please detail any aspects of vulnerability/resilience:</w:t>
      </w:r>
    </w:p>
    <w:p w:rsidR="00926843" w:rsidP="00F5470E" w:rsidRDefault="00926843" w14:paraId="49A283B8" w14:textId="77777777">
      <w:pPr>
        <w:spacing w:line="480" w:lineRule="auto"/>
        <w:rPr>
          <w:rFonts w:cstheme="minorHAnsi"/>
          <w:sz w:val="24"/>
          <w:szCs w:val="24"/>
        </w:rPr>
      </w:pPr>
    </w:p>
    <w:p w:rsidR="00954653" w:rsidP="00F5470E" w:rsidRDefault="00954653" w14:paraId="766FD183" w14:textId="3ECC95FB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detail any</w:t>
      </w:r>
      <w:r w:rsidR="00926843">
        <w:rPr>
          <w:rFonts w:cstheme="minorHAnsi"/>
          <w:sz w:val="24"/>
          <w:szCs w:val="24"/>
        </w:rPr>
        <w:t xml:space="preserve"> family</w:t>
      </w:r>
      <w:r>
        <w:rPr>
          <w:rFonts w:cstheme="minorHAnsi"/>
          <w:sz w:val="24"/>
          <w:szCs w:val="24"/>
        </w:rPr>
        <w:t xml:space="preserve"> history which </w:t>
      </w:r>
      <w:r w:rsidR="0088139F">
        <w:rPr>
          <w:rFonts w:cstheme="minorHAnsi"/>
          <w:sz w:val="24"/>
          <w:szCs w:val="24"/>
        </w:rPr>
        <w:t>is</w:t>
      </w:r>
      <w:r>
        <w:rPr>
          <w:rFonts w:cstheme="minorHAnsi"/>
          <w:sz w:val="24"/>
          <w:szCs w:val="24"/>
        </w:rPr>
        <w:t xml:space="preserve"> </w:t>
      </w:r>
      <w:r w:rsidR="0091353A">
        <w:rPr>
          <w:rFonts w:cstheme="minorHAnsi"/>
          <w:sz w:val="24"/>
          <w:szCs w:val="24"/>
        </w:rPr>
        <w:t xml:space="preserve">formally </w:t>
      </w:r>
      <w:r>
        <w:rPr>
          <w:rFonts w:cstheme="minorHAnsi"/>
          <w:sz w:val="24"/>
          <w:szCs w:val="24"/>
        </w:rPr>
        <w:t>diagnosed</w:t>
      </w:r>
      <w:r w:rsidR="0091353A">
        <w:rPr>
          <w:rFonts w:cstheme="minorHAnsi"/>
          <w:sz w:val="24"/>
          <w:szCs w:val="24"/>
        </w:rPr>
        <w:t xml:space="preserve"> (or </w:t>
      </w:r>
      <w:r>
        <w:rPr>
          <w:rFonts w:cstheme="minorHAnsi"/>
          <w:sz w:val="24"/>
          <w:szCs w:val="24"/>
        </w:rPr>
        <w:t>undiagnosed but reported</w:t>
      </w:r>
      <w:r w:rsidR="0091353A">
        <w:rPr>
          <w:rFonts w:cstheme="minorHAnsi"/>
          <w:sz w:val="24"/>
          <w:szCs w:val="24"/>
        </w:rPr>
        <w:t>), e.g. learning disability, neurodiversity, mental health difficulties, genetic syndromes:</w:t>
      </w:r>
    </w:p>
    <w:p w:rsidR="00D57C8B" w:rsidP="00F5470E" w:rsidRDefault="00D57C8B" w14:paraId="15BE7100" w14:textId="77777777">
      <w:pPr>
        <w:spacing w:line="480" w:lineRule="auto"/>
        <w:rPr>
          <w:rFonts w:cstheme="minorHAnsi"/>
          <w:sz w:val="24"/>
          <w:szCs w:val="24"/>
        </w:rPr>
      </w:pPr>
    </w:p>
    <w:p w:rsidR="0088139F" w:rsidP="00F5470E" w:rsidRDefault="0088139F" w14:paraId="156BF2E7" w14:textId="77777777">
      <w:pPr>
        <w:spacing w:line="480" w:lineRule="auto"/>
        <w:rPr>
          <w:rFonts w:cstheme="minorHAnsi"/>
          <w:sz w:val="24"/>
          <w:szCs w:val="24"/>
        </w:rPr>
      </w:pPr>
    </w:p>
    <w:p w:rsidR="0088139F" w:rsidP="00F5470E" w:rsidRDefault="0088139F" w14:paraId="12E2C1AF" w14:textId="77777777">
      <w:pPr>
        <w:spacing w:line="480" w:lineRule="auto"/>
        <w:rPr>
          <w:rFonts w:cstheme="minorHAnsi"/>
          <w:sz w:val="24"/>
          <w:szCs w:val="24"/>
        </w:rPr>
      </w:pPr>
    </w:p>
    <w:p w:rsidR="00D57C8B" w:rsidP="00F5470E" w:rsidRDefault="00D57C8B" w14:paraId="4ECE5CA2" w14:textId="512A1F8D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Who is involved in supporting the child/family already, or what other referrals have been made?  What has been the nature/impact of their support to date?</w:t>
      </w:r>
      <w:r w:rsidR="00827F8B">
        <w:rPr>
          <w:rFonts w:cstheme="minorHAnsi"/>
          <w:sz w:val="24"/>
          <w:szCs w:val="24"/>
        </w:rPr>
        <w:t xml:space="preserve">  </w:t>
      </w:r>
      <w:r w:rsidR="00814BAD">
        <w:rPr>
          <w:rFonts w:cstheme="minorHAnsi"/>
          <w:sz w:val="24"/>
          <w:szCs w:val="24"/>
        </w:rPr>
        <w:t>Please remember that t</w:t>
      </w:r>
      <w:r w:rsidR="00827F8B">
        <w:rPr>
          <w:rFonts w:cstheme="minorHAnsi"/>
          <w:sz w:val="24"/>
          <w:szCs w:val="24"/>
        </w:rPr>
        <w:t xml:space="preserve">he Community Paediatric/ND Service will focus mainly on assessment and potential diagnosis so the priority should always be </w:t>
      </w:r>
      <w:r w:rsidRPr="006B163B" w:rsidR="00827F8B">
        <w:rPr>
          <w:rFonts w:cstheme="minorHAnsi"/>
          <w:b/>
          <w:bCs/>
          <w:sz w:val="24"/>
          <w:szCs w:val="24"/>
        </w:rPr>
        <w:t>seeking/signposting towards advice/input from support/therapeutic services</w:t>
      </w:r>
      <w:r w:rsidR="00827F8B">
        <w:rPr>
          <w:rFonts w:cstheme="minorHAnsi"/>
          <w:sz w:val="24"/>
          <w:szCs w:val="24"/>
        </w:rPr>
        <w:t xml:space="preserve"> as required</w:t>
      </w:r>
      <w:r w:rsidR="00814BAD">
        <w:rPr>
          <w:rFonts w:cstheme="minorHAnsi"/>
          <w:sz w:val="24"/>
          <w:szCs w:val="24"/>
        </w:rPr>
        <w:t>:</w:t>
      </w:r>
    </w:p>
    <w:p w:rsidR="00D57C8B" w:rsidP="00F5470E" w:rsidRDefault="00D57C8B" w14:paraId="7CE6E6DC" w14:textId="77777777">
      <w:pPr>
        <w:spacing w:line="480" w:lineRule="auto"/>
        <w:rPr>
          <w:rFonts w:cstheme="minorHAnsi"/>
          <w:sz w:val="24"/>
          <w:szCs w:val="24"/>
        </w:rPr>
      </w:pPr>
    </w:p>
    <w:p w:rsidR="00D57C8B" w:rsidP="12F8F5B8" w:rsidRDefault="00E34243" w14:paraId="6DED0B21" w14:textId="58DD94C5">
      <w:pPr>
        <w:spacing w:line="480" w:lineRule="auto"/>
        <w:rPr>
          <w:rFonts w:cs="Calibri" w:cstheme="minorAscii"/>
          <w:sz w:val="24"/>
          <w:szCs w:val="24"/>
        </w:rPr>
      </w:pPr>
      <w:r w:rsidRPr="12F8F5B8" w:rsidR="00E34243">
        <w:rPr>
          <w:rFonts w:cs="Calibri" w:cstheme="minorAscii"/>
          <w:sz w:val="24"/>
          <w:szCs w:val="24"/>
        </w:rPr>
        <w:t xml:space="preserve">What is working well for the family </w:t>
      </w:r>
      <w:bookmarkStart w:name="_Int_hIwyAlw0" w:id="794705621"/>
      <w:r w:rsidRPr="12F8F5B8" w:rsidR="00E34243">
        <w:rPr>
          <w:rFonts w:cs="Calibri" w:cstheme="minorAscii"/>
          <w:sz w:val="24"/>
          <w:szCs w:val="24"/>
        </w:rPr>
        <w:t>at the moment</w:t>
      </w:r>
      <w:bookmarkEnd w:id="794705621"/>
      <w:r w:rsidRPr="12F8F5B8" w:rsidR="00E34243">
        <w:rPr>
          <w:rFonts w:cs="Calibri" w:cstheme="minorAscii"/>
          <w:sz w:val="24"/>
          <w:szCs w:val="24"/>
        </w:rPr>
        <w:t>?</w:t>
      </w:r>
    </w:p>
    <w:p w:rsidR="00E34243" w:rsidP="00F5470E" w:rsidRDefault="00E34243" w14:paraId="0DE906A9" w14:textId="77777777">
      <w:pPr>
        <w:spacing w:line="480" w:lineRule="auto"/>
        <w:rPr>
          <w:rFonts w:cstheme="minorHAnsi"/>
          <w:sz w:val="24"/>
          <w:szCs w:val="24"/>
        </w:rPr>
      </w:pPr>
    </w:p>
    <w:p w:rsidR="00E34243" w:rsidP="00F5470E" w:rsidRDefault="00E34243" w14:paraId="0D8DD1F2" w14:textId="10A113A8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CHILD’S DEVELOPMENTAL PROFILE</w:t>
      </w:r>
    </w:p>
    <w:p w:rsidR="00E34243" w:rsidP="00F5470E" w:rsidRDefault="00E34243" w14:paraId="407BB70D" w14:textId="1CB1C4AA">
      <w:pPr>
        <w:spacing w:line="480" w:lineRule="auto"/>
        <w:rPr>
          <w:rFonts w:cstheme="minorHAnsi"/>
          <w:i/>
          <w:iCs/>
          <w:sz w:val="24"/>
          <w:szCs w:val="24"/>
        </w:rPr>
      </w:pPr>
      <w:r w:rsidRPr="00335134">
        <w:rPr>
          <w:rFonts w:cstheme="minorHAnsi"/>
          <w:i/>
          <w:iCs/>
          <w:sz w:val="24"/>
          <w:szCs w:val="24"/>
        </w:rPr>
        <w:t xml:space="preserve">Please ensure you </w:t>
      </w:r>
      <w:r w:rsidR="00335134">
        <w:rPr>
          <w:rFonts w:cstheme="minorHAnsi"/>
          <w:i/>
          <w:iCs/>
          <w:sz w:val="24"/>
          <w:szCs w:val="24"/>
        </w:rPr>
        <w:t>email</w:t>
      </w:r>
      <w:r w:rsidRPr="00335134">
        <w:rPr>
          <w:rFonts w:cstheme="minorHAnsi"/>
          <w:i/>
          <w:iCs/>
          <w:sz w:val="24"/>
          <w:szCs w:val="24"/>
        </w:rPr>
        <w:t xml:space="preserve"> us copies of any developmental assessments completed i.e. SOGS, WellComm, </w:t>
      </w:r>
      <w:r w:rsidRPr="00335134" w:rsidR="00FC442B">
        <w:rPr>
          <w:rFonts w:cstheme="minorHAnsi"/>
          <w:i/>
          <w:iCs/>
          <w:sz w:val="24"/>
          <w:szCs w:val="24"/>
        </w:rPr>
        <w:t>Play Plans, target setting</w:t>
      </w:r>
      <w:r w:rsidRPr="00335134" w:rsidR="00335134">
        <w:rPr>
          <w:rFonts w:cstheme="minorHAnsi"/>
          <w:i/>
          <w:iCs/>
          <w:sz w:val="24"/>
          <w:szCs w:val="24"/>
        </w:rPr>
        <w:t>, Enhanced Play reports</w:t>
      </w:r>
      <w:r w:rsidR="00335134">
        <w:rPr>
          <w:rFonts w:cstheme="minorHAnsi"/>
          <w:i/>
          <w:iCs/>
          <w:sz w:val="24"/>
          <w:szCs w:val="24"/>
        </w:rPr>
        <w:t>, to support your referral</w:t>
      </w:r>
    </w:p>
    <w:p w:rsidR="00335134" w:rsidP="00F5470E" w:rsidRDefault="00250C15" w14:paraId="25339D99" w14:textId="2F4E8EB3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motor skill development compared to that of their peers (e.g. </w:t>
      </w:r>
      <w:r w:rsidR="00B00A1B">
        <w:rPr>
          <w:rFonts w:cstheme="minorHAnsi"/>
          <w:sz w:val="24"/>
          <w:szCs w:val="24"/>
        </w:rPr>
        <w:t>fine motor skills, gross motor skills, coordination, any regression):</w:t>
      </w:r>
    </w:p>
    <w:p w:rsidR="00FB5384" w:rsidP="00F5470E" w:rsidRDefault="00FB5384" w14:paraId="15CD5A1B" w14:textId="77777777">
      <w:pPr>
        <w:spacing w:line="480" w:lineRule="auto"/>
        <w:rPr>
          <w:rFonts w:cstheme="minorHAnsi"/>
          <w:sz w:val="24"/>
          <w:szCs w:val="24"/>
        </w:rPr>
      </w:pPr>
    </w:p>
    <w:p w:rsidR="00892957" w:rsidP="00F5470E" w:rsidRDefault="00892957" w14:paraId="122BE47B" w14:textId="77777777">
      <w:pPr>
        <w:spacing w:line="480" w:lineRule="auto"/>
        <w:rPr>
          <w:rFonts w:cstheme="minorHAnsi"/>
          <w:sz w:val="24"/>
          <w:szCs w:val="24"/>
        </w:rPr>
      </w:pPr>
    </w:p>
    <w:p w:rsidR="00FB5384" w:rsidP="00F5470E" w:rsidRDefault="005757E6" w14:paraId="4D8DBFAC" w14:textId="234E6957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Are there any concerns regarding the child’s hearing?  Has there been any input from Audiology?</w:t>
      </w:r>
    </w:p>
    <w:p w:rsidR="00B00A1B" w:rsidP="00F5470E" w:rsidRDefault="00B00A1B" w14:paraId="6EEB6F9D" w14:textId="77777777">
      <w:pPr>
        <w:spacing w:line="480" w:lineRule="auto"/>
        <w:rPr>
          <w:rFonts w:cstheme="minorHAnsi"/>
          <w:sz w:val="24"/>
          <w:szCs w:val="24"/>
        </w:rPr>
      </w:pPr>
    </w:p>
    <w:p w:rsidR="004661BC" w:rsidP="00F5470E" w:rsidRDefault="004661BC" w14:paraId="742695FB" w14:textId="77777777">
      <w:pPr>
        <w:spacing w:line="480" w:lineRule="auto"/>
        <w:rPr>
          <w:rFonts w:cstheme="minorHAnsi"/>
          <w:sz w:val="24"/>
          <w:szCs w:val="24"/>
        </w:rPr>
      </w:pPr>
    </w:p>
    <w:p w:rsidR="004661BC" w:rsidP="00F5470E" w:rsidRDefault="004661BC" w14:paraId="559D95CD" w14:textId="77777777">
      <w:pPr>
        <w:spacing w:line="480" w:lineRule="auto"/>
        <w:rPr>
          <w:rFonts w:cstheme="minorHAnsi"/>
          <w:sz w:val="24"/>
          <w:szCs w:val="24"/>
        </w:rPr>
      </w:pPr>
    </w:p>
    <w:p w:rsidR="00B00A1B" w:rsidP="00F5470E" w:rsidRDefault="00B00A1B" w14:paraId="1C1B28F2" w14:textId="0754A729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level of speech, language and communication development </w:t>
      </w:r>
      <w:r w:rsidRPr="00BF585F">
        <w:rPr>
          <w:rFonts w:cstheme="minorHAnsi"/>
          <w:b/>
          <w:bCs/>
          <w:sz w:val="24"/>
          <w:szCs w:val="24"/>
        </w:rPr>
        <w:t>compared to that of their peers</w:t>
      </w:r>
      <w:r w:rsidR="00BF3CF2">
        <w:rPr>
          <w:rFonts w:cstheme="minorHAnsi"/>
          <w:sz w:val="24"/>
          <w:szCs w:val="24"/>
        </w:rPr>
        <w:t>.  You may want to think about:</w:t>
      </w:r>
    </w:p>
    <w:p w:rsidR="00BF3CF2" w:rsidP="00BF3CF2" w:rsidRDefault="00BF3CF2" w14:paraId="3440B84A" w14:textId="0C8F7436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Attention/listening skills</w:t>
      </w:r>
    </w:p>
    <w:p w:rsidR="001E01CD" w:rsidP="00BF3CF2" w:rsidRDefault="001E01CD" w14:paraId="2E1DA03E" w14:textId="6C4D3015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Non-verbal communication (eye contact, pointing, gesturing</w:t>
      </w:r>
      <w:r w:rsidR="00FB5384">
        <w:rPr>
          <w:rFonts w:cstheme="minorHAnsi"/>
          <w:sz w:val="24"/>
          <w:szCs w:val="24"/>
        </w:rPr>
        <w:t>, facial expressions)</w:t>
      </w:r>
    </w:p>
    <w:p w:rsidR="00BF3CF2" w:rsidP="00BF3CF2" w:rsidRDefault="00BF3CF2" w14:paraId="584B65CC" w14:textId="28B56768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Level of understanding of language</w:t>
      </w:r>
    </w:p>
    <w:p w:rsidR="00BF3CF2" w:rsidP="00BF3CF2" w:rsidRDefault="000838F4" w14:paraId="68E1DDA4" w14:textId="2A95BDEC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Expressive language</w:t>
      </w:r>
      <w:r w:rsidR="001E01CD">
        <w:rPr>
          <w:rFonts w:cstheme="minorHAnsi"/>
          <w:sz w:val="24"/>
          <w:szCs w:val="24"/>
        </w:rPr>
        <w:t xml:space="preserve">, including whether this is echoed or </w:t>
      </w:r>
      <w:r w:rsidR="00FB5384">
        <w:rPr>
          <w:rFonts w:cstheme="minorHAnsi"/>
          <w:sz w:val="24"/>
          <w:szCs w:val="24"/>
        </w:rPr>
        <w:t>spontaneous</w:t>
      </w:r>
    </w:p>
    <w:p w:rsidRPr="00BF3CF2" w:rsidR="000838F4" w:rsidP="00BF3CF2" w:rsidRDefault="000838F4" w14:paraId="4B5480D6" w14:textId="7372BCA4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Any regression in this area</w:t>
      </w:r>
    </w:p>
    <w:p w:rsidR="00335134" w:rsidP="00F5470E" w:rsidRDefault="00335134" w14:paraId="123090A0" w14:textId="77777777">
      <w:pPr>
        <w:spacing w:line="480" w:lineRule="auto"/>
        <w:rPr>
          <w:rFonts w:cstheme="minorHAnsi"/>
          <w:sz w:val="24"/>
          <w:szCs w:val="24"/>
        </w:rPr>
      </w:pPr>
    </w:p>
    <w:p w:rsidR="007F6648" w:rsidP="00F5470E" w:rsidRDefault="007F6648" w14:paraId="0DAD6D1A" w14:textId="77777777">
      <w:pPr>
        <w:spacing w:line="480" w:lineRule="auto"/>
        <w:rPr>
          <w:rFonts w:cstheme="minorHAnsi"/>
          <w:sz w:val="24"/>
          <w:szCs w:val="24"/>
        </w:rPr>
      </w:pPr>
    </w:p>
    <w:p w:rsidR="00166465" w:rsidP="00F5470E" w:rsidRDefault="00166465" w14:paraId="50E8CFDF" w14:textId="5E08ABA3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Please describe the child’s </w:t>
      </w:r>
      <w:r w:rsidR="007E405D">
        <w:rPr>
          <w:rFonts w:cstheme="minorHAnsi"/>
          <w:sz w:val="24"/>
          <w:szCs w:val="24"/>
        </w:rPr>
        <w:t xml:space="preserve">play, </w:t>
      </w:r>
      <w:r>
        <w:rPr>
          <w:rFonts w:cstheme="minorHAnsi"/>
          <w:sz w:val="24"/>
          <w:szCs w:val="24"/>
        </w:rPr>
        <w:t xml:space="preserve">social communication and interaction </w:t>
      </w:r>
      <w:r w:rsidRPr="00BF585F">
        <w:rPr>
          <w:rFonts w:cstheme="minorHAnsi"/>
          <w:b/>
          <w:bCs/>
          <w:sz w:val="24"/>
          <w:szCs w:val="24"/>
        </w:rPr>
        <w:t>compared to that of their peers</w:t>
      </w:r>
      <w:r>
        <w:rPr>
          <w:rFonts w:cstheme="minorHAnsi"/>
          <w:sz w:val="24"/>
          <w:szCs w:val="24"/>
        </w:rPr>
        <w:t>.  You may want to think about:</w:t>
      </w:r>
    </w:p>
    <w:p w:rsidR="00166465" w:rsidP="00166465" w:rsidRDefault="00123314" w14:paraId="0C1CC6A8" w14:textId="3F8E16E0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Response to name</w:t>
      </w:r>
    </w:p>
    <w:p w:rsidR="00123314" w:rsidP="00166465" w:rsidRDefault="00123314" w14:paraId="16A10925" w14:textId="2C3B9D6F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Motivation/interest in interacting/playing with adults/other children</w:t>
      </w:r>
    </w:p>
    <w:p w:rsidR="00123314" w:rsidP="00A664F9" w:rsidRDefault="00A664F9" w14:paraId="3CBD0641" w14:textId="5DB1E13F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Seeking comfort</w:t>
      </w:r>
    </w:p>
    <w:p w:rsidR="00A664F9" w:rsidP="00A664F9" w:rsidRDefault="00A664F9" w14:paraId="058B2AA8" w14:textId="42ABC983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Recognising emotions</w:t>
      </w:r>
    </w:p>
    <w:p w:rsidR="007E405D" w:rsidP="00A664F9" w:rsidRDefault="007E405D" w14:paraId="528EA1E9" w14:textId="4D0D50EF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Play skills</w:t>
      </w:r>
    </w:p>
    <w:p w:rsidR="00BA5580" w:rsidP="00BA5580" w:rsidRDefault="00BA5580" w14:paraId="2B12B0F3" w14:textId="77777777">
      <w:pPr>
        <w:spacing w:line="480" w:lineRule="auto"/>
        <w:rPr>
          <w:rFonts w:cstheme="minorHAnsi"/>
          <w:sz w:val="24"/>
          <w:szCs w:val="24"/>
        </w:rPr>
      </w:pPr>
    </w:p>
    <w:p w:rsidR="00BA5580" w:rsidP="12F8F5B8" w:rsidRDefault="00BA5580" w14:paraId="367338E5" w14:textId="5B1BC82E">
      <w:pPr>
        <w:spacing w:line="480" w:lineRule="auto"/>
        <w:rPr>
          <w:rFonts w:cs="Calibri" w:cstheme="minorAscii"/>
          <w:sz w:val="24"/>
          <w:szCs w:val="24"/>
        </w:rPr>
      </w:pPr>
      <w:r w:rsidRPr="12F8F5B8" w:rsidR="00BA5580">
        <w:rPr>
          <w:rFonts w:cs="Calibri" w:cstheme="minorAscii"/>
          <w:sz w:val="24"/>
          <w:szCs w:val="24"/>
        </w:rPr>
        <w:t xml:space="preserve">Please comment on any restricted/repetitive patterns of behaviour/interests that you may have </w:t>
      </w:r>
      <w:r w:rsidRPr="12F8F5B8" w:rsidR="00C9920C">
        <w:rPr>
          <w:rFonts w:cs="Calibri" w:cstheme="minorAscii"/>
          <w:sz w:val="24"/>
          <w:szCs w:val="24"/>
        </w:rPr>
        <w:t>observed or</w:t>
      </w:r>
      <w:r w:rsidRPr="12F8F5B8" w:rsidR="003D011D">
        <w:rPr>
          <w:rFonts w:cs="Calibri" w:cstheme="minorAscii"/>
          <w:sz w:val="24"/>
          <w:szCs w:val="24"/>
        </w:rPr>
        <w:t xml:space="preserve"> have been reported by </w:t>
      </w:r>
      <w:r w:rsidRPr="12F8F5B8" w:rsidR="00DC152B">
        <w:rPr>
          <w:rFonts w:cs="Calibri" w:cstheme="minorAscii"/>
          <w:sz w:val="24"/>
          <w:szCs w:val="24"/>
        </w:rPr>
        <w:t>the child’s family</w:t>
      </w:r>
      <w:r w:rsidRPr="12F8F5B8" w:rsidR="00DC152B">
        <w:rPr>
          <w:rFonts w:cs="Calibri" w:cstheme="minorAscii"/>
          <w:sz w:val="24"/>
          <w:szCs w:val="24"/>
        </w:rPr>
        <w:t xml:space="preserve">.  </w:t>
      </w:r>
      <w:r w:rsidRPr="12F8F5B8" w:rsidR="00DC152B">
        <w:rPr>
          <w:rFonts w:cs="Calibri" w:cstheme="minorAscii"/>
          <w:sz w:val="24"/>
          <w:szCs w:val="24"/>
        </w:rPr>
        <w:t>You may want to think about:</w:t>
      </w:r>
    </w:p>
    <w:p w:rsidR="00DC152B" w:rsidP="00C94B02" w:rsidRDefault="00C94B02" w14:paraId="4A147492" w14:textId="169781AA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Preference for routine, over and above other children of the same age/language level</w:t>
      </w:r>
    </w:p>
    <w:p w:rsidR="00C94B02" w:rsidP="00C94B02" w:rsidRDefault="00754FCD" w14:paraId="781B79BE" w14:textId="5274FE9D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Response to change/unfamiliar situations</w:t>
      </w:r>
    </w:p>
    <w:p w:rsidR="00754FCD" w:rsidP="00C94B02" w:rsidRDefault="00754FCD" w14:paraId="7C1AFBA6" w14:textId="7803E653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Sensory differences (light/sound/smell/touch/taste/movement/response to pain)</w:t>
      </w:r>
    </w:p>
    <w:p w:rsidR="00754FCD" w:rsidP="00C94B02" w:rsidRDefault="006472A7" w14:paraId="705714E8" w14:textId="73AB5FB0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Unusual movements (rocking/spinning/flapping – which may be a sensory response, helping with balance/posture, response to stress)</w:t>
      </w:r>
    </w:p>
    <w:p w:rsidR="006472A7" w:rsidP="00C94B02" w:rsidRDefault="00D442C6" w14:paraId="058D8DA5" w14:textId="37BD622C">
      <w:pPr>
        <w:pStyle w:val="ListParagraph"/>
        <w:numPr>
          <w:ilvl w:val="0"/>
          <w:numId w:val="14"/>
        </w:num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Particular interests, which seem more intense compared to other children of the same age</w:t>
      </w:r>
    </w:p>
    <w:p w:rsidR="006838A0" w:rsidP="00EA568B" w:rsidRDefault="006838A0" w14:paraId="468FD031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467845" w:rsidP="00EA568B" w:rsidRDefault="00467845" w14:paraId="2F91FD95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467845" w:rsidP="00EA568B" w:rsidRDefault="00467845" w14:paraId="1052C4D6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467845" w:rsidP="00EA568B" w:rsidRDefault="00467845" w14:paraId="45E51AEC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467845" w:rsidP="00EA568B" w:rsidRDefault="00467845" w14:paraId="100C50C2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467845" w:rsidP="00EA568B" w:rsidRDefault="00467845" w14:paraId="0CE6B3DC" w14:textId="77777777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</w:p>
    <w:p w:rsidR="00EA568B" w:rsidP="00EA568B" w:rsidRDefault="00FB541B" w14:paraId="6FA88AD4" w14:textId="4382D308">
      <w:pPr>
        <w:spacing w:line="480" w:lineRule="auto"/>
        <w:rPr>
          <w:rFonts w:cstheme="minorHAnsi"/>
          <w:b/>
          <w:bCs/>
          <w:sz w:val="24"/>
          <w:szCs w:val="24"/>
          <w:u w:val="single"/>
        </w:rPr>
      </w:pPr>
      <w:r>
        <w:rPr>
          <w:rFonts w:cstheme="minorHAnsi"/>
          <w:b/>
          <w:bCs/>
          <w:sz w:val="24"/>
          <w:szCs w:val="24"/>
          <w:u w:val="single"/>
        </w:rPr>
        <w:t>MAIN REASONS FOR REFERRAL</w:t>
      </w:r>
    </w:p>
    <w:p w:rsidRPr="00FB541B" w:rsidR="00FB541B" w:rsidP="00EA568B" w:rsidRDefault="00FB541B" w14:paraId="5836CC69" w14:textId="503260D2">
      <w:pPr>
        <w:spacing w:line="48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Other than what has been recorded already, please let us know any other information, including the </w:t>
      </w:r>
      <w:r w:rsidRPr="00BF585F">
        <w:rPr>
          <w:rFonts w:cstheme="minorHAnsi"/>
          <w:b/>
          <w:bCs/>
          <w:sz w:val="24"/>
          <w:szCs w:val="24"/>
        </w:rPr>
        <w:t>family’s main reasons</w:t>
      </w:r>
      <w:r>
        <w:rPr>
          <w:rFonts w:cstheme="minorHAnsi"/>
          <w:sz w:val="24"/>
          <w:szCs w:val="24"/>
        </w:rPr>
        <w:t xml:space="preserve"> for requesting/consenting to a referral at this time:</w:t>
      </w:r>
    </w:p>
    <w:p w:rsidRPr="001F35C7" w:rsidR="00480FF2" w:rsidP="00F5470E" w:rsidRDefault="00480FF2" w14:paraId="31BB539F" w14:textId="77777777">
      <w:pPr>
        <w:spacing w:line="480" w:lineRule="auto"/>
        <w:rPr>
          <w:rFonts w:cstheme="minorHAnsi"/>
          <w:sz w:val="24"/>
          <w:szCs w:val="24"/>
        </w:rPr>
      </w:pPr>
    </w:p>
    <w:p w:rsidRPr="001F35C7" w:rsidR="00480FF2" w:rsidP="00F5470E" w:rsidRDefault="00480FF2" w14:paraId="2BE227C0" w14:textId="77777777">
      <w:pPr>
        <w:spacing w:line="480" w:lineRule="auto"/>
        <w:rPr>
          <w:rFonts w:cstheme="minorHAnsi"/>
          <w:sz w:val="24"/>
          <w:szCs w:val="24"/>
        </w:rPr>
      </w:pPr>
    </w:p>
    <w:p w:rsidRPr="001F35C7" w:rsidR="00480FF2" w:rsidP="00F5470E" w:rsidRDefault="00480FF2" w14:paraId="2B54933C" w14:textId="77777777">
      <w:pPr>
        <w:spacing w:line="480" w:lineRule="auto"/>
        <w:rPr>
          <w:rFonts w:cstheme="minorHAnsi"/>
          <w:sz w:val="24"/>
          <w:szCs w:val="24"/>
        </w:rPr>
      </w:pPr>
    </w:p>
    <w:p w:rsidRPr="001F35C7" w:rsidR="00480FF2" w:rsidP="00F5470E" w:rsidRDefault="00480FF2" w14:paraId="526E4A94" w14:textId="77777777">
      <w:pPr>
        <w:spacing w:line="480" w:lineRule="auto"/>
        <w:rPr>
          <w:rFonts w:cstheme="minorHAnsi"/>
          <w:sz w:val="24"/>
          <w:szCs w:val="24"/>
        </w:rPr>
      </w:pPr>
    </w:p>
    <w:p w:rsidRPr="009F7418" w:rsidR="00480FF2" w:rsidP="12F8F5B8" w:rsidRDefault="00480FF2" w14:paraId="037E03DE" w14:textId="0B123F17">
      <w:pPr>
        <w:spacing w:line="480" w:lineRule="auto"/>
        <w:jc w:val="both"/>
        <w:rPr>
          <w:rFonts w:cs="Calibri" w:cstheme="minorAscii"/>
          <w:sz w:val="24"/>
          <w:szCs w:val="24"/>
        </w:rPr>
      </w:pPr>
      <w:r w:rsidRPr="12F8F5B8" w:rsidR="00480FF2">
        <w:rPr>
          <w:rFonts w:cs="Calibri" w:cstheme="minorAscii"/>
          <w:sz w:val="24"/>
          <w:szCs w:val="24"/>
        </w:rPr>
        <w:t>Thank you very much for completing this</w:t>
      </w:r>
      <w:r w:rsidRPr="12F8F5B8" w:rsidR="00480FF2">
        <w:rPr>
          <w:rFonts w:cs="Calibri" w:cstheme="minorAscii"/>
          <w:sz w:val="24"/>
          <w:szCs w:val="24"/>
        </w:rPr>
        <w:t xml:space="preserve">.  </w:t>
      </w:r>
      <w:r w:rsidRPr="12F8F5B8" w:rsidR="00480FF2">
        <w:rPr>
          <w:rFonts w:cs="Calibri" w:cstheme="minorAscii"/>
          <w:sz w:val="24"/>
          <w:szCs w:val="24"/>
        </w:rPr>
        <w:t xml:space="preserve">Please now email this form to us </w:t>
      </w:r>
      <w:r w:rsidRPr="12F8F5B8" w:rsidR="00B74098">
        <w:rPr>
          <w:rFonts w:cs="Calibri" w:cstheme="minorAscii"/>
          <w:sz w:val="24"/>
          <w:szCs w:val="24"/>
        </w:rPr>
        <w:t xml:space="preserve">at </w:t>
      </w:r>
      <w:hyperlink r:id="R7fc2d5a5836a4e55">
        <w:r w:rsidRPr="12F8F5B8" w:rsidR="00830F7E">
          <w:rPr>
            <w:rStyle w:val="Hyperlink"/>
          </w:rPr>
          <w:t>CT</w:t>
        </w:r>
        <w:r w:rsidRPr="12F8F5B8" w:rsidR="1A4E9397">
          <w:rPr>
            <w:rStyle w:val="Hyperlink"/>
          </w:rPr>
          <w:t>M</w:t>
        </w:r>
        <w:r w:rsidRPr="12F8F5B8" w:rsidR="00830F7E">
          <w:rPr>
            <w:rStyle w:val="Hyperlink"/>
          </w:rPr>
          <w:t>.NDCommunityreferrals@wales.nhs.uk</w:t>
        </w:r>
      </w:hyperlink>
      <w:r w:rsidR="00830F7E">
        <w:rPr/>
        <w:t xml:space="preserve"> </w:t>
      </w:r>
      <w:r w:rsidRPr="12F8F5B8" w:rsidR="00DE7B47">
        <w:rPr>
          <w:rFonts w:cs="Calibri" w:cstheme="minorAscii"/>
          <w:sz w:val="24"/>
          <w:szCs w:val="24"/>
        </w:rPr>
        <w:t xml:space="preserve">with </w:t>
      </w:r>
      <w:r w:rsidRPr="12F8F5B8" w:rsidR="006838A0">
        <w:rPr>
          <w:rFonts w:cs="Calibri" w:cstheme="minorAscii"/>
          <w:sz w:val="24"/>
          <w:szCs w:val="24"/>
        </w:rPr>
        <w:t>a</w:t>
      </w:r>
      <w:r w:rsidRPr="12F8F5B8" w:rsidR="00830F7E">
        <w:rPr>
          <w:rFonts w:cs="Calibri" w:cstheme="minorAscii"/>
          <w:sz w:val="24"/>
          <w:szCs w:val="24"/>
        </w:rPr>
        <w:t>ny</w:t>
      </w:r>
      <w:r w:rsidRPr="12F8F5B8" w:rsidR="006838A0">
        <w:rPr>
          <w:rFonts w:cs="Calibri" w:cstheme="minorAscii"/>
          <w:sz w:val="24"/>
          <w:szCs w:val="24"/>
        </w:rPr>
        <w:t xml:space="preserve"> other supporting documentation</w:t>
      </w:r>
      <w:r w:rsidRPr="12F8F5B8" w:rsidR="00830F7E">
        <w:rPr>
          <w:rFonts w:cs="Calibri" w:cstheme="minorAscii"/>
          <w:sz w:val="24"/>
          <w:szCs w:val="24"/>
        </w:rPr>
        <w:t xml:space="preserve"> available</w:t>
      </w:r>
      <w:r w:rsidRPr="12F8F5B8" w:rsidR="006838A0">
        <w:rPr>
          <w:rFonts w:cs="Calibri" w:cstheme="minorAscii"/>
          <w:sz w:val="24"/>
          <w:szCs w:val="24"/>
        </w:rPr>
        <w:t xml:space="preserve"> (e.g</w:t>
      </w:r>
      <w:r w:rsidRPr="12F8F5B8" w:rsidR="006838A0">
        <w:rPr>
          <w:rFonts w:cs="Calibri" w:cstheme="minorAscii"/>
          <w:sz w:val="24"/>
          <w:szCs w:val="24"/>
        </w:rPr>
        <w:t xml:space="preserve">. SOGS, </w:t>
      </w:r>
      <w:r w:rsidRPr="12F8F5B8" w:rsidR="006838A0">
        <w:rPr>
          <w:rFonts w:cs="Calibri" w:cstheme="minorAscii"/>
          <w:sz w:val="24"/>
          <w:szCs w:val="24"/>
        </w:rPr>
        <w:t>WellComm</w:t>
      </w:r>
      <w:r w:rsidRPr="12F8F5B8" w:rsidR="006838A0">
        <w:rPr>
          <w:rFonts w:cs="Calibri" w:cstheme="minorAscii"/>
          <w:sz w:val="24"/>
          <w:szCs w:val="24"/>
        </w:rPr>
        <w:t>, Play Plans, target setting, Enhanced Play reports</w:t>
      </w:r>
      <w:r w:rsidRPr="12F8F5B8" w:rsidR="006838A0">
        <w:rPr>
          <w:rFonts w:cs="Calibri" w:cstheme="minorAscii"/>
          <w:sz w:val="24"/>
          <w:szCs w:val="24"/>
        </w:rPr>
        <w:t>)</w:t>
      </w:r>
    </w:p>
    <w:sectPr w:rsidRPr="009F7418" w:rsidR="00480FF2" w:rsidSect="00414EAC">
      <w:footerReference w:type="default" r:id="rId15"/>
      <w:pgSz w:w="11906" w:h="16838" w:orient="portrait"/>
      <w:pgMar w:top="720" w:right="720" w:bottom="720" w:left="720" w:header="708" w:footer="708" w:gutter="0"/>
      <w:cols w:space="708"/>
      <w:docGrid w:linePitch="360"/>
      <w:headerReference w:type="default" r:id="R585abc90673a41d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3072E" w:rsidP="002E0852" w:rsidRDefault="0033072E" w14:paraId="145E22FE" w14:textId="77777777">
      <w:pPr>
        <w:spacing w:after="0" w:line="240" w:lineRule="auto"/>
      </w:pPr>
      <w:r>
        <w:separator/>
      </w:r>
    </w:p>
  </w:endnote>
  <w:endnote w:type="continuationSeparator" w:id="0">
    <w:p w:rsidR="0033072E" w:rsidP="002E0852" w:rsidRDefault="0033072E" w14:paraId="6130192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79D4" w:rsidRDefault="00541D02" w14:paraId="502F4E0A" w14:textId="4AFDFD8E">
    <w:pPr>
      <w:pStyle w:val="Footer"/>
    </w:pPr>
    <w:r w:rsidR="12F8F5B8">
      <w:rPr/>
      <w:t xml:space="preserve">Version </w:t>
    </w:r>
    <w:r w:rsidR="12F8F5B8">
      <w:rPr/>
      <w:t>2</w:t>
    </w:r>
    <w:r w:rsidR="12F8F5B8">
      <w:rPr/>
      <w:t xml:space="preserve">:  </w:t>
    </w:r>
    <w:r w:rsidR="12F8F5B8">
      <w:rPr/>
      <w:t>Feb</w:t>
    </w:r>
    <w:r w:rsidR="12F8F5B8">
      <w:rPr/>
      <w:t xml:space="preserve"> </w:t>
    </w:r>
    <w:r w:rsidR="12F8F5B8">
      <w:rPr/>
      <w:t>202</w:t>
    </w:r>
    <w:r w:rsidR="12F8F5B8">
      <w:rPr/>
      <w:t>6</w:t>
    </w:r>
  </w:p>
  <w:p w:rsidR="002E0852" w:rsidRDefault="002E0852" w14:paraId="727C3BBE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3072E" w:rsidP="002E0852" w:rsidRDefault="0033072E" w14:paraId="25818E6C" w14:textId="77777777">
      <w:pPr>
        <w:spacing w:after="0" w:line="240" w:lineRule="auto"/>
      </w:pPr>
      <w:r>
        <w:separator/>
      </w:r>
    </w:p>
  </w:footnote>
  <w:footnote w:type="continuationSeparator" w:id="0">
    <w:p w:rsidR="0033072E" w:rsidP="002E0852" w:rsidRDefault="0033072E" w14:paraId="496A4829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12F8F5B8" w:rsidTr="12F8F5B8" w14:paraId="588C7EB7">
      <w:trPr>
        <w:trHeight w:val="300"/>
      </w:trPr>
      <w:tc>
        <w:tcPr>
          <w:tcW w:w="3485" w:type="dxa"/>
          <w:tcMar/>
        </w:tcPr>
        <w:p w:rsidR="12F8F5B8" w:rsidP="12F8F5B8" w:rsidRDefault="12F8F5B8" w14:paraId="5F5C9EF3" w14:textId="14A04BDE">
          <w:pPr>
            <w:pStyle w:val="Header"/>
            <w:bidi w:val="0"/>
            <w:ind w:left="-115"/>
            <w:jc w:val="left"/>
          </w:pPr>
        </w:p>
      </w:tc>
      <w:tc>
        <w:tcPr>
          <w:tcW w:w="3485" w:type="dxa"/>
          <w:tcMar/>
        </w:tcPr>
        <w:p w:rsidR="12F8F5B8" w:rsidP="12F8F5B8" w:rsidRDefault="12F8F5B8" w14:paraId="4D73B39B" w14:textId="7A29B072">
          <w:pPr>
            <w:pStyle w:val="Header"/>
            <w:bidi w:val="0"/>
            <w:jc w:val="center"/>
          </w:pPr>
        </w:p>
      </w:tc>
      <w:tc>
        <w:tcPr>
          <w:tcW w:w="3485" w:type="dxa"/>
          <w:tcMar/>
        </w:tcPr>
        <w:p w:rsidR="12F8F5B8" w:rsidP="12F8F5B8" w:rsidRDefault="12F8F5B8" w14:paraId="23391346" w14:textId="73DD38E0">
          <w:pPr>
            <w:pStyle w:val="Header"/>
            <w:bidi w:val="0"/>
            <w:ind w:right="-115"/>
            <w:jc w:val="right"/>
          </w:pPr>
        </w:p>
      </w:tc>
    </w:tr>
  </w:tbl>
  <w:p w:rsidR="12F8F5B8" w:rsidP="12F8F5B8" w:rsidRDefault="12F8F5B8" w14:paraId="3046A75F" w14:textId="7C891580">
    <w:pPr>
      <w:pStyle w:val="Header"/>
      <w:bidi w:val="0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6x8pot54" int2:invalidationBookmarkName="" int2:hashCode="vaDwZbLpZ0HHbn" int2:id="j5hPfZ8k">
      <int2:state int2:type="style" int2:value="Rejected"/>
    </int2:bookmark>
    <int2:bookmark int2:bookmarkName="_Int_hIwyAlw0" int2:invalidationBookmarkName="" int2:hashCode="p+UFE+s9FqxPO6" int2:id="NbCiW7b7">
      <int2:state int2:type="styl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C0F2D"/>
    <w:multiLevelType w:val="hybridMultilevel"/>
    <w:tmpl w:val="033C53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180367E"/>
    <w:multiLevelType w:val="hybridMultilevel"/>
    <w:tmpl w:val="32404EA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3131867"/>
    <w:multiLevelType w:val="hybridMultilevel"/>
    <w:tmpl w:val="CFBE54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27237A"/>
    <w:multiLevelType w:val="hybridMultilevel"/>
    <w:tmpl w:val="D7B0010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3B342F4"/>
    <w:multiLevelType w:val="hybridMultilevel"/>
    <w:tmpl w:val="860A9D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BF5B9D"/>
    <w:multiLevelType w:val="hybridMultilevel"/>
    <w:tmpl w:val="C02E54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52248DE"/>
    <w:multiLevelType w:val="hybridMultilevel"/>
    <w:tmpl w:val="636467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9C94880"/>
    <w:multiLevelType w:val="hybridMultilevel"/>
    <w:tmpl w:val="EED4D43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D2A5356"/>
    <w:multiLevelType w:val="hybridMultilevel"/>
    <w:tmpl w:val="3616791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1F774FD"/>
    <w:multiLevelType w:val="hybridMultilevel"/>
    <w:tmpl w:val="8E642DA8"/>
    <w:lvl w:ilvl="0" w:tplc="AC70BE3C">
      <w:start w:val="4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7083F0F"/>
    <w:multiLevelType w:val="hybridMultilevel"/>
    <w:tmpl w:val="DD70B4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2CE65FB"/>
    <w:multiLevelType w:val="hybridMultilevel"/>
    <w:tmpl w:val="7D2ED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892CB3"/>
    <w:multiLevelType w:val="hybridMultilevel"/>
    <w:tmpl w:val="26E803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2A706B"/>
    <w:multiLevelType w:val="hybridMultilevel"/>
    <w:tmpl w:val="D71A9E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686C64"/>
    <w:multiLevelType w:val="hybridMultilevel"/>
    <w:tmpl w:val="663ED84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10"/>
  </w:num>
  <w:num w:numId="5">
    <w:abstractNumId w:val="13"/>
  </w:num>
  <w:num w:numId="6">
    <w:abstractNumId w:val="7"/>
  </w:num>
  <w:num w:numId="7">
    <w:abstractNumId w:val="1"/>
  </w:num>
  <w:num w:numId="8">
    <w:abstractNumId w:val="0"/>
  </w:num>
  <w:num w:numId="9">
    <w:abstractNumId w:val="8"/>
  </w:num>
  <w:num w:numId="10">
    <w:abstractNumId w:val="6"/>
  </w:num>
  <w:num w:numId="11">
    <w:abstractNumId w:val="5"/>
  </w:num>
  <w:num w:numId="12">
    <w:abstractNumId w:val="12"/>
  </w:num>
  <w:num w:numId="13">
    <w:abstractNumId w:val="4"/>
  </w:num>
  <w:num w:numId="14">
    <w:abstractNumId w:val="9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599"/>
    <w:rsid w:val="0000655C"/>
    <w:rsid w:val="000105BE"/>
    <w:rsid w:val="00011703"/>
    <w:rsid w:val="00011BEE"/>
    <w:rsid w:val="0002542F"/>
    <w:rsid w:val="000309E1"/>
    <w:rsid w:val="0003272F"/>
    <w:rsid w:val="0003322B"/>
    <w:rsid w:val="00041CA2"/>
    <w:rsid w:val="00042498"/>
    <w:rsid w:val="000738AF"/>
    <w:rsid w:val="000747C0"/>
    <w:rsid w:val="00074990"/>
    <w:rsid w:val="00083113"/>
    <w:rsid w:val="000838F4"/>
    <w:rsid w:val="00096BB7"/>
    <w:rsid w:val="00096F3C"/>
    <w:rsid w:val="000C1B74"/>
    <w:rsid w:val="000F422E"/>
    <w:rsid w:val="000F6164"/>
    <w:rsid w:val="001005B9"/>
    <w:rsid w:val="00116D5A"/>
    <w:rsid w:val="00123314"/>
    <w:rsid w:val="00130E29"/>
    <w:rsid w:val="0014548D"/>
    <w:rsid w:val="00150D37"/>
    <w:rsid w:val="00166465"/>
    <w:rsid w:val="00191926"/>
    <w:rsid w:val="001928C9"/>
    <w:rsid w:val="001A3D67"/>
    <w:rsid w:val="001B2BEC"/>
    <w:rsid w:val="001D0CED"/>
    <w:rsid w:val="001D7CE9"/>
    <w:rsid w:val="001E01CD"/>
    <w:rsid w:val="001E4B9D"/>
    <w:rsid w:val="001F35C7"/>
    <w:rsid w:val="001F4609"/>
    <w:rsid w:val="002119A0"/>
    <w:rsid w:val="00211E8C"/>
    <w:rsid w:val="00213026"/>
    <w:rsid w:val="00235852"/>
    <w:rsid w:val="002467B8"/>
    <w:rsid w:val="00250C15"/>
    <w:rsid w:val="002557E7"/>
    <w:rsid w:val="00283ADB"/>
    <w:rsid w:val="00284D00"/>
    <w:rsid w:val="002B7995"/>
    <w:rsid w:val="002D3D8B"/>
    <w:rsid w:val="002D71A7"/>
    <w:rsid w:val="002E0852"/>
    <w:rsid w:val="002E7CEE"/>
    <w:rsid w:val="002F1D05"/>
    <w:rsid w:val="00315FC7"/>
    <w:rsid w:val="00326E6B"/>
    <w:rsid w:val="0033072E"/>
    <w:rsid w:val="00334EF6"/>
    <w:rsid w:val="00335134"/>
    <w:rsid w:val="00342827"/>
    <w:rsid w:val="00350DBF"/>
    <w:rsid w:val="00356BCE"/>
    <w:rsid w:val="00372A24"/>
    <w:rsid w:val="003734E1"/>
    <w:rsid w:val="00377787"/>
    <w:rsid w:val="003871F8"/>
    <w:rsid w:val="0039398C"/>
    <w:rsid w:val="00394727"/>
    <w:rsid w:val="00395B3F"/>
    <w:rsid w:val="00396C95"/>
    <w:rsid w:val="003A1F7F"/>
    <w:rsid w:val="003B5A98"/>
    <w:rsid w:val="003C3D3F"/>
    <w:rsid w:val="003D011D"/>
    <w:rsid w:val="003D0E3E"/>
    <w:rsid w:val="003D3AAB"/>
    <w:rsid w:val="003D6483"/>
    <w:rsid w:val="003D700A"/>
    <w:rsid w:val="003D71D8"/>
    <w:rsid w:val="003F02BA"/>
    <w:rsid w:val="003F4E65"/>
    <w:rsid w:val="003F67C3"/>
    <w:rsid w:val="00405FFB"/>
    <w:rsid w:val="00406D83"/>
    <w:rsid w:val="00411E37"/>
    <w:rsid w:val="00414EAC"/>
    <w:rsid w:val="00427ADC"/>
    <w:rsid w:val="004343DA"/>
    <w:rsid w:val="004455F4"/>
    <w:rsid w:val="00447299"/>
    <w:rsid w:val="0045238D"/>
    <w:rsid w:val="00460501"/>
    <w:rsid w:val="00462F11"/>
    <w:rsid w:val="004661BC"/>
    <w:rsid w:val="004666C3"/>
    <w:rsid w:val="00467845"/>
    <w:rsid w:val="00480733"/>
    <w:rsid w:val="00480FF2"/>
    <w:rsid w:val="004836FE"/>
    <w:rsid w:val="00496CF8"/>
    <w:rsid w:val="004C2F8E"/>
    <w:rsid w:val="004C6CFE"/>
    <w:rsid w:val="004D3D70"/>
    <w:rsid w:val="004E5378"/>
    <w:rsid w:val="004F7940"/>
    <w:rsid w:val="00516D95"/>
    <w:rsid w:val="00523FA9"/>
    <w:rsid w:val="00540B13"/>
    <w:rsid w:val="00541D02"/>
    <w:rsid w:val="00543C05"/>
    <w:rsid w:val="005550ED"/>
    <w:rsid w:val="005622D4"/>
    <w:rsid w:val="005757E6"/>
    <w:rsid w:val="0057601E"/>
    <w:rsid w:val="00585DFF"/>
    <w:rsid w:val="00586F67"/>
    <w:rsid w:val="00590114"/>
    <w:rsid w:val="005914FA"/>
    <w:rsid w:val="00594961"/>
    <w:rsid w:val="005965D0"/>
    <w:rsid w:val="005A43CD"/>
    <w:rsid w:val="005D4DA0"/>
    <w:rsid w:val="005E3C7C"/>
    <w:rsid w:val="00600430"/>
    <w:rsid w:val="00603643"/>
    <w:rsid w:val="0060690B"/>
    <w:rsid w:val="00607624"/>
    <w:rsid w:val="00612D42"/>
    <w:rsid w:val="00622D7B"/>
    <w:rsid w:val="00626D1C"/>
    <w:rsid w:val="00630293"/>
    <w:rsid w:val="00637D45"/>
    <w:rsid w:val="006472A7"/>
    <w:rsid w:val="00664B36"/>
    <w:rsid w:val="00673002"/>
    <w:rsid w:val="006838A0"/>
    <w:rsid w:val="00683F07"/>
    <w:rsid w:val="00691C06"/>
    <w:rsid w:val="00693B59"/>
    <w:rsid w:val="006A612E"/>
    <w:rsid w:val="006A79D4"/>
    <w:rsid w:val="006B163B"/>
    <w:rsid w:val="006B3723"/>
    <w:rsid w:val="006C67C9"/>
    <w:rsid w:val="006E2A04"/>
    <w:rsid w:val="00711937"/>
    <w:rsid w:val="00716105"/>
    <w:rsid w:val="00725DDD"/>
    <w:rsid w:val="00754FCD"/>
    <w:rsid w:val="00757C3A"/>
    <w:rsid w:val="007618E4"/>
    <w:rsid w:val="0076541F"/>
    <w:rsid w:val="00787358"/>
    <w:rsid w:val="00792428"/>
    <w:rsid w:val="00795038"/>
    <w:rsid w:val="007A21D1"/>
    <w:rsid w:val="007B4274"/>
    <w:rsid w:val="007E2AD4"/>
    <w:rsid w:val="007E405D"/>
    <w:rsid w:val="007E451E"/>
    <w:rsid w:val="007F4631"/>
    <w:rsid w:val="007F5DEE"/>
    <w:rsid w:val="007F6648"/>
    <w:rsid w:val="00814BAD"/>
    <w:rsid w:val="00820388"/>
    <w:rsid w:val="0082509E"/>
    <w:rsid w:val="00826C12"/>
    <w:rsid w:val="00827F8B"/>
    <w:rsid w:val="00830F7E"/>
    <w:rsid w:val="00831E5B"/>
    <w:rsid w:val="00831FAC"/>
    <w:rsid w:val="0083547B"/>
    <w:rsid w:val="008437DA"/>
    <w:rsid w:val="00853611"/>
    <w:rsid w:val="00865EC9"/>
    <w:rsid w:val="00877BE3"/>
    <w:rsid w:val="0088139F"/>
    <w:rsid w:val="00882AE1"/>
    <w:rsid w:val="00885C94"/>
    <w:rsid w:val="00892957"/>
    <w:rsid w:val="008946A0"/>
    <w:rsid w:val="00897D61"/>
    <w:rsid w:val="008B2EAF"/>
    <w:rsid w:val="008D51EC"/>
    <w:rsid w:val="008E5051"/>
    <w:rsid w:val="008F2063"/>
    <w:rsid w:val="008F2E02"/>
    <w:rsid w:val="00904742"/>
    <w:rsid w:val="00912E1E"/>
    <w:rsid w:val="0091353A"/>
    <w:rsid w:val="009211FB"/>
    <w:rsid w:val="00922415"/>
    <w:rsid w:val="00926843"/>
    <w:rsid w:val="00951CA4"/>
    <w:rsid w:val="00954653"/>
    <w:rsid w:val="00971C4B"/>
    <w:rsid w:val="0097607E"/>
    <w:rsid w:val="00977EA1"/>
    <w:rsid w:val="009800EE"/>
    <w:rsid w:val="009832E8"/>
    <w:rsid w:val="0098680D"/>
    <w:rsid w:val="00994698"/>
    <w:rsid w:val="00995EA9"/>
    <w:rsid w:val="009B2F00"/>
    <w:rsid w:val="009B6ADA"/>
    <w:rsid w:val="009B76CB"/>
    <w:rsid w:val="009C3F9F"/>
    <w:rsid w:val="009D1593"/>
    <w:rsid w:val="009D7163"/>
    <w:rsid w:val="009E0956"/>
    <w:rsid w:val="009E1D79"/>
    <w:rsid w:val="009E72B2"/>
    <w:rsid w:val="009F0A23"/>
    <w:rsid w:val="009F58A9"/>
    <w:rsid w:val="009F7418"/>
    <w:rsid w:val="00A11569"/>
    <w:rsid w:val="00A12A90"/>
    <w:rsid w:val="00A278FE"/>
    <w:rsid w:val="00A3460A"/>
    <w:rsid w:val="00A361B3"/>
    <w:rsid w:val="00A43868"/>
    <w:rsid w:val="00A442C6"/>
    <w:rsid w:val="00A44599"/>
    <w:rsid w:val="00A45EC2"/>
    <w:rsid w:val="00A47910"/>
    <w:rsid w:val="00A543D6"/>
    <w:rsid w:val="00A570D7"/>
    <w:rsid w:val="00A664F9"/>
    <w:rsid w:val="00A7337B"/>
    <w:rsid w:val="00A75297"/>
    <w:rsid w:val="00A950C3"/>
    <w:rsid w:val="00A97CBC"/>
    <w:rsid w:val="00AA172E"/>
    <w:rsid w:val="00AA2659"/>
    <w:rsid w:val="00AB2F1C"/>
    <w:rsid w:val="00AB6C54"/>
    <w:rsid w:val="00AC129D"/>
    <w:rsid w:val="00AD3B85"/>
    <w:rsid w:val="00AD7558"/>
    <w:rsid w:val="00AE2752"/>
    <w:rsid w:val="00AE52E9"/>
    <w:rsid w:val="00AE771A"/>
    <w:rsid w:val="00B00A1B"/>
    <w:rsid w:val="00B143D7"/>
    <w:rsid w:val="00B16B4F"/>
    <w:rsid w:val="00B21243"/>
    <w:rsid w:val="00B260E4"/>
    <w:rsid w:val="00B5203E"/>
    <w:rsid w:val="00B534E9"/>
    <w:rsid w:val="00B703A8"/>
    <w:rsid w:val="00B74098"/>
    <w:rsid w:val="00B820BD"/>
    <w:rsid w:val="00B82F89"/>
    <w:rsid w:val="00B873BB"/>
    <w:rsid w:val="00BA3A58"/>
    <w:rsid w:val="00BA5580"/>
    <w:rsid w:val="00BA70E2"/>
    <w:rsid w:val="00BB1908"/>
    <w:rsid w:val="00BC14B2"/>
    <w:rsid w:val="00BC3ACC"/>
    <w:rsid w:val="00BD0544"/>
    <w:rsid w:val="00BD278D"/>
    <w:rsid w:val="00BD4D58"/>
    <w:rsid w:val="00BD68F6"/>
    <w:rsid w:val="00BE1CB2"/>
    <w:rsid w:val="00BE3040"/>
    <w:rsid w:val="00BE36F5"/>
    <w:rsid w:val="00BE4590"/>
    <w:rsid w:val="00BF3CF2"/>
    <w:rsid w:val="00BF585F"/>
    <w:rsid w:val="00C021CB"/>
    <w:rsid w:val="00C05AF2"/>
    <w:rsid w:val="00C078C1"/>
    <w:rsid w:val="00C14B71"/>
    <w:rsid w:val="00C20264"/>
    <w:rsid w:val="00C202F7"/>
    <w:rsid w:val="00C207F8"/>
    <w:rsid w:val="00C21630"/>
    <w:rsid w:val="00C3127B"/>
    <w:rsid w:val="00C329CB"/>
    <w:rsid w:val="00C374FC"/>
    <w:rsid w:val="00C414BA"/>
    <w:rsid w:val="00C453C2"/>
    <w:rsid w:val="00C46557"/>
    <w:rsid w:val="00C51F55"/>
    <w:rsid w:val="00C52A6A"/>
    <w:rsid w:val="00C53329"/>
    <w:rsid w:val="00C611DB"/>
    <w:rsid w:val="00C71D5B"/>
    <w:rsid w:val="00C72E15"/>
    <w:rsid w:val="00C94B02"/>
    <w:rsid w:val="00C96D4B"/>
    <w:rsid w:val="00C9920C"/>
    <w:rsid w:val="00CA0C1D"/>
    <w:rsid w:val="00CA169C"/>
    <w:rsid w:val="00CA1C8B"/>
    <w:rsid w:val="00CA3F7E"/>
    <w:rsid w:val="00CB1244"/>
    <w:rsid w:val="00CB37B9"/>
    <w:rsid w:val="00CD059C"/>
    <w:rsid w:val="00CE4B11"/>
    <w:rsid w:val="00CE5AFC"/>
    <w:rsid w:val="00D40A0E"/>
    <w:rsid w:val="00D442C6"/>
    <w:rsid w:val="00D4696F"/>
    <w:rsid w:val="00D53604"/>
    <w:rsid w:val="00D55D2E"/>
    <w:rsid w:val="00D57C8B"/>
    <w:rsid w:val="00D81D60"/>
    <w:rsid w:val="00D903E5"/>
    <w:rsid w:val="00DA5945"/>
    <w:rsid w:val="00DB020E"/>
    <w:rsid w:val="00DB697C"/>
    <w:rsid w:val="00DC0E5B"/>
    <w:rsid w:val="00DC152B"/>
    <w:rsid w:val="00DC1584"/>
    <w:rsid w:val="00DC53D1"/>
    <w:rsid w:val="00DC67BB"/>
    <w:rsid w:val="00DD47A8"/>
    <w:rsid w:val="00DD54FD"/>
    <w:rsid w:val="00DE7B47"/>
    <w:rsid w:val="00DF2C97"/>
    <w:rsid w:val="00DF5764"/>
    <w:rsid w:val="00E03194"/>
    <w:rsid w:val="00E04B94"/>
    <w:rsid w:val="00E06B57"/>
    <w:rsid w:val="00E06CAA"/>
    <w:rsid w:val="00E06EAB"/>
    <w:rsid w:val="00E32EAE"/>
    <w:rsid w:val="00E34243"/>
    <w:rsid w:val="00E4324A"/>
    <w:rsid w:val="00E67CDC"/>
    <w:rsid w:val="00E765B6"/>
    <w:rsid w:val="00E80BE3"/>
    <w:rsid w:val="00E8420D"/>
    <w:rsid w:val="00E919AC"/>
    <w:rsid w:val="00E94450"/>
    <w:rsid w:val="00E959BB"/>
    <w:rsid w:val="00E97DD2"/>
    <w:rsid w:val="00EA568B"/>
    <w:rsid w:val="00EB3257"/>
    <w:rsid w:val="00ED4850"/>
    <w:rsid w:val="00EF02A9"/>
    <w:rsid w:val="00F04B48"/>
    <w:rsid w:val="00F12026"/>
    <w:rsid w:val="00F50F81"/>
    <w:rsid w:val="00F51FE7"/>
    <w:rsid w:val="00F5470E"/>
    <w:rsid w:val="00F609DE"/>
    <w:rsid w:val="00F86602"/>
    <w:rsid w:val="00F92096"/>
    <w:rsid w:val="00F928A5"/>
    <w:rsid w:val="00FA4156"/>
    <w:rsid w:val="00FB5384"/>
    <w:rsid w:val="00FB541B"/>
    <w:rsid w:val="00FB6227"/>
    <w:rsid w:val="00FC442B"/>
    <w:rsid w:val="00FC506A"/>
    <w:rsid w:val="00FC545C"/>
    <w:rsid w:val="00FD705B"/>
    <w:rsid w:val="00FD708A"/>
    <w:rsid w:val="00FE4487"/>
    <w:rsid w:val="00FF7662"/>
    <w:rsid w:val="12F8F5B8"/>
    <w:rsid w:val="1A4E9397"/>
    <w:rsid w:val="31A7DA96"/>
    <w:rsid w:val="32C6B44B"/>
    <w:rsid w:val="391C31D1"/>
    <w:rsid w:val="3A2C017C"/>
    <w:rsid w:val="4AC6BA82"/>
    <w:rsid w:val="7652E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AE4C7D"/>
  <w15:chartTrackingRefBased/>
  <w15:docId w15:val="{C59350C2-E844-4CF6-B1CF-89AF31668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B020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02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161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8D51EC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C374FC"/>
    <w:pPr>
      <w:spacing w:after="0" w:line="240" w:lineRule="auto"/>
      <w:jc w:val="center"/>
    </w:pPr>
    <w:rPr>
      <w:rFonts w:ascii="Arial" w:hAnsi="Arial" w:eastAsia="Times New Roman" w:cs="Arial"/>
      <w:i/>
      <w:iCs/>
      <w:sz w:val="24"/>
      <w:szCs w:val="24"/>
    </w:rPr>
  </w:style>
  <w:style w:type="character" w:styleId="BodyTextChar" w:customStyle="1">
    <w:name w:val="Body Text Char"/>
    <w:basedOn w:val="DefaultParagraphFont"/>
    <w:link w:val="BodyText"/>
    <w:semiHidden/>
    <w:rsid w:val="00C374FC"/>
    <w:rPr>
      <w:rFonts w:ascii="Arial" w:hAnsi="Arial" w:eastAsia="Times New Roman" w:cs="Arial"/>
      <w:i/>
      <w:i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2E0852"/>
  </w:style>
  <w:style w:type="paragraph" w:styleId="Footer">
    <w:name w:val="footer"/>
    <w:basedOn w:val="Normal"/>
    <w:link w:val="FooterChar"/>
    <w:uiPriority w:val="99"/>
    <w:unhideWhenUsed/>
    <w:rsid w:val="002E085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2E0852"/>
  </w:style>
  <w:style w:type="character" w:styleId="FollowedHyperlink">
    <w:name w:val="FollowedHyperlink"/>
    <w:basedOn w:val="DefaultParagraphFont"/>
    <w:uiPriority w:val="99"/>
    <w:semiHidden/>
    <w:unhideWhenUsed/>
    <w:rsid w:val="0003272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3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yperlink" Target="https://ctmuhb.nhs.wales/patient-advice/support-for-children-young-people-and-families/neurodevelopmental-services/" TargetMode="External" Id="rId11" /><Relationship Type="http://schemas.openxmlformats.org/officeDocument/2006/relationships/webSettings" Target="webSettings.xml" Id="rId5" /><Relationship Type="http://schemas.openxmlformats.org/officeDocument/2006/relationships/footer" Target="footer1.xml" Id="rId15" /><Relationship Type="http://schemas.openxmlformats.org/officeDocument/2006/relationships/hyperlink" Target="https://ctmuhb.nhs.wales/patient-advice/support-for-children-young-people-and-families/community-paediatrics/community-paediatric-service/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s://ctmuhb.nhs.wales/patient-advice/support-for-children-young-people-and-families/neurodevelopmental-services/information-for-referrers/" TargetMode="External" Id="rId9" /><Relationship Type="http://schemas.openxmlformats.org/officeDocument/2006/relationships/hyperlink" Target="mailto:CTT.NDCommunityreferrals@wales.nhs.uk" TargetMode="External" Id="Rfda44361dca94445" /><Relationship Type="http://schemas.openxmlformats.org/officeDocument/2006/relationships/hyperlink" Target="mailto:CTT.NDCommunityreferrals@wales.nhs.uk" TargetMode="External" Id="Re673356f674641a4" /><Relationship Type="http://schemas.openxmlformats.org/officeDocument/2006/relationships/hyperlink" Target="mailto:CTT.NDCommunityreferrals@wales.nhs.uk" TargetMode="External" Id="R7fc2d5a5836a4e55" /><Relationship Type="http://schemas.openxmlformats.org/officeDocument/2006/relationships/header" Target="header.xml" Id="R585abc90673a41d7" /><Relationship Type="http://schemas.microsoft.com/office/2020/10/relationships/intelligence" Target="intelligence2.xml" Id="R08221aa496ea4565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6C8EA-7303-4681-8613-AEC235D68C82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Cwm Taf Morgannwg University Health Board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Kathryn Bowen (CTM UHB - Child Health)</dc:creator>
  <keywords/>
  <dc:description/>
  <lastModifiedBy>Kathryn Bowen (CTM UHB - Neurodiversity)</lastModifiedBy>
  <revision>4</revision>
  <lastPrinted>2024-10-30T09:32:00.0000000Z</lastPrinted>
  <dcterms:created xsi:type="dcterms:W3CDTF">2025-08-06T12:47:00.0000000Z</dcterms:created>
  <dcterms:modified xsi:type="dcterms:W3CDTF">2026-02-10T16:12:03.6947814Z</dcterms:modified>
</coreProperties>
</file>