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xmlns:w="http://schemas.openxmlformats.org/wordprocessingml/2006/main" w14:paraId="471DF1AC" w14:textId="77777777" w:rsidR="00F81952" w:rsidRPr="004118D3" w:rsidRDefault="00F81952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:rsidRPr="004118D3" w14:paraId="59861ED0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62CD3078" w14:textId="77777777" w:rsidR="009A4B08" w:rsidRPr="004118D3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74C95564" w14:textId="77777777" w:rsidR="009A4B08" w:rsidRPr="004118D3" w:rsidRDefault="009A4B08">
            <w:pPr>
              <w:rPr>
                <w:rFonts w:ascii="Verdana" w:hAnsi="Verdana"/>
                <w:b/>
              </w:rPr>
            </w:pPr>
            <w:r w:rsidRPr="004118D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ar yr Agenda</w:t>
            </w:r>
          </w:p>
        </w:tc>
        <w:tc>
          <w:tcPr>
            <w:tcW w:w="2490" w:type="dxa"/>
          </w:tcPr>
          <w:p w14:paraId="6ADDC973" w14:textId="285659CC" w:rsidR="009A4B08" w:rsidRPr="004118D3" w:rsidRDefault="00FA0E5A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5.1.1</w:t>
            </w:r>
          </w:p>
        </w:tc>
      </w:tr>
    </w:tbl>
    <w:p xmlns:w="http://schemas.openxmlformats.org/wordprocessingml/2006/main" w14:paraId="0958E9E8" w14:textId="77777777" w:rsidR="009A4B08" w:rsidRPr="004118D3" w:rsidRDefault="009A4B08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4118D3" w14:paraId="59C925EE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331222AD" w14:textId="37A63497" w:rsidR="009A4B08" w:rsidRPr="004118D3" w:rsidRDefault="00BD1C43" w:rsidP="00264724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b/>
                <w:rFonts w:ascii="Verdana" w:hAnsi="Verdana" w:eastAsia="Verdana" w:cs="Verdana" w:hint="Verdana"/>
                <w:sz w:val="24"/>
                <w:lang w:bidi="cy-GB" w:val="cy-GB"/>
              </w:rPr>
              <w:t xml:space="preserve">Cofnodion Cymeradwy’r Pwyllgor Cronfeydd Elusennol  </w:t>
            </w:r>
          </w:p>
        </w:tc>
      </w:tr>
    </w:tbl>
    <w:p xmlns:w="http://schemas.openxmlformats.org/wordprocessingml/2006/main" w14:paraId="14C1088F" w14:textId="77777777" w:rsidR="009A4B08" w:rsidRPr="004118D3" w:rsidRDefault="009A4B08" w:rsidP="009A4B08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4118D3" w14:paraId="17A9B238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4C721B68" w14:textId="77777777" w:rsidR="009A4B08" w:rsidRPr="004118D3" w:rsidRDefault="009A4B08">
            <w:pPr>
              <w:rPr>
                <w:rFonts w:ascii="Verdana" w:hAnsi="Verdana"/>
                <w:b/>
              </w:rPr>
            </w:pPr>
            <w:r w:rsidRPr="004118D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50924D3B" w14:textId="32F19213" w:rsidR="009A4B08" w:rsidRPr="004118D3" w:rsidRDefault="00264724" w:rsidP="009A4B08">
            <w:pPr>
              <w:rPr>
                <w:rFonts w:ascii="Verdana" w:hAnsi="Verdana"/>
              </w:rPr>
            </w:pPr>
            <w:r w:rsidRPr="004118D3">
              <w:rPr>
                <w:rFonts w:ascii="Verdana" w:hAnsi="Verdana" w:eastAsia="Verdana" w:cs="Verdana" w:hint="Verdana"/>
                <w:lang w:bidi="cy-GB" w:val="cy-GB"/>
              </w:rPr>
              <w:t xml:space="preserve">Dydd Mercher 22 Ionawr 2025 am 13:00</w:t>
            </w:r>
          </w:p>
        </w:tc>
      </w:tr>
      <w:tr w:rsidR="009A4B08" w:rsidRPr="004118D3" w14:paraId="56CF7476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6426C364" w14:textId="77777777" w:rsidR="009A4B08" w:rsidRPr="004118D3" w:rsidRDefault="009A4B08">
            <w:pPr>
              <w:rPr>
                <w:rFonts w:ascii="Verdana" w:hAnsi="Verdana"/>
                <w:b/>
              </w:rPr>
            </w:pPr>
            <w:r w:rsidRPr="004118D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3E22C43F" w14:textId="77777777" w:rsidR="009A4B08" w:rsidRPr="004118D3" w:rsidRDefault="00264724" w:rsidP="009A4B08">
            <w:pPr>
              <w:rPr>
                <w:rFonts w:ascii="Verdana" w:hAnsi="Verdana"/>
              </w:rPr>
            </w:pPr>
            <w:r w:rsidRPr="004118D3">
              <w:rPr>
                <w:rFonts w:ascii="Verdana" w:hAnsi="Verdana" w:eastAsia="Verdana" w:cs="Verdana" w:hint="Verdana"/>
                <w:lang w:bidi="cy-GB" w:val="cy-GB"/>
              </w:rPr>
              <w:t xml:space="preserve">Ar-lein drwy Microsoft Teams</w:t>
            </w:r>
          </w:p>
        </w:tc>
      </w:tr>
    </w:tbl>
    <w:p xmlns:w="http://schemas.openxmlformats.org/wordprocessingml/2006/main" w14:paraId="6FB3A8F5" w14:textId="77777777" w:rsidR="009A4B08" w:rsidRPr="004118D3" w:rsidRDefault="009A4B08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296E5B" w:rsidRPr="004118D3" w14:paraId="3A371105" w14:textId="77777777" w:rsidTr="002F00BD">
        <w:tc>
          <w:tcPr>
            <w:tcW w:w="2977" w:type="dxa"/>
            <w:vMerge w:val="restart"/>
            <w:shd w:val="clear" w:color="auto" w:fill="BF8F00" w:themeFill="accent4" w:themeFillShade="BF"/>
          </w:tcPr>
          <w:p w14:paraId="5A65B3E4" w14:textId="77777777" w:rsidR="00296E5B" w:rsidRPr="004118D3" w:rsidRDefault="00296E5B" w:rsidP="002F00BD">
            <w:pPr>
              <w:rPr>
                <w:rFonts w:ascii="Verdana" w:hAnsi="Verdana"/>
                <w:b/>
              </w:rPr>
            </w:pPr>
            <w:r w:rsidRPr="004118D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Aelodau’n Bresennol</w:t>
            </w:r>
          </w:p>
        </w:tc>
        <w:tc>
          <w:tcPr>
            <w:tcW w:w="3756" w:type="dxa"/>
          </w:tcPr>
          <w:p w14:paraId="0AB31975" w14:textId="5435AA50" w:rsidR="00296E5B" w:rsidRPr="004118D3" w:rsidRDefault="00E57624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Dilys Jouvenat</w:t>
            </w:r>
          </w:p>
        </w:tc>
        <w:tc>
          <w:tcPr>
            <w:tcW w:w="3757" w:type="dxa"/>
          </w:tcPr>
          <w:p w14:paraId="13E45900" w14:textId="36F67378" w:rsidR="00296E5B" w:rsidRPr="004118D3" w:rsidRDefault="00E57624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(Cadeirydd y Pwyllgor) (Ymddiriedolwr)</w:t>
            </w:r>
          </w:p>
        </w:tc>
      </w:tr>
      <w:tr w:rsidR="00E57624" w:rsidRPr="004118D3" w14:paraId="609EBB21" w14:textId="77777777" w:rsidTr="002F00BD">
        <w:tc>
          <w:tcPr>
            <w:tcW w:w="2977" w:type="dxa"/>
            <w:vMerge/>
            <w:shd w:val="clear" w:color="auto" w:fill="BF8F00" w:themeFill="accent4" w:themeFillShade="BF"/>
          </w:tcPr>
          <w:p w14:paraId="3725F776" w14:textId="77777777" w:rsidR="00E57624" w:rsidRPr="004118D3" w:rsidRDefault="00E57624" w:rsidP="002F00BD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6932DAD" w14:textId="52D441C5" w:rsidR="00E57624" w:rsidRPr="004118D3" w:rsidRDefault="00E57624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Rachel Rowlands</w:t>
            </w:r>
          </w:p>
        </w:tc>
        <w:tc>
          <w:tcPr>
            <w:tcW w:w="3757" w:type="dxa"/>
          </w:tcPr>
          <w:p w14:paraId="174C2E73" w14:textId="3BBD6D9A" w:rsidR="00E57624" w:rsidRPr="004118D3" w:rsidRDefault="00E57624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Aelod Annibynnol (Ymddiriedolwr)</w:t>
            </w:r>
          </w:p>
        </w:tc>
      </w:tr>
      <w:tr w:rsidR="00296E5B" w:rsidRPr="004118D3" w14:paraId="7B8E184F" w14:textId="77777777" w:rsidTr="002F00BD">
        <w:tc>
          <w:tcPr>
            <w:tcW w:w="2977" w:type="dxa"/>
            <w:vMerge/>
            <w:shd w:val="clear" w:color="auto" w:fill="BF8F00" w:themeFill="accent4" w:themeFillShade="BF"/>
          </w:tcPr>
          <w:p w14:paraId="6D94B33F" w14:textId="77777777" w:rsidR="00296E5B" w:rsidRPr="004118D3" w:rsidRDefault="00296E5B" w:rsidP="002F00BD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CAD6E32" w14:textId="5B1DFD6A" w:rsidR="00296E5B" w:rsidRPr="004118D3" w:rsidRDefault="00E57624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Ian Wells </w:t>
            </w:r>
          </w:p>
        </w:tc>
        <w:tc>
          <w:tcPr>
            <w:tcW w:w="3757" w:type="dxa"/>
          </w:tcPr>
          <w:p w14:paraId="24696D2D" w14:textId="77777777" w:rsidR="00296E5B" w:rsidRPr="004118D3" w:rsidRDefault="00264724" w:rsidP="00296E5B">
            <w:pPr>
              <w:rPr>
                <w:rFonts w:ascii="Verdana" w:hAnsi="Verdana"/>
              </w:rPr>
            </w:pPr>
            <w:r w:rsidRPr="004118D3">
              <w:rPr>
                <w:rFonts w:ascii="Verdana" w:hAnsi="Verdana" w:eastAsia="Verdana" w:cs="Verdana" w:hint="Verdana"/>
                <w:lang w:bidi="cy-GB" w:val="cy-GB"/>
              </w:rPr>
              <w:t xml:space="preserve">Aelod Annibynnol (Ymddiriedolwr)</w:t>
            </w:r>
          </w:p>
        </w:tc>
      </w:tr>
      <w:tr w:rsidR="00296E5B" w:rsidRPr="004118D3" w14:paraId="372A4C50" w14:textId="77777777" w:rsidTr="002F00BD">
        <w:tc>
          <w:tcPr>
            <w:tcW w:w="2977" w:type="dxa"/>
            <w:vMerge/>
            <w:shd w:val="clear" w:color="auto" w:fill="BF8F00" w:themeFill="accent4" w:themeFillShade="BF"/>
          </w:tcPr>
          <w:p w14:paraId="15477B0C" w14:textId="77777777" w:rsidR="00296E5B" w:rsidRPr="004118D3" w:rsidRDefault="00296E5B" w:rsidP="002F00BD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2484802" w14:textId="77777777" w:rsidR="00296E5B" w:rsidRPr="004118D3" w:rsidRDefault="00264724" w:rsidP="00296E5B">
            <w:pPr>
              <w:rPr>
                <w:rFonts w:ascii="Verdana" w:hAnsi="Verdana"/>
              </w:rPr>
            </w:pPr>
            <w:r w:rsidRPr="004118D3">
              <w:rPr>
                <w:rFonts w:ascii="Verdana" w:hAnsi="Verdana" w:eastAsia="Verdana" w:cs="Verdana" w:hint="Verdana"/>
                <w:lang w:bidi="cy-GB" w:val="cy-GB"/>
              </w:rPr>
              <w:t xml:space="preserve">Patsy Roseblade </w:t>
            </w:r>
          </w:p>
        </w:tc>
        <w:tc>
          <w:tcPr>
            <w:tcW w:w="3757" w:type="dxa"/>
          </w:tcPr>
          <w:p w14:paraId="0D7F59CF" w14:textId="77777777" w:rsidR="00296E5B" w:rsidRDefault="00264724" w:rsidP="00296E5B">
            <w:pPr>
              <w:rPr>
                <w:rFonts w:ascii="Verdana" w:hAnsi="Verdana"/>
              </w:rPr>
            </w:pPr>
            <w:r w:rsidRPr="004118D3">
              <w:rPr>
                <w:rFonts w:ascii="Verdana" w:hAnsi="Verdana" w:eastAsia="Verdana" w:cs="Verdana" w:hint="Verdana"/>
                <w:lang w:bidi="cy-GB" w:val="cy-GB"/>
              </w:rPr>
              <w:t xml:space="preserve">Aelod Annibynnol (Ymddiriedolwr)</w:t>
            </w:r>
          </w:p>
          <w:p w14:paraId="59FF6DF6" w14:textId="1A8F7B71" w:rsidR="00E57624" w:rsidRPr="004118D3" w:rsidRDefault="00E57624" w:rsidP="00296E5B">
            <w:pPr>
              <w:rPr>
                <w:rFonts w:ascii="Verdana" w:hAnsi="Verdana"/>
              </w:rPr>
            </w:pPr>
          </w:p>
        </w:tc>
      </w:tr>
      <w:tr w:rsidR="00DA22B2" w:rsidRPr="004118D3" w14:paraId="5DBD7F91" w14:textId="77777777" w:rsidTr="002F00BD">
        <w:tc>
          <w:tcPr>
            <w:tcW w:w="2977" w:type="dxa"/>
            <w:shd w:val="clear" w:color="auto" w:fill="BF8F00" w:themeFill="accent4" w:themeFillShade="BF"/>
          </w:tcPr>
          <w:p w14:paraId="575B5875" w14:textId="320F9337" w:rsidR="00DA22B2" w:rsidRPr="004118D3" w:rsidRDefault="00E57624" w:rsidP="002F00BD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Hefyd yn Bresennol</w:t>
            </w:r>
          </w:p>
        </w:tc>
        <w:tc>
          <w:tcPr>
            <w:tcW w:w="3756" w:type="dxa"/>
          </w:tcPr>
          <w:p w14:paraId="665D6595" w14:textId="5AB85A0D" w:rsidR="00DA22B2" w:rsidRPr="004118D3" w:rsidRDefault="00DA22B2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Sally May</w:t>
            </w:r>
          </w:p>
        </w:tc>
        <w:tc>
          <w:tcPr>
            <w:tcW w:w="3757" w:type="dxa"/>
          </w:tcPr>
          <w:p w14:paraId="280EE03E" w14:textId="30F9BCD1" w:rsidR="00DA22B2" w:rsidRPr="004118D3" w:rsidRDefault="00DA22B2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Cyllid (Ymddiriedolwr)</w:t>
            </w:r>
          </w:p>
        </w:tc>
      </w:tr>
      <w:tr w:rsidR="00296E5B" w:rsidRPr="004118D3" w14:paraId="6F39FC70" w14:textId="77777777" w:rsidTr="002F00BD">
        <w:tc>
          <w:tcPr>
            <w:tcW w:w="2977" w:type="dxa"/>
            <w:vMerge w:val="restart"/>
            <w:shd w:val="clear" w:color="auto" w:fill="BF8F00" w:themeFill="accent4" w:themeFillShade="BF"/>
          </w:tcPr>
          <w:p w14:paraId="3DB5262A" w14:textId="7816B2D3" w:rsidR="00296E5B" w:rsidRPr="004118D3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985F066" w14:textId="77777777" w:rsidR="00296E5B" w:rsidRPr="004118D3" w:rsidRDefault="00264724" w:rsidP="00296E5B">
            <w:pPr>
              <w:rPr>
                <w:rFonts w:ascii="Verdana" w:hAnsi="Verdana"/>
              </w:rPr>
            </w:pPr>
            <w:r w:rsidRPr="004118D3">
              <w:rPr>
                <w:rFonts w:ascii="Verdana" w:hAnsi="Verdana" w:eastAsia="Verdana" w:cs="Verdana" w:hint="Verdana"/>
                <w:lang w:bidi="cy-GB" w:val="cy-GB"/>
              </w:rPr>
              <w:t xml:space="preserve">Simon Blackburn </w:t>
            </w:r>
          </w:p>
        </w:tc>
        <w:tc>
          <w:tcPr>
            <w:tcW w:w="3757" w:type="dxa"/>
          </w:tcPr>
          <w:p w14:paraId="52645C69" w14:textId="77777777" w:rsidR="00296E5B" w:rsidRPr="004118D3" w:rsidRDefault="00264724" w:rsidP="00296E5B">
            <w:pPr>
              <w:rPr>
                <w:rFonts w:ascii="Verdana" w:hAnsi="Verdana"/>
              </w:rPr>
            </w:pPr>
            <w:r w:rsidRPr="004118D3">
              <w:rPr>
                <w:rFonts w:ascii="Verdana" w:hAnsi="Verdana" w:eastAsia="Verdana" w:cs="Verdana" w:hint="Verdana"/>
                <w:lang w:bidi="cy-GB" w:val="cy-GB"/>
              </w:rPr>
              <w:t xml:space="preserve">Cyfarwyddwr Cyfathrebu, Ymgysylltu a Chodi Arian</w:t>
            </w:r>
          </w:p>
        </w:tc>
      </w:tr>
      <w:tr w:rsidR="00296E5B" w:rsidRPr="004118D3" w14:paraId="387E1021" w14:textId="77777777" w:rsidTr="002F00BD">
        <w:tc>
          <w:tcPr>
            <w:tcW w:w="2977" w:type="dxa"/>
            <w:vMerge/>
            <w:shd w:val="clear" w:color="auto" w:fill="BF8F00" w:themeFill="accent4" w:themeFillShade="BF"/>
          </w:tcPr>
          <w:p w14:paraId="1E963BCB" w14:textId="77777777" w:rsidR="00296E5B" w:rsidRPr="004118D3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4808BD4" w14:textId="77777777" w:rsidR="00296E5B" w:rsidRPr="004118D3" w:rsidRDefault="00264724" w:rsidP="00296E5B">
            <w:pPr>
              <w:rPr>
                <w:rFonts w:ascii="Verdana" w:hAnsi="Verdana"/>
              </w:rPr>
            </w:pPr>
            <w:r w:rsidRPr="004118D3">
              <w:rPr>
                <w:rFonts w:ascii="Verdana" w:hAnsi="Verdana" w:eastAsia="Verdana" w:cs="Verdana" w:hint="Verdana"/>
                <w:lang w:bidi="cy-GB" w:val="cy-GB"/>
              </w:rPr>
              <w:t xml:space="preserve">Owen James </w:t>
            </w:r>
          </w:p>
        </w:tc>
        <w:tc>
          <w:tcPr>
            <w:tcW w:w="3757" w:type="dxa"/>
          </w:tcPr>
          <w:p w14:paraId="5280F684" w14:textId="77777777" w:rsidR="00296E5B" w:rsidRPr="004118D3" w:rsidRDefault="00264724" w:rsidP="00296E5B">
            <w:pPr>
              <w:rPr>
                <w:rFonts w:ascii="Verdana" w:hAnsi="Verdana"/>
              </w:rPr>
            </w:pPr>
            <w:r w:rsidRPr="004118D3">
              <w:rPr>
                <w:rFonts w:ascii="Verdana" w:hAnsi="Verdana" w:eastAsia="Verdana" w:cs="Verdana" w:hint="Verdana"/>
                <w:lang w:bidi="cy-GB" w:val="cy-GB"/>
              </w:rPr>
              <w:t xml:space="preserve">Pennaeth Cyllid Corfforaethol </w:t>
            </w:r>
          </w:p>
        </w:tc>
      </w:tr>
      <w:tr w:rsidR="00296E5B" w:rsidRPr="004118D3" w14:paraId="7CF43704" w14:textId="77777777" w:rsidTr="002F00BD">
        <w:tc>
          <w:tcPr>
            <w:tcW w:w="2977" w:type="dxa"/>
            <w:vMerge/>
            <w:shd w:val="clear" w:color="auto" w:fill="BF8F00" w:themeFill="accent4" w:themeFillShade="BF"/>
          </w:tcPr>
          <w:p w14:paraId="573D8439" w14:textId="77777777" w:rsidR="00296E5B" w:rsidRPr="004118D3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E066E6C" w14:textId="77777777" w:rsidR="00264724" w:rsidRPr="004118D3" w:rsidRDefault="00264724" w:rsidP="00296E5B">
            <w:pPr>
              <w:rPr>
                <w:rFonts w:ascii="Verdana" w:hAnsi="Verdana"/>
              </w:rPr>
            </w:pPr>
            <w:r w:rsidRPr="004118D3">
              <w:rPr>
                <w:rFonts w:ascii="Verdana" w:hAnsi="Verdana" w:eastAsia="Verdana" w:cs="Verdana" w:hint="Verdana"/>
                <w:lang w:bidi="cy-GB" w:val="cy-GB"/>
              </w:rPr>
              <w:t xml:space="preserve">Abe Sampson </w:t>
            </w:r>
          </w:p>
        </w:tc>
        <w:tc>
          <w:tcPr>
            <w:tcW w:w="3757" w:type="dxa"/>
          </w:tcPr>
          <w:p w14:paraId="07C71EC6" w14:textId="77777777" w:rsidR="00296E5B" w:rsidRPr="004118D3" w:rsidRDefault="00FA50A5" w:rsidP="00296E5B">
            <w:pPr>
              <w:rPr>
                <w:rFonts w:ascii="Verdana" w:hAnsi="Verdana"/>
              </w:rPr>
            </w:pPr>
            <w:r w:rsidRPr="00FA50A5">
              <w:rPr>
                <w:rFonts w:ascii="Verdana" w:hAnsi="Verdana" w:eastAsia="Verdana" w:cs="Verdana" w:hint="Verdana"/>
                <w:lang w:bidi="cy-GB" w:val="cy-GB"/>
              </w:rPr>
              <w:t xml:space="preserve">Pennaeth Elusennau a Chynhyrchu Incwm</w:t>
            </w:r>
          </w:p>
        </w:tc>
      </w:tr>
      <w:tr w:rsidR="00296E5B" w:rsidRPr="004118D3" w14:paraId="541D6E5E" w14:textId="77777777" w:rsidTr="002F00BD">
        <w:tc>
          <w:tcPr>
            <w:tcW w:w="2977" w:type="dxa"/>
            <w:vMerge/>
            <w:shd w:val="clear" w:color="auto" w:fill="BF8F00" w:themeFill="accent4" w:themeFillShade="BF"/>
          </w:tcPr>
          <w:p w14:paraId="1D57F707" w14:textId="77777777" w:rsidR="00296E5B" w:rsidRPr="004118D3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2AC84E9" w14:textId="77777777" w:rsidR="00296E5B" w:rsidRPr="004118D3" w:rsidRDefault="00264724" w:rsidP="00296E5B">
            <w:pPr>
              <w:rPr>
                <w:rFonts w:ascii="Verdana" w:hAnsi="Verdana"/>
              </w:rPr>
            </w:pPr>
            <w:r w:rsidRPr="004118D3">
              <w:rPr>
                <w:rFonts w:ascii="Verdana" w:hAnsi="Verdana" w:eastAsia="Verdana" w:cs="Verdana" w:hint="Verdana"/>
                <w:lang w:bidi="cy-GB" w:val="cy-GB"/>
              </w:rPr>
              <w:t xml:space="preserve">Cally Hamblyn</w:t>
            </w:r>
          </w:p>
        </w:tc>
        <w:tc>
          <w:tcPr>
            <w:tcW w:w="3757" w:type="dxa"/>
          </w:tcPr>
          <w:p w14:paraId="3F73AF6B" w14:textId="77777777" w:rsidR="00296E5B" w:rsidRPr="004118D3" w:rsidRDefault="00264724" w:rsidP="00296E5B">
            <w:pPr>
              <w:rPr>
                <w:rFonts w:ascii="Verdana" w:hAnsi="Verdana"/>
              </w:rPr>
            </w:pPr>
            <w:r w:rsidRPr="004118D3">
              <w:rPr>
                <w:rFonts w:ascii="Verdana" w:hAnsi="Verdana" w:eastAsia="Verdana" w:cs="Verdana" w:hint="Verdana"/>
                <w:lang w:bidi="cy-GB" w:val="cy-GB"/>
              </w:rPr>
              <w:t xml:space="preserve">Cyfarwyddwr Cynorthwyol Llywodraethu a Risg </w:t>
            </w:r>
          </w:p>
        </w:tc>
      </w:tr>
      <w:tr w:rsidR="00296E5B" w:rsidRPr="004118D3" w14:paraId="3EEB301F" w14:textId="77777777" w:rsidTr="002F00BD">
        <w:tc>
          <w:tcPr>
            <w:tcW w:w="2977" w:type="dxa"/>
            <w:vMerge/>
            <w:shd w:val="clear" w:color="auto" w:fill="BF8F00" w:themeFill="accent4" w:themeFillShade="BF"/>
          </w:tcPr>
          <w:p w14:paraId="081FE577" w14:textId="77777777" w:rsidR="00296E5B" w:rsidRPr="004118D3" w:rsidRDefault="00296E5B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AB2CD7D" w14:textId="6F4A5DAA" w:rsidR="00296E5B" w:rsidRPr="004118D3" w:rsidRDefault="00E57624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Kathrine Davies </w:t>
            </w:r>
          </w:p>
        </w:tc>
        <w:tc>
          <w:tcPr>
            <w:tcW w:w="3757" w:type="dxa"/>
          </w:tcPr>
          <w:p w14:paraId="48820449" w14:textId="4577E6D9" w:rsidR="00296E5B" w:rsidRPr="004118D3" w:rsidRDefault="00264724" w:rsidP="00296E5B">
            <w:pPr>
              <w:rPr>
                <w:rFonts w:ascii="Verdana" w:hAnsi="Verdana"/>
              </w:rPr>
            </w:pPr>
            <w:r w:rsidRPr="004118D3">
              <w:rPr>
                <w:rFonts w:ascii="Verdana" w:hAnsi="Verdana" w:eastAsia="Verdana" w:cs="Verdana" w:hint="Verdana"/>
                <w:lang w:bidi="cy-GB" w:val="cy-GB"/>
              </w:rPr>
              <w:t xml:space="preserve">Rheolwr Llywodraethu Corfforaethol (Ysgrifenyddiaeth y Pwyllgor) </w:t>
            </w:r>
          </w:p>
        </w:tc>
      </w:tr>
      <w:tr w:rsidR="00296E5B" w:rsidRPr="004118D3" w14:paraId="529963B2" w14:textId="77777777" w:rsidTr="002F00BD">
        <w:tc>
          <w:tcPr>
            <w:tcW w:w="2977" w:type="dxa"/>
            <w:shd w:val="clear" w:color="auto" w:fill="BF8F00" w:themeFill="accent4" w:themeFillShade="BF"/>
          </w:tcPr>
          <w:p w14:paraId="5FA1F9AA" w14:textId="77777777" w:rsidR="00296E5B" w:rsidRPr="004118D3" w:rsidRDefault="00296E5B" w:rsidP="00296E5B">
            <w:pPr>
              <w:rPr>
                <w:rFonts w:ascii="Verdana" w:hAnsi="Verdana"/>
                <w:b/>
              </w:rPr>
            </w:pPr>
            <w:r w:rsidRPr="004118D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arsylwi</w:t>
            </w:r>
          </w:p>
        </w:tc>
        <w:tc>
          <w:tcPr>
            <w:tcW w:w="3756" w:type="dxa"/>
          </w:tcPr>
          <w:p w14:paraId="63F3D7E1" w14:textId="760E9071" w:rsidR="00296E5B" w:rsidRPr="004118D3" w:rsidRDefault="00145D38" w:rsidP="00296E5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Ddim yn berthnasol</w:t>
            </w:r>
          </w:p>
        </w:tc>
        <w:tc>
          <w:tcPr>
            <w:tcW w:w="3757" w:type="dxa"/>
          </w:tcPr>
          <w:p w14:paraId="1CADCCE0" w14:textId="2B89AEB3" w:rsidR="00296E5B" w:rsidRPr="004118D3" w:rsidRDefault="00264724" w:rsidP="00264724">
            <w:pPr>
              <w:rPr>
                <w:rFonts w:ascii="Verdana" w:hAnsi="Verdana"/>
              </w:rPr>
            </w:pPr>
            <w:r w:rsidRPr="004118D3">
              <w:rPr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</w:tbl>
    <w:p xmlns:w="http://schemas.openxmlformats.org/wordprocessingml/2006/main" w14:paraId="619297F3" w14:textId="77777777" w:rsidR="009A4B08" w:rsidRPr="004118D3" w:rsidRDefault="009A4B08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73"/>
        <w:gridCol w:w="9022"/>
      </w:tblGrid>
      <w:tr w:rsidR="003C214E" w:rsidRPr="004118D3" w14:paraId="39A40EB2" w14:textId="77777777" w:rsidTr="00536BE1">
        <w:tc>
          <w:tcPr>
            <w:tcW w:w="1473" w:type="dxa"/>
          </w:tcPr>
          <w:p w14:paraId="4FDC41E2" w14:textId="77777777" w:rsidR="003C214E" w:rsidRPr="004118D3" w:rsidRDefault="003C214E" w:rsidP="00443F68">
            <w:pPr>
              <w:rPr>
                <w:rFonts w:ascii="Verdana" w:hAnsi="Verdana"/>
                <w:b/>
              </w:rPr>
            </w:pPr>
            <w:r w:rsidRPr="004118D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ar yr Agenda </w:t>
            </w:r>
          </w:p>
        </w:tc>
        <w:tc>
          <w:tcPr>
            <w:tcW w:w="9022" w:type="dxa"/>
          </w:tcPr>
          <w:p w14:paraId="4FD85790" w14:textId="77777777" w:rsidR="003C214E" w:rsidRPr="004118D3" w:rsidRDefault="003C214E" w:rsidP="00443F68">
            <w:pPr>
              <w:rPr>
                <w:rFonts w:ascii="Verdana" w:hAnsi="Verdana"/>
                <w:b/>
              </w:rPr>
            </w:pPr>
            <w:r w:rsidRPr="004118D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3C214E" w:rsidRPr="004118D3" w14:paraId="70BC105D" w14:textId="77777777" w:rsidTr="00536BE1">
        <w:trPr>
          <w:trHeight w:val="380"/>
        </w:trPr>
        <w:tc>
          <w:tcPr>
            <w:tcW w:w="1473" w:type="dxa"/>
            <w:shd w:val="clear" w:color="auto" w:fill="1F3864" w:themeFill="accent5" w:themeFillShade="80"/>
          </w:tcPr>
          <w:p w14:paraId="65D4A545" w14:textId="77777777" w:rsidR="003C214E" w:rsidRPr="004118D3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2" w:type="dxa"/>
            <w:shd w:val="clear" w:color="auto" w:fill="1F3864" w:themeFill="accent5" w:themeFillShade="80"/>
          </w:tcPr>
          <w:p w14:paraId="29D52368" w14:textId="77777777" w:rsidR="003C214E" w:rsidRPr="004118D3" w:rsidRDefault="003C214E" w:rsidP="00443F68">
            <w:pPr>
              <w:rPr>
                <w:rFonts w:ascii="Verdana" w:hAnsi="Verdana"/>
                <w:b/>
              </w:rPr>
            </w:pPr>
            <w:r w:rsidRPr="004118D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3C214E" w:rsidRPr="004118D3" w14:paraId="7D8D086D" w14:textId="77777777" w:rsidTr="00536BE1">
        <w:tc>
          <w:tcPr>
            <w:tcW w:w="1473" w:type="dxa"/>
          </w:tcPr>
          <w:p w14:paraId="79CCB9D7" w14:textId="77777777" w:rsidR="003C214E" w:rsidRPr="004118D3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2" w:type="dxa"/>
          </w:tcPr>
          <w:p w14:paraId="3E026943" w14:textId="77777777" w:rsidR="003C214E" w:rsidRPr="004118D3" w:rsidRDefault="003C214E" w:rsidP="00443F68">
            <w:pPr>
              <w:rPr>
                <w:rFonts w:ascii="Verdana" w:hAnsi="Verdana"/>
                <w:b/>
              </w:rPr>
            </w:pPr>
            <w:r w:rsidRPr="004118D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3C214E" w:rsidRPr="004118D3" w14:paraId="11093779" w14:textId="77777777" w:rsidTr="00536BE1">
        <w:tc>
          <w:tcPr>
            <w:tcW w:w="1473" w:type="dxa"/>
          </w:tcPr>
          <w:p w14:paraId="26893CAE" w14:textId="77777777" w:rsidR="003C214E" w:rsidRPr="004118D3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2" w:type="dxa"/>
          </w:tcPr>
          <w:p w14:paraId="533F8FDB" w14:textId="77777777" w:rsidR="0052670D" w:rsidRDefault="00E57624" w:rsidP="0052670D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y Cadeirydd,  D. Jouvenat, bawb i’r cyfarfod. </w:t>
            </w:r>
          </w:p>
          <w:p w14:paraId="3DF9B06F" w14:textId="77777777" w:rsidR="0052670D" w:rsidRDefault="0052670D" w:rsidP="0052670D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Cs/>
                <w:szCs w:val="24"/>
              </w:rPr>
            </w:pPr>
          </w:p>
          <w:p w14:paraId="22077D25" w14:textId="77777777" w:rsidR="0052670D" w:rsidRDefault="0052670D" w:rsidP="0052670D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Cs/>
                <w:szCs w:val="24"/>
              </w:rPr>
            </w:pPr>
            <w:r w:rsidRPr="003E1A08">
              <w:rPr>
                <w:rFonts w:ascii="Verdana" w:hAnsi="Verdana" w:cstheme="minorHAnsi" w:eastAsia="Verdana" w:cs="Verdana" w:hint="Verdana"/>
                <w:szCs w:val="24"/>
                <w:lang w:bidi="cy-GB" w:val="cy-GB"/>
              </w:rPr>
              <w:t xml:space="preserve">Nodwyd hefyd y trefniadau ar gyfer y cyfarfod gan ei fod yn cael ei gynnal yn rhithiol.  </w:t>
            </w:r>
          </w:p>
          <w:p w14:paraId="28906FA6" w14:textId="77777777" w:rsidR="0052670D" w:rsidRDefault="0052670D" w:rsidP="0052670D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Cs/>
                <w:szCs w:val="24"/>
              </w:rPr>
            </w:pPr>
          </w:p>
          <w:p w14:paraId="26D9BEB9" w14:textId="1458AA78" w:rsidR="0052670D" w:rsidRPr="003E1A08" w:rsidRDefault="0052670D" w:rsidP="0052670D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Cs/>
                <w:szCs w:val="24"/>
              </w:rPr>
            </w:pPr>
            <w:r w:rsidRPr="003E1A08">
              <w:rPr>
                <w:rFonts w:ascii="Verdana" w:hAnsi="Verdana" w:cstheme="minorHAnsi" w:eastAsia="Verdana" w:cs="Verdana" w:hint="Verdana"/>
                <w:szCs w:val="24"/>
                <w:lang w:bidi="cy-GB" w:val="cy-GB"/>
              </w:rPr>
              <w:t xml:space="preserve">Nododd yr Aelodau y byddai'r cyfarfod yn cael ei recordio er mwyn cynorthwyo Ysgrifenyddiaeth y Pwyllgor i sicrhau cywirdeb y trafodaethau a'r penderfyniadau sy'n ymwneud â chraffu a wnaed yn ystod y cyfarfod.  Nododd yr aelodau y byddai'r recordiad yn cael ei ddinistrio unwaith y byddai'r cofnodion wedi'u cadarnhau fel rhai cywir. Cadarnhaodd yr aelodau eu bod yn hapus i symud ymlaen.  </w:t>
            </w:r>
          </w:p>
          <w:p w14:paraId="0A768D10" w14:textId="77777777" w:rsidR="0052670D" w:rsidRPr="003E1A08" w:rsidRDefault="0052670D" w:rsidP="0052670D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Cs/>
                <w:szCs w:val="24"/>
              </w:rPr>
            </w:pPr>
          </w:p>
          <w:p w14:paraId="010E47BA" w14:textId="77777777" w:rsidR="0052670D" w:rsidRPr="003E1A08" w:rsidRDefault="0052670D" w:rsidP="0052670D">
            <w:pPr>
              <w:tabs>
                <w:tab w:val="left" w:pos="1395"/>
              </w:tabs>
              <w:jc w:val="both"/>
              <w:rPr>
                <w:rFonts w:ascii="Verdana" w:hAnsi="Verdana" w:cstheme="minorHAnsi"/>
                <w:bCs/>
                <w:szCs w:val="24"/>
              </w:rPr>
            </w:pPr>
            <w:r w:rsidRPr="003E1A08">
              <w:rPr>
                <w:rFonts w:ascii="Verdana" w:hAnsi="Verdana" w:cstheme="minorHAnsi" w:eastAsia="Verdana" w:cs="Verdana" w:hint="Verdana"/>
                <w:szCs w:val="24"/>
                <w:lang w:bidi="cy-GB" w:val="cy-GB"/>
              </w:rPr>
              <w:t xml:space="preserve">Dywedodd Cadeirydd y Pwyllgor y byddai, ar ddiwedd y cyfarfod, yn ceisio barn yr Aelodau ynghylch sut yr oedd y cyfarfod wedi mynd. </w:t>
            </w:r>
          </w:p>
          <w:p w14:paraId="6D0B59F8" w14:textId="67876299" w:rsidR="0052670D" w:rsidRDefault="0052670D" w:rsidP="004D2271">
            <w:pPr>
              <w:rPr>
                <w:rFonts w:ascii="Verdana" w:hAnsi="Verdana"/>
              </w:rPr>
            </w:pPr>
          </w:p>
          <w:p w14:paraId="4FDE69D0" w14:textId="77777777" w:rsidR="0052670D" w:rsidRDefault="0052670D" w:rsidP="004D2271">
            <w:pPr>
              <w:rPr>
                <w:rFonts w:ascii="Verdana" w:hAnsi="Verdana"/>
              </w:rPr>
            </w:pPr>
          </w:p>
          <w:p w14:paraId="79E99515" w14:textId="1F2C1735" w:rsidR="003C214E" w:rsidRPr="004118D3" w:rsidRDefault="004D2271" w:rsidP="004D2271">
            <w:pPr>
              <w:rPr>
                <w:rFonts w:ascii="Verdana" w:hAnsi="Verdana"/>
              </w:rPr>
            </w:pPr>
            <w:r w:rsidRPr="004118D3">
              <w:rPr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3C214E" w:rsidRPr="004118D3" w14:paraId="00B19FFB" w14:textId="77777777" w:rsidTr="00536BE1">
        <w:tc>
          <w:tcPr>
            <w:tcW w:w="1473" w:type="dxa"/>
          </w:tcPr>
          <w:p w14:paraId="29A1E5B7" w14:textId="77777777" w:rsidR="00443F68" w:rsidRPr="00FA50A5" w:rsidRDefault="00443F68" w:rsidP="00443F68">
            <w:pPr>
              <w:rPr>
                <w:rFonts w:ascii="Verdana" w:hAnsi="Verdana"/>
                <w:b/>
              </w:rPr>
            </w:pPr>
            <w:r w:rsidRPr="00FA50A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2" w:type="dxa"/>
          </w:tcPr>
          <w:p w14:paraId="42F65F45" w14:textId="77777777" w:rsidR="003C214E" w:rsidRPr="004118D3" w:rsidRDefault="003C214E" w:rsidP="00443F68">
            <w:pPr>
              <w:rPr>
                <w:rFonts w:ascii="Verdana" w:hAnsi="Verdana"/>
                <w:b/>
              </w:rPr>
            </w:pPr>
            <w:r w:rsidRPr="004118D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3C214E" w:rsidRPr="004118D3" w14:paraId="00628B2B" w14:textId="77777777" w:rsidTr="00536BE1">
        <w:tc>
          <w:tcPr>
            <w:tcW w:w="1473" w:type="dxa"/>
          </w:tcPr>
          <w:p w14:paraId="3952FF5B" w14:textId="77777777" w:rsidR="003C214E" w:rsidRPr="004118D3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2" w:type="dxa"/>
          </w:tcPr>
          <w:p w14:paraId="401B0F1D" w14:textId="77777777" w:rsidR="00443F68" w:rsidRPr="004118D3" w:rsidRDefault="004D2271" w:rsidP="00443F68">
            <w:pPr>
              <w:rPr>
                <w:rFonts w:ascii="Verdana" w:hAnsi="Verdana"/>
              </w:rPr>
            </w:pPr>
            <w:r w:rsidRPr="004118D3">
              <w:rPr>
                <w:rFonts w:ascii="Verdana" w:hAnsi="Verdana" w:eastAsia="Verdana" w:cs="Verdana" w:hint="Verdana"/>
                <w:lang w:bidi="cy-GB" w:val="cy-GB"/>
              </w:rPr>
              <w:t xml:space="preserve">Ni dderbyniwyd unrhyw ymddiheuriadau. </w:t>
            </w:r>
          </w:p>
          <w:p w14:paraId="691FB4A8" w14:textId="77777777" w:rsidR="00296E5B" w:rsidRPr="004118D3" w:rsidRDefault="00296E5B" w:rsidP="00443F68">
            <w:pPr>
              <w:rPr>
                <w:rFonts w:ascii="Verdana" w:hAnsi="Verdana"/>
              </w:rPr>
            </w:pPr>
          </w:p>
        </w:tc>
      </w:tr>
      <w:tr w:rsidR="003C214E" w:rsidRPr="004118D3" w14:paraId="52DF9FBC" w14:textId="77777777" w:rsidTr="00536BE1">
        <w:tc>
          <w:tcPr>
            <w:tcW w:w="1473" w:type="dxa"/>
          </w:tcPr>
          <w:p w14:paraId="5F81A6F1" w14:textId="77777777" w:rsidR="003C214E" w:rsidRPr="00FA50A5" w:rsidRDefault="00443F68" w:rsidP="00443F68">
            <w:pPr>
              <w:rPr>
                <w:rFonts w:ascii="Verdana" w:hAnsi="Verdana"/>
                <w:b/>
              </w:rPr>
            </w:pPr>
            <w:r w:rsidRPr="00FA50A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2" w:type="dxa"/>
          </w:tcPr>
          <w:p w14:paraId="0BEE5FD8" w14:textId="77777777" w:rsidR="003C214E" w:rsidRPr="004118D3" w:rsidRDefault="003C214E" w:rsidP="00443F68">
            <w:pPr>
              <w:rPr>
                <w:rFonts w:ascii="Verdana" w:hAnsi="Verdana"/>
                <w:b/>
              </w:rPr>
            </w:pPr>
            <w:r w:rsidRPr="004118D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3C214E" w:rsidRPr="004118D3" w14:paraId="174B5187" w14:textId="77777777" w:rsidTr="00536BE1">
        <w:tc>
          <w:tcPr>
            <w:tcW w:w="1473" w:type="dxa"/>
          </w:tcPr>
          <w:p w14:paraId="67FFC6F6" w14:textId="77777777" w:rsidR="003C214E" w:rsidRPr="004118D3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2" w:type="dxa"/>
          </w:tcPr>
          <w:p w14:paraId="59EBC215" w14:textId="77777777" w:rsidR="003C214E" w:rsidRDefault="004D2271" w:rsidP="00443F68">
            <w:pPr>
              <w:rPr>
                <w:rFonts w:ascii="Verdana" w:hAnsi="Verdana"/>
              </w:rPr>
            </w:pPr>
            <w:r w:rsidRPr="004118D3">
              <w:rPr>
                <w:rFonts w:ascii="Verdana" w:hAnsi="Verdana" w:eastAsia="Verdana" w:cs="Verdana" w:hint="Verdana"/>
                <w:lang w:bidi="cy-GB" w:val="cy-GB"/>
              </w:rPr>
              <w:t xml:space="preserve">Ni dderbyniwyd unrhyw ddatganiadau cyn y cyfarfod</w:t>
            </w:r>
          </w:p>
          <w:p w14:paraId="5A80B923" w14:textId="4817F3AB" w:rsidR="0052670D" w:rsidRPr="004118D3" w:rsidRDefault="0052670D" w:rsidP="00443F68">
            <w:pPr>
              <w:rPr>
                <w:rFonts w:ascii="Verdana" w:hAnsi="Verdana"/>
              </w:rPr>
            </w:pPr>
          </w:p>
        </w:tc>
      </w:tr>
      <w:tr w:rsidR="003C214E" w:rsidRPr="004118D3" w14:paraId="62134A1E" w14:textId="77777777" w:rsidTr="00536BE1">
        <w:tc>
          <w:tcPr>
            <w:tcW w:w="1473" w:type="dxa"/>
            <w:shd w:val="clear" w:color="auto" w:fill="1F3864" w:themeFill="accent5" w:themeFillShade="80"/>
          </w:tcPr>
          <w:p w14:paraId="3F836B67" w14:textId="77777777" w:rsidR="003C214E" w:rsidRPr="004118D3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2" w:type="dxa"/>
            <w:shd w:val="clear" w:color="auto" w:fill="1F3864" w:themeFill="accent5" w:themeFillShade="80"/>
          </w:tcPr>
          <w:p w14:paraId="2FBC3393" w14:textId="77777777" w:rsidR="003C214E" w:rsidRPr="004118D3" w:rsidRDefault="003C214E" w:rsidP="00443F68">
            <w:pPr>
              <w:rPr>
                <w:rFonts w:ascii="Verdana" w:hAnsi="Verdana"/>
                <w:b/>
              </w:rPr>
            </w:pPr>
            <w:r w:rsidRPr="004118D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YR AGENDA GYDSYNIO </w:t>
            </w:r>
          </w:p>
        </w:tc>
      </w:tr>
      <w:tr w:rsidR="004D2271" w:rsidRPr="004118D3" w14:paraId="7CB6E381" w14:textId="77777777" w:rsidTr="002F00BD">
        <w:trPr>
          <w:trHeight w:val="285"/>
        </w:trPr>
        <w:tc>
          <w:tcPr>
            <w:tcW w:w="10495" w:type="dxa"/>
            <w:gridSpan w:val="2"/>
          </w:tcPr>
          <w:p w14:paraId="190F5830" w14:textId="77777777" w:rsidR="004D2271" w:rsidRPr="004118D3" w:rsidRDefault="004D2271" w:rsidP="00443F68">
            <w:pPr>
              <w:rPr>
                <w:rFonts w:ascii="Verdana" w:hAnsi="Verdana"/>
              </w:rPr>
            </w:pPr>
            <w:r w:rsidRPr="004118D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2.1 I’W CYMERADWYO</w:t>
            </w:r>
          </w:p>
        </w:tc>
      </w:tr>
      <w:tr w:rsidR="004D2271" w:rsidRPr="004118D3" w14:paraId="0722776E" w14:textId="77777777" w:rsidTr="00536BE1">
        <w:tc>
          <w:tcPr>
            <w:tcW w:w="1473" w:type="dxa"/>
          </w:tcPr>
          <w:p w14:paraId="0F42C34D" w14:textId="77777777" w:rsidR="004D2271" w:rsidRPr="00FA50A5" w:rsidRDefault="004D2271" w:rsidP="00443F68">
            <w:pPr>
              <w:rPr>
                <w:rFonts w:ascii="Verdana" w:hAnsi="Verdana"/>
                <w:b/>
              </w:rPr>
            </w:pPr>
            <w:r w:rsidRPr="00FA50A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2.1.1.</w:t>
            </w:r>
          </w:p>
        </w:tc>
        <w:tc>
          <w:tcPr>
            <w:tcW w:w="9022" w:type="dxa"/>
          </w:tcPr>
          <w:p w14:paraId="0F4B2922" w14:textId="644FAFC5" w:rsidR="004D2271" w:rsidRPr="004118D3" w:rsidRDefault="004D2271" w:rsidP="00443F68">
            <w:pPr>
              <w:rPr>
                <w:rFonts w:ascii="Verdana" w:hAnsi="Verdana"/>
                <w:b/>
              </w:rPr>
            </w:pPr>
            <w:r w:rsidRPr="004118D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Cofnodion y cyfarfod a gynhaliwyd ar 29 Hydref 2024 nad ydynt wedi’u cadarnhau eto</w:t>
            </w:r>
          </w:p>
          <w:p w14:paraId="5175ADC1" w14:textId="77777777" w:rsidR="004D2271" w:rsidRPr="004118D3" w:rsidRDefault="004D2271" w:rsidP="00443F68">
            <w:pPr>
              <w:rPr>
                <w:rFonts w:ascii="Verdana" w:hAnsi="Verdana"/>
                <w:b/>
              </w:rPr>
            </w:pPr>
          </w:p>
          <w:p w14:paraId="2A97ABFE" w14:textId="77777777" w:rsidR="004D2271" w:rsidRPr="004118D3" w:rsidRDefault="004D2271" w:rsidP="00443F68">
            <w:pPr>
              <w:rPr>
                <w:rFonts w:ascii="Verdana" w:hAnsi="Verdana"/>
              </w:rPr>
            </w:pPr>
            <w:r w:rsidRPr="004118D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CYMERADWYWYD</w:t>
            </w:r>
            <w:r w:rsidRPr="004118D3">
              <w:rPr>
                <w:rFonts w:ascii="Verdana" w:hAnsi="Verdana" w:eastAsia="Verdana" w:cs="Verdana" w:hint="Verdana"/>
                <w:lang w:bidi="cy-GB" w:val="cy-GB"/>
              </w:rPr>
              <w:t xml:space="preserve"> y cofnodion fel cofnod cywir o’r cyfarfod.</w:t>
            </w:r>
          </w:p>
          <w:p w14:paraId="17ADF1D0" w14:textId="77777777" w:rsidR="004D2271" w:rsidRPr="004118D3" w:rsidRDefault="004D2271" w:rsidP="00443F68">
            <w:pPr>
              <w:rPr>
                <w:rFonts w:ascii="Verdana" w:hAnsi="Verdana"/>
              </w:rPr>
            </w:pPr>
            <w:r w:rsidRPr="004118D3">
              <w:rPr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E57624" w:rsidRPr="004118D3" w14:paraId="7AFAC5A8" w14:textId="77777777" w:rsidTr="00536BE1">
        <w:tc>
          <w:tcPr>
            <w:tcW w:w="1473" w:type="dxa"/>
          </w:tcPr>
          <w:p w14:paraId="74AA3FC1" w14:textId="02A5A39E" w:rsidR="00E57624" w:rsidRPr="00FA50A5" w:rsidRDefault="00E57624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2.1.2</w:t>
            </w:r>
          </w:p>
        </w:tc>
        <w:tc>
          <w:tcPr>
            <w:tcW w:w="9022" w:type="dxa"/>
          </w:tcPr>
          <w:p w14:paraId="7DA653D3" w14:textId="77777777" w:rsidR="00E57624" w:rsidRDefault="00E57624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Cylch Busnes Blynyddol y Pwyllgor 2025</w:t>
            </w:r>
          </w:p>
          <w:p w14:paraId="6901A2F5" w14:textId="77777777" w:rsidR="00E57624" w:rsidRDefault="00E57624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CYMERADWYWYD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Cylch Busnes Blynyddol 2025</w:t>
            </w: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  <w:p w14:paraId="425CBE3B" w14:textId="2D6A7B1C" w:rsidR="00E57624" w:rsidRPr="00E57624" w:rsidRDefault="00E57624" w:rsidP="00443F68">
            <w:pPr>
              <w:rPr>
                <w:rFonts w:ascii="Verdana" w:hAnsi="Verdana"/>
                <w:b/>
              </w:rPr>
            </w:pPr>
          </w:p>
        </w:tc>
      </w:tr>
      <w:tr w:rsidR="003C214E" w:rsidRPr="00AC5220" w14:paraId="0F5A7C92" w14:textId="77777777" w:rsidTr="002B4659">
        <w:tc>
          <w:tcPr>
            <w:tcW w:w="1473" w:type="dxa"/>
            <w:shd w:val="clear" w:color="auto" w:fill="1F3864" w:themeFill="accent5" w:themeFillShade="80"/>
          </w:tcPr>
          <w:p w14:paraId="67A2F66F" w14:textId="77777777" w:rsidR="003C214E" w:rsidRPr="00AC5220" w:rsidRDefault="003C214E" w:rsidP="002B4659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9022" w:type="dxa"/>
            <w:shd w:val="clear" w:color="auto" w:fill="1F3864" w:themeFill="accent5" w:themeFillShade="80"/>
          </w:tcPr>
          <w:p w14:paraId="71D4E4CD" w14:textId="77777777" w:rsidR="003C214E" w:rsidRPr="00AC5220" w:rsidRDefault="004D2271" w:rsidP="002B4659">
            <w:pPr>
              <w:jc w:val="both"/>
              <w:rPr>
                <w:rFonts w:ascii="Verdana" w:hAnsi="Verdana"/>
                <w:b/>
              </w:rPr>
            </w:pPr>
            <w:r w:rsidRPr="00AC522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</w:t>
            </w:r>
          </w:p>
        </w:tc>
      </w:tr>
      <w:tr w:rsidR="003C214E" w:rsidRPr="00AC5220" w14:paraId="2A58C763" w14:textId="77777777" w:rsidTr="002B4659">
        <w:tc>
          <w:tcPr>
            <w:tcW w:w="1473" w:type="dxa"/>
          </w:tcPr>
          <w:p w14:paraId="1D699654" w14:textId="47B1F5E0" w:rsidR="003C214E" w:rsidRPr="00AC5220" w:rsidRDefault="00E57624" w:rsidP="002B4659">
            <w:pPr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2" w:type="dxa"/>
          </w:tcPr>
          <w:p w14:paraId="76B8CB36" w14:textId="77777777" w:rsidR="003C214E" w:rsidRPr="00AC5220" w:rsidRDefault="004D2271" w:rsidP="002B4659">
            <w:pPr>
              <w:jc w:val="both"/>
              <w:rPr>
                <w:rFonts w:ascii="Verdana" w:hAnsi="Verdana"/>
                <w:b/>
              </w:rPr>
            </w:pPr>
            <w:r w:rsidRPr="00AC522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Cofnod Gweithredu a materion sy’n codi nad ydynt wedi’u cynnwys yn y Cofnod Gweithredu </w:t>
            </w:r>
          </w:p>
        </w:tc>
      </w:tr>
      <w:tr w:rsidR="006125F6" w:rsidRPr="00AC5220" w14:paraId="68700E0F" w14:textId="77777777" w:rsidTr="002B4659">
        <w:tc>
          <w:tcPr>
            <w:tcW w:w="1473" w:type="dxa"/>
          </w:tcPr>
          <w:p w14:paraId="2AE5E2AE" w14:textId="77777777" w:rsidR="006125F6" w:rsidRPr="00AC5220" w:rsidRDefault="006125F6" w:rsidP="002B4659">
            <w:p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9022" w:type="dxa"/>
          </w:tcPr>
          <w:p w14:paraId="071F867F" w14:textId="0D8F0A02" w:rsidR="00774EB3" w:rsidRDefault="00E0368A" w:rsidP="00E57624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Ar ôl ystyried y diweddariadau i’r cynllun gweithredu, cadarnhaodd yr Aelodau eu bod yn fodlon cau'r camau gweithredu hynny a gynigiwyd fel rhai i'w cau.</w:t>
            </w:r>
          </w:p>
          <w:p w14:paraId="12693056" w14:textId="2FF9397F" w:rsidR="0052670D" w:rsidRPr="00AC5220" w:rsidRDefault="0052670D" w:rsidP="00E57624">
            <w:pPr>
              <w:jc w:val="both"/>
              <w:rPr>
                <w:rFonts w:ascii="Verdana" w:hAnsi="Verdana"/>
              </w:rPr>
            </w:pPr>
          </w:p>
        </w:tc>
      </w:tr>
      <w:tr w:rsidR="003C214E" w:rsidRPr="00AC5220" w14:paraId="73104513" w14:textId="77777777" w:rsidTr="002B4659">
        <w:tc>
          <w:tcPr>
            <w:tcW w:w="1473" w:type="dxa"/>
          </w:tcPr>
          <w:p w14:paraId="2DD845D8" w14:textId="77777777" w:rsidR="003C214E" w:rsidRPr="00AC5220" w:rsidRDefault="006125F6" w:rsidP="002B4659">
            <w:pPr>
              <w:jc w:val="both"/>
              <w:rPr>
                <w:rFonts w:ascii="Verdana" w:hAnsi="Verdana"/>
              </w:rPr>
            </w:pPr>
            <w:r w:rsidRPr="00AC5220"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22" w:type="dxa"/>
          </w:tcPr>
          <w:p w14:paraId="5CFC34A0" w14:textId="77777777" w:rsidR="003C214E" w:rsidRPr="00AC5220" w:rsidRDefault="004118D3" w:rsidP="002B4659">
            <w:pPr>
              <w:jc w:val="both"/>
              <w:rPr>
                <w:rFonts w:ascii="Verdana" w:hAnsi="Verdana"/>
              </w:rPr>
            </w:pPr>
            <w:r w:rsidRPr="00AC5220">
              <w:rPr>
                <w:rFonts w:ascii="Verdana" w:hAnsi="Verdana" w:eastAsia="Verdana" w:cs="Verdana" w:hint="Verdana"/>
                <w:lang w:bidi="cy-GB" w:val="cy-GB"/>
              </w:rPr>
              <w:t xml:space="preserve">Adolygwyd a </w:t>
            </w:r>
            <w:r w:rsidRPr="00AC522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 w:rsidRPr="00AC5220">
              <w:rPr>
                <w:rFonts w:ascii="Verdana" w:hAnsi="Verdana" w:eastAsia="Verdana" w:cs="Verdana" w:hint="Verdana"/>
                <w:lang w:bidi="cy-GB" w:val="cy-GB"/>
              </w:rPr>
              <w:t xml:space="preserve"> y cofnod gweithredu.</w:t>
            </w:r>
          </w:p>
          <w:p w14:paraId="527BD110" w14:textId="77777777" w:rsidR="004118D3" w:rsidRPr="00AC5220" w:rsidRDefault="004118D3" w:rsidP="002B4659">
            <w:pPr>
              <w:jc w:val="both"/>
              <w:rPr>
                <w:rFonts w:ascii="Verdana" w:hAnsi="Verdana"/>
              </w:rPr>
            </w:pPr>
          </w:p>
        </w:tc>
      </w:tr>
      <w:tr w:rsidR="00E57624" w:rsidRPr="00AC5220" w14:paraId="66A01540" w14:textId="77777777" w:rsidTr="002B4659">
        <w:tc>
          <w:tcPr>
            <w:tcW w:w="1473" w:type="dxa"/>
          </w:tcPr>
          <w:p w14:paraId="5EE35B3A" w14:textId="004A4B99" w:rsidR="00E57624" w:rsidRPr="00E57624" w:rsidRDefault="00E57624" w:rsidP="002B4659">
            <w:pPr>
              <w:jc w:val="both"/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3.2</w:t>
            </w:r>
          </w:p>
        </w:tc>
        <w:tc>
          <w:tcPr>
            <w:tcW w:w="9022" w:type="dxa"/>
          </w:tcPr>
          <w:p w14:paraId="532FAA2B" w14:textId="5D89E859" w:rsidR="00E57624" w:rsidRPr="00E57624" w:rsidRDefault="00E57624" w:rsidP="002B4659">
            <w:pPr>
              <w:jc w:val="both"/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yn Codi nad ydynt wedi’u cynnwys yn y Cofnod Gweithredu </w:t>
            </w:r>
          </w:p>
        </w:tc>
      </w:tr>
      <w:tr w:rsidR="00E57624" w:rsidRPr="00AC5220" w14:paraId="6F2A4184" w14:textId="77777777" w:rsidTr="002B4659">
        <w:tc>
          <w:tcPr>
            <w:tcW w:w="1473" w:type="dxa"/>
          </w:tcPr>
          <w:p w14:paraId="591443FE" w14:textId="77777777" w:rsidR="00E57624" w:rsidRPr="00AC5220" w:rsidRDefault="00E57624" w:rsidP="002B4659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2" w:type="dxa"/>
          </w:tcPr>
          <w:p w14:paraId="13BB7059" w14:textId="411CAB64" w:rsidR="00E57624" w:rsidRDefault="00774EB3" w:rsidP="002B46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Nid oedd unrhyw faterion yn codi.  </w:t>
            </w:r>
          </w:p>
          <w:p w14:paraId="79814468" w14:textId="282AF9BC" w:rsidR="00774EB3" w:rsidRPr="00AC5220" w:rsidRDefault="00774EB3" w:rsidP="002B4659">
            <w:pPr>
              <w:jc w:val="both"/>
              <w:rPr>
                <w:rFonts w:ascii="Verdana" w:hAnsi="Verdana"/>
              </w:rPr>
            </w:pPr>
          </w:p>
        </w:tc>
      </w:tr>
      <w:tr w:rsidR="00443F68" w:rsidRPr="00AC5220" w14:paraId="0D33B4F8" w14:textId="77777777" w:rsidTr="002B4659">
        <w:tc>
          <w:tcPr>
            <w:tcW w:w="1473" w:type="dxa"/>
            <w:shd w:val="clear" w:color="auto" w:fill="1F3864" w:themeFill="accent5" w:themeFillShade="80"/>
          </w:tcPr>
          <w:p w14:paraId="5236EA2E" w14:textId="77777777" w:rsidR="00443F68" w:rsidRPr="00AC5220" w:rsidRDefault="00443F68" w:rsidP="002B4659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9022" w:type="dxa"/>
            <w:shd w:val="clear" w:color="auto" w:fill="1F3864" w:themeFill="accent5" w:themeFillShade="80"/>
          </w:tcPr>
          <w:p w14:paraId="1FC2BF5A" w14:textId="059F678A" w:rsidR="00443F68" w:rsidRPr="00AC5220" w:rsidRDefault="00E57624" w:rsidP="002B4659">
            <w:pPr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CYNNAL EIN DYFODOL </w:t>
            </w:r>
          </w:p>
        </w:tc>
      </w:tr>
      <w:tr w:rsidR="00536BE1" w:rsidRPr="00AC5220" w14:paraId="6E2AFAAE" w14:textId="77777777" w:rsidTr="00536BE1">
        <w:tc>
          <w:tcPr>
            <w:tcW w:w="1473" w:type="dxa"/>
            <w:shd w:val="clear" w:color="auto" w:fill="auto"/>
          </w:tcPr>
          <w:p w14:paraId="71E336FA" w14:textId="0C2E9F9E" w:rsidR="00536BE1" w:rsidRPr="00536BE1" w:rsidRDefault="00536BE1" w:rsidP="00536BE1">
            <w:pPr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4.1</w:t>
            </w:r>
          </w:p>
        </w:tc>
        <w:tc>
          <w:tcPr>
            <w:tcW w:w="9022" w:type="dxa"/>
            <w:shd w:val="clear" w:color="auto" w:fill="auto"/>
          </w:tcPr>
          <w:p w14:paraId="34C1140D" w14:textId="1B640310" w:rsidR="00536BE1" w:rsidRPr="00536BE1" w:rsidRDefault="00536BE1" w:rsidP="00536BE1">
            <w:pPr>
              <w:autoSpaceDE w:val="0"/>
              <w:autoSpaceDN w:val="0"/>
              <w:adjustRightInd w:val="0"/>
              <w:jc w:val="both"/>
              <w:rPr>
                <w:rFonts w:ascii="Verdana" w:hAnsi="Verdana" w:cs="Arial-BoldMT"/>
                <w:b/>
                <w:bCs/>
              </w:rPr>
            </w:pPr>
            <w:r w:rsidRPr="001D44AD">
              <w:rPr>
                <w:b/>
                <w:rFonts w:ascii="Verdana" w:hAnsi="Verdana" w:cs="Arial-BoldMT" w:eastAsia="Verdana" w:hint="Verdana"/>
                <w:lang w:bidi="cy-GB" w:val="cy-GB"/>
              </w:rPr>
              <w:t xml:space="preserve">Adroddiad Cyfathrebu ac Ymgysylltu Elusen GIG CTM</w:t>
            </w:r>
          </w:p>
        </w:tc>
      </w:tr>
      <w:tr w:rsidR="00536BE1" w:rsidRPr="00AC5220" w14:paraId="46CCEF30" w14:textId="77777777" w:rsidTr="00536BE1">
        <w:tc>
          <w:tcPr>
            <w:tcW w:w="1473" w:type="dxa"/>
            <w:shd w:val="clear" w:color="auto" w:fill="auto"/>
          </w:tcPr>
          <w:p w14:paraId="71B76F12" w14:textId="77777777" w:rsidR="00536BE1" w:rsidRDefault="00536BE1" w:rsidP="00536BE1">
            <w:p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9022" w:type="dxa"/>
            <w:shd w:val="clear" w:color="auto" w:fill="auto"/>
          </w:tcPr>
          <w:p w14:paraId="59A55291" w14:textId="649FFAED" w:rsidR="00536BE1" w:rsidRDefault="00536BE1" w:rsidP="00536BE1">
            <w:pPr>
              <w:jc w:val="both"/>
              <w:rPr>
                <w:rFonts w:ascii="Verdana" w:hAnsi="Verdana"/>
              </w:rPr>
            </w:pPr>
            <w:r w:rsidRPr="001C263D">
              <w:rPr>
                <w:rFonts w:ascii="Verdana" w:hAnsi="Verdana" w:eastAsia="Verdana" w:cs="Verdana" w:hint="Verdana"/>
                <w:lang w:bidi="cy-GB" w:val="cy-GB"/>
              </w:rPr>
              <w:t xml:space="preserve">Cyflwynodd A. Sampson yr adroddiad a oedd yn rhoi trosolwg o weithgareddau cyfathrebu ac ymgysylltu’r Elusen yn ystod y cyfnod Hydref – Rhagfyr 2024.</w:t>
            </w:r>
          </w:p>
          <w:p w14:paraId="365D5945" w14:textId="77777777" w:rsidR="00536BE1" w:rsidRDefault="00536BE1" w:rsidP="00536BE1">
            <w:pPr>
              <w:jc w:val="both"/>
              <w:rPr>
                <w:rFonts w:ascii="Verdana" w:hAnsi="Verdana"/>
              </w:rPr>
            </w:pPr>
          </w:p>
          <w:p w14:paraId="363688AE" w14:textId="4EDD236B" w:rsidR="00536BE1" w:rsidRDefault="00536BE1" w:rsidP="00536BE1">
            <w:pPr>
              <w:pStyle w:val="NoSpacing"/>
              <w:shd w:val="clear" w:color="auto" w:fill="FFFFFF"/>
              <w:jc w:val="both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Mewn perthynas â'r Ymgyrch 'Rhodd Caredigrwydd',</w:t>
            </w:r>
            <w:r w:rsidRPr="001E5213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croesawodd y Pwyllgor ddiweddariad ar weithgareddau'r elusen rhwng Hydref a Rhagfyr 2024, a oedd yn canolbwyntio ar ymgyrch 'Rhodd Caredigrwydd' y Nadolig. </w:t>
            </w:r>
            <w:r w:rsidRPr="001E5213">
              <w:rPr>
                <w:rFonts w:ascii="Verdana" w:hAnsi="Verdana" w:cs="Segoe UI" w:eastAsia="Verdana" w:hint="Verdana"/>
                <w:color w:val="242424"/>
                <w:shd w:val="clear" w:color="auto" w:fill="FFFFFF"/>
                <w:lang w:bidi="cy-GB" w:val="cy-GB"/>
              </w:rPr>
              <w:t xml:space="preserve">Nod yr ymgyrch oedd codi ymwybyddiaeth a chynyddu cefnogaeth i'r Elusen, gan arwain at fwy o ymgysylltiad a rhoddion. Cydnabuwyd pwysigrwydd canolbwyntio ar y meysydd hynny lle byddai’r mwyaf o ymgysylltu ar gyfer ymgyrchoedd y dyfodol yn ogystal â gwerth ymgysylltu wyneb yn wyneb. Nodwyd yn gyffredinol</w:t>
            </w:r>
            <w:r w:rsidRPr="001E5213">
              <w:rPr>
                <w:rFonts w:ascii="Verdana" w:eastAsia="Times New Roman" w:hAnsi="Verdana" w:cs="Segoe UI" w:hint="Verdana"/>
                <w:color w:val="242424"/>
                <w:lang w:bidi="cy-GB" w:val="cy-GB"/>
              </w:rPr>
              <w:t xml:space="preserve"> bod yr ymgyrch yn darparu llwyfan cryf ar gyfer ymdrechion y dyfodol gan gynyddu amlygrwydd yr Elusen a’r gefnogaeth y mae’n ei chael, ynghyd â chynyddu rhoddion a cheisiadau am gyllid elusennol wedi’u meincnodi yn erbyn y blynyddoedd blaenorol.</w:t>
            </w:r>
          </w:p>
          <w:p w14:paraId="6526422B" w14:textId="77777777" w:rsidR="00536BE1" w:rsidRDefault="00536BE1" w:rsidP="00536BE1">
            <w:pPr>
              <w:pStyle w:val="NoSpacing"/>
              <w:shd w:val="clear" w:color="auto" w:fill="FFFFFF"/>
              <w:ind w:left="360"/>
              <w:jc w:val="both"/>
              <w:rPr>
                <w:rFonts w:ascii="Verdana" w:hAnsi="Verdana"/>
              </w:rPr>
            </w:pPr>
          </w:p>
          <w:p w14:paraId="07C545FD" w14:textId="3735BB85" w:rsidR="00536BE1" w:rsidRPr="007E7C09" w:rsidRDefault="00536BE1" w:rsidP="00536BE1">
            <w:pPr>
              <w:pStyle w:val="NoSpacing"/>
              <w:shd w:val="clear" w:color="auto" w:fill="FFFFFF"/>
              <w:ind w:hanging="15"/>
              <w:jc w:val="both"/>
              <w:rPr>
                <w:rFonts w:ascii="Verdana" w:eastAsia="Times New Roman" w:hAnsi="Verdana" w:cs="Segoe UI"/>
                <w:color w:val="242424"/>
                <w:lang w:eastAsia="en-GB"/>
              </w:rPr>
            </w:pPr>
            <w:r w:rsidRPr="007E7C09">
              <w:rPr>
                <w:rFonts w:ascii="Verdana" w:hAnsi="Verdana" w:eastAsia="Verdana" w:cs="Verdana" w:hint="Verdana"/>
                <w:lang w:bidi="cy-GB" w:val="cy-GB"/>
              </w:rPr>
              <w:t xml:space="preserve">Dywedodd I. Wells y byddai wedi bod yn ddefnyddiol pe bai rhyw fodd o feintioli llwyddiant gweithgareddau'r ymgyrch, yn enwedig mewn perthynas ag unrhyw geisiadau dilynol am arian elusennol gan staff o ganlyniad iddynt. Mewn perthynas â’r data, dywedodd A.Sampson, gan fod hon yn ymgyrch newydd, nad oes data o ymgyrch flaenorol i feincnodi yn ei herbyn .  Fodd bynnag, dywedodd eu bod wedi casglu data a gwybodaeth ynghylch yr ymgysylltu a ddeilliodd o’r ymgyrch hon, yn ogystal â gwybodaeth am lefel y rhoddion a gynhyrchodd ac y bydd hyn yn darparu gwybodaeth feincnodi a dysgu ar gyfer mentrau’r dyfodol, megis y loteri staff a fydd yn cael ei drafod yn ddiweddarach yn yr agenda.  </w:t>
            </w:r>
          </w:p>
          <w:p w14:paraId="361AB0A2" w14:textId="77777777" w:rsidR="00536BE1" w:rsidRDefault="00536BE1" w:rsidP="00536BE1">
            <w:pPr>
              <w:pStyle w:val="NoSpacing"/>
              <w:shd w:val="clear" w:color="auto" w:fill="FFFFFF"/>
              <w:ind w:hanging="15"/>
              <w:jc w:val="both"/>
              <w:rPr>
                <w:rFonts w:ascii="Verdana" w:hAnsi="Verdana"/>
              </w:rPr>
            </w:pPr>
          </w:p>
          <w:p w14:paraId="38F719C2" w14:textId="54D1FA96" w:rsidR="00536BE1" w:rsidRDefault="00536BE1" w:rsidP="00536BE1">
            <w:pPr>
              <w:pStyle w:val="NoSpacing"/>
              <w:shd w:val="clear" w:color="auto" w:fill="FFFFFF"/>
              <w:ind w:hanging="15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A. Sampson eu bod wedi gweld cynnydd cadarnhaol yn nifer y ceisiadau cyntaf i'r Elusen gan staff nad oeddent wedi bod yn rhan o’r broses o'r blaen.   Cadarnhaodd A. Sampson y dylai allu cynnwys data meincnodi yn y cyfarfod nesaf. </w:t>
            </w:r>
          </w:p>
          <w:p w14:paraId="7AA3F852" w14:textId="77777777" w:rsidR="00536BE1" w:rsidRDefault="00536BE1" w:rsidP="00536BE1">
            <w:pPr>
              <w:pStyle w:val="NoSpacing"/>
              <w:shd w:val="clear" w:color="auto" w:fill="FFFFFF"/>
              <w:ind w:hanging="15"/>
              <w:jc w:val="both"/>
              <w:rPr>
                <w:rFonts w:ascii="Verdana" w:hAnsi="Verdana"/>
              </w:rPr>
            </w:pPr>
          </w:p>
          <w:p w14:paraId="7F7A619D" w14:textId="77777777" w:rsidR="00536BE1" w:rsidRDefault="00536BE1" w:rsidP="00536BE1">
            <w:pPr>
              <w:pStyle w:val="NoSpacing"/>
              <w:shd w:val="clear" w:color="auto" w:fill="FFFFFF"/>
              <w:ind w:hanging="15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Cyfeiriodd  R. Rowlands at yr elusennau trydydd sector a ariennir gan yr Elusen gan gynnwys y gwasanaeth 'Ysbyty i'r Cartref', Gofal a Thrwsio Cwm Taf a Gofal a Thrwsio Pen-y-bont ar Ogwr a gofynnodd am sicrwydd ynghylch cynaliadwyedd gwasanaethau ar ôl i'r Cyllid Elusennol ddod i ben. Mewn ymateb dywedodd S. May fod meini prawf ymadael wedi’u cynnwys mewn ceisiadau grant a gyflwynir i NHS Charities Together sy’n amlinellu'r camau i'w cymryd unwaith y bydd y cyfnod cyllido’n dod i ben, gan sicrhau bod cynllun ar waith ar gyfer parhad y gweithgareddau a ariennir neu ddod â nhw i ben. </w:t>
            </w:r>
          </w:p>
          <w:p w14:paraId="14FFBFBF" w14:textId="77777777" w:rsidR="00536BE1" w:rsidRDefault="00536BE1" w:rsidP="00536BE1">
            <w:pPr>
              <w:pStyle w:val="NoSpacing"/>
              <w:shd w:val="clear" w:color="auto" w:fill="FFFFFF"/>
              <w:ind w:hanging="15"/>
              <w:jc w:val="both"/>
              <w:rPr>
                <w:rFonts w:ascii="Verdana" w:hAnsi="Verdana"/>
              </w:rPr>
            </w:pPr>
          </w:p>
          <w:p w14:paraId="326BB1AB" w14:textId="77777777" w:rsidR="00536BE1" w:rsidRDefault="00536BE1" w:rsidP="00536BE1">
            <w:pPr>
              <w:pStyle w:val="NoSpacing"/>
              <w:shd w:val="clear" w:color="auto" w:fill="FFFFFF"/>
              <w:ind w:hanging="15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Cadarnhaodd  O. James hefyd fod NHS Charities Together yn derbyn diweddariadau rheolaidd ar yr holl weithgareddau a ariennir sy'n cynnwys gwybodaeth am gynnydd ac effaith y prosiectau, gan sicrhau tryloywder ac atebolrwydd o ran y defnydd o'r cronfeydd.</w:t>
            </w:r>
          </w:p>
          <w:p w14:paraId="688BB832" w14:textId="77777777" w:rsidR="00536BE1" w:rsidRDefault="00536BE1" w:rsidP="00536BE1">
            <w:pPr>
              <w:pStyle w:val="NoSpacing"/>
              <w:shd w:val="clear" w:color="auto" w:fill="FFFFFF"/>
              <w:ind w:hanging="15"/>
              <w:jc w:val="both"/>
              <w:rPr>
                <w:rFonts w:ascii="Verdana" w:hAnsi="Verdana"/>
              </w:rPr>
            </w:pPr>
          </w:p>
          <w:p w14:paraId="53265684" w14:textId="77777777" w:rsidR="00536BE1" w:rsidRDefault="00536BE1" w:rsidP="00536BE1">
            <w:pPr>
              <w:pStyle w:val="NoSpacing"/>
              <w:shd w:val="clear" w:color="auto" w:fill="FFFFFF"/>
              <w:ind w:hanging="15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Cynghorodd A. Sampson, o ran cynllunio ar gyfer y dyfodol, fod yr Elusen yn gweithio ar godi proffil y gweithgareddau a ariennir i ennyn cefnogaeth ychwanegol ac archwilio cyfleoedd ar gyfer cyllido parhaus, gan gynnwys trafodaethau cychwynnol gydag NHS Charities Together a ffynonellau ariannu posibl eraill i sicrhau cynaliadwyedd y gwasanaethau hyn.</w:t>
            </w:r>
          </w:p>
          <w:p w14:paraId="00D1E591" w14:textId="77777777" w:rsidR="00536BE1" w:rsidRDefault="00536BE1" w:rsidP="00536BE1">
            <w:pPr>
              <w:pStyle w:val="NoSpacing"/>
              <w:shd w:val="clear" w:color="auto" w:fill="FFFFFF"/>
              <w:ind w:hanging="15"/>
              <w:jc w:val="both"/>
              <w:rPr>
                <w:rFonts w:ascii="Verdana" w:hAnsi="Verdana"/>
              </w:rPr>
            </w:pPr>
          </w:p>
          <w:p w14:paraId="5E60F1A4" w14:textId="77777777" w:rsidR="00536BE1" w:rsidRDefault="00536BE1" w:rsidP="00536BE1">
            <w:pPr>
              <w:pStyle w:val="NoSpacing"/>
              <w:shd w:val="clear" w:color="auto" w:fill="FFFFFF"/>
              <w:ind w:hanging="15"/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Diolchodd y Cadeirydd i A. Sampson am yr adroddiad a dywedodd ei bod yn falch o nodi'r diweddariad ynghylch cyfranogiad staff a hefyd yr Ystafell Les yn Ysbyty'r Tywysog Siarl. </w:t>
            </w:r>
          </w:p>
          <w:p w14:paraId="252CE7FF" w14:textId="07659064" w:rsidR="00662235" w:rsidRPr="00536BE1" w:rsidRDefault="00662235" w:rsidP="00536BE1">
            <w:pPr>
              <w:pStyle w:val="NoSpacing"/>
              <w:shd w:val="clear" w:color="auto" w:fill="FFFFFF"/>
              <w:ind w:hanging="15"/>
              <w:jc w:val="both"/>
              <w:rPr>
                <w:rFonts w:ascii="Verdana" w:hAnsi="Verdana"/>
              </w:rPr>
            </w:pPr>
          </w:p>
        </w:tc>
      </w:tr>
      <w:tr w:rsidR="00443F68" w:rsidRPr="00AC5220" w14:paraId="41D37A39" w14:textId="77777777" w:rsidTr="002B4659">
        <w:tc>
          <w:tcPr>
            <w:tcW w:w="1473" w:type="dxa"/>
          </w:tcPr>
          <w:p w14:paraId="7AD277C1" w14:textId="77777777" w:rsidR="00443F68" w:rsidRPr="00AC5220" w:rsidRDefault="004975BF" w:rsidP="002B4659">
            <w:pPr>
              <w:jc w:val="both"/>
              <w:rPr>
                <w:rFonts w:ascii="Verdana" w:hAnsi="Verdana"/>
              </w:rPr>
            </w:pPr>
            <w:r w:rsidRPr="00AC5220"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22" w:type="dxa"/>
          </w:tcPr>
          <w:p w14:paraId="01026064" w14:textId="0A394C57" w:rsidR="001C263D" w:rsidRPr="001C263D" w:rsidRDefault="004975BF" w:rsidP="001C263D">
            <w:pPr>
              <w:pStyle w:val="NoSpacing"/>
              <w:jc w:val="both"/>
            </w:pPr>
            <w:r w:rsidRPr="001C263D">
              <w:rPr>
                <w:rFonts w:ascii="Verdana" w:hAnsi="Verdana" w:eastAsia="Verdana" w:cs="Verdana" w:hint="Verdana"/>
                <w:lang w:bidi="cy-GB" w:val="cy-GB"/>
              </w:rPr>
              <w:t xml:space="preserve">Bod y Pwyllgor </w:t>
            </w:r>
            <w:r w:rsidR="001C263D" w:rsidRPr="001C263D">
              <w:rPr>
                <w:lang w:bidi="cy-GB" w:val="cy-GB"/>
              </w:rPr>
              <w:t xml:space="preserve">wedi </w:t>
            </w:r>
            <w:r w:rsidR="001C263D" w:rsidRPr="001C263D">
              <w:rPr>
                <w:rFonts w:ascii="Verdana" w:hAnsi="Verdana" w:cs="Arial" w:eastAsia="Verdana" w:hint="Verdana"/>
                <w:b/>
                <w:lang w:bidi="cy-GB" w:val="cy-GB"/>
              </w:rPr>
              <w:t xml:space="preserve">TRAFOD</w:t>
            </w:r>
            <w:r w:rsidR="001C263D" w:rsidRPr="001C263D">
              <w:rPr>
                <w:rFonts w:ascii="Verdana" w:hAnsi="Verdana" w:cs="Arial" w:eastAsia="Verdana" w:hint="Verdana"/>
                <w:lang w:bidi="cy-GB" w:val="cy-GB"/>
              </w:rPr>
              <w:t xml:space="preserve"> a </w:t>
            </w:r>
            <w:r w:rsidR="001C263D" w:rsidRPr="001C263D">
              <w:rPr>
                <w:rFonts w:ascii="Verdana" w:hAnsi="Verdana" w:cs="Arial" w:eastAsia="Verdana" w:hint="Verdana"/>
                <w:b/>
                <w:lang w:bidi="cy-GB" w:val="cy-GB"/>
              </w:rPr>
              <w:t xml:space="preserve">NODI </w:t>
            </w:r>
            <w:r w:rsidR="001C263D" w:rsidRPr="001C263D">
              <w:rPr>
                <w:rFonts w:ascii="Verdana" w:hAnsi="Verdana" w:cs="Arial" w:eastAsia="Verdana" w:hint="Verdana"/>
                <w:lang w:bidi="cy-GB" w:val="cy-GB"/>
              </w:rPr>
              <w:t xml:space="preserve">cynnwys yr adroddiad ar weithgarwch elusennol ar gyfer y cyfnod Hydref – Rhagfyr 2024.  </w:t>
            </w:r>
          </w:p>
          <w:p w14:paraId="49CFBEB1" w14:textId="77777777" w:rsidR="007925C3" w:rsidRPr="00AC5220" w:rsidRDefault="007925C3" w:rsidP="002B4659">
            <w:pPr>
              <w:jc w:val="both"/>
              <w:rPr>
                <w:rFonts w:ascii="Verdana" w:hAnsi="Verdana"/>
              </w:rPr>
            </w:pPr>
          </w:p>
        </w:tc>
      </w:tr>
      <w:tr w:rsidR="00443F68" w:rsidRPr="00AC5220" w14:paraId="76E26B27" w14:textId="77777777" w:rsidTr="002B4659">
        <w:tc>
          <w:tcPr>
            <w:tcW w:w="1473" w:type="dxa"/>
          </w:tcPr>
          <w:p w14:paraId="6904A217" w14:textId="77777777" w:rsidR="00443F68" w:rsidRPr="00AC5220" w:rsidRDefault="004975BF" w:rsidP="002B4659">
            <w:pPr>
              <w:jc w:val="both"/>
              <w:rPr>
                <w:rFonts w:ascii="Verdana" w:hAnsi="Verdana"/>
              </w:rPr>
            </w:pPr>
            <w:r w:rsidRPr="00AC5220">
              <w:rPr>
                <w:rFonts w:ascii="Verdana" w:hAnsi="Verdana" w:eastAsia="Verdana" w:cs="Verdana" w:hint="Verdana"/>
                <w:lang w:bidi="cy-GB" w:val="cy-GB"/>
              </w:rPr>
              <w:t xml:space="preserve">Cam Gweithredu</w:t>
            </w:r>
          </w:p>
        </w:tc>
        <w:tc>
          <w:tcPr>
            <w:tcW w:w="9022" w:type="dxa"/>
          </w:tcPr>
          <w:p w14:paraId="03EE66BB" w14:textId="77777777" w:rsidR="002B4659" w:rsidRDefault="00C517F6" w:rsidP="001C263D">
            <w:pPr>
              <w:jc w:val="both"/>
              <w:rPr>
                <w:rFonts w:ascii="Verdana" w:eastAsia="Times New Roman" w:hAnsi="Verdana"/>
                <w:lang w:eastAsia="en-GB"/>
              </w:rPr>
            </w:pPr>
            <w:r>
              <w:rPr>
                <w:rFonts w:ascii="Verdana" w:eastAsia="Times New Roman" w:hAnsi="Verdana" w:cs="Verdana" w:hint="Verdana"/>
                <w:lang w:bidi="cy-GB" w:val="cy-GB"/>
              </w:rPr>
              <w:t xml:space="preserve">Cynnwys data meincnodi yn yr adroddiad nesaf i'w gymharu â chwarteri blaenorol. </w:t>
            </w:r>
          </w:p>
          <w:p w14:paraId="6899FF42" w14:textId="4216E8D1" w:rsidR="00C517F6" w:rsidRPr="00C517F6" w:rsidRDefault="00C517F6" w:rsidP="001C263D">
            <w:pPr>
              <w:jc w:val="both"/>
              <w:rPr>
                <w:rFonts w:ascii="Verdana" w:hAnsi="Verdana"/>
              </w:rPr>
            </w:pPr>
          </w:p>
        </w:tc>
      </w:tr>
      <w:tr w:rsidR="004118D3" w:rsidRPr="00AC5220" w14:paraId="63A2A3A9" w14:textId="77777777" w:rsidTr="002B4659">
        <w:tc>
          <w:tcPr>
            <w:tcW w:w="1473" w:type="dxa"/>
          </w:tcPr>
          <w:p w14:paraId="6735B1C0" w14:textId="6DDF2FD0" w:rsidR="004118D3" w:rsidRPr="00AC5220" w:rsidRDefault="001C263D" w:rsidP="002B4659">
            <w:pPr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4.2 </w:t>
            </w:r>
          </w:p>
        </w:tc>
        <w:tc>
          <w:tcPr>
            <w:tcW w:w="9022" w:type="dxa"/>
          </w:tcPr>
          <w:p w14:paraId="40B21C94" w14:textId="77777777" w:rsidR="001C263D" w:rsidRPr="001C263D" w:rsidRDefault="001C263D" w:rsidP="001C263D">
            <w:pPr>
              <w:autoSpaceDE w:val="0"/>
              <w:autoSpaceDN w:val="0"/>
              <w:adjustRightInd w:val="0"/>
              <w:jc w:val="both"/>
              <w:rPr>
                <w:rFonts w:ascii="Verdana" w:eastAsia="Calibri-Bold" w:hAnsi="Verdana" w:cs="Calibri-Bold"/>
                <w:b/>
                <w:bCs/>
              </w:rPr>
            </w:pPr>
            <w:r w:rsidRPr="001C263D">
              <w:rPr>
                <w:b/>
                <w:rFonts w:ascii="Verdana" w:hAnsi="Verdana" w:cs="Arial-BoldMT" w:eastAsia="Verdana" w:hint="Verdana"/>
                <w:lang w:bidi="cy-GB" w:val="cy-GB"/>
              </w:rPr>
              <w:t xml:space="preserve">Elusen GIG CTM - Edrych Tua’r Dyfodol</w:t>
            </w:r>
          </w:p>
          <w:p w14:paraId="11F0F2E3" w14:textId="0CD19110" w:rsidR="004118D3" w:rsidRPr="00AC5220" w:rsidRDefault="004118D3" w:rsidP="001C263D">
            <w:pPr>
              <w:pStyle w:val="NoSpacing"/>
              <w:rPr>
                <w:rFonts w:ascii="Verdana" w:hAnsi="Verdana"/>
                <w:b/>
              </w:rPr>
            </w:pPr>
          </w:p>
        </w:tc>
      </w:tr>
      <w:tr w:rsidR="004118D3" w:rsidRPr="00AC5220" w14:paraId="56CD5596" w14:textId="77777777" w:rsidTr="002B4659">
        <w:tc>
          <w:tcPr>
            <w:tcW w:w="1473" w:type="dxa"/>
          </w:tcPr>
          <w:p w14:paraId="716D893F" w14:textId="77777777" w:rsidR="004118D3" w:rsidRPr="00AC5220" w:rsidRDefault="004118D3" w:rsidP="002B4659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2" w:type="dxa"/>
          </w:tcPr>
          <w:p w14:paraId="6C279121" w14:textId="4C674EE2" w:rsidR="00F57281" w:rsidRDefault="004118D3" w:rsidP="00802E03">
            <w:pPr>
              <w:jc w:val="both"/>
              <w:rPr>
                <w:rFonts w:ascii="Verdana" w:hAnsi="Verdana"/>
              </w:rPr>
            </w:pPr>
            <w:r w:rsidRPr="00AC5220">
              <w:rPr>
                <w:rFonts w:ascii="Verdana" w:hAnsi="Verdana" w:eastAsia="Verdana" w:cs="Verdana" w:hint="Verdana"/>
                <w:lang w:bidi="cy-GB" w:val="cy-GB"/>
              </w:rPr>
              <w:t xml:space="preserve">Cyflwynodd  A. Sampson adroddiad cynhwysfawr yn amlygu’r meysydd allweddol canlynol:</w:t>
            </w:r>
          </w:p>
          <w:p w14:paraId="662DBFF6" w14:textId="77777777" w:rsidR="00F57281" w:rsidRDefault="00F57281" w:rsidP="001C263D">
            <w:pPr>
              <w:jc w:val="both"/>
              <w:rPr>
                <w:rFonts w:ascii="Verdana" w:hAnsi="Verdana"/>
              </w:rPr>
            </w:pPr>
          </w:p>
          <w:p w14:paraId="167DFFCA" w14:textId="7ACAAC44" w:rsidR="007E7C09" w:rsidRDefault="00F57281" w:rsidP="000325FE">
            <w:pPr>
              <w:pStyle w:val="ListParagraph"/>
              <w:numPr>
                <w:ilvl w:val="0"/>
                <w:numId w:val="20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Amcanion a Chynlluniau – darparwyd diweddariad ar gynnydd amrywiol fentrau.  Dywedodd A. Sampson y cwblhawyd rhai amcanion ond bod ychydig o oedi wedi bod neu y disgwylir cynnydd gydag eraill. </w:t>
            </w:r>
          </w:p>
          <w:p w14:paraId="4C3F9C45" w14:textId="77777777" w:rsidR="007E7C09" w:rsidRDefault="007E7C09" w:rsidP="007E7C09">
            <w:pPr>
              <w:pStyle w:val="ListParagraph"/>
              <w:ind w:left="360"/>
              <w:jc w:val="both"/>
              <w:rPr>
                <w:rFonts w:ascii="Verdana" w:hAnsi="Verdana"/>
              </w:rPr>
            </w:pPr>
          </w:p>
          <w:p w14:paraId="55FF7918" w14:textId="5ECF4D3B" w:rsidR="000325FE" w:rsidRPr="007E7C09" w:rsidRDefault="00344E55" w:rsidP="007E7C09">
            <w:pPr>
              <w:pStyle w:val="ListParagraph"/>
              <w:numPr>
                <w:ilvl w:val="0"/>
                <w:numId w:val="20"/>
              </w:numPr>
              <w:ind w:left="357" w:hanging="357"/>
              <w:jc w:val="both"/>
              <w:rPr>
                <w:rFonts w:ascii="Verdana" w:hAnsi="Verdana"/>
              </w:rPr>
            </w:pPr>
            <w:r w:rsidRPr="007E7C09">
              <w:rPr>
                <w:rFonts w:ascii="Verdana" w:hAnsi="Verdana" w:eastAsia="Verdana" w:cs="Verdana" w:hint="Verdana"/>
                <w:lang w:bidi="cy-GB" w:val="cy-GB"/>
              </w:rPr>
              <w:t xml:space="preserve">Gweledigaeth Elusennol Ddrafft – cafodd yr Aelodau drafodaeth fanwl ar y drafft, yn benodol ynghylch y fframio a’r weledigaeth er mwyn sicrhau iaith glir a chynhwysiant. Roedd ffocws ar y Pileri Strategol, a chytunwyd y bydd y rhain yn cael eu mireinio ymhellach i sicrhau bod aliniad clir â Nodau’r Elusennau ac amcanion strategol BIPCTM. Gwnaeth S. May gais bod cynaliadwyedd ariannol yn cael ei gynnwys yn y pileri, gan dynnu sylw at yr angen am incwm cynaliadwy. Tynnodd R. Rowland ac I. Wells sylw at elfen ymchwil y pileri gan awgrymu bod angen cryfhau hyn i adlewyrchu enghreifftiau eraill o weithgarwch ymchwil.</w:t>
            </w:r>
          </w:p>
          <w:p w14:paraId="5C1F0C22" w14:textId="77777777" w:rsidR="004C7534" w:rsidRPr="00344E55" w:rsidRDefault="004C7534" w:rsidP="00344E55">
            <w:pPr>
              <w:pStyle w:val="ListParagraph"/>
              <w:ind w:left="360"/>
              <w:jc w:val="both"/>
              <w:rPr>
                <w:rFonts w:eastAsia="Times New Roman"/>
                <w:lang w:eastAsia="en-GB"/>
              </w:rPr>
            </w:pPr>
          </w:p>
          <w:p w14:paraId="0AE71AC7" w14:textId="5F084D04" w:rsidR="00344E55" w:rsidRPr="008B64E1" w:rsidRDefault="00344E55" w:rsidP="00344E55">
            <w:pPr>
              <w:pStyle w:val="ListParagraph"/>
              <w:numPr>
                <w:ilvl w:val="0"/>
                <w:numId w:val="20"/>
              </w:numPr>
              <w:jc w:val="both"/>
              <w:rPr>
                <w:rFonts w:eastAsia="Times New Roman"/>
                <w:lang w:eastAsia="en-GB"/>
              </w:rPr>
            </w:pPr>
            <w:r w:rsidRPr="00344E55">
              <w:rPr>
                <w:rFonts w:ascii="Verdana" w:hAnsi="Verdana" w:cs="Arial" w:eastAsia="Verdana" w:hint="Verdana"/>
                <w:lang w:bidi="cy-GB" w:val="cy-GB"/>
              </w:rPr>
              <w:t xml:space="preserve">Brand yr Elusen – roedd y Pwyllgor yn cefnogi datblygiad brand unedig ar gyfer yr Elusen. Nodwyd, yn dilyn ymgynghori â rhanddeiliaid a gwaith datblygu pellach ar weledigaeth yr Elusen, y bydd yr Elusen yn dechrau gweithio ar ddatblygu'r brand gyda chefnogaeth marchnata allanol gyda'r nod o gyflwyno cynnig cychwynnol ar gyfer y brand a'r cynllun lansio ym mis Ebrill 2025. Bydd bwrdd cynghori o randdeiliaid, yn cynnwys aelodau'r Pwyllgor, yn cael ei sefydlu i gefnogi'r gwaith hwn dros y misoedd nesaf. </w:t>
            </w:r>
          </w:p>
          <w:p w14:paraId="314C0FC1" w14:textId="4E0522C6" w:rsidR="008B64E1" w:rsidRDefault="008B64E1" w:rsidP="008B64E1">
            <w:pPr>
              <w:pStyle w:val="ListParagraph"/>
              <w:ind w:left="360"/>
              <w:jc w:val="both"/>
              <w:rPr>
                <w:rFonts w:eastAsia="Times New Roman"/>
                <w:lang w:eastAsia="en-GB"/>
              </w:rPr>
            </w:pPr>
          </w:p>
          <w:p w14:paraId="7CE10AFD" w14:textId="5C7F76B5" w:rsidR="008B64E1" w:rsidRDefault="008B64E1" w:rsidP="008B64E1">
            <w:pPr>
              <w:pStyle w:val="ListParagraph"/>
              <w:ind w:left="360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Ceisiodd y Pwyllgor eglurder ynghylch costau datblygu’r brand ac awgrymwyd y dylai'r tîm yn gyntaf archwilio effeithiolrwydd ymdrechion cyllido mewnol cyn buddsoddi'n allanol gan gydnabod bod angen sicrhau cydbwysedd, o ystyried yr heriau o ran capasiti os caiff hyn ei reoli'n fewnol. </w:t>
            </w:r>
          </w:p>
          <w:p w14:paraId="20F9D8F2" w14:textId="77777777" w:rsidR="007E7C09" w:rsidRDefault="007E7C09" w:rsidP="008B64E1">
            <w:pPr>
              <w:pStyle w:val="ListParagraph"/>
              <w:ind w:left="360"/>
              <w:jc w:val="both"/>
              <w:rPr>
                <w:rFonts w:ascii="Verdana" w:hAnsi="Verdana" w:cs="Arial"/>
              </w:rPr>
            </w:pPr>
          </w:p>
          <w:p w14:paraId="3613E098" w14:textId="22890066" w:rsidR="008B64E1" w:rsidRPr="004C7534" w:rsidRDefault="008B64E1" w:rsidP="008B64E1">
            <w:pPr>
              <w:pStyle w:val="ListParagraph"/>
              <w:ind w:left="360"/>
              <w:jc w:val="both"/>
              <w:rPr>
                <w:rFonts w:eastAsia="Times New Roman"/>
                <w:lang w:eastAsia="en-GB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Ceisiodd y Pwyllgor sicrwydd bod unrhyw fuddsoddiadau’n cyd-fynd â mesuriad clir o lwyddiant at ddibenion gwerthuso.</w:t>
            </w:r>
          </w:p>
          <w:p w14:paraId="4737FBD1" w14:textId="77777777" w:rsidR="00344E55" w:rsidRPr="00344E55" w:rsidRDefault="00344E55" w:rsidP="00344E55">
            <w:pPr>
              <w:pStyle w:val="ListParagraph"/>
              <w:ind w:left="360"/>
              <w:jc w:val="both"/>
              <w:rPr>
                <w:rFonts w:eastAsia="Times New Roman"/>
                <w:lang w:eastAsia="en-GB"/>
              </w:rPr>
            </w:pPr>
          </w:p>
          <w:p w14:paraId="16AE66DB" w14:textId="40EB1F6F" w:rsidR="00573AA1" w:rsidRDefault="004C7534" w:rsidP="00573AA1">
            <w:pPr>
              <w:pStyle w:val="ListParagraph"/>
              <w:numPr>
                <w:ilvl w:val="0"/>
                <w:numId w:val="20"/>
              </w:numPr>
              <w:jc w:val="both"/>
              <w:rPr>
                <w:rFonts w:ascii="Verdana" w:eastAsia="Times New Roman" w:hAnsi="Verdana"/>
                <w:lang w:eastAsia="en-GB"/>
              </w:rPr>
            </w:pPr>
            <w:r>
              <w:rPr>
                <w:rFonts w:ascii="Verdana" w:eastAsia="Times New Roman" w:hAnsi="Verdana" w:cs="Verdana" w:hint="Verdana"/>
                <w:lang w:bidi="cy-GB" w:val="cy-GB"/>
              </w:rPr>
              <w:t xml:space="preserve">Cydweithredu â Chymdeithasau Tai – dywedwyd wrth y Pwyllgor y bydd ymagwedd bartneriaeth tuag at y prosiect hwn er mwyn sicrhau golwg gyfannol a strategol. Cydnabuwyd y bydd rhagor o fanylion yn dilyn unwaith y bydd y gwaith ar y gweill.</w:t>
            </w:r>
          </w:p>
          <w:p w14:paraId="295D3D8E" w14:textId="77777777" w:rsidR="008B64E1" w:rsidRPr="00573AA1" w:rsidRDefault="008B64E1" w:rsidP="00573AA1">
            <w:pPr>
              <w:pStyle w:val="ListParagraph"/>
              <w:rPr>
                <w:rFonts w:ascii="Verdana" w:eastAsia="Times New Roman" w:hAnsi="Verdana"/>
                <w:lang w:eastAsia="en-GB"/>
              </w:rPr>
            </w:pPr>
          </w:p>
          <w:p w14:paraId="3D3041F0" w14:textId="74611D6B" w:rsidR="00573AA1" w:rsidRDefault="00573AA1" w:rsidP="00573AA1">
            <w:pPr>
              <w:pStyle w:val="ListParagraph"/>
              <w:ind w:left="0" w:hanging="15"/>
              <w:jc w:val="both"/>
              <w:rPr>
                <w:rFonts w:ascii="Verdana" w:eastAsia="Times New Roman" w:hAnsi="Verdana"/>
                <w:lang w:eastAsia="en-GB"/>
              </w:rPr>
            </w:pPr>
            <w:r>
              <w:rPr>
                <w:rFonts w:ascii="Verdana" w:eastAsia="Times New Roman" w:hAnsi="Verdana" w:cs="Verdana" w:hint="Verdana"/>
                <w:lang w:bidi="cy-GB" w:val="cy-GB"/>
              </w:rPr>
              <w:t xml:space="preserve">Diolchodd A. Sampson i'r Aelodau am eu hadborth a'u sylwadau gan ddweud y bydd yn ystyried y cyfan. </w:t>
            </w:r>
          </w:p>
          <w:p w14:paraId="4CB28C87" w14:textId="78C5FE37" w:rsidR="00573AA1" w:rsidRDefault="00573AA1" w:rsidP="00573AA1">
            <w:pPr>
              <w:pStyle w:val="ListParagraph"/>
              <w:ind w:left="0" w:hanging="15"/>
              <w:jc w:val="both"/>
              <w:rPr>
                <w:rFonts w:ascii="Verdana" w:eastAsia="Times New Roman" w:hAnsi="Verdana"/>
                <w:lang w:eastAsia="en-GB"/>
              </w:rPr>
            </w:pPr>
          </w:p>
          <w:p w14:paraId="5EB688C0" w14:textId="085A9E70" w:rsidR="00573AA1" w:rsidRPr="00573AA1" w:rsidRDefault="00573AA1" w:rsidP="00573AA1">
            <w:pPr>
              <w:pStyle w:val="ListParagraph"/>
              <w:ind w:left="0" w:hanging="15"/>
              <w:jc w:val="both"/>
              <w:rPr>
                <w:rFonts w:ascii="Verdana" w:eastAsia="Times New Roman" w:hAnsi="Verdana"/>
                <w:lang w:eastAsia="en-GB"/>
              </w:rPr>
            </w:pPr>
            <w:r>
              <w:rPr>
                <w:rFonts w:ascii="Verdana" w:eastAsia="Times New Roman" w:hAnsi="Verdana" w:cs="Verdana" w:hint="Verdana"/>
                <w:lang w:bidi="cy-GB" w:val="cy-GB"/>
              </w:rPr>
              <w:t xml:space="preserve">Ceisiodd y Cadeirydd eglurder ar y llwybr llywodraethu ar gyfer cymeradwyo'r Weledigaeth. Dywedodd C. Hamblyn fod cydweithwyr ar hyn o bryd ar y cam ymgynghori.  Ar ôl ymgynghori, bydd y Bwrdd Ymddiriedolwyr yn cytuno ar y Nodau, y Weledigaeth a'r Amcanion ac yna ceisir cymeradwyaeth y Comisiwn Elusennau i newid o dan weithred atodol.  Awgrymodd C. Hamblyn y gallai hefyd fod yn rhywbeth i'w ystyried yn y Pwyllgor Datblygu Strategol i sicrhau bod y Pileri Strategol yn cyd-fynd â chyfeiriad strategol y Bwrdd Iechyd. </w:t>
            </w:r>
          </w:p>
          <w:p w14:paraId="3408F5E0" w14:textId="06DFC91C" w:rsidR="002103F6" w:rsidRPr="00AC5220" w:rsidRDefault="002103F6" w:rsidP="00204BFC">
            <w:pPr>
              <w:jc w:val="both"/>
              <w:rPr>
                <w:rFonts w:ascii="Verdana" w:hAnsi="Verdana"/>
              </w:rPr>
            </w:pPr>
          </w:p>
        </w:tc>
      </w:tr>
      <w:tr w:rsidR="004118D3" w:rsidRPr="00AC5220" w14:paraId="6609B370" w14:textId="77777777" w:rsidTr="002B4659">
        <w:tc>
          <w:tcPr>
            <w:tcW w:w="1473" w:type="dxa"/>
          </w:tcPr>
          <w:p w14:paraId="1E5932B6" w14:textId="77777777" w:rsidR="004118D3" w:rsidRPr="00AC5220" w:rsidRDefault="004118D3" w:rsidP="002B4659">
            <w:pPr>
              <w:jc w:val="both"/>
              <w:rPr>
                <w:rFonts w:ascii="Verdana" w:hAnsi="Verdana"/>
              </w:rPr>
            </w:pPr>
            <w:r w:rsidRPr="00AC5220">
              <w:rPr>
                <w:rFonts w:ascii="Verdana" w:hAnsi="Verdana" w:eastAsia="Verdana" w:cs="Verdana" w:hint="Verdana"/>
                <w:lang w:bidi="cy-GB" w:val="cy-GB"/>
              </w:rPr>
              <w:t xml:space="preserve">Penderfyniad</w:t>
            </w:r>
          </w:p>
        </w:tc>
        <w:tc>
          <w:tcPr>
            <w:tcW w:w="9022" w:type="dxa"/>
          </w:tcPr>
          <w:p w14:paraId="653AAF1F" w14:textId="77777777" w:rsidR="001C263D" w:rsidRPr="001C263D" w:rsidRDefault="00F4002C" w:rsidP="001C263D">
            <w:pPr>
              <w:pStyle w:val="NoSpacing"/>
              <w:ind w:left="720" w:hanging="735"/>
              <w:jc w:val="both"/>
              <w:rPr>
                <w:color w:val="002060"/>
              </w:rPr>
            </w:pPr>
            <w:r w:rsidRPr="00AC5220">
              <w:rPr>
                <w:rFonts w:ascii="Verdana" w:hAnsi="Verdana" w:eastAsia="Verdana" w:cs="Verdana" w:hint="Verdana"/>
                <w:lang w:bidi="cy-GB" w:val="cy-GB"/>
              </w:rPr>
              <w:t xml:space="preserve">Bod y Pwyllgor wedi </w:t>
            </w:r>
          </w:p>
          <w:p w14:paraId="2F30B3E9" w14:textId="78512F5E" w:rsidR="001C263D" w:rsidRPr="001C263D" w:rsidRDefault="001C263D" w:rsidP="001C263D">
            <w:pPr>
              <w:pStyle w:val="NoSpacing"/>
              <w:numPr>
                <w:ilvl w:val="0"/>
                <w:numId w:val="12"/>
              </w:numPr>
              <w:jc w:val="both"/>
            </w:pPr>
            <w:r w:rsidRPr="001C263D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NODI </w:t>
            </w:r>
            <w:r w:rsidRPr="001C263D">
              <w:rPr>
                <w:rFonts w:ascii="Verdana" w:hAnsi="Verdana" w:cs="Arial" w:eastAsia="Verdana" w:hint="Verdana"/>
                <w:lang w:bidi="cy-GB" w:val="cy-GB"/>
              </w:rPr>
              <w:t xml:space="preserve">a</w:t>
            </w:r>
            <w:r w:rsidRPr="001C263D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 THRAFOD </w:t>
            </w:r>
            <w:r w:rsidRPr="001C263D">
              <w:rPr>
                <w:rFonts w:ascii="Verdana" w:hAnsi="Verdana" w:cs="Arial" w:eastAsia="Verdana" w:hint="Verdana"/>
                <w:lang w:bidi="cy-GB" w:val="cy-GB"/>
              </w:rPr>
              <w:t xml:space="preserve">blaengynllun yr Elusen a'r olrheiniwr cysylltiedig (eitem 4.2a). </w:t>
            </w:r>
          </w:p>
          <w:p w14:paraId="7A72C3EA" w14:textId="39986603" w:rsidR="001C263D" w:rsidRPr="001C263D" w:rsidRDefault="001C263D" w:rsidP="001C263D">
            <w:pPr>
              <w:pStyle w:val="NoSpacing"/>
              <w:numPr>
                <w:ilvl w:val="0"/>
                <w:numId w:val="12"/>
              </w:numPr>
              <w:jc w:val="both"/>
            </w:pPr>
            <w:r w:rsidRPr="001C263D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NODI </w:t>
            </w:r>
            <w:r w:rsidRPr="001C263D">
              <w:rPr>
                <w:rFonts w:ascii="Verdana" w:hAnsi="Verdana" w:cs="Arial" w:eastAsia="Verdana" w:hint="Verdana"/>
                <w:lang w:bidi="cy-GB" w:val="cy-GB"/>
              </w:rPr>
              <w:t xml:space="preserve">a</w:t>
            </w:r>
            <w:r w:rsidRPr="001C263D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 THRAFOD </w:t>
            </w:r>
            <w:r w:rsidRPr="001C263D">
              <w:rPr>
                <w:rFonts w:ascii="Verdana" w:hAnsi="Verdana" w:cs="Arial" w:eastAsia="Verdana" w:hint="Verdana"/>
                <w:lang w:bidi="cy-GB" w:val="cy-GB"/>
              </w:rPr>
              <w:t xml:space="preserve">Gweledigaeth Ddrafft Elusen GIG CTM (eitem 4.2b) a ddarperir ar gyfer adborth a sylwadau.</w:t>
            </w:r>
          </w:p>
          <w:p w14:paraId="1FD2D2C8" w14:textId="3D2E9811" w:rsidR="001C263D" w:rsidRPr="001C263D" w:rsidRDefault="001C263D" w:rsidP="001C263D">
            <w:pPr>
              <w:pStyle w:val="NoSpacing"/>
              <w:numPr>
                <w:ilvl w:val="0"/>
                <w:numId w:val="12"/>
              </w:numPr>
              <w:jc w:val="both"/>
            </w:pPr>
            <w:r w:rsidRPr="001C263D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NODI </w:t>
            </w:r>
            <w:r w:rsidRPr="001C263D">
              <w:rPr>
                <w:rFonts w:ascii="Verdana" w:hAnsi="Verdana" w:cs="Arial" w:eastAsia="Verdana" w:hint="Verdana"/>
                <w:lang w:bidi="cy-GB" w:val="cy-GB"/>
              </w:rPr>
              <w:t xml:space="preserve">a</w:t>
            </w:r>
            <w:r w:rsidRPr="001C263D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 CHEFNOGI’R </w:t>
            </w:r>
            <w:r w:rsidRPr="001C263D">
              <w:rPr>
                <w:rFonts w:ascii="Verdana" w:hAnsi="Verdana" w:cs="Arial" w:eastAsia="Verdana" w:hint="Verdana"/>
                <w:lang w:bidi="cy-GB" w:val="cy-GB"/>
              </w:rPr>
              <w:t xml:space="preserve">ymdriniaeth arfaethedig ar gyfer datblygu brandio'r Elusen. </w:t>
            </w:r>
          </w:p>
          <w:p w14:paraId="75ED1659" w14:textId="61BB8A81" w:rsidR="001C263D" w:rsidRPr="001C263D" w:rsidRDefault="001C263D" w:rsidP="001C263D">
            <w:pPr>
              <w:pStyle w:val="NoSpacing"/>
              <w:numPr>
                <w:ilvl w:val="0"/>
                <w:numId w:val="12"/>
              </w:numPr>
              <w:jc w:val="both"/>
            </w:pPr>
            <w:r w:rsidRPr="001C263D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NODI’R </w:t>
            </w:r>
            <w:r w:rsidRPr="001C263D">
              <w:rPr>
                <w:rFonts w:ascii="Verdana" w:hAnsi="Verdana" w:cs="Arial" w:eastAsia="Verdana" w:hint="Verdana"/>
                <w:lang w:bidi="cy-GB" w:val="cy-GB"/>
              </w:rPr>
              <w:t xml:space="preserve">diweddariad mewn perthynas â digwyddiad gwobrau/cydnabyddiaeth staff CTM yn y dyfodol. </w:t>
            </w:r>
          </w:p>
          <w:p w14:paraId="237F506A" w14:textId="4B757529" w:rsidR="001C263D" w:rsidRPr="001C263D" w:rsidRDefault="001C263D" w:rsidP="001C263D">
            <w:pPr>
              <w:pStyle w:val="NoSpacing"/>
              <w:numPr>
                <w:ilvl w:val="0"/>
                <w:numId w:val="12"/>
              </w:numPr>
              <w:jc w:val="both"/>
            </w:pPr>
            <w:r w:rsidRPr="001C263D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NODI’R </w:t>
            </w:r>
            <w:r w:rsidRPr="001C263D">
              <w:rPr>
                <w:rFonts w:ascii="Verdana" w:hAnsi="Verdana" w:cs="Arial" w:eastAsia="Verdana" w:hint="Verdana"/>
                <w:lang w:bidi="cy-GB" w:val="cy-GB"/>
              </w:rPr>
              <w:t xml:space="preserve">diweddariad mewn perthynas â'r cydweithredu posibl â'r timau Strategaeth a Phartneriaeth ac Iechyd y Cyhoedd, a Chymdeithasau Tai.  </w:t>
            </w:r>
          </w:p>
          <w:p w14:paraId="5EFB3413" w14:textId="663CC48D" w:rsidR="004118D3" w:rsidRPr="00AC5220" w:rsidRDefault="004118D3" w:rsidP="002B4659">
            <w:pPr>
              <w:jc w:val="both"/>
              <w:rPr>
                <w:rFonts w:ascii="Verdana" w:hAnsi="Verdana"/>
              </w:rPr>
            </w:pPr>
          </w:p>
        </w:tc>
      </w:tr>
      <w:tr w:rsidR="004118D3" w:rsidRPr="00AC5220" w14:paraId="3B310824" w14:textId="77777777" w:rsidTr="002B4659">
        <w:tc>
          <w:tcPr>
            <w:tcW w:w="1473" w:type="dxa"/>
          </w:tcPr>
          <w:p w14:paraId="70FC5FF4" w14:textId="77777777" w:rsidR="004118D3" w:rsidRDefault="004118D3" w:rsidP="002B4659">
            <w:pPr>
              <w:jc w:val="both"/>
              <w:rPr>
                <w:rFonts w:ascii="Verdana" w:hAnsi="Verdana"/>
              </w:rPr>
            </w:pPr>
            <w:r w:rsidRPr="00AC5220"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  <w:p w14:paraId="4084BB0B" w14:textId="77777777" w:rsidR="00204BFC" w:rsidRDefault="00204BFC" w:rsidP="002B4659">
            <w:pPr>
              <w:jc w:val="both"/>
              <w:rPr>
                <w:rFonts w:ascii="Verdana" w:hAnsi="Verdana"/>
              </w:rPr>
            </w:pPr>
          </w:p>
          <w:p w14:paraId="3E801CB8" w14:textId="77777777" w:rsidR="00204BFC" w:rsidRDefault="00204BFC" w:rsidP="002B4659">
            <w:pPr>
              <w:jc w:val="both"/>
              <w:rPr>
                <w:rFonts w:ascii="Verdana" w:hAnsi="Verdana"/>
              </w:rPr>
            </w:pPr>
          </w:p>
          <w:p w14:paraId="1D35B72A" w14:textId="43587562" w:rsidR="00204BFC" w:rsidRPr="00AC5220" w:rsidRDefault="00204BFC" w:rsidP="002B46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9022" w:type="dxa"/>
          </w:tcPr>
          <w:p w14:paraId="3D471024" w14:textId="77777777" w:rsidR="008B64E1" w:rsidRDefault="008B64E1" w:rsidP="002B46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Gweledigaeth yr Elusen i'w hadolygu yn seiliedig ar yr adborth a’r sylwadau a dderbynnir gan Aelodau'r Pwyllgor.</w:t>
            </w:r>
          </w:p>
          <w:p w14:paraId="287AEC3C" w14:textId="77777777" w:rsidR="008B64E1" w:rsidRDefault="008B64E1" w:rsidP="002B4659">
            <w:pPr>
              <w:jc w:val="both"/>
              <w:rPr>
                <w:rFonts w:ascii="Verdana" w:hAnsi="Verdana"/>
              </w:rPr>
            </w:pPr>
          </w:p>
          <w:p w14:paraId="0EC5918B" w14:textId="77777777" w:rsidR="008B64E1" w:rsidRPr="001E5213" w:rsidRDefault="008B64E1" w:rsidP="008B64E1">
            <w:pPr>
              <w:pStyle w:val="NoSpacing"/>
              <w:ind w:hanging="15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Y Pileri Strategol i'w mireinio i sicrhau bod aliniad clir â nodau'r Elusen ac amcanion strategol ehangach BIPCTM.</w:t>
            </w:r>
          </w:p>
          <w:p w14:paraId="67E79AF8" w14:textId="6A430746" w:rsidR="008B64E1" w:rsidRPr="00AC5220" w:rsidRDefault="008B64E1" w:rsidP="002B46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9D7CCE" w:rsidRPr="00AC5220" w14:paraId="29C32E1E" w14:textId="77777777" w:rsidTr="002B4659">
        <w:tc>
          <w:tcPr>
            <w:tcW w:w="1473" w:type="dxa"/>
          </w:tcPr>
          <w:p w14:paraId="2E1F14D4" w14:textId="38AE19AD" w:rsidR="009D7CCE" w:rsidRPr="00AC5220" w:rsidRDefault="009D7CCE" w:rsidP="002B4659">
            <w:pPr>
              <w:jc w:val="both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4.3</w:t>
            </w:r>
          </w:p>
        </w:tc>
        <w:tc>
          <w:tcPr>
            <w:tcW w:w="9022" w:type="dxa"/>
          </w:tcPr>
          <w:p w14:paraId="796EC687" w14:textId="329A2D60" w:rsidR="009D7CCE" w:rsidRPr="009D7CCE" w:rsidRDefault="009D7CCE" w:rsidP="009D7CCE">
            <w:pPr>
              <w:autoSpaceDE w:val="0"/>
              <w:autoSpaceDN w:val="0"/>
              <w:adjustRightInd w:val="0"/>
              <w:jc w:val="both"/>
              <w:rPr>
                <w:rFonts w:ascii="Verdana" w:hAnsi="Verdana" w:cs="Arial-BoldMT"/>
                <w:b/>
                <w:bCs/>
              </w:rPr>
            </w:pPr>
            <w:r w:rsidRPr="009D7CCE">
              <w:rPr>
                <w:b/>
                <w:rFonts w:ascii="Verdana" w:hAnsi="Verdana" w:cs="Arial-BoldMT" w:eastAsia="Verdana" w:hint="Verdana"/>
                <w:lang w:bidi="cy-GB" w:val="cy-GB"/>
              </w:rPr>
              <w:t xml:space="preserve">Adroddiad Blynyddol a Chyfrifon y Pwyllgor Cronfeydd Elusennol</w:t>
            </w:r>
          </w:p>
        </w:tc>
      </w:tr>
      <w:tr w:rsidR="001C263D" w:rsidRPr="00AC5220" w14:paraId="1A2C1C52" w14:textId="77777777" w:rsidTr="002B4659">
        <w:tc>
          <w:tcPr>
            <w:tcW w:w="1473" w:type="dxa"/>
          </w:tcPr>
          <w:p w14:paraId="59895106" w14:textId="2E3B6C14" w:rsidR="001C263D" w:rsidRPr="001C263D" w:rsidRDefault="001C263D" w:rsidP="002B4659">
            <w:pPr>
              <w:jc w:val="both"/>
              <w:rPr>
                <w:rFonts w:ascii="Verdana" w:hAnsi="Verdana"/>
                <w:b/>
                <w:bCs/>
              </w:rPr>
            </w:pPr>
          </w:p>
        </w:tc>
        <w:tc>
          <w:tcPr>
            <w:tcW w:w="9022" w:type="dxa"/>
          </w:tcPr>
          <w:p w14:paraId="3E4BC0B1" w14:textId="14C933A8" w:rsidR="001C263D" w:rsidRDefault="001C263D" w:rsidP="001C263D">
            <w:pPr>
              <w:pStyle w:val="NoSpacing"/>
              <w:jc w:val="both"/>
              <w:rPr>
                <w:rFonts w:ascii="Verdana" w:hAnsi="Verdana" w:cs="Arial"/>
              </w:rPr>
            </w:pPr>
            <w:r w:rsidRPr="00A32EE2">
              <w:rPr>
                <w:rFonts w:ascii="Verdana" w:hAnsi="Verdana" w:eastAsia="Verdana" w:cs="Verdana" w:hint="Verdana"/>
                <w:lang w:bidi="cy-GB" w:val="cy-GB"/>
              </w:rPr>
              <w:t xml:space="preserve">Cyflwynodd  O. James Adroddiad Blynyddol a Chyfrifon Cronfa Elusennol Gyffredinol GIG Cwm Taf Morgannwg ar gyfer 2023-24. </w:t>
            </w:r>
          </w:p>
          <w:p w14:paraId="05CF5EBF" w14:textId="7260B01B" w:rsidR="00D55AE6" w:rsidRDefault="00D55AE6" w:rsidP="001C263D">
            <w:pPr>
              <w:pStyle w:val="NoSpacing"/>
              <w:jc w:val="both"/>
              <w:rPr>
                <w:rFonts w:ascii="Verdana" w:hAnsi="Verdana" w:cs="Arial"/>
              </w:rPr>
            </w:pPr>
          </w:p>
          <w:p w14:paraId="62E766BC" w14:textId="7D25439F" w:rsidR="00D55AE6" w:rsidRDefault="008B64E1" w:rsidP="008B64E1">
            <w:pPr>
              <w:pStyle w:val="NoSpacing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Dywedodd  O. James fod nifer fach o gamddatganiadau heb fod yn ddibwys sy’n parhau heb eu cywiro gan eu bod o werth bach iawn a byddent yn gynwysedig yng Nghyfrifon Blynyddol 2024-25.  Sicrhaodd O. James yr Aelodau bod Archwilio Cymru yn fodlon â'r ymdriniaeth hon. </w:t>
            </w:r>
          </w:p>
          <w:p w14:paraId="7EADAB57" w14:textId="67931D91" w:rsidR="00C5551B" w:rsidRDefault="00C5551B" w:rsidP="008B64E1">
            <w:pPr>
              <w:pStyle w:val="NoSpacing"/>
              <w:jc w:val="both"/>
              <w:rPr>
                <w:rFonts w:ascii="Verdana" w:hAnsi="Verdana" w:cs="Arial"/>
              </w:rPr>
            </w:pPr>
          </w:p>
          <w:p w14:paraId="00002C4C" w14:textId="731B3A73" w:rsidR="008B64E1" w:rsidRDefault="008B64E1" w:rsidP="008B64E1">
            <w:pPr>
              <w:pStyle w:val="NoSpacing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Dywedodd O. James unwaith y  byddai’r Adroddiad Blynyddol a’r Cyfrifon wedi’i cymeradwyo gan y Bwrdd ar 30 Mawrth 2025 y byddant yn cael eu cyflwyno i’r Comisiwn Elusennau erbyn y dyddiad cau, sef 31 Ionawr 2025. </w:t>
            </w:r>
          </w:p>
          <w:p w14:paraId="6A2E8478" w14:textId="159CE682" w:rsidR="008B64E1" w:rsidRDefault="008B64E1" w:rsidP="008B64E1">
            <w:pPr>
              <w:pStyle w:val="NoSpacing"/>
              <w:jc w:val="both"/>
              <w:rPr>
                <w:rFonts w:ascii="Verdana" w:hAnsi="Verdana" w:cs="Arial"/>
              </w:rPr>
            </w:pPr>
          </w:p>
          <w:p w14:paraId="3F43C6D1" w14:textId="251D6661" w:rsidR="008B64E1" w:rsidRDefault="008B64E1" w:rsidP="008B64E1">
            <w:pPr>
              <w:pStyle w:val="NoSpacing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Tynnodd P. Roseblade sylw at gamgymeriad ar dudalen 3 o’r Cyfrifon lle’r oedd enw Ymddiriedolwr wedi’i deipio’n anghywir.  Cadarnhaodd O. James y byddai'n cywiro hyn yn y fersiwn a gyflwynir i'r Bwrdd. </w:t>
            </w:r>
          </w:p>
          <w:p w14:paraId="14C98BA9" w14:textId="12FF837A" w:rsidR="00033066" w:rsidRDefault="00033066" w:rsidP="008B64E1">
            <w:pPr>
              <w:pStyle w:val="NoSpacing"/>
              <w:jc w:val="both"/>
              <w:rPr>
                <w:rFonts w:ascii="Verdana" w:hAnsi="Verdana" w:cs="Arial"/>
              </w:rPr>
            </w:pPr>
          </w:p>
          <w:p w14:paraId="6578E220" w14:textId="638C56BC" w:rsidR="00033066" w:rsidRDefault="00033066" w:rsidP="00033066">
            <w:pPr>
              <w:pStyle w:val="NoSpacing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Cyfeiriodd P. Roseblade at y term 'heb fod yn ddibwys’ ac awgrymodd y dylid addasu geiriad yr adran hon er mwyn ei wneud yn llai ariannol dechnegol ac yn gliriach i'r darllenydd lleyg. Derbyniodd O. James y gellid symleiddio'r defnydd o eiriad Archwilio Cymru yn y papur eglurhaol a dywedodd y byddai'n gwneud y newid hwn.</w:t>
            </w:r>
          </w:p>
          <w:p w14:paraId="047401D3" w14:textId="0B7443D0" w:rsidR="00D55AE6" w:rsidRDefault="00D55AE6" w:rsidP="001C263D">
            <w:pPr>
              <w:pStyle w:val="NoSpacing"/>
              <w:jc w:val="both"/>
              <w:rPr>
                <w:rFonts w:ascii="Verdana" w:hAnsi="Verdana" w:cs="Arial"/>
              </w:rPr>
            </w:pPr>
          </w:p>
          <w:p w14:paraId="3D1E9F40" w14:textId="717F15D1" w:rsidR="000D6A3F" w:rsidRDefault="00033066" w:rsidP="00482920">
            <w:pPr>
              <w:pStyle w:val="NoSpacing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Cyfeiriodd  R. Rowlands at dudalen 8 ac awgrymodd y dylid cynnwys rhagor o enghreifftiau ymchwil i egluro bod ymchwil, er yn bwysig, yn mynd y tu hwnt i bresenoldeb mewn cynadleddau. </w:t>
            </w:r>
          </w:p>
          <w:p w14:paraId="01F4F650" w14:textId="2D9A18F4" w:rsidR="000D6A3F" w:rsidRDefault="000D6A3F" w:rsidP="00482920">
            <w:pPr>
              <w:pStyle w:val="NoSpacing"/>
              <w:jc w:val="both"/>
              <w:rPr>
                <w:rFonts w:ascii="Verdana" w:hAnsi="Verdana" w:cs="Arial"/>
              </w:rPr>
            </w:pPr>
          </w:p>
          <w:p w14:paraId="0BBC23D6" w14:textId="5DBFB683" w:rsidR="000D6A3F" w:rsidRDefault="000D6A3F" w:rsidP="00482920">
            <w:pPr>
              <w:pStyle w:val="NoSpacing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Mewn ymateb  cynigiodd I. Wells y byddai nodi effaith cynadleddau a sut y maent yn cefnogi gwelliant a datblygiad yn helpu i gryfhau'r maes hwn a dangos sut y mae cynadleddau’n rhan sylfaenol o ymchwil ac yn ddefnydd cadarnhaol o gyllid elusennol. </w:t>
            </w:r>
          </w:p>
          <w:p w14:paraId="57A4565D" w14:textId="77777777" w:rsidR="000D6A3F" w:rsidRDefault="000D6A3F" w:rsidP="00482920">
            <w:pPr>
              <w:pStyle w:val="NoSpacing"/>
              <w:jc w:val="both"/>
              <w:rPr>
                <w:rFonts w:ascii="Verdana" w:hAnsi="Verdana" w:cs="Arial"/>
              </w:rPr>
            </w:pPr>
          </w:p>
          <w:p w14:paraId="343397CF" w14:textId="039377FA" w:rsidR="00482920" w:rsidRDefault="00C566DD" w:rsidP="00482920">
            <w:pPr>
              <w:pStyle w:val="NoSpacing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Mewn ymateb, dywedodd O. James y bydd yn trafod hyd gydag A. Sampson ac yn darparu enghraifft gliriach yn yr adroddiad.</w:t>
            </w:r>
          </w:p>
          <w:p w14:paraId="0AF96288" w14:textId="21CDB637" w:rsidR="0046450C" w:rsidRDefault="0046450C" w:rsidP="001C263D">
            <w:pPr>
              <w:pStyle w:val="NoSpacing"/>
              <w:jc w:val="both"/>
              <w:rPr>
                <w:rFonts w:ascii="Verdana" w:hAnsi="Verdana" w:cs="Arial"/>
              </w:rPr>
            </w:pPr>
          </w:p>
          <w:p w14:paraId="3AE80807" w14:textId="449FCBA6" w:rsidR="0046450C" w:rsidRDefault="00482920" w:rsidP="00482920">
            <w:pPr>
              <w:pStyle w:val="NoSpacing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Dywedodd  A. Sampson mai'r bwriad ar gyfer y flwyddyn ariannol nesaf yw cynhyrchu  Adroddiad Blynyddol a Chyfrifon mwy hygyrch ar gyfer y cyhoedd.</w:t>
            </w:r>
          </w:p>
          <w:p w14:paraId="03F647C6" w14:textId="0A1E9BAF" w:rsidR="001C263D" w:rsidRPr="000D6A3F" w:rsidRDefault="0046450C" w:rsidP="000D6A3F">
            <w:pPr>
              <w:pStyle w:val="NoSpacing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 </w:t>
            </w:r>
          </w:p>
        </w:tc>
      </w:tr>
      <w:tr w:rsidR="001C263D" w:rsidRPr="00AC5220" w14:paraId="16FA74E1" w14:textId="77777777" w:rsidTr="002B4659">
        <w:tc>
          <w:tcPr>
            <w:tcW w:w="1473" w:type="dxa"/>
          </w:tcPr>
          <w:p w14:paraId="41D86983" w14:textId="765CF594" w:rsidR="001C263D" w:rsidRPr="00AC5220" w:rsidRDefault="00A32EE2" w:rsidP="002B46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9022" w:type="dxa"/>
          </w:tcPr>
          <w:p w14:paraId="26549C3C" w14:textId="2A1ACF1F" w:rsidR="001C263D" w:rsidRPr="00A32EE2" w:rsidRDefault="00A32EE2" w:rsidP="00A32EE2">
            <w:pPr>
              <w:pStyle w:val="NoSpacing"/>
              <w:jc w:val="both"/>
              <w:rPr>
                <w:rFonts w:ascii="Verdana" w:hAnsi="Verdana" w:cs="Arial"/>
                <w:color w:val="002060"/>
              </w:rPr>
            </w:pPr>
            <w:r w:rsidRPr="00A32EE2">
              <w:rPr>
                <w:rFonts w:ascii="Verdana" w:hAnsi="Verdana" w:cs="Arial" w:eastAsia="Verdana" w:hint="Verdana"/>
                <w:lang w:bidi="cy-GB" w:val="cy-GB"/>
              </w:rPr>
              <w:t xml:space="preserve">Bod y Pwyllgor yn </w:t>
            </w:r>
            <w:r w:rsidRPr="00A32EE2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ARDYSTIO</w:t>
            </w:r>
            <w:r w:rsidRPr="00A32EE2">
              <w:rPr>
                <w:rFonts w:ascii="Verdana" w:hAnsi="Verdana" w:cs="Arial" w:eastAsia="Verdana" w:hint="Verdana"/>
                <w:lang w:bidi="cy-GB" w:val="cy-GB"/>
              </w:rPr>
              <w:t xml:space="preserve"> Adroddiad Blynyddol a Chyfrifon Elusen GIG CTM ar gyfer 2023-2024 i'w cymeradwyo gan y Bwrdd ar 30 Ionawr 2025, yn amodol ar fân ddiwygiadau.</w:t>
            </w:r>
          </w:p>
        </w:tc>
      </w:tr>
      <w:tr w:rsidR="001C263D" w:rsidRPr="00AC5220" w14:paraId="410C0A57" w14:textId="77777777" w:rsidTr="002B4659">
        <w:tc>
          <w:tcPr>
            <w:tcW w:w="1473" w:type="dxa"/>
          </w:tcPr>
          <w:p w14:paraId="19886DD7" w14:textId="00170442" w:rsidR="001C263D" w:rsidRPr="00AC5220" w:rsidRDefault="00A32EE2" w:rsidP="002B46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2" w:type="dxa"/>
          </w:tcPr>
          <w:p w14:paraId="17898927" w14:textId="77777777" w:rsidR="001C263D" w:rsidRDefault="000D6A3F" w:rsidP="002B46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Cywiro'r gwall teipio ar dudalen 3 o'r adroddiad.</w:t>
            </w:r>
          </w:p>
          <w:p w14:paraId="21EAA015" w14:textId="7D85F80A" w:rsidR="00B8084C" w:rsidRPr="00AC5220" w:rsidRDefault="00B8084C" w:rsidP="002B4659">
            <w:pPr>
              <w:jc w:val="both"/>
              <w:rPr>
                <w:rFonts w:ascii="Verdana" w:hAnsi="Verdana"/>
              </w:rPr>
            </w:pPr>
          </w:p>
        </w:tc>
      </w:tr>
      <w:tr w:rsidR="000D6A3F" w:rsidRPr="00AC5220" w14:paraId="7A54F4B6" w14:textId="77777777" w:rsidTr="002B4659">
        <w:tc>
          <w:tcPr>
            <w:tcW w:w="1473" w:type="dxa"/>
          </w:tcPr>
          <w:p w14:paraId="6CB2B2F7" w14:textId="0762E9FC" w:rsidR="000D6A3F" w:rsidRDefault="000D6A3F" w:rsidP="002B46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9022" w:type="dxa"/>
          </w:tcPr>
          <w:p w14:paraId="66D81225" w14:textId="77777777" w:rsidR="000D6A3F" w:rsidRDefault="000D6A3F" w:rsidP="002B46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Adolygu'r enghreifftiau sy'n ymwneud ag ymchwil. </w:t>
            </w:r>
          </w:p>
          <w:p w14:paraId="1E889F53" w14:textId="2F8D9D4B" w:rsidR="000D6A3F" w:rsidRDefault="000D6A3F" w:rsidP="002B4659">
            <w:pPr>
              <w:jc w:val="both"/>
              <w:rPr>
                <w:rFonts w:ascii="Verdana" w:hAnsi="Verdana"/>
              </w:rPr>
            </w:pPr>
          </w:p>
        </w:tc>
      </w:tr>
      <w:tr w:rsidR="001C263D" w:rsidRPr="00AC5220" w14:paraId="179B837D" w14:textId="77777777" w:rsidTr="002B4659">
        <w:tc>
          <w:tcPr>
            <w:tcW w:w="1473" w:type="dxa"/>
          </w:tcPr>
          <w:p w14:paraId="01D73FC5" w14:textId="04DB2105" w:rsidR="001C263D" w:rsidRPr="00A32EE2" w:rsidRDefault="00A32EE2" w:rsidP="002B4659">
            <w:pPr>
              <w:jc w:val="both"/>
              <w:rPr>
                <w:rFonts w:ascii="Verdana" w:hAnsi="Verdana"/>
                <w:b/>
                <w:bCs/>
              </w:rPr>
            </w:pPr>
            <w:r w:rsidRPr="00A32EE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4.4</w:t>
            </w:r>
          </w:p>
        </w:tc>
        <w:tc>
          <w:tcPr>
            <w:tcW w:w="9022" w:type="dxa"/>
          </w:tcPr>
          <w:p w14:paraId="39B6099C" w14:textId="23E4EB1C" w:rsidR="001C263D" w:rsidRPr="00A32EE2" w:rsidRDefault="00A32EE2" w:rsidP="00A32EE2">
            <w:pPr>
              <w:autoSpaceDE w:val="0"/>
              <w:autoSpaceDN w:val="0"/>
              <w:adjustRightInd w:val="0"/>
              <w:jc w:val="both"/>
              <w:rPr>
                <w:rFonts w:ascii="Verdana" w:hAnsi="Verdana" w:cs="Arial-BoldMT"/>
                <w:b/>
                <w:bCs/>
              </w:rPr>
            </w:pPr>
            <w:r w:rsidRPr="00A32EE2">
              <w:rPr>
                <w:b/>
                <w:rFonts w:ascii="Verdana" w:hAnsi="Verdana" w:cs="Arial-BoldMT" w:eastAsia="Verdana" w:hint="Verdana"/>
                <w:lang w:bidi="cy-GB" w:val="cy-GB"/>
              </w:rPr>
              <w:t xml:space="preserve">Diweddariad ar y Loteri Staff a Pholisïau Cysylltiedig</w:t>
            </w:r>
          </w:p>
        </w:tc>
      </w:tr>
      <w:tr w:rsidR="00A32EE2" w:rsidRPr="00AC5220" w14:paraId="036A707A" w14:textId="77777777" w:rsidTr="002B4659">
        <w:tc>
          <w:tcPr>
            <w:tcW w:w="1473" w:type="dxa"/>
          </w:tcPr>
          <w:p w14:paraId="09FA75CF" w14:textId="77777777" w:rsidR="00A32EE2" w:rsidRPr="00AC5220" w:rsidRDefault="00A32EE2" w:rsidP="002B4659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2" w:type="dxa"/>
          </w:tcPr>
          <w:p w14:paraId="0150536B" w14:textId="6188AB48" w:rsidR="00C5551B" w:rsidRDefault="00A32EE2" w:rsidP="00C5551B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A. Sampson yr adroddiad a thynnodd sylw at y gwahanol opsiynau ac ymdriniaethau ar gyfer sefydlu Loteri Codi Arian Elusennol fel yr amlinellwyd yn yr adroddiad. </w:t>
            </w:r>
          </w:p>
          <w:p w14:paraId="3D53BD67" w14:textId="77777777" w:rsidR="00B924B6" w:rsidRDefault="00B924B6" w:rsidP="00B924B6">
            <w:pPr>
              <w:pStyle w:val="NoSpacing"/>
              <w:ind w:left="410"/>
              <w:jc w:val="both"/>
              <w:rPr>
                <w:rFonts w:ascii="Verdana" w:hAnsi="Verdana" w:cs="Arial"/>
              </w:rPr>
            </w:pPr>
          </w:p>
          <w:p w14:paraId="7BF18326" w14:textId="5FB764ED" w:rsidR="00B924B6" w:rsidRDefault="00817CE9" w:rsidP="00B924B6">
            <w:pPr>
              <w:pStyle w:val="NoSpacing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 w:eastAsia="Verdana" w:hint="Verdana"/>
                <w:lang w:bidi="cy-GB" w:val="cy-GB"/>
              </w:rPr>
              <w:t xml:space="preserve">Wrth glo,i dywedodd mai'r argymhelliad yw mabwysiadu 'Opsiwn C', sef ymuno â chynllun Loteri Gymunedol Unity. Byddai hyn yn galluogi'r Elusen i dyfu ei 'sylfaen chwaraewyr' yn araf ac adeiladu achos am ragor o gefnogaeth / buddsoddiad pe bai angen, gyda'r gallu i newid i loteri mwy pwrpasol wrth i nifer y chwaraewyr gynyddu. </w:t>
            </w:r>
          </w:p>
          <w:p w14:paraId="17CCAE4E" w14:textId="2247ADAB" w:rsidR="00B924B6" w:rsidRDefault="00B924B6" w:rsidP="00B924B6">
            <w:pPr>
              <w:pStyle w:val="NoSpacing"/>
              <w:jc w:val="both"/>
              <w:rPr>
                <w:rFonts w:ascii="Verdana" w:hAnsi="Verdana" w:cs="Arial"/>
              </w:rPr>
            </w:pPr>
          </w:p>
          <w:p w14:paraId="152D1059" w14:textId="037AC7EE" w:rsidR="000325FE" w:rsidRDefault="000325FE" w:rsidP="007E7C09">
            <w:pPr>
              <w:pStyle w:val="CommentText"/>
              <w:jc w:val="both"/>
              <w:rPr>
                <w:rFonts w:ascii="Verdana" w:hAnsi="Verdana"/>
                <w:sz w:val="22"/>
                <w:szCs w:val="22"/>
              </w:rPr>
            </w:pPr>
            <w:r w:rsidRPr="007E7C09">
              <w:rPr>
                <w:rFonts w:ascii="Verdana" w:hAnsi="Verdana" w:eastAsia="Verdana" w:cs="Verdana" w:hint="Verdana"/>
                <w:sz w:val="22"/>
                <w:szCs w:val="22"/>
                <w:lang w:bidi="cy-GB" w:val="cy-GB"/>
              </w:rPr>
              <w:t xml:space="preserve">Yn dilyn trafodaeth fanwl, sicrhawyd Aelodau'r Pwyllgor y byddai fframwaith cadarn o lywodraethu ariannol a rheolaethau ar waith. Mewn ymateb i gwestiynau gan P. Roseblade, rhoddodd A . Sampson sicrwydd ynghylch y goblygiadau o ran treth a phensiwn yn ogystal â chadarnhad mai effaith fach iawn y byddai cyflwyniad y platfform yn ei chael ar Dîm Digidol CTM o safbwynt adnoddau.</w:t>
            </w:r>
          </w:p>
          <w:p w14:paraId="50449B58" w14:textId="77777777" w:rsidR="007E7C09" w:rsidRPr="007E7C09" w:rsidRDefault="007E7C09" w:rsidP="007E7C09">
            <w:pPr>
              <w:pStyle w:val="CommentText"/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2E8E0299" w14:textId="48230BF3" w:rsidR="00B924B6" w:rsidRPr="007E7C09" w:rsidRDefault="00B924B6" w:rsidP="007E7C09">
            <w:pPr>
              <w:pStyle w:val="CommentText"/>
              <w:jc w:val="both"/>
            </w:pPr>
            <w:r w:rsidRPr="007E7C09">
              <w:rPr>
                <w:rFonts w:ascii="Verdana" w:hAnsi="Verdana" w:eastAsia="Verdana" w:cs="Verdana" w:hint="Verdana"/>
                <w:sz w:val="22"/>
                <w:szCs w:val="22"/>
                <w:lang w:bidi="cy-GB" w:val="cy-GB"/>
              </w:rPr>
              <w:t xml:space="preserve">Dywedodd  I. Wells fod Opsiwn C yn opsiwn llawer mwy synhwyrol i’w ddewis a holodd a allent roi eu brandio eu hunain arno.  Mewn ymateb i ymholiad I. Wells, cadarnhaodd A. Sampson mai brandio Elusen BIPCTM fyddai’n cael ei arddangos ar y platfform a bod strategaeth glir ar gyfer dod allan o’r cytundeb pe bai'r Elusen yn dymuno archwilio dull annibynnol yn y dyfodol.</w:t>
            </w:r>
          </w:p>
          <w:p w14:paraId="20DA51CA" w14:textId="7280706C" w:rsidR="00B924B6" w:rsidRDefault="00B924B6" w:rsidP="00B924B6">
            <w:pPr>
              <w:pStyle w:val="NoSpacing"/>
              <w:jc w:val="both"/>
              <w:rPr>
                <w:rFonts w:ascii="Verdana" w:eastAsia="Times New Roman" w:hAnsi="Verdana"/>
                <w:lang w:eastAsia="en-GB"/>
              </w:rPr>
            </w:pPr>
          </w:p>
          <w:p w14:paraId="4465C85C" w14:textId="7B7DFB82" w:rsidR="00B924B6" w:rsidRDefault="00B924B6" w:rsidP="00B924B6">
            <w:pPr>
              <w:pStyle w:val="NoSpacing"/>
              <w:jc w:val="both"/>
              <w:rPr>
                <w:rFonts w:ascii="Verdana" w:eastAsia="Times New Roman" w:hAnsi="Verdana"/>
                <w:lang w:eastAsia="en-GB"/>
              </w:rPr>
            </w:pPr>
            <w:r>
              <w:rPr>
                <w:rFonts w:ascii="Verdana" w:eastAsia="Times New Roman" w:hAnsi="Verdana" w:cs="Verdana" w:hint="Verdana"/>
                <w:lang w:bidi="cy-GB" w:val="cy-GB"/>
              </w:rPr>
              <w:t xml:space="preserve">Gofynnodd P. Roseblade a fyddai unrhyw oblygiadau o ran treth neu bensiwn i aelodau sy'n cofrestru. Cadarnhaodd A. Sampson y byddai hyn ar wahân ac na fyddai'n effeithio ar y gyflogres.</w:t>
            </w:r>
          </w:p>
          <w:p w14:paraId="1EB48D91" w14:textId="0FA7A32F" w:rsidR="00B924B6" w:rsidRDefault="00B924B6" w:rsidP="00B924B6">
            <w:pPr>
              <w:pStyle w:val="NoSpacing"/>
              <w:jc w:val="both"/>
              <w:rPr>
                <w:rFonts w:ascii="Verdana" w:eastAsia="Times New Roman" w:hAnsi="Verdana"/>
                <w:lang w:eastAsia="en-GB"/>
              </w:rPr>
            </w:pPr>
          </w:p>
          <w:p w14:paraId="2D2BFBB2" w14:textId="038E4E49" w:rsidR="00B924B6" w:rsidRDefault="00B924B6" w:rsidP="00B924B6">
            <w:pPr>
              <w:pStyle w:val="NoSpacing"/>
              <w:jc w:val="both"/>
              <w:rPr>
                <w:rFonts w:ascii="Verdana" w:eastAsia="Times New Roman" w:hAnsi="Verdana"/>
                <w:lang w:eastAsia="en-GB"/>
              </w:rPr>
            </w:pPr>
            <w:r>
              <w:rPr>
                <w:rFonts w:ascii="Verdana" w:eastAsia="Times New Roman" w:hAnsi="Verdana" w:cs="Verdana" w:hint="Verdana"/>
                <w:lang w:bidi="cy-GB" w:val="cy-GB"/>
              </w:rPr>
              <w:t xml:space="preserve">Gofynnodd P. Roseblade a fyddai hyn yn cymryd unrhyw adnoddau oddi ar TG neu a fyddai'n swyddogaeth ar wahân. Cadarnhaodd A. Sampson na fyddai'r Bwrdd Iechyd yn ymrwymo unrhyw adnoddau TG heblaw am greu’r gosodiadau defnyddwyr ar gyfer y dudalen. Byddai gweithrediad y loteri a phopeth cysylltiedig â hyn yn cael ei reoli gan y darparwr, Sterling Lotteries trwy eu gwefan. Byddant hefyd yn darparu cymorth TG i bob defnyddiwr i fynd i'r afael ag unrhyw broblemau talu neu dechnegol.</w:t>
            </w:r>
          </w:p>
          <w:p w14:paraId="68864DFA" w14:textId="201C4E64" w:rsidR="00A32EE2" w:rsidRPr="00AC5220" w:rsidRDefault="00A32EE2" w:rsidP="004F1523">
            <w:pPr>
              <w:jc w:val="both"/>
              <w:rPr>
                <w:rFonts w:ascii="Verdana" w:hAnsi="Verdana"/>
              </w:rPr>
            </w:pPr>
          </w:p>
        </w:tc>
      </w:tr>
      <w:tr w:rsidR="00A32EE2" w:rsidRPr="00AC5220" w14:paraId="0DA3A400" w14:textId="77777777" w:rsidTr="002B4659">
        <w:tc>
          <w:tcPr>
            <w:tcW w:w="1473" w:type="dxa"/>
          </w:tcPr>
          <w:p w14:paraId="3F81FCEF" w14:textId="043C747F" w:rsidR="00A32EE2" w:rsidRPr="00AC5220" w:rsidRDefault="00A32EE2" w:rsidP="002B46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2" w:type="dxa"/>
          </w:tcPr>
          <w:p w14:paraId="5C0C439F" w14:textId="29451A21" w:rsidR="00A32EE2" w:rsidRPr="00A32EE2" w:rsidRDefault="00A32EE2" w:rsidP="00A32EE2">
            <w:pPr>
              <w:pStyle w:val="NoSpacing"/>
              <w:ind w:left="720" w:hanging="720"/>
              <w:jc w:val="both"/>
              <w:rPr>
                <w:rFonts w:ascii="Verdana" w:hAnsi="Verdana"/>
              </w:rPr>
            </w:pPr>
            <w:r w:rsidRPr="00A32EE2">
              <w:rPr>
                <w:rFonts w:ascii="Verdana" w:hAnsi="Verdana" w:eastAsia="Verdana" w:cs="Verdana" w:hint="Verdana"/>
                <w:lang w:bidi="cy-GB" w:val="cy-GB"/>
              </w:rPr>
              <w:t xml:space="preserve">Bod y Pwyllgor yn </w:t>
            </w:r>
          </w:p>
          <w:p w14:paraId="0E94118D" w14:textId="5B0838BB" w:rsidR="00A32EE2" w:rsidRPr="00A32EE2" w:rsidRDefault="00A32EE2" w:rsidP="00A32EE2">
            <w:pPr>
              <w:pStyle w:val="NoSpacing"/>
              <w:numPr>
                <w:ilvl w:val="0"/>
                <w:numId w:val="13"/>
              </w:numPr>
              <w:jc w:val="both"/>
              <w:rPr>
                <w:rFonts w:ascii="Verdana" w:hAnsi="Verdana"/>
              </w:rPr>
            </w:pPr>
            <w:r w:rsidRPr="00A32EE2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NODI’R</w:t>
            </w:r>
            <w:r w:rsidRPr="00A32EE2">
              <w:rPr>
                <w:rFonts w:ascii="Verdana" w:hAnsi="Verdana" w:cs="Arial" w:eastAsia="Verdana" w:hint="Verdana"/>
                <w:lang w:bidi="cy-GB" w:val="cy-GB"/>
              </w:rPr>
              <w:t xml:space="preserve"> gymeradwyaeth a’r ardystiad blaenorol</w:t>
            </w:r>
            <w:r w:rsidRPr="00A32EE2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 </w:t>
            </w:r>
            <w:r w:rsidRPr="00A32EE2">
              <w:rPr>
                <w:rFonts w:ascii="Verdana" w:hAnsi="Verdana" w:cs="Arial" w:eastAsia="Verdana" w:hint="Verdana"/>
                <w:lang w:bidi="cy-GB" w:val="cy-GB"/>
              </w:rPr>
              <w:t xml:space="preserve">ar gyfer sefydlu loteri codi arian elusennol ar gyfer staff BIPCTM.</w:t>
            </w:r>
          </w:p>
          <w:p w14:paraId="61721900" w14:textId="6575487B" w:rsidR="00A32EE2" w:rsidRPr="00A32EE2" w:rsidRDefault="00A32EE2" w:rsidP="00A32EE2">
            <w:pPr>
              <w:pStyle w:val="NoSpacing"/>
              <w:numPr>
                <w:ilvl w:val="0"/>
                <w:numId w:val="13"/>
              </w:numPr>
              <w:jc w:val="both"/>
              <w:rPr>
                <w:rFonts w:ascii="Verdana" w:hAnsi="Verdana"/>
              </w:rPr>
            </w:pPr>
            <w:r w:rsidRPr="00A32EE2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NODI’R</w:t>
            </w:r>
            <w:r w:rsidRPr="00A32EE2">
              <w:rPr>
                <w:rFonts w:ascii="Verdana" w:hAnsi="Verdana" w:cs="Arial" w:eastAsia="Verdana" w:hint="Verdana"/>
                <w:lang w:bidi="cy-GB" w:val="cy-GB"/>
              </w:rPr>
              <w:t xml:space="preserve"> adolygiad o’r dulliau gweithredu a'r opsiwn a ffefrir (dull C). </w:t>
            </w:r>
          </w:p>
          <w:p w14:paraId="7135F97A" w14:textId="5F6A7BC3" w:rsidR="00A32EE2" w:rsidRPr="00A32EE2" w:rsidRDefault="00A32EE2" w:rsidP="00A32EE2">
            <w:pPr>
              <w:pStyle w:val="NoSpacing"/>
              <w:numPr>
                <w:ilvl w:val="0"/>
                <w:numId w:val="13"/>
              </w:numPr>
              <w:jc w:val="both"/>
              <w:rPr>
                <w:rFonts w:ascii="Verdana" w:hAnsi="Verdana"/>
              </w:rPr>
            </w:pPr>
            <w:r w:rsidRPr="00A32EE2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NODI’R </w:t>
            </w:r>
            <w:r w:rsidRPr="00A32EE2">
              <w:rPr>
                <w:rFonts w:ascii="Verdana" w:hAnsi="Verdana" w:cs="Arial" w:eastAsia="Verdana" w:hint="Verdana"/>
                <w:lang w:bidi="cy-GB" w:val="cy-GB"/>
              </w:rPr>
              <w:t xml:space="preserve">costau cysylltiedig â sefydlu'r loteri. </w:t>
            </w:r>
          </w:p>
          <w:p w14:paraId="0AF2A56C" w14:textId="77777777" w:rsidR="00A32EE2" w:rsidRPr="00A32EE2" w:rsidRDefault="00A32EE2" w:rsidP="00A32EE2">
            <w:pPr>
              <w:pStyle w:val="NoSpacing"/>
              <w:numPr>
                <w:ilvl w:val="0"/>
                <w:numId w:val="13"/>
              </w:numPr>
              <w:jc w:val="both"/>
              <w:rPr>
                <w:rFonts w:ascii="Verdana" w:hAnsi="Verdana"/>
              </w:rPr>
            </w:pPr>
            <w:r w:rsidRPr="00A32EE2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NODI’R </w:t>
            </w:r>
            <w:r w:rsidRPr="00A32EE2">
              <w:rPr>
                <w:rFonts w:ascii="Verdana" w:hAnsi="Verdana" w:cs="Arial" w:eastAsia="Verdana" w:hint="Verdana"/>
                <w:lang w:bidi="cy-GB" w:val="cy-GB"/>
              </w:rPr>
              <w:t xml:space="preserve">risgiau allweddol a'r camau lliniaru fel y nodir yn y papur. </w:t>
            </w:r>
          </w:p>
          <w:p w14:paraId="78D139CF" w14:textId="142DCE50" w:rsidR="00A32EE2" w:rsidRPr="00A32EE2" w:rsidRDefault="00A32EE2" w:rsidP="00A32EE2">
            <w:pPr>
              <w:pStyle w:val="NoSpacing"/>
              <w:numPr>
                <w:ilvl w:val="0"/>
                <w:numId w:val="13"/>
              </w:numPr>
              <w:jc w:val="both"/>
              <w:rPr>
                <w:color w:val="002060"/>
              </w:rPr>
            </w:pPr>
            <w:r w:rsidRPr="00A32EE2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CEFNOGI </w:t>
            </w:r>
            <w:r w:rsidRPr="00A32EE2">
              <w:rPr>
                <w:rFonts w:ascii="Verdana" w:hAnsi="Verdana" w:cs="Arial" w:eastAsia="Verdana" w:hint="Verdana"/>
                <w:lang w:bidi="cy-GB" w:val="cy-GB"/>
              </w:rPr>
              <w:t xml:space="preserve">argymhelliad y papur i fwrw ymlaen â’r broses o sefydlu loteri codi arian elusennol</w:t>
            </w:r>
          </w:p>
        </w:tc>
      </w:tr>
      <w:tr w:rsidR="00A32EE2" w:rsidRPr="00AC5220" w14:paraId="04650557" w14:textId="77777777" w:rsidTr="002B4659">
        <w:tc>
          <w:tcPr>
            <w:tcW w:w="1473" w:type="dxa"/>
          </w:tcPr>
          <w:p w14:paraId="20C3AAFD" w14:textId="6B79561A" w:rsidR="00A32EE2" w:rsidRPr="00AC5220" w:rsidRDefault="00A32EE2" w:rsidP="002B46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9022" w:type="dxa"/>
          </w:tcPr>
          <w:p w14:paraId="71D7C173" w14:textId="77777777" w:rsidR="00A32EE2" w:rsidRDefault="0009247C" w:rsidP="002B46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Dim. </w:t>
            </w:r>
          </w:p>
          <w:p w14:paraId="0D836276" w14:textId="05498DF6" w:rsidR="0009247C" w:rsidRPr="00AC5220" w:rsidRDefault="0009247C" w:rsidP="002B4659">
            <w:pPr>
              <w:jc w:val="both"/>
              <w:rPr>
                <w:rFonts w:ascii="Verdana" w:hAnsi="Verdana"/>
              </w:rPr>
            </w:pPr>
          </w:p>
        </w:tc>
      </w:tr>
      <w:tr w:rsidR="00A32EE2" w:rsidRPr="00AC5220" w14:paraId="7C472776" w14:textId="77777777" w:rsidTr="002B4659">
        <w:tc>
          <w:tcPr>
            <w:tcW w:w="1473" w:type="dxa"/>
          </w:tcPr>
          <w:p w14:paraId="24924479" w14:textId="0A59C8CF" w:rsidR="00A32EE2" w:rsidRPr="00A32EE2" w:rsidRDefault="00A32EE2" w:rsidP="002B4659">
            <w:pPr>
              <w:jc w:val="both"/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4.5</w:t>
            </w:r>
          </w:p>
        </w:tc>
        <w:tc>
          <w:tcPr>
            <w:tcW w:w="9022" w:type="dxa"/>
          </w:tcPr>
          <w:p w14:paraId="1A59A622" w14:textId="0BE1B5F7" w:rsidR="00A32EE2" w:rsidRPr="00AC5220" w:rsidRDefault="00A32EE2" w:rsidP="002B4659">
            <w:pPr>
              <w:jc w:val="both"/>
              <w:rPr>
                <w:rFonts w:ascii="Verdana" w:hAnsi="Verdana"/>
              </w:rPr>
            </w:pPr>
            <w:r w:rsidRPr="00AC522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Cronfeydd Elusennol - diweddariad hyd 30 Tachwedd 2024</w:t>
            </w:r>
          </w:p>
        </w:tc>
      </w:tr>
      <w:tr w:rsidR="00A32EE2" w:rsidRPr="00AC5220" w14:paraId="7CF21F3D" w14:textId="77777777" w:rsidTr="002B4659">
        <w:tc>
          <w:tcPr>
            <w:tcW w:w="1473" w:type="dxa"/>
          </w:tcPr>
          <w:p w14:paraId="61BB61A4" w14:textId="77777777" w:rsidR="00A32EE2" w:rsidRDefault="00A32EE2" w:rsidP="002B4659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2" w:type="dxa"/>
          </w:tcPr>
          <w:p w14:paraId="22F029DB" w14:textId="4C172C4E" w:rsidR="00A32EE2" w:rsidRDefault="00A32EE2" w:rsidP="00A32EE2">
            <w:pPr>
              <w:jc w:val="both"/>
              <w:rPr>
                <w:rFonts w:ascii="Verdana" w:hAnsi="Verdana"/>
              </w:rPr>
            </w:pPr>
            <w:r w:rsidRPr="00AC5220">
              <w:rPr>
                <w:rFonts w:ascii="Verdana" w:hAnsi="Verdana" w:eastAsia="Verdana" w:cs="Verdana" w:hint="Verdana"/>
                <w:lang w:bidi="cy-GB" w:val="cy-GB"/>
              </w:rPr>
              <w:t xml:space="preserve">Cyflwynodd  O. James wybodaeth i’r Pwyllgor Cronfeydd Elusennol am weithgaredd a balansau’r cronfeydd elusennol ar 30 Tachwedd 2024.</w:t>
            </w:r>
          </w:p>
          <w:p w14:paraId="300B9529" w14:textId="09F6E6D9" w:rsidR="00AF5947" w:rsidRDefault="00AF5947" w:rsidP="00A32EE2">
            <w:pPr>
              <w:jc w:val="both"/>
              <w:rPr>
                <w:rFonts w:ascii="Verdana" w:hAnsi="Verdana"/>
              </w:rPr>
            </w:pPr>
          </w:p>
          <w:p w14:paraId="6002CED9" w14:textId="026C4FE9" w:rsidR="0009247C" w:rsidRDefault="0009247C" w:rsidP="00A32EE2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Rhoddodd O.James  sicrwydd i'r Pwyllgor bod gwelliannau wedi'u gwneud o safbwynt y Gwerth Isel a'r Defnydd Isel.</w:t>
            </w:r>
          </w:p>
          <w:p w14:paraId="6E2480FC" w14:textId="30EC18BF" w:rsidR="0009247C" w:rsidRDefault="0009247C" w:rsidP="00A32EE2">
            <w:pPr>
              <w:jc w:val="both"/>
              <w:rPr>
                <w:rFonts w:ascii="Verdana" w:hAnsi="Verdana"/>
              </w:rPr>
            </w:pPr>
          </w:p>
          <w:p w14:paraId="6C7E1700" w14:textId="1E6E454E" w:rsidR="0009247C" w:rsidRDefault="0009247C" w:rsidP="00A32EE2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Dywedodd  O. James unwaith y bydd y strwythur hierarchaeth newydd ar gyfer cronfeydd wedi’i chymeradwyo y bydd y Pennaeth Elusennau a Chynhyrchu Incwm yn gweithio i sefydlu’r hierarchaethau grŵp gofal newydd, gan gefnogi'r rheolwyr cronfeydd ac arweinwyr cronfeydd i wella'r defnydd o gronfeydd ac i ddefnyddio cronfeydd yn effeithiol.</w:t>
            </w:r>
          </w:p>
          <w:p w14:paraId="1DA6A892" w14:textId="1761C613" w:rsidR="00C51507" w:rsidRDefault="00C51507" w:rsidP="00A32EE2">
            <w:pPr>
              <w:jc w:val="both"/>
              <w:rPr>
                <w:rFonts w:ascii="Verdana" w:hAnsi="Verdana"/>
              </w:rPr>
            </w:pPr>
          </w:p>
          <w:p w14:paraId="46A3766C" w14:textId="76EAD0D6" w:rsidR="00C51507" w:rsidRDefault="0009247C" w:rsidP="0009247C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Cadarnhaodd  O. James, yn dilyn cytundeb yn y cyfarfod diwethaf, bod gwaith ar y gweill ar ddiweddaru'r Polisi Buddsoddi, meincnodi yn erbyn Polisïau Byrddau Iechyd eraill ac  i ystyried y templed a rannodd CCLA. </w:t>
            </w:r>
          </w:p>
          <w:p w14:paraId="11861DAE" w14:textId="612D63A7" w:rsidR="0009247C" w:rsidRDefault="0009247C" w:rsidP="0009247C">
            <w:pPr>
              <w:jc w:val="both"/>
              <w:rPr>
                <w:rFonts w:ascii="Verdana" w:hAnsi="Verdana"/>
              </w:rPr>
            </w:pPr>
          </w:p>
          <w:p w14:paraId="72828A67" w14:textId="2A065ED1" w:rsidR="00A32EE2" w:rsidRPr="00AC5220" w:rsidRDefault="0009247C" w:rsidP="00A32EE2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Ceisiodd I. Wells eglurder ar y broses a ddefnyddir i symud ac uno cronfeydd gwerth isel a holodd a fyddai hyn yn destun unrhyw broses archwilio allanol. Mewn ymateb, eglurodd O. James, yn seiliedig ar werth y cronfeydd, bod lefel o ddisgresiwn o fewn cylch gwaith BIPCTM i wneud newidiadau ar yr amod y sicrheir cydymffurfiaeth ag amcanion yr Elusen. </w:t>
            </w:r>
          </w:p>
          <w:p w14:paraId="6C9DCDEE" w14:textId="77777777" w:rsidR="00A32EE2" w:rsidRPr="00AC5220" w:rsidRDefault="00A32EE2" w:rsidP="002B4659">
            <w:pPr>
              <w:jc w:val="both"/>
              <w:rPr>
                <w:rFonts w:ascii="Verdana" w:hAnsi="Verdana"/>
              </w:rPr>
            </w:pPr>
          </w:p>
        </w:tc>
      </w:tr>
      <w:tr w:rsidR="00A32EE2" w:rsidRPr="00AC5220" w14:paraId="05452001" w14:textId="77777777" w:rsidTr="002B4659">
        <w:tc>
          <w:tcPr>
            <w:tcW w:w="1473" w:type="dxa"/>
          </w:tcPr>
          <w:p w14:paraId="0D4F21E8" w14:textId="61E37D4A" w:rsidR="00A32EE2" w:rsidRDefault="00A32EE2" w:rsidP="002B46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9022" w:type="dxa"/>
          </w:tcPr>
          <w:p w14:paraId="2EB887DE" w14:textId="7918A4FD" w:rsidR="00137423" w:rsidRPr="00137423" w:rsidRDefault="00137423" w:rsidP="00137423">
            <w:pPr>
              <w:pStyle w:val="NoSpacing"/>
              <w:ind w:left="720" w:hanging="720"/>
              <w:rPr>
                <w:rFonts w:ascii="Verdana" w:hAnsi="Verdana"/>
              </w:rPr>
            </w:pPr>
            <w:r w:rsidRPr="00137423">
              <w:rPr>
                <w:rFonts w:ascii="Verdana" w:hAnsi="Verdana" w:eastAsia="Verdana" w:cs="Verdana" w:hint="Verdana"/>
                <w:lang w:bidi="cy-GB" w:val="cy-GB"/>
              </w:rPr>
              <w:t xml:space="preserve">Bod y Pwyllgor yn </w:t>
            </w:r>
          </w:p>
          <w:p w14:paraId="744720AD" w14:textId="417E7067" w:rsidR="00137423" w:rsidRPr="00137423" w:rsidRDefault="00137423" w:rsidP="00137423">
            <w:pPr>
              <w:pStyle w:val="NoSpacing"/>
              <w:numPr>
                <w:ilvl w:val="0"/>
                <w:numId w:val="14"/>
              </w:numPr>
              <w:rPr>
                <w:rFonts w:ascii="Verdana" w:hAnsi="Verdana"/>
              </w:rPr>
            </w:pPr>
            <w:r w:rsidRPr="0013742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NODI’R </w:t>
            </w:r>
            <w:r w:rsidRPr="00137423">
              <w:rPr>
                <w:rFonts w:ascii="Verdana" w:hAnsi="Verdana" w:eastAsia="Verdana" w:cs="Verdana" w:hint="Verdana"/>
                <w:lang w:bidi="cy-GB" w:val="cy-GB"/>
              </w:rPr>
              <w:t xml:space="preserve">diweddariad ar y Cronfeydd Elusennol fel yr oeddent ar 30 Tachwedd 2024 gan gynnwys grantiau gan NHS Charities Together </w:t>
            </w:r>
          </w:p>
          <w:p w14:paraId="67BD91FE" w14:textId="2AAAE7E0" w:rsidR="00137423" w:rsidRPr="00137423" w:rsidRDefault="00137423" w:rsidP="00137423">
            <w:pPr>
              <w:pStyle w:val="NoSpacing"/>
              <w:numPr>
                <w:ilvl w:val="0"/>
                <w:numId w:val="14"/>
              </w:numPr>
              <w:rPr>
                <w:rFonts w:ascii="Verdana" w:hAnsi="Verdana"/>
              </w:rPr>
            </w:pPr>
            <w:r w:rsidRPr="0013742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NODI’R </w:t>
            </w:r>
            <w:r w:rsidRPr="00137423">
              <w:rPr>
                <w:rFonts w:ascii="Verdana" w:hAnsi="Verdana" w:eastAsia="Verdana" w:cs="Verdana" w:hint="Verdana"/>
                <w:lang w:bidi="cy-GB" w:val="cy-GB"/>
              </w:rPr>
              <w:t xml:space="preserve">diweddariad ar falansau buddsoddi a chronfeydd wrth gefn. </w:t>
            </w:r>
          </w:p>
          <w:p w14:paraId="2FD4797B" w14:textId="77777777" w:rsidR="00A32EE2" w:rsidRPr="00AC5220" w:rsidRDefault="00A32EE2" w:rsidP="002B4659">
            <w:pPr>
              <w:jc w:val="both"/>
              <w:rPr>
                <w:rFonts w:ascii="Verdana" w:hAnsi="Verdana"/>
              </w:rPr>
            </w:pPr>
          </w:p>
        </w:tc>
      </w:tr>
      <w:tr w:rsidR="00A32EE2" w:rsidRPr="00AC5220" w14:paraId="01555900" w14:textId="77777777" w:rsidTr="002B4659">
        <w:tc>
          <w:tcPr>
            <w:tcW w:w="1473" w:type="dxa"/>
          </w:tcPr>
          <w:p w14:paraId="7296AF53" w14:textId="1F151A8D" w:rsidR="00A32EE2" w:rsidRDefault="00A32EE2" w:rsidP="002B46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9022" w:type="dxa"/>
          </w:tcPr>
          <w:p w14:paraId="6FE2D9EB" w14:textId="77777777" w:rsidR="00A32EE2" w:rsidRDefault="009E337A" w:rsidP="002B46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Dim</w:t>
            </w:r>
          </w:p>
          <w:p w14:paraId="19D0FBB7" w14:textId="46A981BC" w:rsidR="009E337A" w:rsidRPr="00AC5220" w:rsidRDefault="009E337A" w:rsidP="002B4659">
            <w:pPr>
              <w:jc w:val="both"/>
              <w:rPr>
                <w:rFonts w:ascii="Verdana" w:hAnsi="Verdana"/>
              </w:rPr>
            </w:pPr>
          </w:p>
        </w:tc>
      </w:tr>
      <w:tr w:rsidR="00443F68" w:rsidRPr="00AC5220" w14:paraId="21F88373" w14:textId="77777777" w:rsidTr="002B4659">
        <w:tc>
          <w:tcPr>
            <w:tcW w:w="1473" w:type="dxa"/>
          </w:tcPr>
          <w:p w14:paraId="25E2A41C" w14:textId="43D382D2" w:rsidR="00443F68" w:rsidRPr="00137423" w:rsidRDefault="00137423" w:rsidP="002B4659">
            <w:pPr>
              <w:jc w:val="both"/>
              <w:rPr>
                <w:rFonts w:ascii="Verdana" w:hAnsi="Verdana"/>
                <w:b/>
                <w:bCs/>
              </w:rPr>
            </w:pPr>
            <w:r w:rsidRPr="00137423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4.6</w:t>
            </w:r>
          </w:p>
        </w:tc>
        <w:tc>
          <w:tcPr>
            <w:tcW w:w="9022" w:type="dxa"/>
          </w:tcPr>
          <w:p w14:paraId="5965C742" w14:textId="77777777" w:rsidR="002B4659" w:rsidRDefault="00137423" w:rsidP="002B4659">
            <w:pPr>
              <w:jc w:val="both"/>
              <w:rPr>
                <w:rFonts w:ascii="Verdana" w:hAnsi="Verdana"/>
                <w:b/>
                <w:bCs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Rôl y Rheolwr Celf – Diweddariad Llafar</w:t>
            </w:r>
          </w:p>
          <w:p w14:paraId="6061C612" w14:textId="517039C9" w:rsidR="00F70826" w:rsidRPr="00137423" w:rsidRDefault="00F70826" w:rsidP="002B4659">
            <w:pPr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443F68" w:rsidRPr="00AC5220" w14:paraId="405BDAB0" w14:textId="77777777" w:rsidTr="002B4659">
        <w:tc>
          <w:tcPr>
            <w:tcW w:w="1473" w:type="dxa"/>
          </w:tcPr>
          <w:p w14:paraId="55D79443" w14:textId="6028561E" w:rsidR="00443F68" w:rsidRPr="00AC5220" w:rsidRDefault="00443F68" w:rsidP="002B4659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2" w:type="dxa"/>
          </w:tcPr>
          <w:p w14:paraId="35D006A6" w14:textId="25A18176" w:rsidR="00662235" w:rsidRPr="00662235" w:rsidRDefault="00137423" w:rsidP="00662235">
            <w:pPr>
              <w:jc w:val="both"/>
              <w:rPr>
                <w:rFonts w:ascii="Verdana" w:hAnsi="Verdana"/>
              </w:rPr>
            </w:pPr>
            <w:r w:rsidRPr="00662235">
              <w:rPr>
                <w:rFonts w:ascii="Verdana" w:hAnsi="Verdana" w:eastAsia="Verdana" w:cs="Verdana" w:hint="Verdana"/>
                <w:lang w:bidi="cy-GB" w:val="cy-GB"/>
              </w:rPr>
              <w:t xml:space="preserve">Rhoddodd  S. Blackburn ddiweddariad llafar i'r Pwyllgor.  Nododd y Pwyllgor fod cais y Gronfa Elusennol am wariant wedi’i dynnu’n ôl.  Daethpwyd i gytundeb gyda Chyngor y Celfyddydau y bydd y prosiect yn symud yn ei flaen heb fewnbwn ariannol CTM na’i Gronfa Elusennol.</w:t>
            </w:r>
          </w:p>
          <w:p w14:paraId="446A62C4" w14:textId="089BD74A" w:rsidR="009E337A" w:rsidRPr="00662235" w:rsidRDefault="009E337A" w:rsidP="00662235">
            <w:pPr>
              <w:jc w:val="both"/>
              <w:rPr>
                <w:rFonts w:ascii="Verdana" w:hAnsi="Verdana"/>
              </w:rPr>
            </w:pPr>
          </w:p>
        </w:tc>
      </w:tr>
      <w:tr w:rsidR="00137423" w:rsidRPr="00AC5220" w14:paraId="0F208812" w14:textId="77777777" w:rsidTr="002B4659">
        <w:tc>
          <w:tcPr>
            <w:tcW w:w="1473" w:type="dxa"/>
          </w:tcPr>
          <w:p w14:paraId="181EBA68" w14:textId="1D6AB164" w:rsidR="00137423" w:rsidRPr="00AC5220" w:rsidRDefault="00137423" w:rsidP="002B46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 </w:t>
            </w:r>
          </w:p>
        </w:tc>
        <w:tc>
          <w:tcPr>
            <w:tcW w:w="9022" w:type="dxa"/>
          </w:tcPr>
          <w:p w14:paraId="469BEEF7" w14:textId="77777777" w:rsidR="00137423" w:rsidRDefault="00137423" w:rsidP="00A32EE2">
            <w:pPr>
              <w:jc w:val="both"/>
              <w:rPr>
                <w:rFonts w:ascii="Verdana" w:hAnsi="Verdana"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NODODD y Pwyllgor y diweddariad llafar.</w:t>
            </w:r>
            <w:r>
              <w:rPr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  <w:p w14:paraId="6DE1EBD0" w14:textId="2E9C8B62" w:rsidR="0069261C" w:rsidRPr="00137423" w:rsidRDefault="0069261C" w:rsidP="00A32EE2">
            <w:pPr>
              <w:jc w:val="both"/>
              <w:rPr>
                <w:rFonts w:ascii="Verdana" w:hAnsi="Verdana"/>
              </w:rPr>
            </w:pPr>
          </w:p>
        </w:tc>
      </w:tr>
      <w:tr w:rsidR="00137423" w:rsidRPr="00AC5220" w14:paraId="0E689EFB" w14:textId="77777777" w:rsidTr="002B4659">
        <w:tc>
          <w:tcPr>
            <w:tcW w:w="1473" w:type="dxa"/>
          </w:tcPr>
          <w:p w14:paraId="1550342C" w14:textId="4FB9BBB9" w:rsidR="00137423" w:rsidRPr="00AC5220" w:rsidRDefault="00137423" w:rsidP="002B46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 </w:t>
            </w:r>
          </w:p>
        </w:tc>
        <w:tc>
          <w:tcPr>
            <w:tcW w:w="9022" w:type="dxa"/>
          </w:tcPr>
          <w:p w14:paraId="045CF7C6" w14:textId="77777777" w:rsidR="00137423" w:rsidRDefault="001043FA" w:rsidP="00A32EE2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Dim. </w:t>
            </w:r>
          </w:p>
          <w:p w14:paraId="40EE3B60" w14:textId="672B54B1" w:rsidR="0069261C" w:rsidRDefault="0069261C" w:rsidP="00A32EE2">
            <w:pPr>
              <w:jc w:val="both"/>
              <w:rPr>
                <w:rFonts w:ascii="Verdana" w:hAnsi="Verdana"/>
              </w:rPr>
            </w:pPr>
          </w:p>
        </w:tc>
      </w:tr>
      <w:tr w:rsidR="00443F68" w:rsidRPr="00AC5220" w14:paraId="745E24C2" w14:textId="77777777" w:rsidTr="002B4659">
        <w:tc>
          <w:tcPr>
            <w:tcW w:w="1473" w:type="dxa"/>
            <w:shd w:val="clear" w:color="auto" w:fill="1F3864" w:themeFill="accent5" w:themeFillShade="80"/>
          </w:tcPr>
          <w:p w14:paraId="3F6D1B1C" w14:textId="77777777" w:rsidR="00443F68" w:rsidRPr="00AC5220" w:rsidRDefault="00443F68" w:rsidP="002B4659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9022" w:type="dxa"/>
            <w:shd w:val="clear" w:color="auto" w:fill="1F3864" w:themeFill="accent5" w:themeFillShade="80"/>
          </w:tcPr>
          <w:p w14:paraId="57B5CBF4" w14:textId="77777777" w:rsidR="00443F68" w:rsidRPr="00AC5220" w:rsidRDefault="00A1334A" w:rsidP="002B4659">
            <w:pPr>
              <w:jc w:val="both"/>
              <w:rPr>
                <w:rFonts w:ascii="Verdana" w:hAnsi="Verdana"/>
                <w:b/>
              </w:rPr>
            </w:pPr>
            <w:r w:rsidRPr="00AC522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ERAILL</w:t>
            </w:r>
          </w:p>
        </w:tc>
      </w:tr>
      <w:tr w:rsidR="00443F68" w:rsidRPr="00AC5220" w14:paraId="51084619" w14:textId="77777777" w:rsidTr="002B4659">
        <w:tc>
          <w:tcPr>
            <w:tcW w:w="1473" w:type="dxa"/>
          </w:tcPr>
          <w:p w14:paraId="5AB50D80" w14:textId="77777777" w:rsidR="00443F68" w:rsidRPr="00AC5220" w:rsidRDefault="00443F68" w:rsidP="002B4659">
            <w:pPr>
              <w:jc w:val="both"/>
              <w:rPr>
                <w:rFonts w:ascii="Verdana" w:hAnsi="Verdana"/>
                <w:b/>
              </w:rPr>
            </w:pPr>
            <w:r w:rsidRPr="00AC522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7.1</w:t>
            </w:r>
          </w:p>
        </w:tc>
        <w:tc>
          <w:tcPr>
            <w:tcW w:w="9022" w:type="dxa"/>
          </w:tcPr>
          <w:p w14:paraId="6ED3DE69" w14:textId="77777777" w:rsidR="00443F68" w:rsidRPr="00AC5220" w:rsidRDefault="00A1334A" w:rsidP="002B4659">
            <w:pPr>
              <w:jc w:val="both"/>
              <w:rPr>
                <w:rFonts w:ascii="Verdana" w:hAnsi="Verdana"/>
                <w:b/>
              </w:rPr>
            </w:pPr>
            <w:r w:rsidRPr="00AC522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FATER ARALL </w:t>
            </w:r>
          </w:p>
        </w:tc>
      </w:tr>
      <w:tr w:rsidR="00443F68" w:rsidRPr="00AC5220" w14:paraId="3B19DEA7" w14:textId="77777777" w:rsidTr="002B4659">
        <w:tc>
          <w:tcPr>
            <w:tcW w:w="1473" w:type="dxa"/>
          </w:tcPr>
          <w:p w14:paraId="457612E9" w14:textId="77777777" w:rsidR="00443F68" w:rsidRPr="00AC5220" w:rsidRDefault="00443F68" w:rsidP="002B4659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2" w:type="dxa"/>
          </w:tcPr>
          <w:p w14:paraId="5DC048B6" w14:textId="77777777" w:rsidR="00443F68" w:rsidRPr="00AC5220" w:rsidRDefault="00A1334A" w:rsidP="002B4659">
            <w:pPr>
              <w:jc w:val="both"/>
              <w:rPr>
                <w:rFonts w:ascii="Verdana" w:hAnsi="Verdana"/>
              </w:rPr>
            </w:pPr>
            <w:r w:rsidRPr="00AC5220">
              <w:rPr>
                <w:rFonts w:ascii="Verdana" w:hAnsi="Verdana" w:eastAsia="Verdana" w:cs="Verdana" w:hint="Verdana"/>
                <w:lang w:bidi="cy-GB" w:val="cy-GB"/>
              </w:rPr>
              <w:t xml:space="preserve">Ni nodwyd unrhyw feysydd busnes pellach </w:t>
            </w:r>
          </w:p>
          <w:p w14:paraId="34B266AE" w14:textId="77777777" w:rsidR="00443F68" w:rsidRPr="00AC5220" w:rsidRDefault="00443F68" w:rsidP="002B4659">
            <w:pPr>
              <w:jc w:val="both"/>
              <w:rPr>
                <w:rFonts w:ascii="Verdana" w:hAnsi="Verdana"/>
              </w:rPr>
            </w:pPr>
          </w:p>
        </w:tc>
      </w:tr>
      <w:tr w:rsidR="00443F68" w:rsidRPr="00AC5220" w14:paraId="6F8D8E01" w14:textId="77777777" w:rsidTr="002B4659">
        <w:tc>
          <w:tcPr>
            <w:tcW w:w="1473" w:type="dxa"/>
          </w:tcPr>
          <w:p w14:paraId="6A7F8468" w14:textId="77777777" w:rsidR="00443F68" w:rsidRPr="00AC5220" w:rsidRDefault="00A1334A" w:rsidP="002B4659">
            <w:pPr>
              <w:jc w:val="both"/>
              <w:rPr>
                <w:rFonts w:ascii="Verdana" w:hAnsi="Verdana"/>
                <w:b/>
              </w:rPr>
            </w:pPr>
            <w:r w:rsidRPr="00AC522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7.2</w:t>
            </w:r>
          </w:p>
        </w:tc>
        <w:tc>
          <w:tcPr>
            <w:tcW w:w="9022" w:type="dxa"/>
          </w:tcPr>
          <w:p w14:paraId="39077E85" w14:textId="77777777" w:rsidR="00A1334A" w:rsidRPr="00AC5220" w:rsidRDefault="00A1334A" w:rsidP="002B4659">
            <w:pPr>
              <w:jc w:val="both"/>
              <w:rPr>
                <w:rFonts w:ascii="Verdana" w:hAnsi="Verdana"/>
                <w:b/>
              </w:rPr>
            </w:pPr>
            <w:r w:rsidRPr="00AC522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Prif Bwyntiau i'r Bwrdd </w:t>
            </w:r>
          </w:p>
        </w:tc>
      </w:tr>
      <w:tr w:rsidR="00A1334A" w:rsidRPr="00AC5220" w14:paraId="4E316A39" w14:textId="77777777" w:rsidTr="002B4659">
        <w:tc>
          <w:tcPr>
            <w:tcW w:w="1473" w:type="dxa"/>
          </w:tcPr>
          <w:p w14:paraId="248DA677" w14:textId="77777777" w:rsidR="00A1334A" w:rsidRPr="00AC5220" w:rsidRDefault="00A1334A" w:rsidP="002B4659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2" w:type="dxa"/>
          </w:tcPr>
          <w:p w14:paraId="32D5C69E" w14:textId="5A4C7DB6" w:rsidR="00137423" w:rsidRPr="0069261C" w:rsidRDefault="00F43504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Cynigiodd C. Hamblyn y meysydd i'w cynnwys yn yr adroddiad prif bwyntiau a nododd y byddai'r drafft yn cael ei rannu gyda'r Aelodau’n syth ar ôl y cyfarfod, gyda'r bwriad y gellid cyflwyno'r Adroddiad Prif Bwyntiau i gyfarfod y Bwrdd ym mis Ionawr.</w:t>
            </w:r>
          </w:p>
        </w:tc>
      </w:tr>
      <w:tr w:rsidR="00A1334A" w:rsidRPr="00AC5220" w14:paraId="19311FFD" w14:textId="77777777" w:rsidTr="002B4659">
        <w:tc>
          <w:tcPr>
            <w:tcW w:w="1473" w:type="dxa"/>
          </w:tcPr>
          <w:p w14:paraId="58C4E9D7" w14:textId="77777777" w:rsidR="00A1334A" w:rsidRPr="00AC5220" w:rsidRDefault="00A1334A" w:rsidP="002B4659">
            <w:pPr>
              <w:jc w:val="both"/>
              <w:rPr>
                <w:rFonts w:ascii="Verdana" w:hAnsi="Verdana"/>
                <w:b/>
              </w:rPr>
            </w:pPr>
            <w:r w:rsidRPr="00AC522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7.3</w:t>
            </w:r>
          </w:p>
        </w:tc>
        <w:tc>
          <w:tcPr>
            <w:tcW w:w="9022" w:type="dxa"/>
          </w:tcPr>
          <w:p w14:paraId="154BD4D8" w14:textId="77777777" w:rsidR="00A1334A" w:rsidRPr="00AC5220" w:rsidRDefault="00A1334A" w:rsidP="002B4659">
            <w:pPr>
              <w:jc w:val="both"/>
              <w:rPr>
                <w:rFonts w:ascii="Verdana" w:hAnsi="Verdana"/>
                <w:b/>
              </w:rPr>
            </w:pPr>
            <w:r w:rsidRPr="00AC522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Sut wnaethon ni yn y cyfarfod hwn </w:t>
            </w:r>
          </w:p>
        </w:tc>
      </w:tr>
      <w:tr w:rsidR="00A1334A" w:rsidRPr="00AC5220" w14:paraId="50AC52B6" w14:textId="77777777" w:rsidTr="002B4659">
        <w:tc>
          <w:tcPr>
            <w:tcW w:w="1473" w:type="dxa"/>
          </w:tcPr>
          <w:p w14:paraId="0CA4E542" w14:textId="77777777" w:rsidR="00A1334A" w:rsidRPr="00AC5220" w:rsidRDefault="00A1334A" w:rsidP="002B4659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2" w:type="dxa"/>
          </w:tcPr>
          <w:p w14:paraId="2CFBDF3B" w14:textId="77777777" w:rsidR="00A1334A" w:rsidRPr="00AC5220" w:rsidRDefault="00A1334A" w:rsidP="002B4659">
            <w:pPr>
              <w:jc w:val="both"/>
              <w:rPr>
                <w:rFonts w:ascii="Verdana" w:hAnsi="Verdana" w:cstheme="minorHAnsi"/>
              </w:rPr>
            </w:pPr>
            <w:r w:rsidRPr="00AC5220"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Gofynnwyd i'r aelodau anfon unrhyw gwestiynau at y Cadeirydd a'r Tîm Llywodraethu Corfforaethol pe baent yn dymuno codi unrhyw beth.</w:t>
            </w:r>
          </w:p>
          <w:p w14:paraId="55AFB47F" w14:textId="77777777" w:rsidR="00A1334A" w:rsidRPr="00AC5220" w:rsidRDefault="00A1334A" w:rsidP="002B4659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A1334A" w:rsidRPr="00AC5220" w14:paraId="07B3BD37" w14:textId="77777777" w:rsidTr="002B4659">
        <w:tc>
          <w:tcPr>
            <w:tcW w:w="1473" w:type="dxa"/>
          </w:tcPr>
          <w:p w14:paraId="6032EA66" w14:textId="77777777" w:rsidR="00A1334A" w:rsidRPr="00AC5220" w:rsidRDefault="00A1334A" w:rsidP="002B4659">
            <w:pPr>
              <w:jc w:val="both"/>
              <w:rPr>
                <w:rFonts w:ascii="Verdana" w:hAnsi="Verdana"/>
              </w:rPr>
            </w:pPr>
          </w:p>
        </w:tc>
        <w:tc>
          <w:tcPr>
            <w:tcW w:w="9022" w:type="dxa"/>
          </w:tcPr>
          <w:p w14:paraId="1C572D70" w14:textId="7E64BF5C" w:rsidR="00A1334A" w:rsidRPr="00AC5220" w:rsidRDefault="00A1334A" w:rsidP="002B4659">
            <w:pPr>
              <w:jc w:val="both"/>
              <w:rPr>
                <w:rFonts w:ascii="Verdana" w:hAnsi="Verdana" w:cstheme="minorHAnsi"/>
              </w:rPr>
            </w:pPr>
            <w:r w:rsidRPr="00AC5220"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Nid oedd unrhyw eitemau penodol i'w trafod mewn cyfarfod caeedig o’r Pwyllgor. </w:t>
            </w:r>
          </w:p>
          <w:p w14:paraId="5776E81E" w14:textId="77777777" w:rsidR="00A1334A" w:rsidRPr="00AC5220" w:rsidRDefault="00A1334A" w:rsidP="002B4659">
            <w:pPr>
              <w:jc w:val="both"/>
              <w:rPr>
                <w:rFonts w:ascii="Verdana" w:hAnsi="Verdana" w:cstheme="minorHAnsi"/>
              </w:rPr>
            </w:pPr>
          </w:p>
        </w:tc>
      </w:tr>
      <w:tr w:rsidR="00443F68" w:rsidRPr="00AC5220" w14:paraId="0F511459" w14:textId="77777777" w:rsidTr="002B4659">
        <w:tc>
          <w:tcPr>
            <w:tcW w:w="1473" w:type="dxa"/>
            <w:shd w:val="clear" w:color="auto" w:fill="1F3864" w:themeFill="accent5" w:themeFillShade="80"/>
          </w:tcPr>
          <w:p w14:paraId="156E9331" w14:textId="77777777" w:rsidR="00443F68" w:rsidRPr="00AC5220" w:rsidRDefault="00443F68" w:rsidP="002B4659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9022" w:type="dxa"/>
            <w:shd w:val="clear" w:color="auto" w:fill="1F3864" w:themeFill="accent5" w:themeFillShade="80"/>
          </w:tcPr>
          <w:p w14:paraId="4E1178B8" w14:textId="77777777" w:rsidR="00443F68" w:rsidRPr="00AC5220" w:rsidRDefault="00A1334A" w:rsidP="002B4659">
            <w:pPr>
              <w:jc w:val="both"/>
              <w:rPr>
                <w:rFonts w:ascii="Verdana" w:hAnsi="Verdana"/>
                <w:b/>
              </w:rPr>
            </w:pPr>
            <w:r w:rsidRPr="00AC522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 NESAF </w:t>
            </w:r>
          </w:p>
        </w:tc>
      </w:tr>
      <w:tr w:rsidR="00443F68" w:rsidRPr="00AC5220" w14:paraId="790B5EB0" w14:textId="77777777" w:rsidTr="002B4659">
        <w:tc>
          <w:tcPr>
            <w:tcW w:w="1473" w:type="dxa"/>
          </w:tcPr>
          <w:p w14:paraId="34864438" w14:textId="77777777" w:rsidR="00443F68" w:rsidRPr="00AC5220" w:rsidRDefault="00443F68" w:rsidP="002B4659">
            <w:pPr>
              <w:jc w:val="both"/>
              <w:rPr>
                <w:rFonts w:ascii="Verdana" w:hAnsi="Verdana"/>
                <w:b/>
              </w:rPr>
            </w:pPr>
            <w:r w:rsidRPr="00AC522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8.1</w:t>
            </w:r>
          </w:p>
        </w:tc>
        <w:tc>
          <w:tcPr>
            <w:tcW w:w="9022" w:type="dxa"/>
          </w:tcPr>
          <w:p w14:paraId="1DF3E06D" w14:textId="2E78F84B" w:rsidR="00443F68" w:rsidRPr="00AC5220" w:rsidRDefault="00A1334A" w:rsidP="002B4659">
            <w:pPr>
              <w:jc w:val="both"/>
              <w:rPr>
                <w:rFonts w:ascii="Verdana" w:hAnsi="Verdana"/>
              </w:rPr>
            </w:pPr>
            <w:r w:rsidRPr="00AC5220">
              <w:rPr>
                <w:rFonts w:ascii="Verdana" w:hAnsi="Verdana" w:eastAsia="Verdana" w:cs="Verdana" w:hint="Verdana"/>
                <w:lang w:bidi="cy-GB" w:val="cy-GB"/>
              </w:rPr>
              <w:t xml:space="preserve">Cynhelir cyfarfod nesaf y Pwyllgor ar 9 Gorffennaf 2025</w:t>
            </w:r>
          </w:p>
          <w:p w14:paraId="2FF58566" w14:textId="77777777" w:rsidR="006569D3" w:rsidRPr="00AC5220" w:rsidRDefault="006569D3" w:rsidP="002B4659">
            <w:pPr>
              <w:jc w:val="both"/>
              <w:rPr>
                <w:rFonts w:ascii="Verdana" w:hAnsi="Verdana"/>
              </w:rPr>
            </w:pPr>
          </w:p>
        </w:tc>
      </w:tr>
      <w:tr w:rsidR="00443F68" w:rsidRPr="00AC5220" w14:paraId="42569D90" w14:textId="77777777" w:rsidTr="002B4659">
        <w:tc>
          <w:tcPr>
            <w:tcW w:w="1473" w:type="dxa"/>
            <w:shd w:val="clear" w:color="auto" w:fill="1F3864" w:themeFill="accent5" w:themeFillShade="80"/>
          </w:tcPr>
          <w:p w14:paraId="443C6E76" w14:textId="77777777" w:rsidR="00443F68" w:rsidRPr="00AC5220" w:rsidRDefault="00443F68" w:rsidP="002B4659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9022" w:type="dxa"/>
            <w:shd w:val="clear" w:color="auto" w:fill="1F3864" w:themeFill="accent5" w:themeFillShade="80"/>
          </w:tcPr>
          <w:p w14:paraId="5D668DB1" w14:textId="77777777" w:rsidR="00443F68" w:rsidRPr="00AC5220" w:rsidRDefault="006569D3" w:rsidP="002B4659">
            <w:pPr>
              <w:jc w:val="both"/>
              <w:rPr>
                <w:rFonts w:ascii="Verdana" w:hAnsi="Verdana"/>
                <w:b/>
              </w:rPr>
            </w:pPr>
            <w:r w:rsidRPr="00AC5220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DIWEDD Y CYFARFOD </w:t>
            </w:r>
          </w:p>
        </w:tc>
      </w:tr>
    </w:tbl>
    <w:p xmlns:w="http://schemas.openxmlformats.org/wordprocessingml/2006/main" w14:paraId="0FE7641F" w14:textId="77777777" w:rsidR="003C214E" w:rsidRPr="002B4659" w:rsidRDefault="003C214E" w:rsidP="002B4659">
      <w:pPr>
        <w:jc w:val="both"/>
        <w:rPr>
          <w:rFonts w:ascii="Verdana" w:hAnsi="Verdana"/>
          <w:b/>
          <w:sz w:val="24"/>
          <w:szCs w:val="24"/>
        </w:rPr>
      </w:pPr>
    </w:p>
    <w:sectPr xmlns:w="http://schemas.openxmlformats.org/wordprocessingml/2006/main" w:rsidR="003C214E" w:rsidRPr="002B4659" w:rsidSect="006569D3">
      <w:headerReference w:type="default" r:id="rId10"/>
      <w:footerReference w:type="default" r:id="rId11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D87F31" w14:textId="77777777" w:rsidR="00394B2D" w:rsidRDefault="00394B2D" w:rsidP="009A4B08">
      <w:pPr>
        <w:spacing w:after="0" w:line="240" w:lineRule="auto"/>
      </w:pPr>
      <w:r>
        <w:separator/>
      </w:r>
    </w:p>
  </w:endnote>
  <w:endnote w:type="continuationSeparator" w:id="0">
    <w:p w14:paraId="26186DE8" w14:textId="77777777" w:rsidR="00394B2D" w:rsidRDefault="00394B2D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-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D7467" w:rsidRPr="00443F68" w14:paraId="268A206B" w14:textId="77777777" w:rsidTr="006569D3">
      <w:trPr>
        <w:cantSplit/>
        <w:trHeight w:val="1134"/>
        <w:jc w:val="center"/>
      </w:trPr>
      <w:tc>
        <w:tcPr>
          <w:tcW w:w="4112" w:type="dxa"/>
          <w:vAlign w:val="center"/>
        </w:tcPr>
        <w:p w14:paraId="5918241D" w14:textId="412334E5" w:rsidR="004D7467" w:rsidRPr="00443F68" w:rsidRDefault="00BD1C43" w:rsidP="006569D3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Cymeradwy Pwyllgor Cronfeydd Elusennol BIPCTM a gynhaliwyd ar 22/01/25</w:t>
          </w:r>
        </w:p>
      </w:tc>
      <w:tc>
        <w:tcPr>
          <w:tcW w:w="2829" w:type="dxa"/>
          <w:vAlign w:val="center"/>
        </w:tcPr>
        <w:p w14:paraId="0E2E5FDA" w14:textId="6AEF74D3" w:rsidR="004D7467" w:rsidRPr="00443F68" w:rsidRDefault="004D7467" w:rsidP="006569D3">
          <w:pPr>
            <w:pStyle w:val="Footer"/>
            <w:jc w:val="cen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961A94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7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961A94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9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79435112" w14:textId="7EB10284" w:rsidR="004D7467" w:rsidRPr="00443F68" w:rsidRDefault="004D7467" w:rsidP="006569D3">
          <w:pPr>
            <w:pStyle w:val="Footer"/>
            <w:jc w:val="right"/>
            <w:rPr>
              <w:rFonts w:ascii="Verdana" w:hAnsi="Verdana"/>
              <w:sz w:val="20"/>
            </w:rPr>
          </w:pPr>
        </w:p>
      </w:tc>
    </w:tr>
  </w:tbl>
  <w:p w14:paraId="1C0A6C89" w14:textId="77777777" w:rsidR="004D7467" w:rsidRPr="00443F68" w:rsidRDefault="004D7467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EA9D3F" w14:textId="77777777" w:rsidR="00394B2D" w:rsidRDefault="00394B2D" w:rsidP="009A4B08">
      <w:pPr>
        <w:spacing w:after="0" w:line="240" w:lineRule="auto"/>
      </w:pPr>
      <w:r>
        <w:separator/>
      </w:r>
    </w:p>
  </w:footnote>
  <w:footnote w:type="continuationSeparator" w:id="0">
    <w:p w14:paraId="46C0F63F" w14:textId="77777777" w:rsidR="00394B2D" w:rsidRDefault="00394B2D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p w14:paraId="4A0F3F74" w14:textId="77777777" w:rsidR="004D7467" w:rsidRDefault="004D7467" w:rsidP="00820D32">
    <w:pPr>
      <w:pStyle w:val="Header"/>
    </w:pPr>
    <w:r>
      <w:rPr>
        <w:noProof/>
        <w:lang w:bidi="cy-GB" w:val="cy-GB"/>
      </w:rPr>
      <w:drawing>
        <wp:inline distT="0" distB="0" distL="0" distR="0" wp14:anchorId="0C453D24" wp14:editId="57473A0F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0D1BB5"/>
    <w:multiLevelType w:val="hybridMultilevel"/>
    <w:tmpl w:val="5456DA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AA52DB"/>
    <w:multiLevelType w:val="hybridMultilevel"/>
    <w:tmpl w:val="A03A7E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15B42"/>
    <w:multiLevelType w:val="hybridMultilevel"/>
    <w:tmpl w:val="4718C0D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8135966"/>
    <w:multiLevelType w:val="multilevel"/>
    <w:tmpl w:val="D65652F0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6" w15:restartNumberingAfterBreak="0">
    <w:nsid w:val="18AE015C"/>
    <w:multiLevelType w:val="hybridMultilevel"/>
    <w:tmpl w:val="D01413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7EE135E"/>
    <w:multiLevelType w:val="hybridMultilevel"/>
    <w:tmpl w:val="D24670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B81BDA"/>
    <w:multiLevelType w:val="multilevel"/>
    <w:tmpl w:val="44D625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9360FC9"/>
    <w:multiLevelType w:val="hybridMultilevel"/>
    <w:tmpl w:val="865AB8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A76955"/>
    <w:multiLevelType w:val="hybridMultilevel"/>
    <w:tmpl w:val="76F03C4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23C43A4"/>
    <w:multiLevelType w:val="hybridMultilevel"/>
    <w:tmpl w:val="4C408D90"/>
    <w:lvl w:ilvl="0" w:tplc="A714413E">
      <w:start w:val="1"/>
      <w:numFmt w:val="upperLetter"/>
      <w:lvlText w:val="%1."/>
      <w:lvlJc w:val="left"/>
      <w:pPr>
        <w:ind w:left="34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65" w:hanging="360"/>
      </w:pPr>
    </w:lvl>
    <w:lvl w:ilvl="2" w:tplc="0809001B" w:tentative="1">
      <w:start w:val="1"/>
      <w:numFmt w:val="lowerRoman"/>
      <w:lvlText w:val="%3."/>
      <w:lvlJc w:val="right"/>
      <w:pPr>
        <w:ind w:left="1785" w:hanging="180"/>
      </w:pPr>
    </w:lvl>
    <w:lvl w:ilvl="3" w:tplc="0809000F" w:tentative="1">
      <w:start w:val="1"/>
      <w:numFmt w:val="decimal"/>
      <w:lvlText w:val="%4."/>
      <w:lvlJc w:val="left"/>
      <w:pPr>
        <w:ind w:left="2505" w:hanging="360"/>
      </w:pPr>
    </w:lvl>
    <w:lvl w:ilvl="4" w:tplc="08090019" w:tentative="1">
      <w:start w:val="1"/>
      <w:numFmt w:val="lowerLetter"/>
      <w:lvlText w:val="%5."/>
      <w:lvlJc w:val="left"/>
      <w:pPr>
        <w:ind w:left="3225" w:hanging="360"/>
      </w:pPr>
    </w:lvl>
    <w:lvl w:ilvl="5" w:tplc="0809001B" w:tentative="1">
      <w:start w:val="1"/>
      <w:numFmt w:val="lowerRoman"/>
      <w:lvlText w:val="%6."/>
      <w:lvlJc w:val="right"/>
      <w:pPr>
        <w:ind w:left="3945" w:hanging="180"/>
      </w:pPr>
    </w:lvl>
    <w:lvl w:ilvl="6" w:tplc="0809000F" w:tentative="1">
      <w:start w:val="1"/>
      <w:numFmt w:val="decimal"/>
      <w:lvlText w:val="%7."/>
      <w:lvlJc w:val="left"/>
      <w:pPr>
        <w:ind w:left="4665" w:hanging="360"/>
      </w:pPr>
    </w:lvl>
    <w:lvl w:ilvl="7" w:tplc="08090019" w:tentative="1">
      <w:start w:val="1"/>
      <w:numFmt w:val="lowerLetter"/>
      <w:lvlText w:val="%8."/>
      <w:lvlJc w:val="left"/>
      <w:pPr>
        <w:ind w:left="5385" w:hanging="360"/>
      </w:pPr>
    </w:lvl>
    <w:lvl w:ilvl="8" w:tplc="0809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3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35F1FC2"/>
    <w:multiLevelType w:val="hybridMultilevel"/>
    <w:tmpl w:val="4112C040"/>
    <w:lvl w:ilvl="0" w:tplc="E9865912">
      <w:start w:val="1"/>
      <w:numFmt w:val="decimal"/>
      <w:lvlText w:val="%1.1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3EC56EB"/>
    <w:multiLevelType w:val="multilevel"/>
    <w:tmpl w:val="57E41C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68734E3"/>
    <w:multiLevelType w:val="hybridMultilevel"/>
    <w:tmpl w:val="E39688EE"/>
    <w:lvl w:ilvl="0" w:tplc="E1146276">
      <w:start w:val="1"/>
      <w:numFmt w:val="upperLetter"/>
      <w:lvlText w:val="%1."/>
      <w:lvlJc w:val="left"/>
      <w:pPr>
        <w:ind w:left="34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65" w:hanging="360"/>
      </w:pPr>
    </w:lvl>
    <w:lvl w:ilvl="2" w:tplc="0809001B" w:tentative="1">
      <w:start w:val="1"/>
      <w:numFmt w:val="lowerRoman"/>
      <w:lvlText w:val="%3."/>
      <w:lvlJc w:val="right"/>
      <w:pPr>
        <w:ind w:left="1785" w:hanging="180"/>
      </w:pPr>
    </w:lvl>
    <w:lvl w:ilvl="3" w:tplc="0809000F" w:tentative="1">
      <w:start w:val="1"/>
      <w:numFmt w:val="decimal"/>
      <w:lvlText w:val="%4."/>
      <w:lvlJc w:val="left"/>
      <w:pPr>
        <w:ind w:left="2505" w:hanging="360"/>
      </w:pPr>
    </w:lvl>
    <w:lvl w:ilvl="4" w:tplc="08090019" w:tentative="1">
      <w:start w:val="1"/>
      <w:numFmt w:val="lowerLetter"/>
      <w:lvlText w:val="%5."/>
      <w:lvlJc w:val="left"/>
      <w:pPr>
        <w:ind w:left="3225" w:hanging="360"/>
      </w:pPr>
    </w:lvl>
    <w:lvl w:ilvl="5" w:tplc="0809001B" w:tentative="1">
      <w:start w:val="1"/>
      <w:numFmt w:val="lowerRoman"/>
      <w:lvlText w:val="%6."/>
      <w:lvlJc w:val="right"/>
      <w:pPr>
        <w:ind w:left="3945" w:hanging="180"/>
      </w:pPr>
    </w:lvl>
    <w:lvl w:ilvl="6" w:tplc="0809000F" w:tentative="1">
      <w:start w:val="1"/>
      <w:numFmt w:val="decimal"/>
      <w:lvlText w:val="%7."/>
      <w:lvlJc w:val="left"/>
      <w:pPr>
        <w:ind w:left="4665" w:hanging="360"/>
      </w:pPr>
    </w:lvl>
    <w:lvl w:ilvl="7" w:tplc="08090019" w:tentative="1">
      <w:start w:val="1"/>
      <w:numFmt w:val="lowerLetter"/>
      <w:lvlText w:val="%8."/>
      <w:lvlJc w:val="left"/>
      <w:pPr>
        <w:ind w:left="5385" w:hanging="360"/>
      </w:pPr>
    </w:lvl>
    <w:lvl w:ilvl="8" w:tplc="0809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8" w15:restartNumberingAfterBreak="0">
    <w:nsid w:val="582003A0"/>
    <w:multiLevelType w:val="hybridMultilevel"/>
    <w:tmpl w:val="691857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3131C0"/>
    <w:multiLevelType w:val="hybridMultilevel"/>
    <w:tmpl w:val="8436919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F26E0C"/>
    <w:multiLevelType w:val="hybridMultilevel"/>
    <w:tmpl w:val="9454E3EA"/>
    <w:lvl w:ilvl="0" w:tplc="12EA1EF8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B13778C"/>
    <w:multiLevelType w:val="hybridMultilevel"/>
    <w:tmpl w:val="A9EA2346"/>
    <w:lvl w:ilvl="0" w:tplc="568A480E">
      <w:start w:val="1"/>
      <w:numFmt w:val="upperLetter"/>
      <w:lvlText w:val="%1."/>
      <w:lvlJc w:val="left"/>
      <w:pPr>
        <w:ind w:left="720" w:hanging="360"/>
      </w:pPr>
      <w:rPr>
        <w:rFonts w:eastAsiaTheme="minorHAnsi" w:cstheme="minorBidi" w:hint="default"/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D73161"/>
    <w:multiLevelType w:val="hybridMultilevel"/>
    <w:tmpl w:val="6E2E784E"/>
    <w:lvl w:ilvl="0" w:tplc="DF404640">
      <w:start w:val="3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84F4E83"/>
    <w:multiLevelType w:val="hybridMultilevel"/>
    <w:tmpl w:val="5EB6FCD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DB3C26"/>
    <w:multiLevelType w:val="hybridMultilevel"/>
    <w:tmpl w:val="C45208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5974913">
    <w:abstractNumId w:val="7"/>
  </w:num>
  <w:num w:numId="2" w16cid:durableId="196815396">
    <w:abstractNumId w:val="13"/>
  </w:num>
  <w:num w:numId="3" w16cid:durableId="2017418840">
    <w:abstractNumId w:val="16"/>
  </w:num>
  <w:num w:numId="4" w16cid:durableId="1257253106">
    <w:abstractNumId w:val="24"/>
  </w:num>
  <w:num w:numId="5" w16cid:durableId="92291334">
    <w:abstractNumId w:val="0"/>
  </w:num>
  <w:num w:numId="6" w16cid:durableId="734864814">
    <w:abstractNumId w:val="14"/>
  </w:num>
  <w:num w:numId="7" w16cid:durableId="553732486">
    <w:abstractNumId w:val="4"/>
  </w:num>
  <w:num w:numId="8" w16cid:durableId="1948198782">
    <w:abstractNumId w:val="20"/>
  </w:num>
  <w:num w:numId="9" w16cid:durableId="200047514">
    <w:abstractNumId w:val="23"/>
  </w:num>
  <w:num w:numId="10" w16cid:durableId="845092359">
    <w:abstractNumId w:val="25"/>
  </w:num>
  <w:num w:numId="11" w16cid:durableId="577250708">
    <w:abstractNumId w:val="22"/>
  </w:num>
  <w:num w:numId="12" w16cid:durableId="1765421023">
    <w:abstractNumId w:val="6"/>
  </w:num>
  <w:num w:numId="13" w16cid:durableId="349726995">
    <w:abstractNumId w:val="10"/>
  </w:num>
  <w:num w:numId="14" w16cid:durableId="1747190654">
    <w:abstractNumId w:val="26"/>
  </w:num>
  <w:num w:numId="15" w16cid:durableId="1191064337">
    <w:abstractNumId w:val="5"/>
  </w:num>
  <w:num w:numId="16" w16cid:durableId="1780180022">
    <w:abstractNumId w:val="1"/>
  </w:num>
  <w:num w:numId="17" w16cid:durableId="1753233410">
    <w:abstractNumId w:val="9"/>
  </w:num>
  <w:num w:numId="18" w16cid:durableId="2074499692">
    <w:abstractNumId w:val="18"/>
  </w:num>
  <w:num w:numId="19" w16cid:durableId="943725873">
    <w:abstractNumId w:val="2"/>
  </w:num>
  <w:num w:numId="20" w16cid:durableId="1098260500">
    <w:abstractNumId w:val="19"/>
  </w:num>
  <w:num w:numId="21" w16cid:durableId="1112168104">
    <w:abstractNumId w:val="17"/>
  </w:num>
  <w:num w:numId="22" w16cid:durableId="408767028">
    <w:abstractNumId w:val="9"/>
  </w:num>
  <w:num w:numId="23" w16cid:durableId="375738993">
    <w:abstractNumId w:val="21"/>
  </w:num>
  <w:num w:numId="24" w16cid:durableId="244993706">
    <w:abstractNumId w:val="3"/>
  </w:num>
  <w:num w:numId="25" w16cid:durableId="1151673308">
    <w:abstractNumId w:val="15"/>
  </w:num>
  <w:num w:numId="26" w16cid:durableId="715399466">
    <w:abstractNumId w:val="8"/>
  </w:num>
  <w:num w:numId="27" w16cid:durableId="1101485078">
    <w:abstractNumId w:val="11"/>
  </w:num>
  <w:num w:numId="28" w16cid:durableId="1706784315">
    <w:abstractNumId w:val="12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11441"/>
    <w:rsid w:val="00022376"/>
    <w:rsid w:val="00024986"/>
    <w:rsid w:val="00031EE0"/>
    <w:rsid w:val="000325FE"/>
    <w:rsid w:val="00033066"/>
    <w:rsid w:val="0004368D"/>
    <w:rsid w:val="000437B0"/>
    <w:rsid w:val="00060C26"/>
    <w:rsid w:val="00075A11"/>
    <w:rsid w:val="00076615"/>
    <w:rsid w:val="00080F76"/>
    <w:rsid w:val="0008327D"/>
    <w:rsid w:val="000902ED"/>
    <w:rsid w:val="0009247C"/>
    <w:rsid w:val="000A7466"/>
    <w:rsid w:val="000D2795"/>
    <w:rsid w:val="000D6A3F"/>
    <w:rsid w:val="000F3B3E"/>
    <w:rsid w:val="000F4694"/>
    <w:rsid w:val="0010130F"/>
    <w:rsid w:val="001043FA"/>
    <w:rsid w:val="001061E7"/>
    <w:rsid w:val="00137423"/>
    <w:rsid w:val="00145D38"/>
    <w:rsid w:val="00146E85"/>
    <w:rsid w:val="00195BE5"/>
    <w:rsid w:val="001A6700"/>
    <w:rsid w:val="001C263D"/>
    <w:rsid w:val="001D44AD"/>
    <w:rsid w:val="001D5D10"/>
    <w:rsid w:val="001E196A"/>
    <w:rsid w:val="001E222A"/>
    <w:rsid w:val="001F7C10"/>
    <w:rsid w:val="00202140"/>
    <w:rsid w:val="00204BFC"/>
    <w:rsid w:val="002103F6"/>
    <w:rsid w:val="00212C42"/>
    <w:rsid w:val="00236017"/>
    <w:rsid w:val="00246AC2"/>
    <w:rsid w:val="00264724"/>
    <w:rsid w:val="00265892"/>
    <w:rsid w:val="00275C9A"/>
    <w:rsid w:val="00296E5B"/>
    <w:rsid w:val="002A4DD6"/>
    <w:rsid w:val="002B3095"/>
    <w:rsid w:val="002B4146"/>
    <w:rsid w:val="002B4659"/>
    <w:rsid w:val="002D466C"/>
    <w:rsid w:val="002E553B"/>
    <w:rsid w:val="002F00BD"/>
    <w:rsid w:val="003370AB"/>
    <w:rsid w:val="003440C6"/>
    <w:rsid w:val="00344E55"/>
    <w:rsid w:val="00356724"/>
    <w:rsid w:val="00357009"/>
    <w:rsid w:val="00365244"/>
    <w:rsid w:val="003655CF"/>
    <w:rsid w:val="003778EA"/>
    <w:rsid w:val="0038138F"/>
    <w:rsid w:val="00382F28"/>
    <w:rsid w:val="003927EE"/>
    <w:rsid w:val="00394B2D"/>
    <w:rsid w:val="003A338E"/>
    <w:rsid w:val="003B6E5B"/>
    <w:rsid w:val="003B6FEE"/>
    <w:rsid w:val="003C19A7"/>
    <w:rsid w:val="003C214E"/>
    <w:rsid w:val="003F58EC"/>
    <w:rsid w:val="0040029E"/>
    <w:rsid w:val="004069F3"/>
    <w:rsid w:val="004118D3"/>
    <w:rsid w:val="00411CEA"/>
    <w:rsid w:val="00441F0F"/>
    <w:rsid w:val="00443F68"/>
    <w:rsid w:val="0044683F"/>
    <w:rsid w:val="004538DF"/>
    <w:rsid w:val="0046450C"/>
    <w:rsid w:val="004739B3"/>
    <w:rsid w:val="00482920"/>
    <w:rsid w:val="00490003"/>
    <w:rsid w:val="004975BF"/>
    <w:rsid w:val="004B1012"/>
    <w:rsid w:val="004B2CDD"/>
    <w:rsid w:val="004C7534"/>
    <w:rsid w:val="004D2271"/>
    <w:rsid w:val="004D7467"/>
    <w:rsid w:val="004F1523"/>
    <w:rsid w:val="0052081E"/>
    <w:rsid w:val="0052670D"/>
    <w:rsid w:val="00535C1C"/>
    <w:rsid w:val="00536BE1"/>
    <w:rsid w:val="00565EF7"/>
    <w:rsid w:val="00573AA1"/>
    <w:rsid w:val="00584C2D"/>
    <w:rsid w:val="00597CD5"/>
    <w:rsid w:val="005A535E"/>
    <w:rsid w:val="005C38E5"/>
    <w:rsid w:val="005C6BED"/>
    <w:rsid w:val="005C744A"/>
    <w:rsid w:val="005D52BD"/>
    <w:rsid w:val="005D6D53"/>
    <w:rsid w:val="006122FE"/>
    <w:rsid w:val="006125F6"/>
    <w:rsid w:val="00633A3B"/>
    <w:rsid w:val="00653988"/>
    <w:rsid w:val="00654A71"/>
    <w:rsid w:val="006552C9"/>
    <w:rsid w:val="006569D3"/>
    <w:rsid w:val="00656AF2"/>
    <w:rsid w:val="00662235"/>
    <w:rsid w:val="00663741"/>
    <w:rsid w:val="0069261C"/>
    <w:rsid w:val="006B03F4"/>
    <w:rsid w:val="006B6EB4"/>
    <w:rsid w:val="006D394B"/>
    <w:rsid w:val="00707E46"/>
    <w:rsid w:val="0072064B"/>
    <w:rsid w:val="00723EF7"/>
    <w:rsid w:val="00762750"/>
    <w:rsid w:val="00774EB3"/>
    <w:rsid w:val="007925C3"/>
    <w:rsid w:val="007A1572"/>
    <w:rsid w:val="007A2867"/>
    <w:rsid w:val="007D1167"/>
    <w:rsid w:val="007D7E14"/>
    <w:rsid w:val="007E7C09"/>
    <w:rsid w:val="00802E03"/>
    <w:rsid w:val="0080460C"/>
    <w:rsid w:val="00806DE9"/>
    <w:rsid w:val="00817CE9"/>
    <w:rsid w:val="00820D32"/>
    <w:rsid w:val="00823D4D"/>
    <w:rsid w:val="0083471B"/>
    <w:rsid w:val="0083689B"/>
    <w:rsid w:val="0085560D"/>
    <w:rsid w:val="00870C84"/>
    <w:rsid w:val="008941FA"/>
    <w:rsid w:val="008A4775"/>
    <w:rsid w:val="008B64E1"/>
    <w:rsid w:val="008C3F88"/>
    <w:rsid w:val="008D696C"/>
    <w:rsid w:val="008F1E51"/>
    <w:rsid w:val="008F5C11"/>
    <w:rsid w:val="009068EC"/>
    <w:rsid w:val="009251CE"/>
    <w:rsid w:val="00941FC0"/>
    <w:rsid w:val="00952B9A"/>
    <w:rsid w:val="00961A94"/>
    <w:rsid w:val="009626E0"/>
    <w:rsid w:val="00980344"/>
    <w:rsid w:val="009A4B08"/>
    <w:rsid w:val="009B798D"/>
    <w:rsid w:val="009C0839"/>
    <w:rsid w:val="009D61E3"/>
    <w:rsid w:val="009D7CCE"/>
    <w:rsid w:val="009E337A"/>
    <w:rsid w:val="009F4627"/>
    <w:rsid w:val="009F5A9F"/>
    <w:rsid w:val="00A0338E"/>
    <w:rsid w:val="00A10746"/>
    <w:rsid w:val="00A1334A"/>
    <w:rsid w:val="00A20997"/>
    <w:rsid w:val="00A32B07"/>
    <w:rsid w:val="00A32EE2"/>
    <w:rsid w:val="00A61F00"/>
    <w:rsid w:val="00A8030D"/>
    <w:rsid w:val="00A87153"/>
    <w:rsid w:val="00A9389C"/>
    <w:rsid w:val="00AA3B04"/>
    <w:rsid w:val="00AB61BE"/>
    <w:rsid w:val="00AC4FBC"/>
    <w:rsid w:val="00AC5220"/>
    <w:rsid w:val="00AF5947"/>
    <w:rsid w:val="00B1432F"/>
    <w:rsid w:val="00B15E30"/>
    <w:rsid w:val="00B20794"/>
    <w:rsid w:val="00B667F9"/>
    <w:rsid w:val="00B8084C"/>
    <w:rsid w:val="00B862F5"/>
    <w:rsid w:val="00B924B6"/>
    <w:rsid w:val="00BA7D99"/>
    <w:rsid w:val="00BB190F"/>
    <w:rsid w:val="00BD1C43"/>
    <w:rsid w:val="00BF0495"/>
    <w:rsid w:val="00C25C44"/>
    <w:rsid w:val="00C36220"/>
    <w:rsid w:val="00C507EC"/>
    <w:rsid w:val="00C51507"/>
    <w:rsid w:val="00C517F6"/>
    <w:rsid w:val="00C5551B"/>
    <w:rsid w:val="00C566DD"/>
    <w:rsid w:val="00CB3E4C"/>
    <w:rsid w:val="00CE6207"/>
    <w:rsid w:val="00CE78C2"/>
    <w:rsid w:val="00CF16AE"/>
    <w:rsid w:val="00D32A2E"/>
    <w:rsid w:val="00D33CF2"/>
    <w:rsid w:val="00D403E6"/>
    <w:rsid w:val="00D55AE6"/>
    <w:rsid w:val="00D8026C"/>
    <w:rsid w:val="00D83F0D"/>
    <w:rsid w:val="00DA22B2"/>
    <w:rsid w:val="00DD2D67"/>
    <w:rsid w:val="00DE1419"/>
    <w:rsid w:val="00DF2F63"/>
    <w:rsid w:val="00DF5F41"/>
    <w:rsid w:val="00DF74C2"/>
    <w:rsid w:val="00E010C4"/>
    <w:rsid w:val="00E01E11"/>
    <w:rsid w:val="00E0368A"/>
    <w:rsid w:val="00E038AD"/>
    <w:rsid w:val="00E32630"/>
    <w:rsid w:val="00E528C3"/>
    <w:rsid w:val="00E54BBE"/>
    <w:rsid w:val="00E57624"/>
    <w:rsid w:val="00E57B86"/>
    <w:rsid w:val="00E70E45"/>
    <w:rsid w:val="00E85A90"/>
    <w:rsid w:val="00EB6365"/>
    <w:rsid w:val="00ED3635"/>
    <w:rsid w:val="00EE5109"/>
    <w:rsid w:val="00EF2CE0"/>
    <w:rsid w:val="00F34264"/>
    <w:rsid w:val="00F4002C"/>
    <w:rsid w:val="00F43504"/>
    <w:rsid w:val="00F44F5A"/>
    <w:rsid w:val="00F57281"/>
    <w:rsid w:val="00F70826"/>
    <w:rsid w:val="00F7268B"/>
    <w:rsid w:val="00F81952"/>
    <w:rsid w:val="00F867DB"/>
    <w:rsid w:val="00FA0E5A"/>
    <w:rsid w:val="00FA1D5A"/>
    <w:rsid w:val="00FA50A5"/>
    <w:rsid w:val="00FB732F"/>
    <w:rsid w:val="00FC62F0"/>
    <w:rsid w:val="00FD2D72"/>
    <w:rsid w:val="00FE1643"/>
    <w:rsid w:val="00FF1FD8"/>
    <w:rsid w:val="00FF2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139D7E4E"/>
  <w15:chartTrackingRefBased/>
  <w15:docId w15:val="{95AF38D6-0A48-4670-B85E-B4DFCF5E29F1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9A4B08"/>
    <w:pPr>
      <w:ind w:left="720"/>
      <w:contextualSpacing/>
    </w:pPr>
  </w:style>
  <w:style w:type="table" w:customStyle="1" w:styleId="Tabelraster1">
    <w:name w:val="Tabelraster1"/>
    <w:basedOn w:val="TableNormal"/>
    <w:next w:val="TableGrid"/>
    <w:uiPriority w:val="39"/>
    <w:rsid w:val="004D2271"/>
    <w:pPr>
      <w:spacing w:after="0" w:line="240" w:lineRule="auto"/>
    </w:pPr>
    <w:rPr>
      <w:sz w:val="20"/>
      <w:szCs w:val="20"/>
      <w:lang w:val="nl-NL"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AC52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C52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C52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52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522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52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5220"/>
    <w:rPr>
      <w:rFonts w:ascii="Segoe UI" w:hAnsi="Segoe UI" w:cs="Segoe UI"/>
      <w:sz w:val="18"/>
      <w:szCs w:val="18"/>
    </w:rPr>
  </w:style>
  <w:style w:type="character" w:customStyle="1" w:styleId="screenreaderfriendlyhiddentag-296">
    <w:name w:val="screenreaderfriendlyhiddentag-296"/>
    <w:basedOn w:val="DefaultParagraphFont"/>
    <w:rsid w:val="00F34264"/>
  </w:style>
  <w:style w:type="character" w:customStyle="1" w:styleId="entrytextsearchcolordefault-361">
    <w:name w:val="entrytextsearchcolordefault-361"/>
    <w:basedOn w:val="DefaultParagraphFont"/>
    <w:rsid w:val="004829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659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57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282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889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6820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5724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90153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1724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096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50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466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9485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107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54678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289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9494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4930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7246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2358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182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43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09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62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953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398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741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5522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6587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82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6026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747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264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707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964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098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170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211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558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9648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8473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677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5178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475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302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1001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31367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434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164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235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0612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7710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0974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789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50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367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2707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4732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9654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24384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7687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1251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7062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2408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8521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382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2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012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397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64881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5587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9112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6681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026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95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35440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6889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803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549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4610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2373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324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211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36925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843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notes" Target="footnotes.xml" /><Relationship Id="rId13" Type="http://schemas.openxmlformats.org/officeDocument/2006/relationships/theme" Target="theme/theme1.xml" /><Relationship Id="rId3" Type="http://schemas.openxmlformats.org/officeDocument/2006/relationships/customXml" Target="../customXml/item3.xml" /><Relationship Id="rId7" Type="http://schemas.openxmlformats.org/officeDocument/2006/relationships/webSettings" Target="webSettings.xml" /><Relationship Id="rId12" Type="http://schemas.openxmlformats.org/officeDocument/2006/relationships/fontTable" Target="fontTable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ettings" Target="settings.xml" /><Relationship Id="rId11" Type="http://schemas.openxmlformats.org/officeDocument/2006/relationships/footer" Target="footer1.xml" /><Relationship Id="rId5" Type="http://schemas.openxmlformats.org/officeDocument/2006/relationships/styles" Target="styles.xml" /><Relationship Id="rId10" Type="http://schemas.openxmlformats.org/officeDocument/2006/relationships/header" Target="header1.xml" /><Relationship Id="rId4" Type="http://schemas.openxmlformats.org/officeDocument/2006/relationships/numbering" Target="numbering.xml" /><Relationship Id="rId9" Type="http://schemas.openxmlformats.org/officeDocument/2006/relationships/endnotes" Target="endnotes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7" ma:contentTypeDescription="Create a new document." ma:contentTypeScope="" ma:versionID="e73efd38a68f7fbe01bfe4883c0bc358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b8f009ad81c5b13f4581bd97d16e168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0155023-084E-46B5-AB23-B6C8B4D628BC}">
  <ds:schemaRefs>
    <ds:schemaRef ds:uri="http://schemas.microsoft.com/office/2006/metadata/properties"/>
    <ds:schemaRef ds:uri="http://schemas.microsoft.com/office/infopath/2007/PartnerControls"/>
    <ds:schemaRef ds:uri="ee8746d6-0e70-4dab-b276-28e422542d2f"/>
  </ds:schemaRefs>
</ds:datastoreItem>
</file>

<file path=customXml/itemProps2.xml><?xml version="1.0" encoding="utf-8"?>
<ds:datastoreItem xmlns:ds="http://schemas.openxmlformats.org/officeDocument/2006/customXml" ds:itemID="{1A493FE7-1F81-4BE6-9C39-71A2BA37E82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8410E64-C571-4B56-9FE7-849D2AFD86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2450</Words>
  <Characters>13970</Characters>
  <Application>Microsoft Office Word</Application>
  <DocSecurity>0</DocSecurity>
  <Lines>116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16388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Emma Walters (CTM UHB - Corporate Development)</cp:lastModifiedBy>
  <cp:revision>4</cp:revision>
  <dcterms:created xsi:type="dcterms:W3CDTF">2025-02-20T12:37:00Z</dcterms:created>
  <dcterms:modified xsi:type="dcterms:W3CDTF">2025-07-21T09:57:00Z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