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xmlns:w="http://schemas.openxmlformats.org/wordprocessingml/2006/main" w14:paraId="2590FFE6" w14:textId="77777777" w:rsidR="00D2410C" w:rsidRDefault="00D2410C" w:rsidP="008E7BE6">
      <w:pPr>
        <w:jc w:val="center"/>
        <w:rPr>
          <w:rFonts w:ascii="Verdana" w:hAnsi="Verdana"/>
        </w:rPr>
      </w:pPr>
      <w:r w:rsidRPr="00D2410C">
        <w:rPr>
          <w:rFonts w:ascii="Verdana" w:hAnsi="Verdana" w:eastAsia="Verdana" w:cs="Verdana" w:hint="Verdana"/>
          <w:noProof/>
          <w:lang w:bidi="cy-GB" w:val="cy-GB"/>
        </w:rPr>
        <w:drawing>
          <wp:anchor xmlns:wp="http://schemas.openxmlformats.org/drawingml/2006/wordprocessingDrawing" distT="45720" distB="45720" distL="114300" distR="114300" simplePos="0" relativeHeight="251659264" behindDoc="0" locked="0" layoutInCell="1" allowOverlap="1" wp14:anchorId="0D4777DC" wp14:editId="09CDE31B">
            <wp:simplePos x="0" y="0"/>
            <wp:positionH relativeFrom="column">
              <wp:posOffset>3648075</wp:posOffset>
            </wp:positionH>
            <wp:positionV relativeFrom="paragraph">
              <wp:posOffset>0</wp:posOffset>
            </wp:positionV>
            <wp:extent cx="2705100" cy="304800"/>
            <wp:effectExtent l="0" t="0" r="0" b="0"/>
            <wp:wrapSquare wrapText="bothSides"/>
            <wp:docPr id="217" name="Text Box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microsoft.com/office/word/2010/wordprocessingShape">
                <wps:wsp xmlns:wps="http://schemas.microsoft.com/office/word/2010/wordprocessingShape">
                  <wps:cNvSpPr txBox="1">
                    <a:spLocks noChangeArrowheads="1"/>
                  </wps:cNvSpPr>
                  <wps:spPr bwMode="auto">
                    <a:xfrm>
                      <a:off x="0" y="0"/>
                      <a:ext cx="2705100" cy="3048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wps:spPr>
                  <wps:txbx>
                    <w:txbxContent>
                      <w:p w14:paraId="33066732" w14:textId="2D2D7677" w:rsidR="002B3EF8" w:rsidRPr="003D5296" w:rsidRDefault="002B3EF8">
                        <w:pPr>
                          <w:rPr>
                            <w:rFonts w:ascii="Verdana" w:hAnsi="Verdana"/>
                            <w:b/>
                            <w:color w:val="808080" w:themeColor="background1" w:themeShade="80"/>
                          </w:rPr>
                        </w:pPr>
                        <w:r>
                          <w:rPr>
                            <w:b/>
                            <w:rFonts w:ascii="Verdana" w:hAnsi="Verdana" w:eastAsia="Verdana" w:cs="Verdana" w:hint="Verdana"/>
                            <w:color w:val="808080" w:themeColor="background1" w:themeShade="80"/>
                            <w:lang w:bidi="cy-GB" w:val="cy-GB"/>
                          </w:rPr>
                          <w:t xml:space="preserve">Rhif Eitem Agenda: 8.1.3</w:t>
                        </w:r>
                      </w:p>
                    </w:txbxContent>
                  </wps:txbx>
                  <wps:bodyPr rot="0" vert="horz" wrap="square" lIns="91440" tIns="45720" rIns="91440" bIns="45720" anchor="t" anchorCtr="0">
                    <a:noAutofit/>
                  </wps:bodyPr>
                </wps:wsp>
              </a:graphicData>
            </a:graphic>
            <wp14:sizeRelH xmlns:wp14="http://schemas.microsoft.com/office/word/2010/wordprocessingDrawing" relativeFrom="margin">
              <wp14:pctWidth>0</wp14:pctWidth>
            </wp14:sizeRelH>
            <wp14:sizeRelV xmlns:wp14="http://schemas.microsoft.com/office/word/2010/wordprocessingDrawing" relativeFrom="margin">
              <wp14:pctHeight>0</wp14:pctHeight>
            </wp14:sizeRelV>
          </wp:anchor>
        </w:drawing>
      </w:r>
    </w:p>
    <w:p xmlns:w="http://schemas.openxmlformats.org/wordprocessingml/2006/main" w14:paraId="46B5F3B8" w14:textId="77777777" w:rsidR="00D2410C" w:rsidRPr="0001412B" w:rsidRDefault="00D2410C" w:rsidP="008E7BE6">
      <w:pPr>
        <w:pStyle w:val="NoSpacing"/>
      </w:pPr>
    </w:p>
    <w:p xmlns:w="http://schemas.openxmlformats.org/wordprocessingml/2006/main" w14:paraId="4D53B987" w14:textId="14DC20C8" w:rsidR="00A72250" w:rsidRPr="00D17ABD" w:rsidRDefault="00AD1CDA" w:rsidP="008E7BE6">
      <w:pPr>
        <w:jc w:val="center"/>
        <w:rPr>
          <w:rFonts w:ascii="Verdana" w:hAnsi="Verdana"/>
          <w:b/>
        </w:rPr>
      </w:pPr>
      <w:r>
        <w:rPr>
          <w:b/>
          <w:rFonts w:ascii="Verdana" w:hAnsi="Verdana" w:eastAsia="Verdana" w:cs="Verdana" w:hint="Verdana"/>
          <w:lang w:bidi="cy-GB" w:val="cy-GB"/>
        </w:rPr>
        <w:t xml:space="preserve">Cofnodion Cymeradwy Cyfarfod Eithriadol Pwyllgor Archwilio, Risg a Sicrwydd Bwrdd Iechyd Prifysgol Cwm Taf Morgannwg a gynhaliwyd ddydd Mercher 25 Mehefin 2025, drwy Microsoft Teams</w:t>
      </w:r>
    </w:p>
    <w:tbl xmlns:w="http://schemas.openxmlformats.org/wordprocessingml/2006/main">
      <w:tblPr>
        <w:tblStyle w:val="TableGrid"/>
        <w:tblW w:w="10495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20"/>
        <w:gridCol w:w="1357"/>
        <w:gridCol w:w="7518"/>
      </w:tblGrid>
      <w:tr w:rsidR="00C6639F" w:rsidRPr="00D17ABD" w14:paraId="6C3A17BF" w14:textId="77777777" w:rsidTr="00E23BBD">
        <w:tc>
          <w:tcPr>
            <w:tcW w:w="10495" w:type="dxa"/>
            <w:gridSpan w:val="3"/>
          </w:tcPr>
          <w:p w14:paraId="20014829" w14:textId="77777777" w:rsidR="00C6639F" w:rsidRPr="00D17ABD" w:rsidRDefault="00C6639F" w:rsidP="008E7BE6">
            <w:pPr>
              <w:rPr>
                <w:rFonts w:ascii="Verdana" w:hAnsi="Verdana"/>
              </w:rPr>
            </w:pPr>
            <w:r w:rsidRPr="00D17ABD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Aelodau yn Bresennol:</w:t>
            </w:r>
          </w:p>
        </w:tc>
      </w:tr>
      <w:tr w:rsidR="00A17E4B" w:rsidRPr="00D17ABD" w14:paraId="677DE450" w14:textId="77777777" w:rsidTr="00E23BBD">
        <w:tc>
          <w:tcPr>
            <w:tcW w:w="2977" w:type="dxa"/>
            <w:gridSpan w:val="2"/>
            <w:shd w:val="clear" w:color="auto" w:fill="auto"/>
          </w:tcPr>
          <w:p w14:paraId="245FD7E9" w14:textId="77777777" w:rsidR="00CB0FEC" w:rsidRPr="00E36F96" w:rsidRDefault="00BB0D61" w:rsidP="008E7BE6">
            <w:pPr>
              <w:ind w:right="-88"/>
              <w:rPr>
                <w:rFonts w:ascii="Verdana" w:hAnsi="Verdana"/>
              </w:rPr>
            </w:pPr>
            <w:r w:rsidRPr="00E36F96">
              <w:rPr>
                <w:rFonts w:ascii="Verdana" w:hAnsi="Verdana" w:eastAsia="Verdana" w:cs="Verdana" w:hint="Verdana"/>
                <w:lang w:bidi="cy-GB" w:val="cy-GB"/>
              </w:rPr>
              <w:t xml:space="preserve">Dilys Jouvenat</w:t>
            </w:r>
          </w:p>
          <w:p w14:paraId="4BAF13AD" w14:textId="77777777" w:rsidR="00370478" w:rsidRPr="00E36F96" w:rsidRDefault="00370478" w:rsidP="008E7BE6">
            <w:pPr>
              <w:ind w:right="-88"/>
              <w:rPr>
                <w:rFonts w:ascii="Verdana" w:hAnsi="Verdana"/>
              </w:rPr>
            </w:pPr>
          </w:p>
          <w:p w14:paraId="0B5E001A" w14:textId="52F11BA0" w:rsidR="00370478" w:rsidRPr="00E36F96" w:rsidRDefault="00370478" w:rsidP="008E7BE6">
            <w:pPr>
              <w:ind w:right="-88"/>
              <w:rPr>
                <w:rFonts w:ascii="Verdana" w:hAnsi="Verdana"/>
              </w:rPr>
            </w:pPr>
            <w:r w:rsidRPr="00E36F96">
              <w:rPr>
                <w:rFonts w:ascii="Verdana" w:hAnsi="Verdana" w:eastAsia="Verdana" w:cs="Verdana" w:hint="Verdana"/>
                <w:lang w:bidi="cy-GB" w:val="cy-GB"/>
              </w:rPr>
              <w:t xml:space="preserve">Jonathan Morgan</w:t>
            </w:r>
          </w:p>
          <w:p w14:paraId="0C86FE82" w14:textId="1DFCEEB3" w:rsidR="00370478" w:rsidRDefault="00370478" w:rsidP="008E7BE6">
            <w:pPr>
              <w:ind w:right="-88"/>
              <w:rPr>
                <w:rFonts w:ascii="Verdana" w:hAnsi="Verdana"/>
              </w:rPr>
            </w:pPr>
            <w:r w:rsidRPr="00E36F96">
              <w:rPr>
                <w:rFonts w:ascii="Verdana" w:hAnsi="Verdana" w:eastAsia="Verdana" w:cs="Verdana" w:hint="Verdana"/>
                <w:lang w:bidi="cy-GB" w:val="cy-GB"/>
              </w:rPr>
              <w:t xml:space="preserve">Kath Palmer </w:t>
            </w:r>
          </w:p>
          <w:p w14:paraId="62625A75" w14:textId="76E7C355" w:rsidR="007E6596" w:rsidRPr="00E36F96" w:rsidRDefault="007E6596" w:rsidP="008E7BE6">
            <w:pPr>
              <w:ind w:right="-88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Carolyn Donoghue </w:t>
            </w:r>
          </w:p>
          <w:p w14:paraId="77F8C726" w14:textId="77777777" w:rsidR="00370478" w:rsidRPr="00E36F96" w:rsidRDefault="00370478" w:rsidP="008E7BE6">
            <w:pPr>
              <w:ind w:right="-88"/>
              <w:rPr>
                <w:rFonts w:ascii="Verdana" w:hAnsi="Verdana"/>
              </w:rPr>
            </w:pPr>
            <w:r w:rsidRPr="00E36F96">
              <w:rPr>
                <w:rFonts w:ascii="Verdana" w:hAnsi="Verdana" w:eastAsia="Verdana" w:cs="Verdana" w:hint="Verdana"/>
                <w:lang w:bidi="cy-GB" w:val="cy-GB"/>
              </w:rPr>
              <w:t xml:space="preserve">Helen Lentle </w:t>
            </w:r>
          </w:p>
          <w:p w14:paraId="55DEC129" w14:textId="77777777" w:rsidR="00370478" w:rsidRPr="00E36F96" w:rsidRDefault="00AB6A2C" w:rsidP="008E7BE6">
            <w:pPr>
              <w:ind w:right="-88"/>
              <w:rPr>
                <w:rFonts w:ascii="Verdana" w:hAnsi="Verdana"/>
              </w:rPr>
            </w:pPr>
            <w:r w:rsidRPr="00E36F96">
              <w:rPr>
                <w:rFonts w:ascii="Verdana" w:hAnsi="Verdana" w:eastAsia="Verdana" w:cs="Verdana" w:hint="Verdana"/>
                <w:lang w:bidi="cy-GB" w:val="cy-GB"/>
              </w:rPr>
              <w:t xml:space="preserve">Rachel Rowlands</w:t>
            </w:r>
          </w:p>
          <w:p w14:paraId="51B12073" w14:textId="37240F2E" w:rsidR="00AB6A2C" w:rsidRPr="00E36F96" w:rsidRDefault="00AB6A2C" w:rsidP="008E7BE6">
            <w:pPr>
              <w:ind w:right="-88"/>
              <w:rPr>
                <w:rFonts w:ascii="Verdana" w:hAnsi="Verdana"/>
              </w:rPr>
            </w:pPr>
            <w:r w:rsidRPr="00E36F96">
              <w:rPr>
                <w:rFonts w:ascii="Verdana" w:hAnsi="Verdana" w:eastAsia="Verdana" w:cs="Verdana" w:hint="Verdana"/>
                <w:lang w:bidi="cy-GB" w:val="cy-GB"/>
              </w:rPr>
              <w:t xml:space="preserve">Hayley Proctor </w:t>
            </w:r>
          </w:p>
        </w:tc>
        <w:tc>
          <w:tcPr>
            <w:tcW w:w="7518" w:type="dxa"/>
          </w:tcPr>
          <w:p w14:paraId="1541DD48" w14:textId="77777777" w:rsidR="00504ACF" w:rsidRPr="00E36F96" w:rsidRDefault="00BB0D61" w:rsidP="008E7BE6">
            <w:pPr>
              <w:ind w:right="-21"/>
              <w:jc w:val="both"/>
              <w:rPr>
                <w:rFonts w:ascii="Verdana" w:hAnsi="Verdana"/>
              </w:rPr>
            </w:pPr>
            <w:r w:rsidRPr="00E36F96">
              <w:rPr>
                <w:rFonts w:ascii="Verdana" w:hAnsi="Verdana" w:eastAsia="Verdana" w:cs="Verdana" w:hint="Verdana"/>
                <w:lang w:bidi="cy-GB" w:val="cy-GB"/>
              </w:rPr>
              <w:t xml:space="preserve">Aelod Annibynnol (Trydydd Sector) – Is-gadeirydd y Pwyllgor a Chadeirydd y Pwyllgor ar yr achlysur hwn.</w:t>
            </w:r>
          </w:p>
          <w:p w14:paraId="4E9458FA" w14:textId="77777777" w:rsidR="00370478" w:rsidRPr="00E36F96" w:rsidRDefault="00AB6A2C" w:rsidP="008E7BE6">
            <w:pPr>
              <w:ind w:right="-21"/>
              <w:jc w:val="both"/>
              <w:rPr>
                <w:rFonts w:ascii="Verdana" w:hAnsi="Verdana"/>
              </w:rPr>
            </w:pPr>
            <w:r w:rsidRPr="00E36F96">
              <w:rPr>
                <w:rFonts w:ascii="Verdana" w:hAnsi="Verdana" w:eastAsia="Verdana" w:cs="Verdana" w:hint="Verdana"/>
                <w:lang w:bidi="cy-GB" w:val="cy-GB"/>
              </w:rPr>
              <w:t xml:space="preserve">Cadeirydd y Bwrdd Iechyd </w:t>
            </w:r>
          </w:p>
          <w:p w14:paraId="528EA2E1" w14:textId="77777777" w:rsidR="00AB6A2C" w:rsidRPr="00E36F96" w:rsidRDefault="00AB6A2C" w:rsidP="008E7BE6">
            <w:pPr>
              <w:ind w:right="-21"/>
              <w:jc w:val="both"/>
              <w:rPr>
                <w:rFonts w:ascii="Verdana" w:hAnsi="Verdana"/>
              </w:rPr>
            </w:pPr>
            <w:r w:rsidRPr="00E36F96">
              <w:rPr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  <w:p w14:paraId="5530C00A" w14:textId="77777777" w:rsidR="00AB6A2C" w:rsidRPr="00E36F96" w:rsidRDefault="00AB6A2C" w:rsidP="008E7BE6">
            <w:pPr>
              <w:ind w:right="-21"/>
              <w:jc w:val="both"/>
              <w:rPr>
                <w:rFonts w:ascii="Verdana" w:hAnsi="Verdana"/>
              </w:rPr>
            </w:pPr>
            <w:r w:rsidRPr="00E36F96">
              <w:rPr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  <w:p w14:paraId="10B389F5" w14:textId="77777777" w:rsidR="00AB6A2C" w:rsidRPr="00E36F96" w:rsidRDefault="00AB6A2C" w:rsidP="008E7BE6">
            <w:pPr>
              <w:ind w:right="-21"/>
              <w:jc w:val="both"/>
              <w:rPr>
                <w:rFonts w:ascii="Verdana" w:hAnsi="Verdana"/>
              </w:rPr>
            </w:pPr>
            <w:r w:rsidRPr="00E36F96">
              <w:rPr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  <w:p w14:paraId="3A7D8EC2" w14:textId="77777777" w:rsidR="00AB6A2C" w:rsidRDefault="00AB6A2C" w:rsidP="008E7BE6">
            <w:pPr>
              <w:ind w:right="-21"/>
              <w:jc w:val="both"/>
              <w:rPr>
                <w:rFonts w:ascii="Verdana" w:hAnsi="Verdana"/>
              </w:rPr>
            </w:pPr>
            <w:r w:rsidRPr="00E36F96">
              <w:rPr>
                <w:rFonts w:ascii="Verdana" w:hAnsi="Verdana" w:eastAsia="Verdana" w:cs="Verdana" w:hint="Verdana"/>
                <w:lang w:bidi="cy-GB" w:val="cy-GB"/>
              </w:rPr>
              <w:t xml:space="preserve">Aelod Annibynnol </w:t>
            </w:r>
          </w:p>
          <w:p w14:paraId="32FE793D" w14:textId="34167F98" w:rsidR="007E6596" w:rsidRPr="00E36F96" w:rsidRDefault="007E6596" w:rsidP="008E7BE6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 </w:t>
            </w:r>
          </w:p>
        </w:tc>
      </w:tr>
      <w:tr w:rsidR="00E36F96" w:rsidRPr="00D17ABD" w14:paraId="5F049E74" w14:textId="77777777" w:rsidTr="00E23BBD">
        <w:tc>
          <w:tcPr>
            <w:tcW w:w="2977" w:type="dxa"/>
            <w:gridSpan w:val="2"/>
            <w:shd w:val="clear" w:color="auto" w:fill="auto"/>
          </w:tcPr>
          <w:p w14:paraId="12C8C068" w14:textId="77777777" w:rsidR="00E36F96" w:rsidRPr="00E36F96" w:rsidRDefault="00E36F96" w:rsidP="008E7BE6">
            <w:pPr>
              <w:ind w:right="-88"/>
              <w:rPr>
                <w:rFonts w:ascii="Verdana" w:hAnsi="Verdana"/>
              </w:rPr>
            </w:pPr>
          </w:p>
        </w:tc>
        <w:tc>
          <w:tcPr>
            <w:tcW w:w="7518" w:type="dxa"/>
          </w:tcPr>
          <w:p w14:paraId="3A8A1998" w14:textId="77777777" w:rsidR="00E36F96" w:rsidRPr="00E36F96" w:rsidRDefault="00E36F96" w:rsidP="008E7BE6">
            <w:pPr>
              <w:ind w:right="-21"/>
              <w:jc w:val="both"/>
              <w:rPr>
                <w:rFonts w:ascii="Verdana" w:hAnsi="Verdana"/>
              </w:rPr>
            </w:pPr>
          </w:p>
        </w:tc>
      </w:tr>
      <w:tr w:rsidR="007804D3" w:rsidRPr="00E36F96" w14:paraId="5AB397EA" w14:textId="77777777" w:rsidTr="00E23BBD">
        <w:tc>
          <w:tcPr>
            <w:tcW w:w="2977" w:type="dxa"/>
            <w:gridSpan w:val="2"/>
          </w:tcPr>
          <w:p w14:paraId="22AA9AB0" w14:textId="36C56077" w:rsidR="007804D3" w:rsidRPr="00E36F96" w:rsidRDefault="007804D3" w:rsidP="008E7BE6">
            <w:pPr>
              <w:rPr>
                <w:rFonts w:ascii="Verdana" w:hAnsi="Verdana"/>
                <w:b/>
              </w:rPr>
            </w:pPr>
            <w:r w:rsidRPr="00E36F9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Hefyd yn Bresennol:</w:t>
            </w:r>
          </w:p>
        </w:tc>
        <w:tc>
          <w:tcPr>
            <w:tcW w:w="7518" w:type="dxa"/>
          </w:tcPr>
          <w:p w14:paraId="05FD1FA4" w14:textId="77777777" w:rsidR="007804D3" w:rsidRPr="00E36F96" w:rsidRDefault="007804D3" w:rsidP="008E7BE6">
            <w:pPr>
              <w:rPr>
                <w:rFonts w:ascii="Verdana" w:hAnsi="Verdana"/>
              </w:rPr>
            </w:pPr>
          </w:p>
        </w:tc>
      </w:tr>
      <w:tr w:rsidR="007804D3" w:rsidRPr="00E36F96" w14:paraId="28BFC7E8" w14:textId="77777777" w:rsidTr="00E23BBD">
        <w:tc>
          <w:tcPr>
            <w:tcW w:w="2977" w:type="dxa"/>
            <w:gridSpan w:val="2"/>
          </w:tcPr>
          <w:p w14:paraId="0E52E9E9" w14:textId="77777777" w:rsidR="007804D3" w:rsidRDefault="007804D3" w:rsidP="008E7BE6">
            <w:pPr>
              <w:rPr>
                <w:rFonts w:ascii="Verdana" w:hAnsi="Verdana"/>
              </w:rPr>
            </w:pPr>
            <w:r w:rsidRPr="00E36F96">
              <w:rPr>
                <w:rFonts w:ascii="Verdana" w:hAnsi="Verdana" w:eastAsia="Verdana" w:cs="Verdana" w:hint="Verdana"/>
                <w:lang w:bidi="cy-GB" w:val="cy-GB"/>
              </w:rPr>
              <w:t xml:space="preserve">Gareth Watts</w:t>
            </w:r>
          </w:p>
          <w:p w14:paraId="5B03EE54" w14:textId="77777777" w:rsidR="005B0834" w:rsidRDefault="005B0834" w:rsidP="008E7BE6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Sally May</w:t>
            </w:r>
          </w:p>
          <w:p w14:paraId="5FDC70BD" w14:textId="19D140A4" w:rsidR="00027C49" w:rsidRPr="00E36F96" w:rsidRDefault="00027C49" w:rsidP="008E7BE6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Owen James </w:t>
            </w:r>
          </w:p>
        </w:tc>
        <w:tc>
          <w:tcPr>
            <w:tcW w:w="7518" w:type="dxa"/>
          </w:tcPr>
          <w:p w14:paraId="57447927" w14:textId="77777777" w:rsidR="007804D3" w:rsidRDefault="007804D3" w:rsidP="008E7BE6">
            <w:pPr>
              <w:rPr>
                <w:rFonts w:ascii="Verdana" w:hAnsi="Verdana"/>
              </w:rPr>
            </w:pPr>
            <w:r w:rsidRPr="00E36F96">
              <w:rPr>
                <w:rFonts w:ascii="Verdana" w:hAnsi="Verdana" w:eastAsia="Verdana" w:cs="Verdana" w:hint="Verdana"/>
                <w:lang w:bidi="cy-GB" w:val="cy-GB"/>
              </w:rPr>
              <w:t xml:space="preserve">Cyfarwyddwr Llywodraethiant Corfforaethol / Ysgrifennydd y Bwrdd</w:t>
            </w:r>
          </w:p>
          <w:p w14:paraId="02C0097A" w14:textId="77777777" w:rsidR="00027C49" w:rsidRDefault="005B0834" w:rsidP="008E7BE6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Cyllid a Chaffael</w:t>
            </w:r>
          </w:p>
          <w:p w14:paraId="26DDDEF9" w14:textId="7C0374C4" w:rsidR="005B0834" w:rsidRPr="00E36F96" w:rsidRDefault="00027C49" w:rsidP="008E7BE6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Pennaeth Cyllid Corfforaethol </w:t>
            </w:r>
          </w:p>
        </w:tc>
      </w:tr>
      <w:tr w:rsidR="002B3EF8" w:rsidRPr="00E36F96" w14:paraId="015C3FB9" w14:textId="77777777" w:rsidTr="00E23BBD">
        <w:tc>
          <w:tcPr>
            <w:tcW w:w="2977" w:type="dxa"/>
            <w:gridSpan w:val="2"/>
          </w:tcPr>
          <w:p w14:paraId="74482F9B" w14:textId="28C84446" w:rsidR="002B3EF8" w:rsidRPr="00E36F96" w:rsidRDefault="008E7BE6" w:rsidP="008E7BE6">
            <w:pPr>
              <w:rPr>
                <w:rFonts w:ascii="Verdana" w:hAnsi="Verdana"/>
              </w:rPr>
            </w:pPr>
            <w:r w:rsidRPr="00E36F96">
              <w:rPr>
                <w:rFonts w:ascii="Verdana" w:hAnsi="Verdana" w:eastAsia="Verdana" w:cs="Verdana" w:hint="Verdana"/>
                <w:lang w:bidi="cy-GB" w:val="cy-GB"/>
              </w:rPr>
              <w:t xml:space="preserve">Adele Lewis </w:t>
            </w:r>
          </w:p>
        </w:tc>
        <w:tc>
          <w:tcPr>
            <w:tcW w:w="7518" w:type="dxa"/>
          </w:tcPr>
          <w:p w14:paraId="105754C8" w14:textId="7444DDA0" w:rsidR="002B3EF8" w:rsidRPr="00E36F96" w:rsidRDefault="008E7BE6" w:rsidP="008E7BE6">
            <w:pPr>
              <w:pStyle w:val="NoSpacing"/>
              <w:jc w:val="both"/>
              <w:rPr>
                <w:rFonts w:ascii="Verdana" w:hAnsi="Verdana"/>
              </w:rPr>
            </w:pPr>
            <w:r w:rsidRPr="00E36F96">
              <w:rPr>
                <w:rFonts w:ascii="Verdana" w:hAnsi="Verdana" w:eastAsia="Verdana" w:cs="Verdana" w:hint="Verdana"/>
                <w:lang w:bidi="cy-GB" w:val="cy-GB"/>
              </w:rPr>
              <w:t xml:space="preserve">Uwch Reolwr Cyllid – Cyfrifeg Ariannol</w:t>
            </w:r>
          </w:p>
        </w:tc>
      </w:tr>
      <w:tr w:rsidR="002B3EF8" w:rsidRPr="00E36F96" w14:paraId="23B4F57B" w14:textId="77777777" w:rsidTr="00E23BBD">
        <w:tc>
          <w:tcPr>
            <w:tcW w:w="2977" w:type="dxa"/>
            <w:gridSpan w:val="2"/>
          </w:tcPr>
          <w:p w14:paraId="5630F38E" w14:textId="796FF233" w:rsidR="002B3EF8" w:rsidRPr="00E36F96" w:rsidRDefault="002B3EF8" w:rsidP="008E7BE6">
            <w:pPr>
              <w:rPr>
                <w:rFonts w:ascii="Verdana" w:hAnsi="Verdana"/>
              </w:rPr>
            </w:pPr>
            <w:r w:rsidRPr="00E36F96">
              <w:rPr>
                <w:rFonts w:ascii="Verdana" w:hAnsi="Verdana" w:eastAsia="Verdana" w:cs="Verdana" w:hint="Verdana"/>
                <w:lang w:bidi="cy-GB" w:val="cy-GB"/>
              </w:rPr>
              <w:t xml:space="preserve">Cally Hamblyn</w:t>
            </w:r>
          </w:p>
        </w:tc>
        <w:tc>
          <w:tcPr>
            <w:tcW w:w="7518" w:type="dxa"/>
          </w:tcPr>
          <w:p w14:paraId="2EFC64D4" w14:textId="0010CF71" w:rsidR="002B3EF8" w:rsidRPr="00E36F96" w:rsidRDefault="002B3EF8" w:rsidP="008E7BE6">
            <w:pPr>
              <w:rPr>
                <w:rFonts w:ascii="Verdana" w:hAnsi="Verdana"/>
              </w:rPr>
            </w:pPr>
            <w:r w:rsidRPr="00E36F96">
              <w:rPr>
                <w:rFonts w:ascii="Verdana" w:hAnsi="Verdana" w:eastAsia="Verdana" w:cs="Verdana" w:hint="Verdana"/>
                <w:lang w:bidi="cy-GB" w:val="cy-GB"/>
              </w:rPr>
              <w:t xml:space="preserve">Cyfarwyddwr Cynorthwyol Llywodraethiant a Risg (Ysgrifenyddiaeth y Cyfarfod)</w:t>
            </w:r>
          </w:p>
        </w:tc>
      </w:tr>
      <w:tr w:rsidR="008E7BE6" w:rsidRPr="00E36F96" w14:paraId="7B586C10" w14:textId="77777777" w:rsidTr="00E23BBD">
        <w:tc>
          <w:tcPr>
            <w:tcW w:w="2977" w:type="dxa"/>
            <w:gridSpan w:val="2"/>
          </w:tcPr>
          <w:p w14:paraId="6C0F139B" w14:textId="187553F9" w:rsidR="008E7BE6" w:rsidRPr="00E36F96" w:rsidRDefault="008E7BE6" w:rsidP="008E7BE6">
            <w:pPr>
              <w:rPr>
                <w:rFonts w:ascii="Verdana" w:hAnsi="Verdana"/>
              </w:rPr>
            </w:pPr>
            <w:r w:rsidRPr="00E36F96">
              <w:rPr>
                <w:rFonts w:ascii="Verdana" w:hAnsi="Verdana" w:eastAsia="Verdana" w:cs="Verdana" w:hint="Verdana"/>
                <w:lang w:bidi="cy-GB" w:val="cy-GB"/>
              </w:rPr>
              <w:t xml:space="preserve">Jacqueline Maunder</w:t>
            </w:r>
          </w:p>
        </w:tc>
        <w:tc>
          <w:tcPr>
            <w:tcW w:w="7518" w:type="dxa"/>
          </w:tcPr>
          <w:p w14:paraId="19701167" w14:textId="7A0B30B1" w:rsidR="008E7BE6" w:rsidRPr="00E36F96" w:rsidRDefault="008E7BE6" w:rsidP="008E7BE6">
            <w:pPr>
              <w:rPr>
                <w:rFonts w:ascii="Verdana" w:hAnsi="Verdana"/>
              </w:rPr>
            </w:pPr>
            <w:r w:rsidRPr="00E36F96">
              <w:rPr>
                <w:rFonts w:ascii="Verdana" w:hAnsi="Verdana" w:eastAsia="Verdana" w:cs="Verdana" w:hint="Verdana"/>
                <w:lang w:bidi="cy-GB" w:val="cy-GB"/>
              </w:rPr>
              <w:t xml:space="preserve">Ysgrifennydd y Pwyllgor a Chyfarwyddwr Cyswllt Gwasanaethau Corfforaethol, Cyd-bwyllgor Comisiynu GIG Cymru</w:t>
            </w:r>
          </w:p>
        </w:tc>
      </w:tr>
      <w:tr w:rsidR="00911556" w:rsidRPr="00E36F96" w14:paraId="4B4EB9E4" w14:textId="77777777" w:rsidTr="00E23BBD">
        <w:tc>
          <w:tcPr>
            <w:tcW w:w="2977" w:type="dxa"/>
            <w:gridSpan w:val="2"/>
          </w:tcPr>
          <w:p w14:paraId="18ADA08B" w14:textId="34A041F8" w:rsidR="00124C60" w:rsidRPr="00E36F96" w:rsidRDefault="002B3EF8" w:rsidP="008E7BE6">
            <w:pPr>
              <w:rPr>
                <w:rFonts w:ascii="Verdana" w:hAnsi="Verdana"/>
              </w:rPr>
            </w:pPr>
            <w:r w:rsidRPr="00E36F96">
              <w:rPr>
                <w:rFonts w:ascii="Verdana" w:hAnsi="Verdana" w:eastAsia="Verdana" w:cs="Verdana" w:hint="Verdana"/>
                <w:lang w:bidi="cy-GB" w:val="cy-GB"/>
              </w:rPr>
              <w:t xml:space="preserve">Stacey Taylor</w:t>
            </w:r>
          </w:p>
        </w:tc>
        <w:tc>
          <w:tcPr>
            <w:tcW w:w="7518" w:type="dxa"/>
          </w:tcPr>
          <w:p w14:paraId="55AC3A8B" w14:textId="4F345EFF" w:rsidR="00124C60" w:rsidRPr="00E36F96" w:rsidRDefault="002B3EF8" w:rsidP="008E7BE6">
            <w:pPr>
              <w:rPr>
                <w:rFonts w:ascii="Verdana" w:hAnsi="Verdana"/>
              </w:rPr>
            </w:pPr>
            <w:r w:rsidRPr="00E36F96">
              <w:rPr>
                <w:rFonts w:ascii="Verdana" w:hAnsi="Verdana" w:eastAsia="Verdana" w:cs="Verdana" w:hint="Verdana"/>
                <w:lang w:bidi="cy-GB" w:val="cy-GB"/>
              </w:rPr>
              <w:t xml:space="preserve">Cyfarwyddwr Cyllid a Gwerth/Dirprwy Brif Gomisiynydd, Cyd-bwyllgor Comisiynu</w:t>
            </w:r>
          </w:p>
        </w:tc>
      </w:tr>
      <w:tr w:rsidR="00E23BBD" w:rsidRPr="00D17ABD" w14:paraId="5B819A3D" w14:textId="77777777" w:rsidTr="00E23BBD">
        <w:tc>
          <w:tcPr>
            <w:tcW w:w="2977" w:type="dxa"/>
            <w:gridSpan w:val="2"/>
          </w:tcPr>
          <w:p w14:paraId="378E05A4" w14:textId="295B2C77" w:rsidR="00027C49" w:rsidRDefault="00A17B19" w:rsidP="008E7BE6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Nia Roberts </w:t>
            </w:r>
          </w:p>
          <w:p w14:paraId="00146738" w14:textId="2BA36CB4" w:rsidR="00E23BBD" w:rsidRPr="00E36F96" w:rsidRDefault="00E23BBD" w:rsidP="008E7BE6">
            <w:pPr>
              <w:rPr>
                <w:rFonts w:ascii="Verdana" w:hAnsi="Verdana"/>
              </w:rPr>
            </w:pPr>
            <w:r w:rsidRPr="00E36F96">
              <w:rPr>
                <w:rFonts w:ascii="Verdana" w:hAnsi="Verdana" w:eastAsia="Verdana" w:cs="Verdana" w:hint="Verdana"/>
                <w:lang w:bidi="cy-GB" w:val="cy-GB"/>
              </w:rPr>
              <w:t xml:space="preserve">Mark Jones</w:t>
            </w:r>
          </w:p>
          <w:p w14:paraId="512B5838" w14:textId="6F1DFC87" w:rsidR="00BB0D61" w:rsidRPr="00E36F96" w:rsidRDefault="00BB0D61" w:rsidP="008E7BE6">
            <w:pPr>
              <w:rPr>
                <w:rFonts w:ascii="Verdana" w:hAnsi="Verdana"/>
              </w:rPr>
            </w:pPr>
            <w:r w:rsidRPr="00E36F96">
              <w:rPr>
                <w:rFonts w:ascii="Verdana" w:hAnsi="Verdana" w:eastAsia="Verdana" w:cs="Verdana" w:hint="Verdana"/>
                <w:lang w:bidi="cy-GB" w:val="cy-GB"/>
              </w:rPr>
              <w:t xml:space="preserve">Steve Stark</w:t>
            </w:r>
          </w:p>
          <w:p w14:paraId="3C555B49" w14:textId="77777777" w:rsidR="00BB0D61" w:rsidRPr="00E36F96" w:rsidRDefault="00BB0D61" w:rsidP="008E7BE6">
            <w:pPr>
              <w:rPr>
                <w:rFonts w:ascii="Verdana" w:hAnsi="Verdana"/>
              </w:rPr>
            </w:pPr>
            <w:r w:rsidRPr="00E36F96">
              <w:rPr>
                <w:rFonts w:ascii="Verdana" w:hAnsi="Verdana" w:eastAsia="Verdana" w:cs="Verdana" w:hint="Verdana"/>
                <w:lang w:bidi="cy-GB" w:val="cy-GB"/>
              </w:rPr>
              <w:t xml:space="preserve">Emma Samways</w:t>
            </w:r>
          </w:p>
          <w:p w14:paraId="66718F87" w14:textId="2EC8981F" w:rsidR="00BB0D61" w:rsidRPr="00E36F96" w:rsidRDefault="00BB0D61" w:rsidP="008E7BE6">
            <w:pPr>
              <w:rPr>
                <w:rFonts w:ascii="Verdana" w:hAnsi="Verdana"/>
              </w:rPr>
            </w:pPr>
            <w:r w:rsidRPr="00E36F96">
              <w:rPr>
                <w:rFonts w:ascii="Verdana" w:hAnsi="Verdana" w:eastAsia="Verdana" w:cs="Verdana" w:hint="Verdana"/>
                <w:lang w:bidi="cy-GB" w:val="cy-GB"/>
              </w:rPr>
              <w:t xml:space="preserve">Paul Dalton</w:t>
            </w:r>
          </w:p>
        </w:tc>
        <w:tc>
          <w:tcPr>
            <w:tcW w:w="7518" w:type="dxa"/>
          </w:tcPr>
          <w:p w14:paraId="1C21872A" w14:textId="272D35F4" w:rsidR="00A17B19" w:rsidRDefault="00937D4F" w:rsidP="008E7BE6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Lleyg, Cyd-bwyllgor Comisiynu </w:t>
            </w:r>
          </w:p>
          <w:p w14:paraId="5AA18ED5" w14:textId="0C7B98E7" w:rsidR="00E23BBD" w:rsidRPr="00E36F96" w:rsidRDefault="00937D4F" w:rsidP="008E7BE6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Rheolwr Archwilio – Archwilio Cymru</w:t>
            </w:r>
          </w:p>
          <w:p w14:paraId="314D6D0D" w14:textId="74166A90" w:rsidR="00BB0D61" w:rsidRPr="00E36F96" w:rsidRDefault="00937D4F" w:rsidP="008E7BE6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Arweinydd Archwilio Ariannol - Archwilio Cymru</w:t>
            </w:r>
          </w:p>
          <w:p w14:paraId="467F263B" w14:textId="32B31429" w:rsidR="00BB0D61" w:rsidRPr="00E36F96" w:rsidRDefault="00BB0D61" w:rsidP="008E7BE6">
            <w:pPr>
              <w:rPr>
                <w:rFonts w:ascii="Verdana" w:hAnsi="Verdana"/>
              </w:rPr>
            </w:pPr>
            <w:r w:rsidRPr="00E36F96">
              <w:rPr>
                <w:rFonts w:ascii="Verdana" w:hAnsi="Verdana" w:eastAsia="Verdana" w:cs="Verdana" w:hint="Verdana"/>
                <w:lang w:bidi="cy-GB" w:val="cy-GB"/>
              </w:rPr>
              <w:t xml:space="preserve">Dirprwy Bennaeth Archwilio Mewnol</w:t>
            </w:r>
          </w:p>
          <w:p w14:paraId="2D9C2D46" w14:textId="76DA47D4" w:rsidR="00BB0D61" w:rsidRPr="00E36F96" w:rsidRDefault="00BB0D61" w:rsidP="008E7BE6">
            <w:pPr>
              <w:rPr>
                <w:rFonts w:ascii="Verdana" w:hAnsi="Verdana"/>
              </w:rPr>
            </w:pPr>
            <w:r w:rsidRPr="00E36F96">
              <w:rPr>
                <w:rFonts w:ascii="Verdana" w:hAnsi="Verdana" w:eastAsia="Verdana" w:cs="Verdana" w:hint="Verdana"/>
                <w:lang w:bidi="cy-GB" w:val="cy-GB"/>
              </w:rPr>
              <w:t xml:space="preserve">Pennaeth Archwilio Mewnol</w:t>
            </w:r>
          </w:p>
        </w:tc>
      </w:tr>
      <w:tr w:rsidR="00911556" w:rsidRPr="00D17ABD" w14:paraId="48393BD7" w14:textId="77777777" w:rsidTr="00E23BBD">
        <w:tc>
          <w:tcPr>
            <w:tcW w:w="2977" w:type="dxa"/>
            <w:gridSpan w:val="2"/>
          </w:tcPr>
          <w:p w14:paraId="263E400A" w14:textId="60EF1C2D" w:rsidR="005C345A" w:rsidRPr="001326AC" w:rsidRDefault="005C345A" w:rsidP="008E7BE6">
            <w:pPr>
              <w:rPr>
                <w:rFonts w:ascii="Verdana" w:hAnsi="Verdana"/>
              </w:rPr>
            </w:pPr>
          </w:p>
        </w:tc>
        <w:tc>
          <w:tcPr>
            <w:tcW w:w="7518" w:type="dxa"/>
          </w:tcPr>
          <w:p w14:paraId="3D2B7BCD" w14:textId="03EF36DC" w:rsidR="000C0A6A" w:rsidRPr="001326AC" w:rsidRDefault="000C0A6A" w:rsidP="008E7BE6">
            <w:pPr>
              <w:rPr>
                <w:rFonts w:ascii="Verdana" w:hAnsi="Verdana"/>
              </w:rPr>
            </w:pPr>
          </w:p>
        </w:tc>
      </w:tr>
      <w:tr w:rsidR="00E36D42" w:rsidRPr="00D17ABD" w14:paraId="2DE829A8" w14:textId="77777777" w:rsidTr="00E23BBD">
        <w:tc>
          <w:tcPr>
            <w:tcW w:w="1620" w:type="dxa"/>
          </w:tcPr>
          <w:p w14:paraId="4A043F67" w14:textId="77777777" w:rsidR="00E36D42" w:rsidRPr="00D17ABD" w:rsidRDefault="00E36D42" w:rsidP="008E7BE6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1</w:t>
            </w:r>
          </w:p>
        </w:tc>
        <w:tc>
          <w:tcPr>
            <w:tcW w:w="8875" w:type="dxa"/>
            <w:gridSpan w:val="2"/>
          </w:tcPr>
          <w:p w14:paraId="20011C86" w14:textId="77777777" w:rsidR="00E36D42" w:rsidRPr="00D17ABD" w:rsidRDefault="00E36D42" w:rsidP="008E7BE6">
            <w:pPr>
              <w:tabs>
                <w:tab w:val="left" w:pos="1395"/>
              </w:tabs>
              <w:rPr>
                <w:rFonts w:ascii="Verdana" w:hAnsi="Verdana"/>
                <w:b/>
                <w:caps/>
              </w:rPr>
            </w:pPr>
            <w:r w:rsidRPr="00D17ABD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RHAGARWEINIOL</w:t>
            </w:r>
          </w:p>
          <w:p w14:paraId="65B00CCE" w14:textId="77777777" w:rsidR="00BF0EC5" w:rsidRPr="00D17ABD" w:rsidRDefault="00BF0EC5" w:rsidP="008E7BE6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:rsidRPr="00D17ABD" w14:paraId="70DCC863" w14:textId="77777777" w:rsidTr="00E23BBD">
        <w:tc>
          <w:tcPr>
            <w:tcW w:w="1620" w:type="dxa"/>
          </w:tcPr>
          <w:p w14:paraId="3E92DE4F" w14:textId="77777777" w:rsidR="00E36D42" w:rsidRPr="00D17ABD" w:rsidRDefault="00E36D42" w:rsidP="008E7BE6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1.1</w:t>
            </w:r>
          </w:p>
        </w:tc>
        <w:tc>
          <w:tcPr>
            <w:tcW w:w="8875" w:type="dxa"/>
            <w:gridSpan w:val="2"/>
          </w:tcPr>
          <w:p w14:paraId="23675318" w14:textId="77777777" w:rsidR="00BF0EC5" w:rsidRPr="00D17ABD" w:rsidRDefault="00E36D42" w:rsidP="008E7BE6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Croeso a Chyflwyniadau</w:t>
            </w:r>
          </w:p>
          <w:p w14:paraId="626D682C" w14:textId="3154A213" w:rsidR="00E23BBD" w:rsidRDefault="00292FE3" w:rsidP="008E7BE6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Croesawodd</w:t>
            </w:r>
            <w:r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 D. Jouvenat bawb i'r cyfarfod gan gynnwys cydweithwyr o'r Cyd-bwyllgor Comisiynu, Archwilio Mewnol ac Archwilio Cymru. </w:t>
            </w:r>
          </w:p>
          <w:p w14:paraId="76D552F7" w14:textId="1258597A" w:rsidR="00E23BBD" w:rsidRPr="00D17ABD" w:rsidRDefault="00E23BBD" w:rsidP="008E7BE6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E36D42" w:rsidRPr="00D17ABD" w14:paraId="0D5CD9AB" w14:textId="77777777" w:rsidTr="00E23BBD">
        <w:tc>
          <w:tcPr>
            <w:tcW w:w="1620" w:type="dxa"/>
          </w:tcPr>
          <w:p w14:paraId="61006524" w14:textId="77777777" w:rsidR="00E36D42" w:rsidRPr="00D17ABD" w:rsidRDefault="00BE6A0A" w:rsidP="008E7BE6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1.2</w:t>
            </w:r>
          </w:p>
        </w:tc>
        <w:tc>
          <w:tcPr>
            <w:tcW w:w="8875" w:type="dxa"/>
            <w:gridSpan w:val="2"/>
          </w:tcPr>
          <w:p w14:paraId="6734F490" w14:textId="77777777" w:rsidR="00BE6A0A" w:rsidRPr="00FC50DC" w:rsidRDefault="00BE6A0A" w:rsidP="008E7BE6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FC50DC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Ymddiheuriadau am Absenoldeb</w:t>
            </w:r>
          </w:p>
          <w:p w14:paraId="6E71482B" w14:textId="411D7A62" w:rsidR="00097A65" w:rsidRPr="00FC50DC" w:rsidRDefault="005652AC" w:rsidP="006577CA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FC50DC">
              <w:rPr>
                <w:rFonts w:ascii="Verdana" w:hAnsi="Verdana" w:eastAsia="Verdana" w:cs="Verdana" w:hint="Verdana"/>
                <w:lang w:bidi="cy-GB" w:val="cy-GB"/>
              </w:rPr>
              <w:t xml:space="preserve">Cafwyd ymddiheuriadau am absenoldeb oddi wrth:</w:t>
            </w:r>
          </w:p>
          <w:p w14:paraId="2032EF28" w14:textId="77777777" w:rsidR="00FC50DC" w:rsidRPr="00FC50DC" w:rsidRDefault="00FC50DC" w:rsidP="006577CA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06F7FDF" w14:textId="0F429504" w:rsidR="00CD585D" w:rsidRPr="00CD585D" w:rsidRDefault="00CD585D" w:rsidP="00BB0D61">
            <w:pPr>
              <w:pStyle w:val="NoSpacing"/>
              <w:numPr>
                <w:ilvl w:val="0"/>
                <w:numId w:val="9"/>
              </w:numPr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Paul Mears, Prif Weithredwr</w:t>
            </w:r>
          </w:p>
          <w:p w14:paraId="38E81A5D" w14:textId="72F373B4" w:rsidR="00CD585D" w:rsidRPr="00CD585D" w:rsidRDefault="00CD585D" w:rsidP="00BB0D61">
            <w:pPr>
              <w:pStyle w:val="NoSpacing"/>
              <w:numPr>
                <w:ilvl w:val="0"/>
                <w:numId w:val="9"/>
              </w:numPr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Greg Padmore-Dix, Cyfarwyddwr Nyrsio a Bydwreigiaeth/Dirprwy Brif Weithredwr</w:t>
            </w:r>
          </w:p>
          <w:p w14:paraId="5EEA5889" w14:textId="4FB72767" w:rsidR="00B90585" w:rsidRPr="00FC50DC" w:rsidRDefault="00BB0D61" w:rsidP="00BB0D61">
            <w:pPr>
              <w:pStyle w:val="NoSpacing"/>
              <w:numPr>
                <w:ilvl w:val="0"/>
                <w:numId w:val="9"/>
              </w:numPr>
              <w:jc w:val="both"/>
              <w:rPr>
                <w:rFonts w:ascii="Verdana" w:hAnsi="Verdana"/>
                <w:b/>
              </w:rPr>
            </w:pPr>
            <w:r w:rsidRPr="00FC50DC">
              <w:rPr>
                <w:rFonts w:ascii="Verdana" w:hAnsi="Verdana" w:eastAsia="Verdana" w:cs="Verdana" w:hint="Verdana"/>
                <w:lang w:bidi="cy-GB" w:val="cy-GB"/>
              </w:rPr>
              <w:t xml:space="preserve">Patsy Roseblade, Aelod Annibynnol (Cyllid / Archwilio)</w:t>
            </w:r>
          </w:p>
          <w:p w14:paraId="6B248A5A" w14:textId="0CA84E7B" w:rsidR="00FC50DC" w:rsidRPr="00FC50DC" w:rsidRDefault="00FC50DC" w:rsidP="00BB0D61">
            <w:pPr>
              <w:pStyle w:val="NoSpacing"/>
              <w:numPr>
                <w:ilvl w:val="0"/>
                <w:numId w:val="9"/>
              </w:numPr>
              <w:jc w:val="both"/>
              <w:rPr>
                <w:rFonts w:ascii="Verdana" w:hAnsi="Verdana"/>
                <w:b/>
              </w:rPr>
            </w:pPr>
            <w:r w:rsidRPr="00FC50DC">
              <w:rPr>
                <w:rFonts w:ascii="Verdana" w:hAnsi="Verdana" w:eastAsia="Verdana" w:cs="Verdana" w:hint="Verdana"/>
                <w:lang w:bidi="cy-GB" w:val="cy-GB"/>
              </w:rPr>
              <w:t xml:space="preserve">Owen James, Pennaeth Cyllid Corfforaethol </w:t>
            </w:r>
          </w:p>
          <w:p w14:paraId="743E1948" w14:textId="7331F754" w:rsidR="00BB0D61" w:rsidRPr="00351DA8" w:rsidRDefault="00BB0D61" w:rsidP="00BB0D61">
            <w:pPr>
              <w:pStyle w:val="NoSpacing"/>
              <w:ind w:left="360"/>
              <w:jc w:val="both"/>
              <w:rPr>
                <w:rFonts w:ascii="Verdana" w:hAnsi="Verdana"/>
                <w:b/>
                <w:highlight w:val="yellow"/>
              </w:rPr>
            </w:pPr>
          </w:p>
        </w:tc>
      </w:tr>
      <w:tr w:rsidR="00E36D42" w:rsidRPr="00D17ABD" w14:paraId="252B47A8" w14:textId="77777777" w:rsidTr="008E7BE6">
        <w:tc>
          <w:tcPr>
            <w:tcW w:w="1620" w:type="dxa"/>
          </w:tcPr>
          <w:p w14:paraId="3E1727FF" w14:textId="77777777" w:rsidR="007926A0" w:rsidRPr="00D17ABD" w:rsidRDefault="007926A0" w:rsidP="008E7BE6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1.3</w:t>
            </w:r>
          </w:p>
        </w:tc>
        <w:tc>
          <w:tcPr>
            <w:tcW w:w="8875" w:type="dxa"/>
            <w:gridSpan w:val="2"/>
          </w:tcPr>
          <w:p w14:paraId="2C110CF8" w14:textId="45ABBBAE" w:rsidR="00CA6CF5" w:rsidRPr="00A24D91" w:rsidRDefault="007926A0" w:rsidP="008E7BE6">
            <w:pPr>
              <w:tabs>
                <w:tab w:val="left" w:pos="1395"/>
              </w:tabs>
              <w:rPr>
                <w:rFonts w:ascii="Verdana" w:hAnsi="Verdana"/>
                <w:bCs/>
              </w:rPr>
            </w:pPr>
            <w:r w:rsidRPr="00D17ABD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Datganiadau o Fuddiant </w:t>
            </w:r>
            <w:r w:rsidRPr="00D17ABD">
              <w:rPr>
                <w:b/>
                <w:rFonts w:ascii="Verdana" w:hAnsi="Verdana" w:eastAsia="Verdana" w:cs="Verdana" w:hint="Verdana"/>
                <w:lang w:bidi="cy-GB" w:val="cy-GB"/>
              </w:rPr>
              <w:br/>
            </w:r>
            <w:r w:rsidRPr="00D17ABD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/>
            </w:r>
            <w:r w:rsidRPr="00D17ABD">
              <w:rPr>
                <w:rFonts w:ascii="Verdana" w:hAnsi="Verdana" w:eastAsia="Verdana" w:cs="Verdana" w:hint="Verdana"/>
                <w:lang w:bidi="cy-GB" w:val="cy-GB"/>
              </w:rPr>
              <w:t xml:space="preserve">Ni nodwyd datganiadau o fuddiant cyn nac yn ystod y cyfarfod.</w:t>
            </w:r>
          </w:p>
        </w:tc>
      </w:tr>
      <w:tr w:rsidR="003A2A49" w:rsidRPr="00D17ABD" w14:paraId="52EF6A70" w14:textId="77777777" w:rsidTr="008E7BE6">
        <w:tc>
          <w:tcPr>
            <w:tcW w:w="1620" w:type="dxa"/>
          </w:tcPr>
          <w:p w14:paraId="57D78E2D" w14:textId="7F9C0D12" w:rsidR="002017AF" w:rsidRPr="002017AF" w:rsidRDefault="002017AF" w:rsidP="008E7BE6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2"/>
          </w:tcPr>
          <w:p w14:paraId="6877B1DD" w14:textId="77777777" w:rsidR="003A2A49" w:rsidRPr="00D17ABD" w:rsidRDefault="003A2A49" w:rsidP="008E7BE6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097A65" w:rsidRPr="00D17ABD" w14:paraId="6109C1D7" w14:textId="77777777" w:rsidTr="008E7BE6">
        <w:tc>
          <w:tcPr>
            <w:tcW w:w="1620" w:type="dxa"/>
          </w:tcPr>
          <w:p w14:paraId="70D4366E" w14:textId="3447DB5C" w:rsidR="00097A65" w:rsidRPr="00097A65" w:rsidRDefault="00097A65" w:rsidP="008E7BE6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097A6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2.</w:t>
            </w:r>
          </w:p>
        </w:tc>
        <w:tc>
          <w:tcPr>
            <w:tcW w:w="8875" w:type="dxa"/>
            <w:gridSpan w:val="2"/>
          </w:tcPr>
          <w:p w14:paraId="559AC0F6" w14:textId="5BA18CAD" w:rsidR="00097A65" w:rsidRDefault="00097A65" w:rsidP="008E7BE6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 Blynyddol a Chyfrifon 2024-2025</w:t>
            </w:r>
          </w:p>
          <w:p w14:paraId="183915E5" w14:textId="25DE20BD" w:rsidR="00097A65" w:rsidRPr="00D17ABD" w:rsidRDefault="00097A65" w:rsidP="008E7BE6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8E7BE6" w:rsidRPr="00D17ABD" w14:paraId="2E3757DD" w14:textId="77777777" w:rsidTr="008E7BE6">
        <w:tc>
          <w:tcPr>
            <w:tcW w:w="1620" w:type="dxa"/>
          </w:tcPr>
          <w:p w14:paraId="41F697EE" w14:textId="7DF50A9A" w:rsidR="008E7BE6" w:rsidRPr="00097A65" w:rsidRDefault="008E7BE6" w:rsidP="008E7BE6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2.1</w:t>
            </w:r>
          </w:p>
        </w:tc>
        <w:tc>
          <w:tcPr>
            <w:tcW w:w="8875" w:type="dxa"/>
            <w:gridSpan w:val="2"/>
          </w:tcPr>
          <w:p w14:paraId="717C27D6" w14:textId="77777777" w:rsidR="008E7BE6" w:rsidRDefault="008E7BE6" w:rsidP="008E7BE6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 w:rsidRPr="008E7BE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 Blynyddol a Chyfrifon BIPCTM / Adroddiad Atebolrwydd Sefydliadau a Gynhelir a/neu Ddatganiadau Cydymffurfiaeth Llywodraethiant</w:t>
            </w:r>
          </w:p>
          <w:p w14:paraId="2C2F50B1" w14:textId="7BC5E201" w:rsidR="008E7BE6" w:rsidRDefault="008E7BE6" w:rsidP="008E7BE6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097A65" w:rsidRPr="002E2330" w14:paraId="5FEE735D" w14:textId="77777777" w:rsidTr="008E7BE6">
        <w:tc>
          <w:tcPr>
            <w:tcW w:w="1620" w:type="dxa"/>
          </w:tcPr>
          <w:p w14:paraId="6F076E66" w14:textId="6D8E00E9" w:rsidR="00097A65" w:rsidRPr="002E2330" w:rsidRDefault="00097A65" w:rsidP="008E7BE6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2E2330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2.1.1</w:t>
            </w:r>
          </w:p>
        </w:tc>
        <w:tc>
          <w:tcPr>
            <w:tcW w:w="8875" w:type="dxa"/>
            <w:gridSpan w:val="2"/>
          </w:tcPr>
          <w:p w14:paraId="63F8B4B8" w14:textId="346DE277" w:rsidR="00097A65" w:rsidRPr="002E2330" w:rsidRDefault="00097A65" w:rsidP="008E7BE6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 w:rsidRPr="002E2330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 Blynyddol a Chyfrifon BIPCTM 2024-2025 – Adroddiad Unedig</w:t>
            </w:r>
          </w:p>
          <w:p w14:paraId="0B232FD3" w14:textId="7E4CD0F1" w:rsidR="00097A65" w:rsidRPr="002E2330" w:rsidRDefault="00097A65" w:rsidP="008E7BE6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097A65" w:rsidRPr="00D17ABD" w14:paraId="10F9D8B8" w14:textId="77777777" w:rsidTr="008E7BE6">
        <w:tc>
          <w:tcPr>
            <w:tcW w:w="1620" w:type="dxa"/>
          </w:tcPr>
          <w:p w14:paraId="51E053DA" w14:textId="5E347103" w:rsidR="00097A65" w:rsidRPr="00097A65" w:rsidRDefault="00097A65" w:rsidP="008E7BE6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2"/>
          </w:tcPr>
          <w:p w14:paraId="2125C517" w14:textId="6AED9239" w:rsidR="00F67C22" w:rsidRDefault="00F67C22" w:rsidP="008E7BE6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ac amlinellodd G Watts y camau datblygu ar gyfer Adroddiad Blynyddol a Chyfrifon 2024-2025 a dywedodd wrth yr Aelodau fod yr adroddiad i'w gadarnhau gan y Pwyllgor Archwilio, Risg a Sicrwydd i'w gymeradwyo gan y Bwrdd pan fydd yn cyfarfod ar 26 Mehefin 2025.</w:t>
            </w:r>
          </w:p>
          <w:p w14:paraId="40ECC2B0" w14:textId="48A3B446" w:rsidR="00241312" w:rsidRDefault="00241312" w:rsidP="008E7BE6">
            <w:pPr>
              <w:pStyle w:val="NoSpacing"/>
              <w:jc w:val="both"/>
              <w:rPr>
                <w:rFonts w:ascii="Verdana" w:hAnsi="Verdana"/>
              </w:rPr>
            </w:pPr>
          </w:p>
          <w:p w14:paraId="1E35FC9B" w14:textId="5C5C078D" w:rsidR="00241312" w:rsidRDefault="00241312" w:rsidP="008E7BE6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Roedd G Watts yn cydnabod yr ymdrechion a oedd ynghlwm wrth ddatblygu'r Adroddiad Blynyddol a diolchodd i'r holl gydweithwyr oedd yn gysylltiedig. </w:t>
            </w:r>
          </w:p>
          <w:p w14:paraId="02B1DAD5" w14:textId="2628750C" w:rsidR="00241312" w:rsidRDefault="00241312" w:rsidP="008E7BE6">
            <w:pPr>
              <w:pStyle w:val="NoSpacing"/>
              <w:jc w:val="both"/>
              <w:rPr>
                <w:rFonts w:ascii="Verdana" w:hAnsi="Verdana"/>
              </w:rPr>
            </w:pPr>
          </w:p>
          <w:p w14:paraId="791F2459" w14:textId="09F5E9B7" w:rsidR="00241312" w:rsidRDefault="00241312" w:rsidP="008E7BE6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Nododd G Watts y bydd y Cyfarfod Cyffredinol Blynyddol yn cael ei gynnal ym mis Gorffennaf 2025, lle bydd cyflwyno ffurfiol o’r Adroddiad Blynyddol. </w:t>
            </w:r>
          </w:p>
          <w:p w14:paraId="628422B7" w14:textId="77777777" w:rsidR="003D5F73" w:rsidRPr="001C7240" w:rsidRDefault="003D5F73" w:rsidP="008E7BE6">
            <w:pPr>
              <w:pStyle w:val="NoSpacing"/>
              <w:jc w:val="both"/>
              <w:rPr>
                <w:rFonts w:ascii="Verdana" w:hAnsi="Verdana"/>
              </w:rPr>
            </w:pPr>
          </w:p>
          <w:p w14:paraId="54C6E46F" w14:textId="154BFB2F" w:rsidR="00E96672" w:rsidRDefault="003D5F73" w:rsidP="008E7BE6">
            <w:pPr>
              <w:pStyle w:val="NoSpacing"/>
              <w:jc w:val="both"/>
              <w:rPr>
                <w:rFonts w:ascii="Verdana" w:hAnsi="Verdana"/>
              </w:rPr>
            </w:pPr>
            <w:r w:rsidRPr="001C7240">
              <w:rPr>
                <w:rFonts w:ascii="Verdana" w:hAnsi="Verdana" w:eastAsia="Verdana" w:cs="Verdana" w:hint="Verdana"/>
                <w:lang w:bidi="cy-GB" w:val="cy-GB"/>
              </w:rPr>
              <w:t xml:space="preserve">Dywedodd  G. Watts fod </w:t>
            </w:r>
            <w:r w:rsidR="001C7240" w:rsidRPr="001C7240">
              <w:rPr>
                <w:rFonts w:ascii="Verdana" w:hAnsi="Verdana" w:cs="Segoe UI" w:eastAsia="Verdana" w:hint="Verdana"/>
                <w:color w:val="242424"/>
                <w:shd w:val="clear" w:color="auto" w:fill="FFFFFF"/>
                <w:lang w:bidi="cy-GB" w:val="cy-GB"/>
              </w:rPr>
              <w:t xml:space="preserve">hepgoriad yn adran 'Rhagair' yr Adroddiad Blynyddol, yn benodol yn ymwneud â'r methiant i gydnabod diolch i L. Thomas, cyn Aelod Annibynnol a ymddiswyddodd o'r Bwrdd yn ystod y flwyddyn. Roedd hyn wedi digwydd oherwydd gwahaniaethau mewn amseru a'r ffaith nad oedd y sawl sydd wedi cymryd lle L. Thomas wedi dechrau tan flwyddyn ariannol 2025-26.  Nodwyd yr hepgoriad gan Kath Palmer yn ystod ei hadolygiad, ac anfonwyd e-bost i amlinellu'r newid, a fyddai'n cael ei adlewyrchu yn y papurau pan fydd yr Adroddiad Blynyddol yn cael ei gymeradwyo'n ffurfiol </w:t>
            </w:r>
            <w:r w:rsidRPr="001C7240">
              <w:rPr>
                <w:rFonts w:ascii="Verdana" w:hAnsi="Verdana" w:eastAsia="Verdana" w:cs="Verdana" w:hint="Verdana"/>
                <w:lang w:bidi="cy-GB" w:val="cy-GB"/>
              </w:rPr>
              <w:t xml:space="preserve">yng nghyfarfod Eithriadol y Bwrdd ar 26 Mehefin 2025.</w:t>
            </w:r>
          </w:p>
          <w:p w14:paraId="2C2B1DB5" w14:textId="77777777" w:rsidR="001C7240" w:rsidRPr="001C7240" w:rsidRDefault="001C7240" w:rsidP="008E7BE6">
            <w:pPr>
              <w:pStyle w:val="NoSpacing"/>
              <w:jc w:val="both"/>
              <w:rPr>
                <w:rFonts w:ascii="Verdana" w:hAnsi="Verdana"/>
              </w:rPr>
            </w:pPr>
          </w:p>
          <w:p w14:paraId="58B3C129" w14:textId="184AFB06" w:rsidR="00E96672" w:rsidRPr="005B0214" w:rsidRDefault="00E96672" w:rsidP="008E7BE6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G. Watts ei ddiolch i</w:t>
            </w:r>
            <w:r w:rsidR="001C7CC2" w:rsidRPr="005B0214">
              <w:rPr>
                <w:rFonts w:ascii="Verdana" w:hAnsi="Verdana" w:cs="Segoe UI" w:eastAsia="Verdana" w:hint="Verdana"/>
                <w:color w:val="242424"/>
                <w:shd w:val="clear" w:color="auto" w:fill="FFFFFF"/>
                <w:lang w:bidi="cy-GB" w:val="cy-GB"/>
              </w:rPr>
              <w:t xml:space="preserve"> wahanol aelodau tîm a chydweithwyr am eu cyfraniadau sylweddol at yr Adroddiad Blynyddol a Chyfrifon, gan bwysleisio'r ymdrech gydweithredol sy'n gysylltiedig â'r broses. </w:t>
            </w:r>
          </w:p>
          <w:p w14:paraId="41736FEE" w14:textId="77777777" w:rsidR="00241312" w:rsidRDefault="00241312" w:rsidP="008E7BE6">
            <w:pPr>
              <w:pStyle w:val="NoSpacing"/>
              <w:jc w:val="both"/>
              <w:rPr>
                <w:rFonts w:ascii="Verdana" w:hAnsi="Verdana"/>
              </w:rPr>
            </w:pPr>
          </w:p>
          <w:p w14:paraId="2EA7BAC5" w14:textId="16DA8DA5" w:rsidR="00C031C3" w:rsidRDefault="00C031C3" w:rsidP="008E7BE6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Pwysleisiodd  S. May yr ymdrech sylweddol sy'n gysylltiedig â pharatoi'r Cyfrifon a diolchodd i'r tîm Cyllid, CBC a chydweithwyr archwilio am eu cefnogaeth trwy gydol y broses. </w:t>
            </w:r>
          </w:p>
          <w:p w14:paraId="706574B9" w14:textId="77777777" w:rsidR="00C031C3" w:rsidRDefault="00C031C3" w:rsidP="008E7BE6">
            <w:pPr>
              <w:pStyle w:val="NoSpacing"/>
              <w:jc w:val="both"/>
              <w:rPr>
                <w:rFonts w:ascii="Verdana" w:hAnsi="Verdana"/>
              </w:rPr>
            </w:pPr>
          </w:p>
          <w:p w14:paraId="68C480A6" w14:textId="300BE969" w:rsidR="00327F95" w:rsidRDefault="00327F95" w:rsidP="008E7BE6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 S. May fod y cyfrifon wedi'u paratoi, eu hadolygu a'u harchwilio ac y byddai Archwilio Cymru yn cyflwyno eu hadroddiad ISA 260 yn ddiweddarach yn yr agenda.  </w:t>
            </w:r>
          </w:p>
          <w:p w14:paraId="47337E7D" w14:textId="77777777" w:rsidR="008A16D4" w:rsidRDefault="008A16D4" w:rsidP="008E7BE6">
            <w:pPr>
              <w:pStyle w:val="NoSpacing"/>
              <w:jc w:val="both"/>
              <w:rPr>
                <w:rFonts w:ascii="Verdana" w:hAnsi="Verdana"/>
              </w:rPr>
            </w:pPr>
          </w:p>
          <w:p w14:paraId="73054073" w14:textId="1D591A0A" w:rsidR="00BF06D2" w:rsidRDefault="008A16D4" w:rsidP="000F081F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Nododd  S. May fod Archwilio Cymru yn bwriadu cyhoeddi barn gywir a theg ddiamod ar gyfer 2024-25 a barn reoleiddiol amodol. Roedd natur amodol y farn reoleiddiol yn ymwneud â'r ddyletswydd adennill costau tair blynedd ar gyfer y terfyn adnoddau refeniw ac, er gwaethaf adennill costau yn 2024-25 ac yn 2023-24, roedd y diffyg a ysgwyddwyd yn 2022-23 yn dal i effeithio ar y gofyniad terfyn adnoddau refeniw ac yn golygu bod y gorwariant yn 2022-23 yn cael ei ystyried yn wariant afreolaidd.</w:t>
            </w:r>
          </w:p>
          <w:p w14:paraId="0491B87E" w14:textId="77777777" w:rsidR="000F081F" w:rsidRDefault="000F081F" w:rsidP="000F081F">
            <w:pPr>
              <w:pStyle w:val="NoSpacing"/>
              <w:jc w:val="both"/>
              <w:rPr>
                <w:rFonts w:ascii="Verdana" w:hAnsi="Verdana"/>
              </w:rPr>
            </w:pPr>
          </w:p>
          <w:p w14:paraId="52A2D99F" w14:textId="16942DBF" w:rsidR="003B77F5" w:rsidRDefault="00BB0D61" w:rsidP="008E7BE6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Croesawodd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D. Jouvenat yn cydnabod yr ymdrechion a fu ynghlwm wrth ddatblygu'r Adroddiad Blynyddol a'r rheoli ariannol cadarn drwy gydol y flwyddyn, sydd wedi arwain at farn ddiamod lwyddiannus ar y cyfrifon. Mynegodd ddiolch diffuant i'r holl bartïon dan sylw.</w:t>
            </w:r>
          </w:p>
          <w:p w14:paraId="25FDB447" w14:textId="214441F3" w:rsidR="002E2330" w:rsidRPr="00097A65" w:rsidRDefault="002E2330" w:rsidP="008E7BE6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</w:tc>
      </w:tr>
      <w:tr w:rsidR="002E2330" w:rsidRPr="00D17ABD" w14:paraId="06073149" w14:textId="77777777" w:rsidTr="008E7BE6">
        <w:tc>
          <w:tcPr>
            <w:tcW w:w="1620" w:type="dxa"/>
          </w:tcPr>
          <w:p w14:paraId="1A17149B" w14:textId="77777777" w:rsidR="000F081F" w:rsidRDefault="000F081F" w:rsidP="008E7BE6">
            <w:pPr>
              <w:tabs>
                <w:tab w:val="left" w:pos="1395"/>
              </w:tabs>
              <w:rPr>
                <w:rFonts w:ascii="Verdana" w:hAnsi="Verdana"/>
                <w:i/>
              </w:rPr>
            </w:pPr>
          </w:p>
          <w:p w14:paraId="3DD8A2BC" w14:textId="77777777" w:rsidR="000F081F" w:rsidRDefault="000F081F" w:rsidP="008E7BE6">
            <w:pPr>
              <w:tabs>
                <w:tab w:val="left" w:pos="1395"/>
              </w:tabs>
              <w:rPr>
                <w:rFonts w:ascii="Verdana" w:hAnsi="Verdana"/>
                <w:i/>
              </w:rPr>
            </w:pPr>
          </w:p>
          <w:p w14:paraId="6547D5FE" w14:textId="027E2EDE" w:rsidR="002E2330" w:rsidRPr="002E2330" w:rsidRDefault="002E2330" w:rsidP="008E7BE6">
            <w:pPr>
              <w:tabs>
                <w:tab w:val="left" w:pos="1395"/>
              </w:tabs>
              <w:rPr>
                <w:rFonts w:ascii="Verdana" w:hAnsi="Verdana"/>
                <w:i/>
              </w:rPr>
            </w:pPr>
            <w:r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8875" w:type="dxa"/>
            <w:gridSpan w:val="2"/>
          </w:tcPr>
          <w:p w14:paraId="0DAEDB39" w14:textId="7A2E22EA" w:rsidR="002E2330" w:rsidRDefault="002E2330" w:rsidP="008E7BE6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Wrth gloi'r eitem cytunodd y Bwrdd ar y canlynol:</w:t>
            </w:r>
          </w:p>
          <w:p w14:paraId="0FE958FA" w14:textId="68927967" w:rsidR="002E2330" w:rsidRPr="00650646" w:rsidRDefault="00BB0D61" w:rsidP="00650646">
            <w:pPr>
              <w:pStyle w:val="ListParagraph"/>
              <w:numPr>
                <w:ilvl w:val="0"/>
                <w:numId w:val="15"/>
              </w:numPr>
              <w:spacing w:after="200" w:line="276" w:lineRule="auto"/>
              <w:jc w:val="both"/>
              <w:rPr>
                <w:rFonts w:ascii="Verdana" w:hAnsi="Verdana" w:cs="Arial"/>
              </w:rPr>
            </w:pPr>
            <w:r w:rsidRPr="00C33D46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CADARNHAU CYMERADWYO</w:t>
            </w:r>
            <w:r w:rsidRPr="00C33D46">
              <w:rPr>
                <w:rFonts w:ascii="Verdana" w:hAnsi="Verdana" w:cs="Arial" w:eastAsia="Verdana" w:hint="Verdana"/>
                <w:lang w:bidi="cy-GB" w:val="cy-GB"/>
              </w:rPr>
              <w:t xml:space="preserve"> Adroddiad Blynyddol a Chyfrifon BIPCTM ar gyfer 2024-2025 </w:t>
            </w:r>
          </w:p>
        </w:tc>
      </w:tr>
      <w:tr w:rsidR="00097A65" w:rsidRPr="002E2330" w14:paraId="12DC5FE4" w14:textId="77777777" w:rsidTr="008E7BE6">
        <w:tc>
          <w:tcPr>
            <w:tcW w:w="1620" w:type="dxa"/>
          </w:tcPr>
          <w:p w14:paraId="4FF7F468" w14:textId="63B99779" w:rsidR="00097A65" w:rsidRPr="002E2330" w:rsidRDefault="00097A65" w:rsidP="008E7BE6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2E2330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2.1.2</w:t>
            </w:r>
          </w:p>
        </w:tc>
        <w:tc>
          <w:tcPr>
            <w:tcW w:w="8875" w:type="dxa"/>
            <w:gridSpan w:val="2"/>
          </w:tcPr>
          <w:p w14:paraId="4748A5D0" w14:textId="77777777" w:rsidR="002E2330" w:rsidRDefault="00BF06D2" w:rsidP="008E7BE6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 Atebolrwydd Cyd-bwyllgor Comisiynu GIG Cymru 2024-2025</w:t>
            </w:r>
          </w:p>
          <w:p w14:paraId="1A1E4FB6" w14:textId="790D6588" w:rsidR="007B07B2" w:rsidRPr="00E2341F" w:rsidRDefault="00E2341F" w:rsidP="007B07B2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 J. Maunder yr adroddiad sy’n darparu sicrwydd ar waith y CBC a'r trefniadau llywodraethu o fewn y sefydliad.  Dywedodd J. Maunder mai dim ond mân newidiadau oedd wedi'u gwneud ers i'r adroddiad gael ei adolygu ddiwethaf gan y Pwyllgor Archwilio, Risg a Sicrwydd a diolchodd i'r holl gydweithwyr am eu cymorth a'u cyngor wrth ddatblygu'r adroddiad. </w:t>
            </w:r>
          </w:p>
          <w:p w14:paraId="76681AE3" w14:textId="18FCE236" w:rsidR="00D37448" w:rsidRPr="00E2341F" w:rsidRDefault="00D37448" w:rsidP="008E7BE6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</w:tc>
      </w:tr>
      <w:tr w:rsidR="002E2330" w:rsidRPr="00D17ABD" w14:paraId="558DE6E6" w14:textId="77777777" w:rsidTr="008E7BE6">
        <w:tc>
          <w:tcPr>
            <w:tcW w:w="1620" w:type="dxa"/>
          </w:tcPr>
          <w:p w14:paraId="097AEE21" w14:textId="7FFBB337" w:rsidR="002E2330" w:rsidRPr="00097A65" w:rsidRDefault="002E2330" w:rsidP="008E7BE6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8875" w:type="dxa"/>
            <w:gridSpan w:val="2"/>
          </w:tcPr>
          <w:p w14:paraId="13FA6667" w14:textId="77777777" w:rsidR="002E2330" w:rsidRDefault="002E2330" w:rsidP="008E7BE6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yr adroddiad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.</w:t>
            </w:r>
          </w:p>
          <w:p w14:paraId="4C0E2428" w14:textId="32A58C0C" w:rsidR="002E2330" w:rsidRPr="002E2330" w:rsidRDefault="002E2330" w:rsidP="008E7BE6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8E7BE6" w:rsidRPr="008E7BE6" w14:paraId="0BED088A" w14:textId="77777777" w:rsidTr="008E7BE6">
        <w:tc>
          <w:tcPr>
            <w:tcW w:w="1620" w:type="dxa"/>
          </w:tcPr>
          <w:p w14:paraId="6858363C" w14:textId="0A703746" w:rsidR="008E7BE6" w:rsidRPr="008E7BE6" w:rsidRDefault="008E7BE6" w:rsidP="008E7BE6">
            <w:pPr>
              <w:tabs>
                <w:tab w:val="left" w:pos="1395"/>
              </w:tabs>
              <w:rPr>
                <w:rFonts w:ascii="Verdana" w:hAnsi="Verdana"/>
                <w:b/>
                <w:bCs/>
                <w:iCs/>
              </w:rPr>
            </w:pPr>
            <w:r w:rsidRPr="008E7BE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2.1.3</w:t>
            </w:r>
          </w:p>
        </w:tc>
        <w:tc>
          <w:tcPr>
            <w:tcW w:w="8875" w:type="dxa"/>
            <w:gridSpan w:val="2"/>
          </w:tcPr>
          <w:p w14:paraId="0EDAE813" w14:textId="77777777" w:rsidR="008E7BE6" w:rsidRDefault="008E7BE6" w:rsidP="008E7BE6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 w:rsidRPr="008E7BE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Cyfrifon Archwiliedig Cyd-bwyllgor Comisiynu GIG Cymru 2024-2025</w:t>
            </w:r>
          </w:p>
          <w:p w14:paraId="64F3F80E" w14:textId="77777777" w:rsidR="00104ABA" w:rsidRDefault="00104ABA" w:rsidP="00263851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 S.Taylor yr adroddiad gan ddiolch i S. May a'i thîm a chydweithwyr Archwilio Cymru am eu hymdrechion i sicrhau sefyllfa lle mae’r cyfrifon wedi’u cydgrynhoi. </w:t>
            </w:r>
          </w:p>
          <w:p w14:paraId="1B2595B5" w14:textId="1128CAAD" w:rsidR="00263851" w:rsidRPr="00104ABA" w:rsidRDefault="00263851" w:rsidP="00263851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</w:tc>
      </w:tr>
      <w:tr w:rsidR="008E7BE6" w:rsidRPr="00D17ABD" w14:paraId="290966C7" w14:textId="77777777" w:rsidTr="008E7BE6">
        <w:tc>
          <w:tcPr>
            <w:tcW w:w="1620" w:type="dxa"/>
          </w:tcPr>
          <w:p w14:paraId="10C1B601" w14:textId="77777777" w:rsidR="008E7BE6" w:rsidRPr="00097A65" w:rsidRDefault="008E7BE6" w:rsidP="008E7BE6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8875" w:type="dxa"/>
            <w:gridSpan w:val="2"/>
          </w:tcPr>
          <w:p w14:paraId="2442C358" w14:textId="7B543370" w:rsidR="00104ABA" w:rsidRDefault="008E7BE6" w:rsidP="008E7BE6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yr adroddiad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.</w:t>
            </w:r>
          </w:p>
          <w:p w14:paraId="4E44309A" w14:textId="77777777" w:rsidR="008E7BE6" w:rsidRPr="002E2330" w:rsidRDefault="008E7BE6" w:rsidP="008E7BE6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2E2330" w:rsidRPr="002E2330" w14:paraId="4447B64E" w14:textId="77777777" w:rsidTr="008E7BE6">
        <w:tc>
          <w:tcPr>
            <w:tcW w:w="1620" w:type="dxa"/>
          </w:tcPr>
          <w:p w14:paraId="3D757F1E" w14:textId="0F653793" w:rsidR="002E2330" w:rsidRPr="002E2330" w:rsidRDefault="002E2330" w:rsidP="008E7BE6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2E2330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2.1.4</w:t>
            </w:r>
          </w:p>
        </w:tc>
        <w:tc>
          <w:tcPr>
            <w:tcW w:w="8875" w:type="dxa"/>
            <w:gridSpan w:val="2"/>
          </w:tcPr>
          <w:p w14:paraId="1D1EDEAB" w14:textId="77777777" w:rsidR="002E2330" w:rsidRDefault="008E7BE6" w:rsidP="008E7BE6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Academi Ddelweddu Genedlaethol – Datganiad Cydymffurfiaeth Llywodraethiant Blynyddol ar gyfer 2024-2025</w:t>
            </w:r>
          </w:p>
          <w:p w14:paraId="734A67D6" w14:textId="77777777" w:rsidR="00357F89" w:rsidRDefault="00A83D43" w:rsidP="008E7BE6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 G. Watts yr adroddiad. </w:t>
            </w:r>
          </w:p>
          <w:p w14:paraId="77CE3EC2" w14:textId="77777777" w:rsidR="00357F89" w:rsidRDefault="00357F89" w:rsidP="008E7BE6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6A3976C0" w14:textId="7E3C0A26" w:rsidR="001B386F" w:rsidRDefault="00357F89" w:rsidP="008E7BE6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Yn ogystal, soniodd G. Watts am y berthynas gref a'r cydgysylltu cryf rhwng CTM ac Academi Ddelweddu Genedlaethol Cymru gan brofi sicrwydd o'r cydgysylltu rheolaidd rhwng CTM ac Academi Ddelweddu Genedlaethol Cymru a hefyd mewn perthynas ag adolygu a diweddaru'r cytundeb lletya.  </w:t>
            </w:r>
          </w:p>
          <w:p w14:paraId="5F9A7A03" w14:textId="6CDF57FB" w:rsidR="001C1C89" w:rsidRPr="00A83D43" w:rsidRDefault="001C1C89" w:rsidP="007436FC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</w:tc>
      </w:tr>
      <w:tr w:rsidR="002E2330" w:rsidRPr="00D17ABD" w14:paraId="0D8EFCC6" w14:textId="77777777" w:rsidTr="008E7BE6">
        <w:tc>
          <w:tcPr>
            <w:tcW w:w="1620" w:type="dxa"/>
          </w:tcPr>
          <w:p w14:paraId="165D648B" w14:textId="7D449AF8" w:rsidR="002E2330" w:rsidRDefault="002E2330" w:rsidP="008E7BE6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8875" w:type="dxa"/>
            <w:gridSpan w:val="2"/>
          </w:tcPr>
          <w:p w14:paraId="4BFA13AE" w14:textId="77777777" w:rsidR="002E2330" w:rsidRDefault="002E2330" w:rsidP="008E7BE6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yr adroddiad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.</w:t>
            </w:r>
          </w:p>
          <w:p w14:paraId="17E6D53B" w14:textId="77777777" w:rsidR="002E2330" w:rsidRPr="00097A65" w:rsidRDefault="002E2330" w:rsidP="008E7BE6">
            <w:pPr>
              <w:rPr>
                <w:rFonts w:ascii="Verdana" w:hAnsi="Verdana"/>
                <w:b/>
              </w:rPr>
            </w:pPr>
          </w:p>
        </w:tc>
      </w:tr>
      <w:tr w:rsidR="002E2330" w:rsidRPr="00D17ABD" w14:paraId="7720254D" w14:textId="77777777" w:rsidTr="008E7BE6">
        <w:tc>
          <w:tcPr>
            <w:tcW w:w="1620" w:type="dxa"/>
          </w:tcPr>
          <w:p w14:paraId="4DA4B4D4" w14:textId="3DC89FCF" w:rsidR="002E2330" w:rsidRDefault="002E2330" w:rsidP="008E7BE6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2.2</w:t>
            </w:r>
          </w:p>
        </w:tc>
        <w:tc>
          <w:tcPr>
            <w:tcW w:w="8875" w:type="dxa"/>
            <w:gridSpan w:val="2"/>
          </w:tcPr>
          <w:p w14:paraId="0607120D" w14:textId="77777777" w:rsidR="002E2330" w:rsidRDefault="008E7BE6" w:rsidP="008E7BE6">
            <w:pPr>
              <w:jc w:val="both"/>
              <w:rPr>
                <w:rFonts w:ascii="Verdana" w:hAnsi="Verdana"/>
                <w:b/>
                <w:bCs/>
              </w:rPr>
            </w:pPr>
            <w:r w:rsidRPr="008E7BE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Gwasanaethau Archwilio Mewnol Partneriaeth Cydwasanaethau GIG Cymru</w:t>
            </w:r>
          </w:p>
          <w:p w14:paraId="42BA10B7" w14:textId="5AA84FB7" w:rsidR="007436FC" w:rsidRPr="00097A65" w:rsidRDefault="007436FC" w:rsidP="008E7BE6">
            <w:pPr>
              <w:jc w:val="both"/>
              <w:rPr>
                <w:rFonts w:ascii="Verdana" w:hAnsi="Verdana"/>
                <w:b/>
              </w:rPr>
            </w:pPr>
          </w:p>
        </w:tc>
      </w:tr>
      <w:tr w:rsidR="008E7BE6" w:rsidRPr="00D17ABD" w14:paraId="535E5157" w14:textId="77777777" w:rsidTr="008E7BE6">
        <w:tc>
          <w:tcPr>
            <w:tcW w:w="1620" w:type="dxa"/>
          </w:tcPr>
          <w:p w14:paraId="31891179" w14:textId="4F4F6BC2" w:rsidR="008E7BE6" w:rsidRDefault="008E7BE6" w:rsidP="008E7BE6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2.2.1</w:t>
            </w:r>
          </w:p>
        </w:tc>
        <w:tc>
          <w:tcPr>
            <w:tcW w:w="8875" w:type="dxa"/>
            <w:gridSpan w:val="2"/>
          </w:tcPr>
          <w:p w14:paraId="56FFF982" w14:textId="068A2D88" w:rsidR="008E7BE6" w:rsidRPr="00097A65" w:rsidRDefault="008E7BE6" w:rsidP="008E7BE6">
            <w:pPr>
              <w:jc w:val="both"/>
              <w:rPr>
                <w:rFonts w:ascii="Verdana" w:hAnsi="Verdana"/>
                <w:b/>
              </w:rPr>
            </w:pPr>
            <w:r w:rsidRPr="00097A6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Barn ac Adroddiad Blynyddol y Pennaeth Archwilio Mewnol 2024-2025</w:t>
            </w:r>
          </w:p>
          <w:p w14:paraId="72702592" w14:textId="77777777" w:rsidR="008E7BE6" w:rsidRPr="00097A65" w:rsidRDefault="008E7BE6" w:rsidP="008E7BE6">
            <w:pPr>
              <w:jc w:val="both"/>
              <w:rPr>
                <w:rFonts w:ascii="Verdana" w:hAnsi="Verdana"/>
                <w:b/>
              </w:rPr>
            </w:pPr>
          </w:p>
        </w:tc>
      </w:tr>
      <w:tr w:rsidR="002E2330" w:rsidRPr="00D17ABD" w14:paraId="31B923FE" w14:textId="77777777" w:rsidTr="008E7BE6">
        <w:tc>
          <w:tcPr>
            <w:tcW w:w="1620" w:type="dxa"/>
          </w:tcPr>
          <w:p w14:paraId="4A74D6B1" w14:textId="77777777" w:rsidR="002E2330" w:rsidRDefault="002E2330" w:rsidP="008E7BE6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2"/>
          </w:tcPr>
          <w:p w14:paraId="0FA0031A" w14:textId="1E9A2578" w:rsidR="002E2330" w:rsidRDefault="004E6088" w:rsidP="008E7BE6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P Dalton fod Barn ac Adroddiad Blynyddol y Pennaeth Archwilio Mewnol ar gyfer 2024-2025 yn crynhoi canlyniadau'r gwaith archwilio mewnol a gyflawnwyd yn ystod y flwyddyn ac yn darparu 'Sicrwydd Rhesymol' i'r Bwrdd Iechyd.</w:t>
            </w:r>
          </w:p>
          <w:p w14:paraId="51582FB5" w14:textId="77777777" w:rsidR="00FF2775" w:rsidRDefault="00FF2775" w:rsidP="008E7BE6">
            <w:pPr>
              <w:jc w:val="both"/>
              <w:rPr>
                <w:rFonts w:ascii="Verdana" w:hAnsi="Verdana"/>
              </w:rPr>
            </w:pPr>
          </w:p>
          <w:p w14:paraId="69CA7956" w14:textId="43E2BD17" w:rsidR="008E7BE6" w:rsidRDefault="00FF2775" w:rsidP="008E7BE6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Cyfeiriodd P. Dalton at adran 2.4 ac adran 2.6 yn yr adroddiad sy'n crynhoi cwmpas y farn a chyfyngiadau'r farn archwilio. </w:t>
            </w:r>
          </w:p>
          <w:p w14:paraId="59349E90" w14:textId="77777777" w:rsidR="00B20D84" w:rsidRDefault="00B20D84" w:rsidP="008E7BE6">
            <w:pPr>
              <w:jc w:val="both"/>
              <w:rPr>
                <w:rFonts w:ascii="Verdana" w:hAnsi="Verdana"/>
              </w:rPr>
            </w:pPr>
          </w:p>
          <w:p w14:paraId="570FB726" w14:textId="4A6B76EE" w:rsidR="00B20D84" w:rsidRDefault="00B20D84" w:rsidP="008E7BE6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Diolchodd P. Dalton i Dîm Llywodraethu CTM am eu help a'u cymorth dros y flwyddyn ddiwethaf. </w:t>
            </w:r>
          </w:p>
          <w:p w14:paraId="7F5D19F1" w14:textId="445F1B1D" w:rsidR="00D9768F" w:rsidRPr="002E2330" w:rsidRDefault="00D9768F" w:rsidP="008E7BE6">
            <w:pPr>
              <w:jc w:val="both"/>
              <w:rPr>
                <w:rFonts w:ascii="Verdana" w:hAnsi="Verdana"/>
              </w:rPr>
            </w:pPr>
          </w:p>
        </w:tc>
      </w:tr>
      <w:tr w:rsidR="007804D3" w:rsidRPr="00D17ABD" w14:paraId="133BD173" w14:textId="77777777" w:rsidTr="008E7BE6">
        <w:tc>
          <w:tcPr>
            <w:tcW w:w="1620" w:type="dxa"/>
          </w:tcPr>
          <w:p w14:paraId="3091F939" w14:textId="77777777" w:rsidR="007804D3" w:rsidRPr="002E2330" w:rsidRDefault="007804D3" w:rsidP="008E7BE6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8875" w:type="dxa"/>
            <w:gridSpan w:val="2"/>
          </w:tcPr>
          <w:p w14:paraId="6B12CAB5" w14:textId="77777777" w:rsidR="007804D3" w:rsidRDefault="007804D3" w:rsidP="008E7BE6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yr adroddiad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.</w:t>
            </w:r>
          </w:p>
          <w:p w14:paraId="7EF26A79" w14:textId="77777777" w:rsidR="00650646" w:rsidRDefault="00650646" w:rsidP="008E7BE6">
            <w:pPr>
              <w:rPr>
                <w:rFonts w:ascii="Verdana" w:hAnsi="Verdana"/>
                <w:b/>
              </w:rPr>
            </w:pPr>
          </w:p>
          <w:p w14:paraId="510DD328" w14:textId="77777777" w:rsidR="00650646" w:rsidRDefault="00650646" w:rsidP="008E7BE6">
            <w:pPr>
              <w:rPr>
                <w:rFonts w:ascii="Verdana" w:hAnsi="Verdana"/>
                <w:b/>
              </w:rPr>
            </w:pPr>
          </w:p>
          <w:p w14:paraId="4AF77B23" w14:textId="34EBB1B9" w:rsidR="00650646" w:rsidRPr="00097A65" w:rsidRDefault="00650646" w:rsidP="008E7BE6">
            <w:pPr>
              <w:rPr>
                <w:rFonts w:ascii="Verdana" w:hAnsi="Verdana"/>
                <w:b/>
              </w:rPr>
            </w:pPr>
          </w:p>
        </w:tc>
      </w:tr>
      <w:tr w:rsidR="008E7BE6" w:rsidRPr="008E7BE6" w14:paraId="150AC010" w14:textId="77777777" w:rsidTr="008E7BE6">
        <w:tc>
          <w:tcPr>
            <w:tcW w:w="1620" w:type="dxa"/>
          </w:tcPr>
          <w:p w14:paraId="0EAF836C" w14:textId="4E1AC818" w:rsidR="008E7BE6" w:rsidRPr="008E7BE6" w:rsidRDefault="008E7BE6" w:rsidP="008E7BE6">
            <w:pPr>
              <w:tabs>
                <w:tab w:val="left" w:pos="1395"/>
              </w:tabs>
              <w:rPr>
                <w:rFonts w:ascii="Verdana" w:hAnsi="Verdana"/>
                <w:b/>
                <w:bCs/>
                <w:iCs/>
              </w:rPr>
            </w:pPr>
            <w:r w:rsidRPr="008E7BE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2.3</w:t>
            </w:r>
          </w:p>
        </w:tc>
        <w:tc>
          <w:tcPr>
            <w:tcW w:w="8875" w:type="dxa"/>
            <w:gridSpan w:val="2"/>
          </w:tcPr>
          <w:p w14:paraId="453428A7" w14:textId="77777777" w:rsidR="008E7BE6" w:rsidRDefault="008E7BE6" w:rsidP="008E7BE6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Archwilio Cymru</w:t>
            </w:r>
          </w:p>
          <w:p w14:paraId="7E516E8B" w14:textId="50FAEBC8" w:rsidR="00292FE3" w:rsidRPr="008E7BE6" w:rsidRDefault="00292FE3" w:rsidP="008E7BE6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2E2330" w:rsidRPr="00D17ABD" w14:paraId="16742992" w14:textId="77777777" w:rsidTr="008E7BE6">
        <w:tc>
          <w:tcPr>
            <w:tcW w:w="1620" w:type="dxa"/>
          </w:tcPr>
          <w:p w14:paraId="1C4E9447" w14:textId="306380E2" w:rsidR="002E2330" w:rsidRDefault="002E2330" w:rsidP="008E7BE6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2.3.1</w:t>
            </w:r>
          </w:p>
        </w:tc>
        <w:tc>
          <w:tcPr>
            <w:tcW w:w="8875" w:type="dxa"/>
            <w:gridSpan w:val="2"/>
          </w:tcPr>
          <w:p w14:paraId="7389735E" w14:textId="06A788DB" w:rsidR="002E2330" w:rsidRDefault="002E2330" w:rsidP="008E7BE6">
            <w:pPr>
              <w:jc w:val="both"/>
              <w:rPr>
                <w:rFonts w:ascii="Verdana" w:hAnsi="Verdana"/>
                <w:b/>
              </w:rPr>
            </w:pPr>
            <w:r w:rsidRPr="00097A6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 ynghylch yr Archwiliad o’r Datganiadau Ariannol (ISA 260) (gan gynnwys y Llythyr o Gynrychiolaeth a’r Farn Archwilio)</w:t>
            </w:r>
          </w:p>
          <w:p w14:paraId="7A6F6403" w14:textId="2ABD66A4" w:rsidR="002E2330" w:rsidRDefault="002E2330" w:rsidP="008E7BE6">
            <w:pPr>
              <w:jc w:val="both"/>
              <w:rPr>
                <w:rFonts w:ascii="Verdana" w:hAnsi="Verdana"/>
                <w:b/>
              </w:rPr>
            </w:pPr>
          </w:p>
          <w:p w14:paraId="1C7BF629" w14:textId="3E6B8145" w:rsidR="005F4E6F" w:rsidRDefault="002E2330" w:rsidP="008E7BE6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M Jones yr adroddiad a chododd ychydig o bwyntiau allweddol:</w:t>
            </w:r>
          </w:p>
          <w:p w14:paraId="5E8F4E49" w14:textId="2A8D0528" w:rsidR="005F4E6F" w:rsidRPr="005F4E6F" w:rsidRDefault="005F4E6F" w:rsidP="00292FE3">
            <w:pPr>
              <w:numPr>
                <w:ilvl w:val="0"/>
                <w:numId w:val="16"/>
              </w:numPr>
              <w:shd w:val="clear" w:color="auto" w:fill="FFFFFF"/>
              <w:ind w:left="714" w:hanging="357"/>
              <w:jc w:val="both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5F4E6F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Roedd yr adroddiad archwilio yn yr Adroddiad Blynyddol a Chyfrifon yn cynnwys llawer o gyfeiriadau at y CBC, a oedd yn ychwanegiad newydd o'i gymharu â blynyddoedd blaenorol. </w:t>
            </w:r>
          </w:p>
          <w:p w14:paraId="3ABB1D4A" w14:textId="784EAE27" w:rsidR="005F4E6F" w:rsidRPr="005F4E6F" w:rsidRDefault="005F4E6F" w:rsidP="00292FE3">
            <w:pPr>
              <w:numPr>
                <w:ilvl w:val="0"/>
                <w:numId w:val="16"/>
              </w:numPr>
              <w:shd w:val="clear" w:color="auto" w:fill="FFFFFF"/>
              <w:ind w:left="714" w:hanging="357"/>
              <w:jc w:val="both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5F4E6F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Roedd yr Adroddiad Archwilio yn crybwyll barn reoleiddiol "ac eithrio", a oedd yn arwydd bod popeth arall yn iawn ac eithrio'r mater dyletswydd ariannol a esboniwyd gan S. May yn gynharach. </w:t>
            </w:r>
          </w:p>
          <w:p w14:paraId="375F6066" w14:textId="24164BFF" w:rsidR="005F4E6F" w:rsidRPr="005F4E6F" w:rsidRDefault="005F4E6F" w:rsidP="00292FE3">
            <w:pPr>
              <w:numPr>
                <w:ilvl w:val="0"/>
                <w:numId w:val="16"/>
              </w:numPr>
              <w:shd w:val="clear" w:color="auto" w:fill="FFFFFF"/>
              <w:ind w:left="714" w:hanging="357"/>
              <w:jc w:val="both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5F4E6F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Cyflawnodd y Bwrdd Iechyd ei ail ddyletswydd ariannol o dan Ddeddf Cyllid GIG Cymru 2013, sef yr unig fwrdd iechyd yng Nghymru i wneud hynny ar gyfer y cyfnod 2024-2025 i 2026-2027. </w:t>
            </w:r>
          </w:p>
          <w:p w14:paraId="6101EB97" w14:textId="2B76958D" w:rsidR="005F4E6F" w:rsidRPr="005F4E6F" w:rsidRDefault="005F4E6F" w:rsidP="00292FE3">
            <w:pPr>
              <w:numPr>
                <w:ilvl w:val="0"/>
                <w:numId w:val="16"/>
              </w:numPr>
              <w:shd w:val="clear" w:color="auto" w:fill="FFFFFF"/>
              <w:ind w:left="714" w:hanging="357"/>
              <w:jc w:val="both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5F4E6F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Prin iawn oedd y camddatganiadau a gywirwyd ac nid oedd unrhyw gamddatganiadau heb eu cywiro, a oedd yn ganlyniad cadarnhaol i sefydliad o'r maint hwn. </w:t>
            </w:r>
          </w:p>
          <w:p w14:paraId="21B7E516" w14:textId="384AFCB2" w:rsidR="005F4E6F" w:rsidRDefault="005F4E6F" w:rsidP="00292FE3">
            <w:pPr>
              <w:numPr>
                <w:ilvl w:val="0"/>
                <w:numId w:val="16"/>
              </w:numPr>
              <w:shd w:val="clear" w:color="auto" w:fill="FFFFFF"/>
              <w:ind w:left="714" w:hanging="357"/>
              <w:jc w:val="both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5F4E6F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Llofnodwyd y Llythyr o Gynrychiolaeth eleni gan y Cadeirydd, y Prif Weithredwr a'r Swyddog Atebol dros y Bwrdd Iechyd, a chan H. George fel Swyddog Atebol y CBC. </w:t>
            </w:r>
          </w:p>
          <w:p w14:paraId="2FCD0877" w14:textId="77777777" w:rsidR="00292FE3" w:rsidRPr="005F4E6F" w:rsidRDefault="00292FE3" w:rsidP="00292FE3">
            <w:pPr>
              <w:shd w:val="clear" w:color="auto" w:fill="FFFFFF"/>
              <w:ind w:left="714"/>
              <w:jc w:val="both"/>
              <w:rPr>
                <w:rFonts w:ascii="Verdana" w:eastAsia="Times New Roman" w:hAnsi="Verdana" w:cs="Segoe UI"/>
                <w:color w:val="242424"/>
                <w:lang w:eastAsia="en-GB"/>
              </w:rPr>
            </w:pPr>
          </w:p>
          <w:p w14:paraId="26DC3FAE" w14:textId="7F884A7A" w:rsidR="005F4E6F" w:rsidRDefault="005F4E6F" w:rsidP="00292FE3">
            <w:pPr>
              <w:shd w:val="clear" w:color="auto" w:fill="FFFFFF"/>
              <w:jc w:val="both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5F4E6F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Gorffennodd  M. Jones drwy ddiolch i'r holl gydweithwyr yn y CBC a'r Bwrdd Iechyd am eu cydweithrediad a'u hymgysylltiad, a alluogodd i'r archwiliad gael ei gwblhau ar amser. </w:t>
            </w:r>
          </w:p>
          <w:p w14:paraId="2A9E1C83" w14:textId="77777777" w:rsidR="00292FE3" w:rsidRDefault="00292FE3" w:rsidP="00292FE3">
            <w:pPr>
              <w:shd w:val="clear" w:color="auto" w:fill="FFFFFF"/>
              <w:jc w:val="both"/>
              <w:rPr>
                <w:rFonts w:ascii="Verdana" w:eastAsia="Times New Roman" w:hAnsi="Verdana" w:cs="Segoe UI"/>
                <w:color w:val="242424"/>
                <w:lang w:eastAsia="en-GB"/>
              </w:rPr>
            </w:pPr>
          </w:p>
          <w:p w14:paraId="168B7C87" w14:textId="2C770BA6" w:rsidR="008A1630" w:rsidRDefault="00500F3E" w:rsidP="00292FE3">
            <w:pPr>
              <w:shd w:val="clear" w:color="auto" w:fill="FFFFFF"/>
              <w:jc w:val="both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Mynegodd  K. Palmer ei diolch i bawb sydd ynghlwm wrth reoli'r cyllidebau ar draws CTM a'r Cyrff a Gynhelir a chyfeiriodd at fater pwysig a grybwyllwyd gan Archwilio Cymru mewn perthynas ag argaeledd Swyddog TG a holodd a oedd hyn bellach wedi'i datrys. </w:t>
            </w:r>
          </w:p>
          <w:p w14:paraId="5BF38488" w14:textId="77777777" w:rsidR="00292FE3" w:rsidRDefault="00292FE3" w:rsidP="00292FE3">
            <w:pPr>
              <w:shd w:val="clear" w:color="auto" w:fill="FFFFFF"/>
              <w:jc w:val="both"/>
              <w:rPr>
                <w:rFonts w:ascii="Verdana" w:eastAsia="Times New Roman" w:hAnsi="Verdana" w:cs="Segoe UI"/>
                <w:color w:val="242424"/>
                <w:lang w:eastAsia="en-GB"/>
              </w:rPr>
            </w:pPr>
          </w:p>
          <w:p w14:paraId="1BAC511C" w14:textId="0EB8A08A" w:rsidR="008A1630" w:rsidRPr="005F4E6F" w:rsidRDefault="008A1630" w:rsidP="00292FE3">
            <w:pPr>
              <w:shd w:val="clear" w:color="auto" w:fill="FFFFFF"/>
              <w:jc w:val="both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Mewn ymateb  dywedodd M. Jones fod y mater ynghylch </w:t>
            </w:r>
            <w:r w:rsidRPr="008A1630">
              <w:rPr>
                <w:rFonts w:ascii="Verdana" w:hAnsi="Verdana" w:cs="Segoe UI" w:eastAsia="Verdana" w:hint="Verdana"/>
                <w:shd w:val="clear" w:color="auto" w:fill="FFFFFF"/>
                <w:color w:val="242424"/>
                <w:lang w:bidi="cy-GB" w:val="cy-GB"/>
              </w:rPr>
              <w:t xml:space="preserve">argaeledd swyddog TG yn gysylltiedig â dau achos penodol lle’r oedd y tîm archwilio wedi cael trafferth cael y wybodaeth angenrheidiol ar amser. Ychwanegodd y byddai'r tîm archwilio yn ymhelaethu ar y mater ynghylch argaeledd swyddog TG yn eu Hatodiad i’r Adroddiad, y byddent yn ei ddwyn i'r Pwyllgor ym mis Awst eleni ac y gallai'r sefyllfa fod wedi gwella, fodd bynnag, dim ond yn ystod yr archwiliad y flwyddyn nesaf y byddai'r tîm archwilio yn gallu cadarnhau hyn. </w:t>
            </w:r>
          </w:p>
          <w:p w14:paraId="0D9B3606" w14:textId="62D04C70" w:rsidR="002E2330" w:rsidRPr="00097A65" w:rsidRDefault="002E2330" w:rsidP="007B5CFC">
            <w:pPr>
              <w:jc w:val="both"/>
              <w:rPr>
                <w:rFonts w:ascii="Verdana" w:hAnsi="Verdana"/>
                <w:b/>
              </w:rPr>
            </w:pPr>
          </w:p>
        </w:tc>
      </w:tr>
      <w:tr w:rsidR="007804D3" w:rsidRPr="00D17ABD" w14:paraId="333C6744" w14:textId="77777777" w:rsidTr="008E7BE6">
        <w:tc>
          <w:tcPr>
            <w:tcW w:w="1620" w:type="dxa"/>
          </w:tcPr>
          <w:p w14:paraId="3A4D9208" w14:textId="77777777" w:rsidR="007804D3" w:rsidRPr="002E2330" w:rsidRDefault="007804D3" w:rsidP="008E7BE6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8875" w:type="dxa"/>
            <w:gridSpan w:val="2"/>
          </w:tcPr>
          <w:p w14:paraId="4CE7FE78" w14:textId="77777777" w:rsidR="007804D3" w:rsidRDefault="007804D3" w:rsidP="008E7BE6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yr adroddiad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.</w:t>
            </w:r>
          </w:p>
          <w:p w14:paraId="3DB148DA" w14:textId="2FBCF824" w:rsidR="00BA7CE0" w:rsidRDefault="00BA7CE0" w:rsidP="008E7BE6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Cafodd y llythyr o Gynrychiolaeth ei Gadarnhau i'w Gymeradwyo.</w:t>
            </w:r>
          </w:p>
          <w:p w14:paraId="7B1A18F5" w14:textId="77777777" w:rsidR="007804D3" w:rsidRPr="00097A65" w:rsidRDefault="007804D3" w:rsidP="008E7BE6">
            <w:pPr>
              <w:rPr>
                <w:rFonts w:ascii="Verdana" w:hAnsi="Verdana"/>
                <w:b/>
              </w:rPr>
            </w:pPr>
          </w:p>
        </w:tc>
      </w:tr>
      <w:tr w:rsidR="002E2330" w:rsidRPr="00D17ABD" w14:paraId="4C5C0D27" w14:textId="77777777" w:rsidTr="00E23BBD">
        <w:tc>
          <w:tcPr>
            <w:tcW w:w="1620" w:type="dxa"/>
          </w:tcPr>
          <w:p w14:paraId="111F284B" w14:textId="24C61D2C" w:rsidR="002E2330" w:rsidRDefault="002E2330" w:rsidP="008E7BE6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3.</w:t>
            </w:r>
          </w:p>
        </w:tc>
        <w:tc>
          <w:tcPr>
            <w:tcW w:w="8875" w:type="dxa"/>
            <w:gridSpan w:val="2"/>
          </w:tcPr>
          <w:p w14:paraId="7359854F" w14:textId="32AF0CA7" w:rsidR="002E2330" w:rsidRPr="00097A65" w:rsidRDefault="002E2330" w:rsidP="008E7BE6">
            <w:pPr>
              <w:jc w:val="both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Unrhyw Faterion Eraill</w:t>
            </w:r>
          </w:p>
        </w:tc>
      </w:tr>
      <w:tr w:rsidR="002E2330" w:rsidRPr="00D17ABD" w14:paraId="29E6199F" w14:textId="77777777" w:rsidTr="00E23BBD">
        <w:tc>
          <w:tcPr>
            <w:tcW w:w="1620" w:type="dxa"/>
          </w:tcPr>
          <w:p w14:paraId="5FB8854C" w14:textId="50566033" w:rsidR="002E2330" w:rsidRPr="002E2330" w:rsidRDefault="002E2330" w:rsidP="008E7BE6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3.1</w:t>
            </w:r>
          </w:p>
        </w:tc>
        <w:tc>
          <w:tcPr>
            <w:tcW w:w="8875" w:type="dxa"/>
            <w:gridSpan w:val="2"/>
          </w:tcPr>
          <w:p w14:paraId="2DB20D88" w14:textId="77777777" w:rsidR="002E2330" w:rsidRDefault="002E2330" w:rsidP="008E7BE6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eitemau pellach.</w:t>
            </w:r>
          </w:p>
          <w:p w14:paraId="44DE9425" w14:textId="07D5BCA0" w:rsidR="002E2330" w:rsidRPr="002E2330" w:rsidRDefault="002E2330" w:rsidP="008E7BE6">
            <w:pPr>
              <w:jc w:val="both"/>
              <w:rPr>
                <w:rFonts w:ascii="Verdana" w:hAnsi="Verdana"/>
              </w:rPr>
            </w:pPr>
          </w:p>
        </w:tc>
      </w:tr>
      <w:tr w:rsidR="002E2330" w:rsidRPr="00D17ABD" w14:paraId="0DEE8D53" w14:textId="77777777" w:rsidTr="00E23BBD">
        <w:tc>
          <w:tcPr>
            <w:tcW w:w="1620" w:type="dxa"/>
          </w:tcPr>
          <w:p w14:paraId="0F6EDDF0" w14:textId="1F81D2CD" w:rsidR="002E2330" w:rsidRDefault="002E2330" w:rsidP="008E7BE6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4.</w:t>
            </w:r>
          </w:p>
        </w:tc>
        <w:tc>
          <w:tcPr>
            <w:tcW w:w="8875" w:type="dxa"/>
            <w:gridSpan w:val="2"/>
          </w:tcPr>
          <w:p w14:paraId="2B44EAC0" w14:textId="00852369" w:rsidR="002E2330" w:rsidRDefault="002E2330" w:rsidP="008E7BE6">
            <w:pPr>
              <w:jc w:val="both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 Nesaf</w:t>
            </w:r>
          </w:p>
        </w:tc>
      </w:tr>
      <w:tr w:rsidR="002E2330" w:rsidRPr="00D17ABD" w14:paraId="7802AE51" w14:textId="77777777" w:rsidTr="00E23BBD">
        <w:tc>
          <w:tcPr>
            <w:tcW w:w="1620" w:type="dxa"/>
          </w:tcPr>
          <w:p w14:paraId="0629330F" w14:textId="56041066" w:rsidR="002E2330" w:rsidRPr="002E2330" w:rsidRDefault="002E2330" w:rsidP="008E7BE6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4.1</w:t>
            </w:r>
          </w:p>
        </w:tc>
        <w:tc>
          <w:tcPr>
            <w:tcW w:w="8875" w:type="dxa"/>
            <w:gridSpan w:val="2"/>
          </w:tcPr>
          <w:p w14:paraId="75988A68" w14:textId="7CF67792" w:rsidR="002E2330" w:rsidRPr="00650646" w:rsidRDefault="002E2330" w:rsidP="00BB0D61">
            <w:pPr>
              <w:jc w:val="both"/>
              <w:rPr>
                <w:rFonts w:ascii="Verdana" w:hAnsi="Verdana"/>
                <w:b/>
                <w:bCs/>
              </w:rPr>
            </w:pPr>
            <w:r w:rsidRPr="002E2330">
              <w:rPr>
                <w:rFonts w:ascii="Verdana" w:hAnsi="Verdana" w:eastAsia="Verdana" w:cs="Verdana" w:hint="Verdana"/>
                <w:lang w:bidi="cy-GB" w:val="cy-GB"/>
              </w:rPr>
              <w:t xml:space="preserve">Mae cyfarfod nesaf y Pwyllgor wedi'i drefnu </w:t>
            </w:r>
            <w:r w:rsidRPr="002E2330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am 10.30am ar 14 Awst 2025.</w:t>
            </w:r>
          </w:p>
        </w:tc>
      </w:tr>
      <w:tr w:rsidR="002E2330" w:rsidRPr="00D17ABD" w14:paraId="22B59FD3" w14:textId="77777777" w:rsidTr="00E23BBD">
        <w:tc>
          <w:tcPr>
            <w:tcW w:w="1620" w:type="dxa"/>
          </w:tcPr>
          <w:p w14:paraId="7D50ABBD" w14:textId="4AE839E8" w:rsidR="002E2330" w:rsidRDefault="002E2330" w:rsidP="008E7BE6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5.</w:t>
            </w:r>
          </w:p>
        </w:tc>
        <w:tc>
          <w:tcPr>
            <w:tcW w:w="8875" w:type="dxa"/>
            <w:gridSpan w:val="2"/>
          </w:tcPr>
          <w:p w14:paraId="1AD9704B" w14:textId="106A8646" w:rsidR="002E2330" w:rsidRDefault="002E2330" w:rsidP="008E7BE6">
            <w:pPr>
              <w:jc w:val="both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Diwedd y cyfarfod.</w:t>
            </w:r>
          </w:p>
        </w:tc>
      </w:tr>
    </w:tbl>
    <w:p xmlns:w="http://schemas.openxmlformats.org/wordprocessingml/2006/main" w14:paraId="19BE8630" w14:textId="77777777" w:rsidR="006E0F2D" w:rsidRPr="006E0F2D" w:rsidRDefault="006E0F2D" w:rsidP="00650646">
      <w:pPr>
        <w:rPr>
          <w:rFonts w:ascii="Verdana" w:hAnsi="Verdana"/>
        </w:rPr>
      </w:pPr>
    </w:p>
    <w:sectPr xmlns:w="http://schemas.openxmlformats.org/wordprocessingml/2006/main" w:rsidR="006E0F2D" w:rsidRPr="006E0F2D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1DDC66" w14:textId="77777777" w:rsidR="00A92FCA" w:rsidRDefault="00A92FCA" w:rsidP="00A97026">
      <w:pPr>
        <w:spacing w:after="0" w:line="240" w:lineRule="auto"/>
      </w:pPr>
      <w:r>
        <w:separator/>
      </w:r>
    </w:p>
  </w:endnote>
  <w:endnote w:type="continuationSeparator" w:id="0">
    <w:p w14:paraId="4B9F00E2" w14:textId="77777777" w:rsidR="00A92FCA" w:rsidRDefault="00A92FCA" w:rsidP="00A970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 Bold">
    <w:panose1 w:val="020B0804030504040204"/>
    <w:charset w:val="00"/>
    <w:family w:val="roman"/>
    <w:notTrueType/>
    <w:pitch w:val="default"/>
  </w:font>
</w:fonts>
</file>

<file path=word/footer1.xml><?xml version="1.0" encoding="utf-8"?>
<w:ft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4110"/>
      <w:gridCol w:w="2552"/>
    </w:tblGrid>
    <w:tr w:rsidR="002B3EF8" w:rsidRPr="001325B8" w14:paraId="05156D8F" w14:textId="77777777" w:rsidTr="00E36D42">
      <w:trPr>
        <w:jc w:val="center"/>
      </w:trPr>
      <w:tc>
        <w:tcPr>
          <w:tcW w:w="4112" w:type="dxa"/>
        </w:tcPr>
        <w:p w14:paraId="5B8C0737" w14:textId="5BFDCADD" w:rsidR="002B3EF8" w:rsidRPr="001325B8" w:rsidRDefault="00AD1CDA" w:rsidP="00097A65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>
            <w:rPr>
              <w:b/>
              <w:rFonts w:ascii="Verdana" w:hAnsi="Verdana" w:eastAsia="Verdana" w:cs="Verdana" w:hint="Verdana"/>
              <w:sz w:val="18"/>
              <w:szCs w:val="18"/>
              <w:lang w:bidi="cy-GB" w:val="cy-GB"/>
            </w:rPr>
            <w:t xml:space="preserve">Cofnodion Cymeradwy Cyfarfod Eithriadol y Pwyllgor Archwilio, Risg a Sicrwydd a gynhaliwyd ar 25 Mehefin 2025</w:t>
          </w:r>
        </w:p>
      </w:tc>
      <w:tc>
        <w:tcPr>
          <w:tcW w:w="4110" w:type="dxa"/>
        </w:tcPr>
        <w:p w14:paraId="575CD989" w14:textId="60425237" w:rsidR="002B3EF8" w:rsidRPr="001325B8" w:rsidRDefault="002B3EF8" w:rsidP="002D19BF">
          <w:pPr>
            <w:pStyle w:val="Footer"/>
            <w:tabs>
              <w:tab w:val="right" w:pos="9720"/>
            </w:tabs>
            <w:jc w:val="center"/>
            <w:rPr>
              <w:rFonts w:ascii="Verdana Bold"/>
              <w:sz w:val="18"/>
              <w:szCs w:val="18"/>
            </w:rPr>
          </w:pPr>
          <w:r w:rsidRPr="001325B8">
            <w:rPr>
              <w:rFonts w:ascii="Verdana Bold" w:hAnsi="Verdana Bold" w:eastAsia="Verdana Bold" w:cs="Verdana Bold" w:hint="Verdana Bold"/>
              <w:sz w:val="18"/>
              <w:szCs w:val="18"/>
              <w:lang w:bidi="cy-GB" w:val="cy-GB"/>
            </w:rPr>
            <w:t xml:space="preserve">Tudalen </w:t>
          </w:r>
          <w:r w:rsidRPr="001325B8">
            <w:rPr>
              <w:rFonts w:ascii="Verdana Bold" w:hAnsi="Verdana Bold" w:eastAsia="Verdana Bold" w:cs="Verdana Bold" w:hint="Verdana Bold"/>
              <w:sz w:val="18"/>
              <w:szCs w:val="18"/>
              <w:lang w:bidi="cy-GB" w:val="cy-GB"/>
            </w:rPr>
            <w:fldChar w:fldCharType="begin"/>
          </w:r>
          <w:r w:rsidRPr="001325B8">
            <w:rPr>
              <w:rFonts w:ascii="Verdana Bold" w:hAnsi="Verdana Bold" w:eastAsia="Verdana Bold" w:cs="Verdana Bold" w:hint="Verdana Bold"/>
              <w:sz w:val="18"/>
              <w:szCs w:val="18"/>
              <w:lang w:bidi="cy-GB" w:val="cy-GB"/>
            </w:rPr>
            <w:instrText xml:space="preserve"> PAGE </w:instrText>
          </w:r>
          <w:r w:rsidRPr="001325B8">
            <w:rPr>
              <w:rFonts w:ascii="Verdana Bold" w:hAnsi="Verdana Bold" w:eastAsia="Verdana Bold" w:cs="Verdana Bold" w:hint="Verdana Bold"/>
              <w:sz w:val="18"/>
              <w:szCs w:val="18"/>
              <w:lang w:bidi="cy-GB" w:val="cy-GB"/>
            </w:rPr>
            <w:fldChar w:fldCharType="separate"/>
          </w:r>
          <w:r w:rsidR="00BC447A">
            <w:rPr>
              <w:rFonts w:ascii="Verdana Bold" w:hAnsi="Verdana Bold" w:eastAsia="Verdana Bold" w:cs="Verdana Bold" w:hint="Verdana Bold"/>
              <w:noProof/>
              <w:sz w:val="18"/>
              <w:szCs w:val="18"/>
              <w:lang w:bidi="cy-GB" w:val="cy-GB"/>
            </w:rPr>
            <w:t>1</w:t>
          </w:r>
          <w:r w:rsidRPr="001325B8">
            <w:rPr>
              <w:rFonts w:ascii="Verdana Bold" w:hAnsi="Verdana Bold" w:eastAsia="Verdana Bold" w:cs="Verdana Bold" w:hint="Verdana Bold"/>
              <w:sz w:val="18"/>
              <w:szCs w:val="18"/>
              <w:lang w:bidi="cy-GB" w:val="cy-GB"/>
            </w:rPr>
            <w:fldChar w:fldCharType="end"/>
          </w:r>
          <w:r w:rsidRPr="001325B8">
            <w:rPr>
              <w:rFonts w:ascii="Verdana Bold" w:hAnsi="Verdana Bold" w:eastAsia="Verdana Bold" w:cs="Verdana Bold" w:hint="Verdana Bold"/>
              <w:sz w:val="18"/>
              <w:szCs w:val="18"/>
              <w:lang w:bidi="cy-GB" w:val="cy-GB"/>
            </w:rPr>
            <w:t xml:space="preserve"> o </w:t>
          </w:r>
          <w:r w:rsidRPr="001325B8">
            <w:rPr>
              <w:rFonts w:ascii="Verdana Bold" w:hAnsi="Verdana Bold" w:eastAsia="Verdana Bold" w:cs="Verdana Bold" w:hint="Verdana Bold"/>
              <w:sz w:val="18"/>
              <w:szCs w:val="18"/>
              <w:lang w:bidi="cy-GB" w:val="cy-GB"/>
            </w:rPr>
            <w:fldChar w:fldCharType="begin"/>
          </w:r>
          <w:r w:rsidRPr="001325B8">
            <w:rPr>
              <w:rFonts w:ascii="Verdana Bold" w:hAnsi="Verdana Bold" w:eastAsia="Verdana Bold" w:cs="Verdana Bold" w:hint="Verdana Bold"/>
              <w:sz w:val="18"/>
              <w:szCs w:val="18"/>
              <w:lang w:bidi="cy-GB" w:val="cy-GB"/>
            </w:rPr>
            <w:instrText xml:space="preserve"> NUMPAGES  </w:instrText>
          </w:r>
          <w:r w:rsidRPr="001325B8">
            <w:rPr>
              <w:rFonts w:ascii="Verdana Bold" w:hAnsi="Verdana Bold" w:eastAsia="Verdana Bold" w:cs="Verdana Bold" w:hint="Verdana Bold"/>
              <w:sz w:val="18"/>
              <w:szCs w:val="18"/>
              <w:lang w:bidi="cy-GB" w:val="cy-GB"/>
            </w:rPr>
            <w:fldChar w:fldCharType="separate"/>
          </w:r>
          <w:r w:rsidR="00BC447A">
            <w:rPr>
              <w:rFonts w:ascii="Verdana Bold" w:hAnsi="Verdana Bold" w:eastAsia="Verdana Bold" w:cs="Verdana Bold" w:hint="Verdana Bold"/>
              <w:noProof/>
              <w:sz w:val="18"/>
              <w:szCs w:val="18"/>
              <w:lang w:bidi="cy-GB" w:val="cy-GB"/>
            </w:rPr>
            <w:t>4</w:t>
          </w:r>
          <w:r w:rsidRPr="001325B8">
            <w:rPr>
              <w:rFonts w:ascii="Verdana Bold" w:hAnsi="Verdana Bold" w:eastAsia="Verdana Bold" w:cs="Verdana Bold" w:hint="Verdana Bold"/>
              <w:sz w:val="18"/>
              <w:szCs w:val="18"/>
              <w:lang w:bidi="cy-GB" w:val="cy-GB"/>
            </w:rPr>
            <w:fldChar w:fldCharType="end"/>
          </w:r>
        </w:p>
        <w:p w14:paraId="25FDA43F" w14:textId="77777777" w:rsidR="002B3EF8" w:rsidRPr="001325B8" w:rsidRDefault="002B3EF8" w:rsidP="00E36D42">
          <w:pPr>
            <w:pStyle w:val="Footer"/>
            <w:jc w:val="center"/>
            <w:rPr>
              <w:rFonts w:ascii="Verdana" w:hAnsi="Verdana"/>
              <w:sz w:val="18"/>
              <w:szCs w:val="18"/>
            </w:rPr>
          </w:pPr>
        </w:p>
      </w:tc>
      <w:tc>
        <w:tcPr>
          <w:tcW w:w="2552" w:type="dxa"/>
        </w:tcPr>
        <w:p w14:paraId="0E92C182" w14:textId="384697E9" w:rsidR="002B3EF8" w:rsidRPr="001325B8" w:rsidRDefault="00BB0D61" w:rsidP="00133D71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>
            <w:rPr>
              <w:b/>
              <w:rFonts w:ascii="Verdana" w:hAnsi="Verdana" w:eastAsia="Verdana" w:cs="Verdana" w:hint="Verdana"/>
              <w:sz w:val="18"/>
              <w:szCs w:val="18"/>
              <w:lang w:bidi="cy-GB" w:val="cy-GB"/>
            </w:rPr>
            <w:t xml:space="preserve">Y Pwyllgor Archwilio, Risg a Sicrwydd</w:t>
          </w:r>
        </w:p>
        <w:p w14:paraId="2F1649AE" w14:textId="51C9EE70" w:rsidR="00BB0D61" w:rsidRPr="00BB0D61" w:rsidRDefault="00BB0D61" w:rsidP="00097A65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>
            <w:rPr>
              <w:b/>
              <w:rFonts w:ascii="Verdana" w:hAnsi="Verdana" w:eastAsia="Verdana" w:cs="Verdana" w:hint="Verdana"/>
              <w:sz w:val="18"/>
              <w:szCs w:val="18"/>
              <w:lang w:bidi="cy-GB" w:val="cy-GB"/>
            </w:rPr>
            <w:t xml:space="preserve">14 Awst 2025</w:t>
          </w:r>
        </w:p>
      </w:tc>
    </w:tr>
  </w:tbl>
  <w:p w14:paraId="2218B628" w14:textId="77777777" w:rsidR="002B3EF8" w:rsidRPr="001325B8" w:rsidRDefault="002B3EF8" w:rsidP="00097A65">
    <w:pPr>
      <w:pStyle w:val="Footer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410E45" w14:textId="77777777" w:rsidR="00A92FCA" w:rsidRDefault="00A92FCA" w:rsidP="00A97026">
      <w:pPr>
        <w:spacing w:after="0" w:line="240" w:lineRule="auto"/>
      </w:pPr>
      <w:r>
        <w:separator/>
      </w:r>
    </w:p>
  </w:footnote>
  <w:footnote w:type="continuationSeparator" w:id="0">
    <w:p w14:paraId="4FBC824A" w14:textId="77777777" w:rsidR="00A92FCA" w:rsidRDefault="00A92FCA" w:rsidP="00A970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p w14:paraId="7A012D7B" w14:textId="0BDF862B" w:rsidR="002B3EF8" w:rsidRDefault="002B3EF8" w:rsidP="003D5296">
    <w:pPr>
      <w:pStyle w:val="Header"/>
      <w:tabs>
        <w:tab w:val="clear" w:pos="4513"/>
        <w:tab w:val="clear" w:pos="9026"/>
        <w:tab w:val="left" w:pos="3945"/>
      </w:tabs>
      <w:jc w:val="center"/>
    </w:pPr>
    <w:r>
      <w:rPr>
        <w:b/>
        <w:noProof/>
        <w:sz w:val="28"/>
        <w:szCs w:val="28"/>
        <w:lang w:bidi="cy-GB" w:val="cy-GB"/>
      </w:rPr>
      <w:drawing>
        <wp:inline distT="0" distB="0" distL="0" distR="0" wp14:anchorId="3C819ABB" wp14:editId="5319D07F">
          <wp:extent cx="2238375" cy="695325"/>
          <wp:effectExtent l="0" t="0" r="9525" b="0"/>
          <wp:docPr id="1" name="Picture 1" descr="CTM_Logo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TM_Logo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abstractNum w:abstractNumId="0" w15:restartNumberingAfterBreak="0">
    <w:nsid w:val="0A6F78B4"/>
    <w:multiLevelType w:val="multilevel"/>
    <w:tmpl w:val="E7765FA6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1" w15:restartNumberingAfterBreak="0">
    <w:nsid w:val="145B1742"/>
    <w:multiLevelType w:val="hybridMultilevel"/>
    <w:tmpl w:val="796486B8"/>
    <w:lvl w:ilvl="0" w:tplc="08090019">
      <w:start w:val="1"/>
      <w:numFmt w:val="low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8135966"/>
    <w:multiLevelType w:val="multilevel"/>
    <w:tmpl w:val="852EBC04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3" w15:restartNumberingAfterBreak="0">
    <w:nsid w:val="192C6052"/>
    <w:multiLevelType w:val="hybridMultilevel"/>
    <w:tmpl w:val="EFDA3E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6827C5"/>
    <w:multiLevelType w:val="hybridMultilevel"/>
    <w:tmpl w:val="FB0E1386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720336"/>
    <w:multiLevelType w:val="hybridMultilevel"/>
    <w:tmpl w:val="CCE2B1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79A69B5"/>
    <w:multiLevelType w:val="hybridMultilevel"/>
    <w:tmpl w:val="499439E0"/>
    <w:lvl w:ilvl="0" w:tplc="9EC6863C">
      <w:start w:val="1"/>
      <w:numFmt w:val="bullet"/>
      <w:lvlText w:val=""/>
      <w:lvlJc w:val="left"/>
      <w:pPr>
        <w:ind w:left="-360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-266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-194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-122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-50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21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93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165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2378" w:hanging="360"/>
      </w:pPr>
      <w:rPr>
        <w:rFonts w:ascii="Wingdings" w:hAnsi="Wingdings" w:hint="default"/>
      </w:rPr>
    </w:lvl>
  </w:abstractNum>
  <w:abstractNum w:abstractNumId="7" w15:restartNumberingAfterBreak="0">
    <w:nsid w:val="306020AD"/>
    <w:multiLevelType w:val="hybridMultilevel"/>
    <w:tmpl w:val="FD846D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D2294A"/>
    <w:multiLevelType w:val="hybridMultilevel"/>
    <w:tmpl w:val="76FC31AC"/>
    <w:lvl w:ilvl="0" w:tplc="9EC6863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9" w15:restartNumberingAfterBreak="0">
    <w:nsid w:val="3B04464B"/>
    <w:multiLevelType w:val="hybridMultilevel"/>
    <w:tmpl w:val="C70480EA"/>
    <w:lvl w:ilvl="0" w:tplc="FFCA84E4"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51BF4E66"/>
    <w:multiLevelType w:val="hybridMultilevel"/>
    <w:tmpl w:val="DE3C62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A66F62"/>
    <w:multiLevelType w:val="hybridMultilevel"/>
    <w:tmpl w:val="7B7E2E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46D6BB5"/>
    <w:multiLevelType w:val="multilevel"/>
    <w:tmpl w:val="849A72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1CE44D6"/>
    <w:multiLevelType w:val="hybridMultilevel"/>
    <w:tmpl w:val="001437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25780A"/>
    <w:multiLevelType w:val="hybridMultilevel"/>
    <w:tmpl w:val="B19EA48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A2C4475"/>
    <w:multiLevelType w:val="hybridMultilevel"/>
    <w:tmpl w:val="F6BE9C5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0"/>
  </w:num>
  <w:num w:numId="3">
    <w:abstractNumId w:val="6"/>
  </w:num>
  <w:num w:numId="4">
    <w:abstractNumId w:val="7"/>
  </w:num>
  <w:num w:numId="5">
    <w:abstractNumId w:val="9"/>
  </w:num>
  <w:num w:numId="6">
    <w:abstractNumId w:val="4"/>
  </w:num>
  <w:num w:numId="7">
    <w:abstractNumId w:val="13"/>
  </w:num>
  <w:num w:numId="8">
    <w:abstractNumId w:val="3"/>
  </w:num>
  <w:num w:numId="9">
    <w:abstractNumId w:val="14"/>
  </w:num>
  <w:num w:numId="10">
    <w:abstractNumId w:val="15"/>
  </w:num>
  <w:num w:numId="11">
    <w:abstractNumId w:val="2"/>
  </w:num>
  <w:num w:numId="12">
    <w:abstractNumId w:val="1"/>
  </w:num>
  <w:num w:numId="13">
    <w:abstractNumId w:val="11"/>
  </w:num>
  <w:num w:numId="14">
    <w:abstractNumId w:val="5"/>
  </w:num>
  <w:num w:numId="15">
    <w:abstractNumId w:val="8"/>
  </w:num>
  <w:num w:numId="16">
    <w:abstractNumId w:val="12"/>
  </w:num>
  <w:numIdMacAtCleanup w:val="4"/>
</w:numbering>
</file>

<file path=word/settings.xml><?xml version="1.0" encoding="utf-8"?>
<w:settings xmlns:w="http://schemas.openxmlformats.org/wordprocessingml/2006/main" xmlns:m="http://schemas.openxmlformats.org/officeDocument/2006/math" xmlns:mc="http://schemas.openxmlformats.org/markup-compatibility/2006" xmlns:o="urn:schemas-microsoft-com:office:office" xmlns:r="http://schemas.openxmlformats.org/officeDocument/2006/relationships" xmlns:sl="http://schemas.openxmlformats.org/schemaLibrary/2006/main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7026"/>
    <w:rsid w:val="00000228"/>
    <w:rsid w:val="00000AAE"/>
    <w:rsid w:val="00001E55"/>
    <w:rsid w:val="000036FA"/>
    <w:rsid w:val="00004326"/>
    <w:rsid w:val="00004592"/>
    <w:rsid w:val="00004B52"/>
    <w:rsid w:val="00004CC0"/>
    <w:rsid w:val="00007559"/>
    <w:rsid w:val="000077DF"/>
    <w:rsid w:val="00011022"/>
    <w:rsid w:val="00012DE2"/>
    <w:rsid w:val="0001412B"/>
    <w:rsid w:val="00014932"/>
    <w:rsid w:val="000166AB"/>
    <w:rsid w:val="000170AD"/>
    <w:rsid w:val="0002061D"/>
    <w:rsid w:val="00020944"/>
    <w:rsid w:val="00020AF1"/>
    <w:rsid w:val="000232F6"/>
    <w:rsid w:val="00025447"/>
    <w:rsid w:val="00025D52"/>
    <w:rsid w:val="0002637B"/>
    <w:rsid w:val="00026B48"/>
    <w:rsid w:val="000279CA"/>
    <w:rsid w:val="00027C49"/>
    <w:rsid w:val="0003090D"/>
    <w:rsid w:val="000352FF"/>
    <w:rsid w:val="00035A12"/>
    <w:rsid w:val="00036FD2"/>
    <w:rsid w:val="00037F27"/>
    <w:rsid w:val="00040D4A"/>
    <w:rsid w:val="0004263B"/>
    <w:rsid w:val="000435B4"/>
    <w:rsid w:val="00043E78"/>
    <w:rsid w:val="00043F61"/>
    <w:rsid w:val="0004495D"/>
    <w:rsid w:val="000455B2"/>
    <w:rsid w:val="00045985"/>
    <w:rsid w:val="0005039C"/>
    <w:rsid w:val="00050929"/>
    <w:rsid w:val="000511C1"/>
    <w:rsid w:val="000547EF"/>
    <w:rsid w:val="000556A6"/>
    <w:rsid w:val="00055F08"/>
    <w:rsid w:val="0005603D"/>
    <w:rsid w:val="00060828"/>
    <w:rsid w:val="00060857"/>
    <w:rsid w:val="00061E10"/>
    <w:rsid w:val="00063BC8"/>
    <w:rsid w:val="00071F3A"/>
    <w:rsid w:val="00072551"/>
    <w:rsid w:val="0007286E"/>
    <w:rsid w:val="000739C0"/>
    <w:rsid w:val="000759D8"/>
    <w:rsid w:val="00083C56"/>
    <w:rsid w:val="0008535E"/>
    <w:rsid w:val="00085778"/>
    <w:rsid w:val="000905A5"/>
    <w:rsid w:val="00090DE9"/>
    <w:rsid w:val="00091743"/>
    <w:rsid w:val="00091779"/>
    <w:rsid w:val="0009189C"/>
    <w:rsid w:val="00095FF5"/>
    <w:rsid w:val="00097A65"/>
    <w:rsid w:val="000A166F"/>
    <w:rsid w:val="000A1BB4"/>
    <w:rsid w:val="000A5F64"/>
    <w:rsid w:val="000A7000"/>
    <w:rsid w:val="000A7529"/>
    <w:rsid w:val="000A7BD0"/>
    <w:rsid w:val="000B1C73"/>
    <w:rsid w:val="000B24CA"/>
    <w:rsid w:val="000B53ED"/>
    <w:rsid w:val="000B6BF9"/>
    <w:rsid w:val="000B7F53"/>
    <w:rsid w:val="000C0A6A"/>
    <w:rsid w:val="000C311D"/>
    <w:rsid w:val="000C3546"/>
    <w:rsid w:val="000C3C0E"/>
    <w:rsid w:val="000C7CBB"/>
    <w:rsid w:val="000D4806"/>
    <w:rsid w:val="000D7FB4"/>
    <w:rsid w:val="000E2AFC"/>
    <w:rsid w:val="000E30A5"/>
    <w:rsid w:val="000E3CAB"/>
    <w:rsid w:val="000E58F9"/>
    <w:rsid w:val="000E7825"/>
    <w:rsid w:val="000E79C2"/>
    <w:rsid w:val="000E7BC0"/>
    <w:rsid w:val="000E7DCB"/>
    <w:rsid w:val="000F081F"/>
    <w:rsid w:val="000F51C8"/>
    <w:rsid w:val="000F79D7"/>
    <w:rsid w:val="0010285F"/>
    <w:rsid w:val="00104ABA"/>
    <w:rsid w:val="00105969"/>
    <w:rsid w:val="0010616B"/>
    <w:rsid w:val="00110888"/>
    <w:rsid w:val="001122C8"/>
    <w:rsid w:val="00114346"/>
    <w:rsid w:val="001148E9"/>
    <w:rsid w:val="00114A40"/>
    <w:rsid w:val="001177AE"/>
    <w:rsid w:val="00120285"/>
    <w:rsid w:val="001202DC"/>
    <w:rsid w:val="00121A71"/>
    <w:rsid w:val="00122A1D"/>
    <w:rsid w:val="00124C60"/>
    <w:rsid w:val="0012534C"/>
    <w:rsid w:val="00126ECD"/>
    <w:rsid w:val="00127CF7"/>
    <w:rsid w:val="00130461"/>
    <w:rsid w:val="001325B8"/>
    <w:rsid w:val="001326AC"/>
    <w:rsid w:val="00133D71"/>
    <w:rsid w:val="00134CD6"/>
    <w:rsid w:val="00135D89"/>
    <w:rsid w:val="00135EED"/>
    <w:rsid w:val="001404DC"/>
    <w:rsid w:val="00141EB8"/>
    <w:rsid w:val="00142F15"/>
    <w:rsid w:val="001433D9"/>
    <w:rsid w:val="00143852"/>
    <w:rsid w:val="001466C4"/>
    <w:rsid w:val="0015173E"/>
    <w:rsid w:val="001517FF"/>
    <w:rsid w:val="001529E4"/>
    <w:rsid w:val="001538C6"/>
    <w:rsid w:val="00153B09"/>
    <w:rsid w:val="0015482B"/>
    <w:rsid w:val="00157627"/>
    <w:rsid w:val="00157C8E"/>
    <w:rsid w:val="0016107E"/>
    <w:rsid w:val="001637B6"/>
    <w:rsid w:val="00163A2E"/>
    <w:rsid w:val="00164B52"/>
    <w:rsid w:val="00164C76"/>
    <w:rsid w:val="001658D7"/>
    <w:rsid w:val="001666A0"/>
    <w:rsid w:val="00166CF0"/>
    <w:rsid w:val="001673AE"/>
    <w:rsid w:val="001676C8"/>
    <w:rsid w:val="00171D85"/>
    <w:rsid w:val="00175AC6"/>
    <w:rsid w:val="00176748"/>
    <w:rsid w:val="00180C27"/>
    <w:rsid w:val="001815C8"/>
    <w:rsid w:val="00182146"/>
    <w:rsid w:val="00182565"/>
    <w:rsid w:val="00182DE1"/>
    <w:rsid w:val="001835C2"/>
    <w:rsid w:val="001846BC"/>
    <w:rsid w:val="001847D5"/>
    <w:rsid w:val="00185B8F"/>
    <w:rsid w:val="00186D39"/>
    <w:rsid w:val="0019016C"/>
    <w:rsid w:val="00190289"/>
    <w:rsid w:val="00190AD2"/>
    <w:rsid w:val="00191611"/>
    <w:rsid w:val="00191796"/>
    <w:rsid w:val="00193114"/>
    <w:rsid w:val="00194040"/>
    <w:rsid w:val="00194079"/>
    <w:rsid w:val="001943C6"/>
    <w:rsid w:val="00194A7E"/>
    <w:rsid w:val="00195A3F"/>
    <w:rsid w:val="001962A9"/>
    <w:rsid w:val="00197A9C"/>
    <w:rsid w:val="001A2722"/>
    <w:rsid w:val="001A46EE"/>
    <w:rsid w:val="001A6C22"/>
    <w:rsid w:val="001A6C2D"/>
    <w:rsid w:val="001A7852"/>
    <w:rsid w:val="001B0F9C"/>
    <w:rsid w:val="001B1D2D"/>
    <w:rsid w:val="001B386F"/>
    <w:rsid w:val="001B3F96"/>
    <w:rsid w:val="001B42AB"/>
    <w:rsid w:val="001B5444"/>
    <w:rsid w:val="001B55E3"/>
    <w:rsid w:val="001B77E6"/>
    <w:rsid w:val="001B77FD"/>
    <w:rsid w:val="001B7BDF"/>
    <w:rsid w:val="001B7FB7"/>
    <w:rsid w:val="001C03BF"/>
    <w:rsid w:val="001C1504"/>
    <w:rsid w:val="001C1C89"/>
    <w:rsid w:val="001C30D8"/>
    <w:rsid w:val="001C3EE1"/>
    <w:rsid w:val="001C47F0"/>
    <w:rsid w:val="001C4A9D"/>
    <w:rsid w:val="001C6849"/>
    <w:rsid w:val="001C7067"/>
    <w:rsid w:val="001C7240"/>
    <w:rsid w:val="001C754E"/>
    <w:rsid w:val="001C7979"/>
    <w:rsid w:val="001C7CC2"/>
    <w:rsid w:val="001D0EA7"/>
    <w:rsid w:val="001D181D"/>
    <w:rsid w:val="001D1AF9"/>
    <w:rsid w:val="001D293D"/>
    <w:rsid w:val="001D42BE"/>
    <w:rsid w:val="001D4F19"/>
    <w:rsid w:val="001D51C5"/>
    <w:rsid w:val="001D5303"/>
    <w:rsid w:val="001D5315"/>
    <w:rsid w:val="001D5BBF"/>
    <w:rsid w:val="001D5C31"/>
    <w:rsid w:val="001D5CB4"/>
    <w:rsid w:val="001D61EF"/>
    <w:rsid w:val="001D7FD8"/>
    <w:rsid w:val="001E06AB"/>
    <w:rsid w:val="001E273B"/>
    <w:rsid w:val="001E3319"/>
    <w:rsid w:val="001E5184"/>
    <w:rsid w:val="001F014E"/>
    <w:rsid w:val="001F2C99"/>
    <w:rsid w:val="001F519C"/>
    <w:rsid w:val="001F5272"/>
    <w:rsid w:val="001F55AE"/>
    <w:rsid w:val="001F7FD7"/>
    <w:rsid w:val="00200A8B"/>
    <w:rsid w:val="002017AF"/>
    <w:rsid w:val="00201874"/>
    <w:rsid w:val="002019E2"/>
    <w:rsid w:val="00203CFC"/>
    <w:rsid w:val="002042CB"/>
    <w:rsid w:val="00204D4A"/>
    <w:rsid w:val="0020506A"/>
    <w:rsid w:val="002051A8"/>
    <w:rsid w:val="00205DE9"/>
    <w:rsid w:val="00206B13"/>
    <w:rsid w:val="00210AC2"/>
    <w:rsid w:val="00210E7B"/>
    <w:rsid w:val="00212754"/>
    <w:rsid w:val="00212A5C"/>
    <w:rsid w:val="00213212"/>
    <w:rsid w:val="002136F6"/>
    <w:rsid w:val="002136FB"/>
    <w:rsid w:val="00213A4C"/>
    <w:rsid w:val="00214917"/>
    <w:rsid w:val="002152CD"/>
    <w:rsid w:val="002154B6"/>
    <w:rsid w:val="002155E4"/>
    <w:rsid w:val="00215A8D"/>
    <w:rsid w:val="00215FC9"/>
    <w:rsid w:val="00216194"/>
    <w:rsid w:val="0021650E"/>
    <w:rsid w:val="0021682D"/>
    <w:rsid w:val="002174C0"/>
    <w:rsid w:val="002211BB"/>
    <w:rsid w:val="0022158A"/>
    <w:rsid w:val="00221E0B"/>
    <w:rsid w:val="00222B4A"/>
    <w:rsid w:val="00223882"/>
    <w:rsid w:val="00224B92"/>
    <w:rsid w:val="00226892"/>
    <w:rsid w:val="002305B4"/>
    <w:rsid w:val="002323A2"/>
    <w:rsid w:val="002334F6"/>
    <w:rsid w:val="002340EF"/>
    <w:rsid w:val="00234A10"/>
    <w:rsid w:val="00235189"/>
    <w:rsid w:val="0023527F"/>
    <w:rsid w:val="0023669B"/>
    <w:rsid w:val="00241270"/>
    <w:rsid w:val="00241312"/>
    <w:rsid w:val="00241CA3"/>
    <w:rsid w:val="00242A40"/>
    <w:rsid w:val="00244E55"/>
    <w:rsid w:val="00250C91"/>
    <w:rsid w:val="002514D4"/>
    <w:rsid w:val="00251F41"/>
    <w:rsid w:val="00252473"/>
    <w:rsid w:val="00252C79"/>
    <w:rsid w:val="00253F5F"/>
    <w:rsid w:val="00255C06"/>
    <w:rsid w:val="00263851"/>
    <w:rsid w:val="00267736"/>
    <w:rsid w:val="002702BE"/>
    <w:rsid w:val="00272153"/>
    <w:rsid w:val="0027585C"/>
    <w:rsid w:val="002804F5"/>
    <w:rsid w:val="002813A6"/>
    <w:rsid w:val="002817B2"/>
    <w:rsid w:val="00281B12"/>
    <w:rsid w:val="002829A6"/>
    <w:rsid w:val="002830FF"/>
    <w:rsid w:val="002852E5"/>
    <w:rsid w:val="0028637D"/>
    <w:rsid w:val="00291128"/>
    <w:rsid w:val="00291C6B"/>
    <w:rsid w:val="00292FE3"/>
    <w:rsid w:val="002931C5"/>
    <w:rsid w:val="00293209"/>
    <w:rsid w:val="002943F0"/>
    <w:rsid w:val="00295906"/>
    <w:rsid w:val="0029592B"/>
    <w:rsid w:val="00296B00"/>
    <w:rsid w:val="002A0A7A"/>
    <w:rsid w:val="002A40F7"/>
    <w:rsid w:val="002A4599"/>
    <w:rsid w:val="002A479E"/>
    <w:rsid w:val="002A5A95"/>
    <w:rsid w:val="002A5BDD"/>
    <w:rsid w:val="002A6452"/>
    <w:rsid w:val="002A6BCA"/>
    <w:rsid w:val="002A7BD2"/>
    <w:rsid w:val="002B0609"/>
    <w:rsid w:val="002B198F"/>
    <w:rsid w:val="002B19B7"/>
    <w:rsid w:val="002B19E3"/>
    <w:rsid w:val="002B1A98"/>
    <w:rsid w:val="002B1BAF"/>
    <w:rsid w:val="002B20A7"/>
    <w:rsid w:val="002B3EF8"/>
    <w:rsid w:val="002B44C3"/>
    <w:rsid w:val="002B44D1"/>
    <w:rsid w:val="002C0BEC"/>
    <w:rsid w:val="002C1541"/>
    <w:rsid w:val="002C17D7"/>
    <w:rsid w:val="002C1C50"/>
    <w:rsid w:val="002C1E8A"/>
    <w:rsid w:val="002C2376"/>
    <w:rsid w:val="002C315D"/>
    <w:rsid w:val="002C3625"/>
    <w:rsid w:val="002C6790"/>
    <w:rsid w:val="002D053C"/>
    <w:rsid w:val="002D0EF5"/>
    <w:rsid w:val="002D178F"/>
    <w:rsid w:val="002D19BF"/>
    <w:rsid w:val="002D2627"/>
    <w:rsid w:val="002D2FF8"/>
    <w:rsid w:val="002D32A1"/>
    <w:rsid w:val="002D5CDC"/>
    <w:rsid w:val="002D6DCE"/>
    <w:rsid w:val="002E0E2A"/>
    <w:rsid w:val="002E1A84"/>
    <w:rsid w:val="002E2330"/>
    <w:rsid w:val="002E46B2"/>
    <w:rsid w:val="002E4996"/>
    <w:rsid w:val="002E6F49"/>
    <w:rsid w:val="002F20FA"/>
    <w:rsid w:val="002F3466"/>
    <w:rsid w:val="002F4148"/>
    <w:rsid w:val="002F4B67"/>
    <w:rsid w:val="002F6A71"/>
    <w:rsid w:val="002F6C48"/>
    <w:rsid w:val="00301FE8"/>
    <w:rsid w:val="003020B4"/>
    <w:rsid w:val="003047C9"/>
    <w:rsid w:val="0030566C"/>
    <w:rsid w:val="00305ADC"/>
    <w:rsid w:val="003069BF"/>
    <w:rsid w:val="003077DA"/>
    <w:rsid w:val="00310666"/>
    <w:rsid w:val="00311547"/>
    <w:rsid w:val="0031290C"/>
    <w:rsid w:val="00313ACA"/>
    <w:rsid w:val="0031415B"/>
    <w:rsid w:val="00314A31"/>
    <w:rsid w:val="0031621E"/>
    <w:rsid w:val="003178AE"/>
    <w:rsid w:val="00321727"/>
    <w:rsid w:val="00321BBA"/>
    <w:rsid w:val="00322CA0"/>
    <w:rsid w:val="0032393F"/>
    <w:rsid w:val="00325133"/>
    <w:rsid w:val="003257D3"/>
    <w:rsid w:val="00326306"/>
    <w:rsid w:val="003273B8"/>
    <w:rsid w:val="00327CEE"/>
    <w:rsid w:val="00327F1D"/>
    <w:rsid w:val="00327F95"/>
    <w:rsid w:val="00330AD6"/>
    <w:rsid w:val="00330C7F"/>
    <w:rsid w:val="00331106"/>
    <w:rsid w:val="00331C40"/>
    <w:rsid w:val="00335E18"/>
    <w:rsid w:val="00336099"/>
    <w:rsid w:val="00337E38"/>
    <w:rsid w:val="00340BC3"/>
    <w:rsid w:val="0034186D"/>
    <w:rsid w:val="00344AB3"/>
    <w:rsid w:val="00345462"/>
    <w:rsid w:val="00346505"/>
    <w:rsid w:val="0034669F"/>
    <w:rsid w:val="00347FED"/>
    <w:rsid w:val="00351DA8"/>
    <w:rsid w:val="00351F61"/>
    <w:rsid w:val="00352A4D"/>
    <w:rsid w:val="0035365C"/>
    <w:rsid w:val="00353A65"/>
    <w:rsid w:val="00353C19"/>
    <w:rsid w:val="003541D3"/>
    <w:rsid w:val="003571C9"/>
    <w:rsid w:val="00357F89"/>
    <w:rsid w:val="00360878"/>
    <w:rsid w:val="0036139D"/>
    <w:rsid w:val="003629A0"/>
    <w:rsid w:val="00362D98"/>
    <w:rsid w:val="003630AA"/>
    <w:rsid w:val="00364D7C"/>
    <w:rsid w:val="003656B0"/>
    <w:rsid w:val="003702A5"/>
    <w:rsid w:val="00370478"/>
    <w:rsid w:val="00372CBD"/>
    <w:rsid w:val="003739A4"/>
    <w:rsid w:val="0037457F"/>
    <w:rsid w:val="00376087"/>
    <w:rsid w:val="003802EF"/>
    <w:rsid w:val="003829B9"/>
    <w:rsid w:val="00385F7A"/>
    <w:rsid w:val="00386928"/>
    <w:rsid w:val="00396805"/>
    <w:rsid w:val="00396C3B"/>
    <w:rsid w:val="00397AB2"/>
    <w:rsid w:val="00397AD3"/>
    <w:rsid w:val="003A2A49"/>
    <w:rsid w:val="003A30A0"/>
    <w:rsid w:val="003A35C4"/>
    <w:rsid w:val="003A4385"/>
    <w:rsid w:val="003A4DF2"/>
    <w:rsid w:val="003A697A"/>
    <w:rsid w:val="003B0A81"/>
    <w:rsid w:val="003B1360"/>
    <w:rsid w:val="003B27C6"/>
    <w:rsid w:val="003B2A01"/>
    <w:rsid w:val="003B41C3"/>
    <w:rsid w:val="003B5033"/>
    <w:rsid w:val="003B53C1"/>
    <w:rsid w:val="003B5B93"/>
    <w:rsid w:val="003B77F5"/>
    <w:rsid w:val="003B7BD5"/>
    <w:rsid w:val="003C16B3"/>
    <w:rsid w:val="003D03DD"/>
    <w:rsid w:val="003D0735"/>
    <w:rsid w:val="003D14EB"/>
    <w:rsid w:val="003D3455"/>
    <w:rsid w:val="003D3885"/>
    <w:rsid w:val="003D4352"/>
    <w:rsid w:val="003D4A77"/>
    <w:rsid w:val="003D5296"/>
    <w:rsid w:val="003D5D65"/>
    <w:rsid w:val="003D5F73"/>
    <w:rsid w:val="003E176C"/>
    <w:rsid w:val="003E1AD2"/>
    <w:rsid w:val="003E2494"/>
    <w:rsid w:val="003E4D7B"/>
    <w:rsid w:val="003E6B7E"/>
    <w:rsid w:val="003E73ED"/>
    <w:rsid w:val="003F042D"/>
    <w:rsid w:val="003F17E2"/>
    <w:rsid w:val="003F35AB"/>
    <w:rsid w:val="003F3667"/>
    <w:rsid w:val="003F370B"/>
    <w:rsid w:val="003F38C9"/>
    <w:rsid w:val="003F4081"/>
    <w:rsid w:val="003F5FC9"/>
    <w:rsid w:val="003F7A9D"/>
    <w:rsid w:val="003F7DF1"/>
    <w:rsid w:val="004010B3"/>
    <w:rsid w:val="00402A8E"/>
    <w:rsid w:val="0040391C"/>
    <w:rsid w:val="004052EE"/>
    <w:rsid w:val="00406641"/>
    <w:rsid w:val="00406810"/>
    <w:rsid w:val="0040735F"/>
    <w:rsid w:val="00411F11"/>
    <w:rsid w:val="004160F2"/>
    <w:rsid w:val="0041645B"/>
    <w:rsid w:val="004206CB"/>
    <w:rsid w:val="004215E8"/>
    <w:rsid w:val="00423607"/>
    <w:rsid w:val="00424F2B"/>
    <w:rsid w:val="0042540A"/>
    <w:rsid w:val="0042544F"/>
    <w:rsid w:val="0042613F"/>
    <w:rsid w:val="00426404"/>
    <w:rsid w:val="00426556"/>
    <w:rsid w:val="00426618"/>
    <w:rsid w:val="00426907"/>
    <w:rsid w:val="00430BB2"/>
    <w:rsid w:val="00433C70"/>
    <w:rsid w:val="00434A84"/>
    <w:rsid w:val="00434CF0"/>
    <w:rsid w:val="004362F0"/>
    <w:rsid w:val="00436E91"/>
    <w:rsid w:val="00441180"/>
    <w:rsid w:val="0044357C"/>
    <w:rsid w:val="00443C18"/>
    <w:rsid w:val="004444DD"/>
    <w:rsid w:val="00444A83"/>
    <w:rsid w:val="00445D31"/>
    <w:rsid w:val="00446A60"/>
    <w:rsid w:val="00447429"/>
    <w:rsid w:val="00450BD1"/>
    <w:rsid w:val="004515A3"/>
    <w:rsid w:val="00451FD9"/>
    <w:rsid w:val="00452078"/>
    <w:rsid w:val="004565A6"/>
    <w:rsid w:val="00456872"/>
    <w:rsid w:val="00456B55"/>
    <w:rsid w:val="004574E2"/>
    <w:rsid w:val="00457A63"/>
    <w:rsid w:val="004604DC"/>
    <w:rsid w:val="00460CE0"/>
    <w:rsid w:val="00463137"/>
    <w:rsid w:val="0046351F"/>
    <w:rsid w:val="0046388D"/>
    <w:rsid w:val="0046586D"/>
    <w:rsid w:val="0046637C"/>
    <w:rsid w:val="00466F76"/>
    <w:rsid w:val="00471C21"/>
    <w:rsid w:val="004746F8"/>
    <w:rsid w:val="00474F9B"/>
    <w:rsid w:val="0047581C"/>
    <w:rsid w:val="0047606A"/>
    <w:rsid w:val="0047610E"/>
    <w:rsid w:val="004763AF"/>
    <w:rsid w:val="00482978"/>
    <w:rsid w:val="004831EC"/>
    <w:rsid w:val="0048344D"/>
    <w:rsid w:val="00483561"/>
    <w:rsid w:val="00484161"/>
    <w:rsid w:val="0048462E"/>
    <w:rsid w:val="00484C0A"/>
    <w:rsid w:val="004867D4"/>
    <w:rsid w:val="00487FFA"/>
    <w:rsid w:val="00491818"/>
    <w:rsid w:val="0049266C"/>
    <w:rsid w:val="00494B03"/>
    <w:rsid w:val="004960CC"/>
    <w:rsid w:val="004A3E90"/>
    <w:rsid w:val="004A6308"/>
    <w:rsid w:val="004B1D37"/>
    <w:rsid w:val="004B1FC0"/>
    <w:rsid w:val="004B20FB"/>
    <w:rsid w:val="004B340C"/>
    <w:rsid w:val="004B4271"/>
    <w:rsid w:val="004B61C7"/>
    <w:rsid w:val="004C0F0E"/>
    <w:rsid w:val="004C1823"/>
    <w:rsid w:val="004C2742"/>
    <w:rsid w:val="004C2D35"/>
    <w:rsid w:val="004C320C"/>
    <w:rsid w:val="004C3554"/>
    <w:rsid w:val="004C53B8"/>
    <w:rsid w:val="004C6C10"/>
    <w:rsid w:val="004D4248"/>
    <w:rsid w:val="004D4273"/>
    <w:rsid w:val="004D4A5E"/>
    <w:rsid w:val="004D599C"/>
    <w:rsid w:val="004D69A2"/>
    <w:rsid w:val="004D76BA"/>
    <w:rsid w:val="004D7E5B"/>
    <w:rsid w:val="004D7E6C"/>
    <w:rsid w:val="004E03BC"/>
    <w:rsid w:val="004E0863"/>
    <w:rsid w:val="004E0908"/>
    <w:rsid w:val="004E0F03"/>
    <w:rsid w:val="004E2DE9"/>
    <w:rsid w:val="004E30C3"/>
    <w:rsid w:val="004E5815"/>
    <w:rsid w:val="004E58C9"/>
    <w:rsid w:val="004E6088"/>
    <w:rsid w:val="004E6E8D"/>
    <w:rsid w:val="004E6F4A"/>
    <w:rsid w:val="004E7A77"/>
    <w:rsid w:val="004F45DE"/>
    <w:rsid w:val="004F53C3"/>
    <w:rsid w:val="00500100"/>
    <w:rsid w:val="00500A8F"/>
    <w:rsid w:val="00500F3E"/>
    <w:rsid w:val="00501614"/>
    <w:rsid w:val="005017AF"/>
    <w:rsid w:val="00501D90"/>
    <w:rsid w:val="00504ACF"/>
    <w:rsid w:val="00505E89"/>
    <w:rsid w:val="00506253"/>
    <w:rsid w:val="005067F2"/>
    <w:rsid w:val="00506F36"/>
    <w:rsid w:val="005108C3"/>
    <w:rsid w:val="00512E98"/>
    <w:rsid w:val="00513212"/>
    <w:rsid w:val="00513C47"/>
    <w:rsid w:val="00513FE7"/>
    <w:rsid w:val="00515334"/>
    <w:rsid w:val="005161B8"/>
    <w:rsid w:val="00516590"/>
    <w:rsid w:val="00516F2B"/>
    <w:rsid w:val="0051760E"/>
    <w:rsid w:val="00517EF9"/>
    <w:rsid w:val="00520475"/>
    <w:rsid w:val="0052188A"/>
    <w:rsid w:val="00521F6B"/>
    <w:rsid w:val="00523269"/>
    <w:rsid w:val="0052458D"/>
    <w:rsid w:val="00525291"/>
    <w:rsid w:val="005258D0"/>
    <w:rsid w:val="00525A94"/>
    <w:rsid w:val="005262F9"/>
    <w:rsid w:val="00527A96"/>
    <w:rsid w:val="005300FD"/>
    <w:rsid w:val="00531224"/>
    <w:rsid w:val="005315D8"/>
    <w:rsid w:val="0053189A"/>
    <w:rsid w:val="00533BAE"/>
    <w:rsid w:val="005340E8"/>
    <w:rsid w:val="00534A52"/>
    <w:rsid w:val="00537B0E"/>
    <w:rsid w:val="005404B2"/>
    <w:rsid w:val="005422FC"/>
    <w:rsid w:val="005439B8"/>
    <w:rsid w:val="00544B49"/>
    <w:rsid w:val="00545BF6"/>
    <w:rsid w:val="00546458"/>
    <w:rsid w:val="00546D40"/>
    <w:rsid w:val="005472E6"/>
    <w:rsid w:val="00547F5B"/>
    <w:rsid w:val="00553B3E"/>
    <w:rsid w:val="00555401"/>
    <w:rsid w:val="005567F5"/>
    <w:rsid w:val="0055716C"/>
    <w:rsid w:val="005576ED"/>
    <w:rsid w:val="00560EC1"/>
    <w:rsid w:val="00561218"/>
    <w:rsid w:val="00562CE4"/>
    <w:rsid w:val="005651FD"/>
    <w:rsid w:val="005652AC"/>
    <w:rsid w:val="00565AED"/>
    <w:rsid w:val="005668DD"/>
    <w:rsid w:val="005731CB"/>
    <w:rsid w:val="00573FF3"/>
    <w:rsid w:val="0057413A"/>
    <w:rsid w:val="00574A0B"/>
    <w:rsid w:val="00574D94"/>
    <w:rsid w:val="005765E9"/>
    <w:rsid w:val="00577150"/>
    <w:rsid w:val="005772CB"/>
    <w:rsid w:val="00580256"/>
    <w:rsid w:val="00580BE6"/>
    <w:rsid w:val="00582568"/>
    <w:rsid w:val="005830C0"/>
    <w:rsid w:val="00584A42"/>
    <w:rsid w:val="00585426"/>
    <w:rsid w:val="00590A50"/>
    <w:rsid w:val="00591A8E"/>
    <w:rsid w:val="005922CE"/>
    <w:rsid w:val="0059249B"/>
    <w:rsid w:val="0059281D"/>
    <w:rsid w:val="00594C10"/>
    <w:rsid w:val="00595086"/>
    <w:rsid w:val="0059553D"/>
    <w:rsid w:val="00596F4E"/>
    <w:rsid w:val="00597777"/>
    <w:rsid w:val="005A1AB6"/>
    <w:rsid w:val="005A2A15"/>
    <w:rsid w:val="005A4392"/>
    <w:rsid w:val="005A4B75"/>
    <w:rsid w:val="005A5011"/>
    <w:rsid w:val="005A6157"/>
    <w:rsid w:val="005A619B"/>
    <w:rsid w:val="005A7F8B"/>
    <w:rsid w:val="005B0214"/>
    <w:rsid w:val="005B0834"/>
    <w:rsid w:val="005B2BF3"/>
    <w:rsid w:val="005B31F3"/>
    <w:rsid w:val="005B472A"/>
    <w:rsid w:val="005B4D68"/>
    <w:rsid w:val="005B52ED"/>
    <w:rsid w:val="005B531F"/>
    <w:rsid w:val="005B5DEB"/>
    <w:rsid w:val="005B60D8"/>
    <w:rsid w:val="005B7641"/>
    <w:rsid w:val="005C063B"/>
    <w:rsid w:val="005C0741"/>
    <w:rsid w:val="005C07F7"/>
    <w:rsid w:val="005C2A7B"/>
    <w:rsid w:val="005C345A"/>
    <w:rsid w:val="005C35AD"/>
    <w:rsid w:val="005C3BA6"/>
    <w:rsid w:val="005C4369"/>
    <w:rsid w:val="005C47FC"/>
    <w:rsid w:val="005C5C44"/>
    <w:rsid w:val="005C721F"/>
    <w:rsid w:val="005C7469"/>
    <w:rsid w:val="005D0B2A"/>
    <w:rsid w:val="005D217F"/>
    <w:rsid w:val="005D27AC"/>
    <w:rsid w:val="005D414F"/>
    <w:rsid w:val="005D54DF"/>
    <w:rsid w:val="005D7026"/>
    <w:rsid w:val="005E005B"/>
    <w:rsid w:val="005E0424"/>
    <w:rsid w:val="005E194F"/>
    <w:rsid w:val="005E360A"/>
    <w:rsid w:val="005F3C10"/>
    <w:rsid w:val="005F4E6F"/>
    <w:rsid w:val="005F71AE"/>
    <w:rsid w:val="005F7975"/>
    <w:rsid w:val="005F7F84"/>
    <w:rsid w:val="00605D31"/>
    <w:rsid w:val="00611079"/>
    <w:rsid w:val="00612FA8"/>
    <w:rsid w:val="00613013"/>
    <w:rsid w:val="006139E1"/>
    <w:rsid w:val="00614B92"/>
    <w:rsid w:val="00614BF0"/>
    <w:rsid w:val="0061558D"/>
    <w:rsid w:val="00615899"/>
    <w:rsid w:val="0061618E"/>
    <w:rsid w:val="00617252"/>
    <w:rsid w:val="00620438"/>
    <w:rsid w:val="00623FAB"/>
    <w:rsid w:val="00624DD6"/>
    <w:rsid w:val="0063066D"/>
    <w:rsid w:val="006325ED"/>
    <w:rsid w:val="0063271D"/>
    <w:rsid w:val="00633631"/>
    <w:rsid w:val="00633C83"/>
    <w:rsid w:val="00633EC9"/>
    <w:rsid w:val="0063598F"/>
    <w:rsid w:val="006369E2"/>
    <w:rsid w:val="0063744C"/>
    <w:rsid w:val="00640277"/>
    <w:rsid w:val="00640D8E"/>
    <w:rsid w:val="00640EBE"/>
    <w:rsid w:val="00641BF7"/>
    <w:rsid w:val="00642874"/>
    <w:rsid w:val="006434D2"/>
    <w:rsid w:val="0064353E"/>
    <w:rsid w:val="006442EE"/>
    <w:rsid w:val="006442F7"/>
    <w:rsid w:val="00646A84"/>
    <w:rsid w:val="00646F00"/>
    <w:rsid w:val="0064715F"/>
    <w:rsid w:val="00650646"/>
    <w:rsid w:val="0065091B"/>
    <w:rsid w:val="00653F69"/>
    <w:rsid w:val="00654F3B"/>
    <w:rsid w:val="00655CC5"/>
    <w:rsid w:val="00655CD6"/>
    <w:rsid w:val="00656157"/>
    <w:rsid w:val="0065645C"/>
    <w:rsid w:val="00656DD8"/>
    <w:rsid w:val="006577CA"/>
    <w:rsid w:val="006601A0"/>
    <w:rsid w:val="00662DFC"/>
    <w:rsid w:val="0066442C"/>
    <w:rsid w:val="0066470D"/>
    <w:rsid w:val="00667B1C"/>
    <w:rsid w:val="00670384"/>
    <w:rsid w:val="00670672"/>
    <w:rsid w:val="006725FB"/>
    <w:rsid w:val="00672E35"/>
    <w:rsid w:val="0067412E"/>
    <w:rsid w:val="00676853"/>
    <w:rsid w:val="00676885"/>
    <w:rsid w:val="00676A4C"/>
    <w:rsid w:val="006773AC"/>
    <w:rsid w:val="00677563"/>
    <w:rsid w:val="00685EA0"/>
    <w:rsid w:val="006874E9"/>
    <w:rsid w:val="00687583"/>
    <w:rsid w:val="00687725"/>
    <w:rsid w:val="00687845"/>
    <w:rsid w:val="006878AF"/>
    <w:rsid w:val="006906BF"/>
    <w:rsid w:val="00691319"/>
    <w:rsid w:val="00691DF2"/>
    <w:rsid w:val="0069248E"/>
    <w:rsid w:val="00692921"/>
    <w:rsid w:val="00694449"/>
    <w:rsid w:val="00695600"/>
    <w:rsid w:val="0069583B"/>
    <w:rsid w:val="006959F1"/>
    <w:rsid w:val="00695F73"/>
    <w:rsid w:val="006973F9"/>
    <w:rsid w:val="006A00A1"/>
    <w:rsid w:val="006A114D"/>
    <w:rsid w:val="006A189E"/>
    <w:rsid w:val="006A19E9"/>
    <w:rsid w:val="006A21D4"/>
    <w:rsid w:val="006A2C43"/>
    <w:rsid w:val="006A4CEE"/>
    <w:rsid w:val="006A5073"/>
    <w:rsid w:val="006A5CCA"/>
    <w:rsid w:val="006A6C2E"/>
    <w:rsid w:val="006A7763"/>
    <w:rsid w:val="006B0204"/>
    <w:rsid w:val="006B1C27"/>
    <w:rsid w:val="006B3C83"/>
    <w:rsid w:val="006B61D0"/>
    <w:rsid w:val="006C1904"/>
    <w:rsid w:val="006C25FD"/>
    <w:rsid w:val="006C3B32"/>
    <w:rsid w:val="006C3BC6"/>
    <w:rsid w:val="006C48A6"/>
    <w:rsid w:val="006C4A8C"/>
    <w:rsid w:val="006C4AAD"/>
    <w:rsid w:val="006C5757"/>
    <w:rsid w:val="006C6CD3"/>
    <w:rsid w:val="006C73EA"/>
    <w:rsid w:val="006D1781"/>
    <w:rsid w:val="006D26EC"/>
    <w:rsid w:val="006D2B0C"/>
    <w:rsid w:val="006D2D08"/>
    <w:rsid w:val="006D32AA"/>
    <w:rsid w:val="006D47F6"/>
    <w:rsid w:val="006D58DB"/>
    <w:rsid w:val="006D58E3"/>
    <w:rsid w:val="006D60A5"/>
    <w:rsid w:val="006E086F"/>
    <w:rsid w:val="006E0F2D"/>
    <w:rsid w:val="006E380B"/>
    <w:rsid w:val="006E69C8"/>
    <w:rsid w:val="006E6B72"/>
    <w:rsid w:val="006F3119"/>
    <w:rsid w:val="006F336B"/>
    <w:rsid w:val="006F3D36"/>
    <w:rsid w:val="006F4574"/>
    <w:rsid w:val="006F4EFC"/>
    <w:rsid w:val="00700A8F"/>
    <w:rsid w:val="0070173D"/>
    <w:rsid w:val="00701A01"/>
    <w:rsid w:val="007039F1"/>
    <w:rsid w:val="007039F7"/>
    <w:rsid w:val="007047F9"/>
    <w:rsid w:val="007059AB"/>
    <w:rsid w:val="00706305"/>
    <w:rsid w:val="007102D6"/>
    <w:rsid w:val="00712D77"/>
    <w:rsid w:val="00712F0B"/>
    <w:rsid w:val="00713F1B"/>
    <w:rsid w:val="0071445B"/>
    <w:rsid w:val="00715682"/>
    <w:rsid w:val="007160EA"/>
    <w:rsid w:val="007169A2"/>
    <w:rsid w:val="00721753"/>
    <w:rsid w:val="00722BB5"/>
    <w:rsid w:val="0072455A"/>
    <w:rsid w:val="00725CFB"/>
    <w:rsid w:val="00727A73"/>
    <w:rsid w:val="00730EE1"/>
    <w:rsid w:val="007321A2"/>
    <w:rsid w:val="00734011"/>
    <w:rsid w:val="0073760E"/>
    <w:rsid w:val="007379C9"/>
    <w:rsid w:val="0074016E"/>
    <w:rsid w:val="00740E1F"/>
    <w:rsid w:val="00741618"/>
    <w:rsid w:val="007436FC"/>
    <w:rsid w:val="007440D0"/>
    <w:rsid w:val="00745469"/>
    <w:rsid w:val="00746E63"/>
    <w:rsid w:val="00747775"/>
    <w:rsid w:val="00747786"/>
    <w:rsid w:val="00747A51"/>
    <w:rsid w:val="007508F9"/>
    <w:rsid w:val="00751200"/>
    <w:rsid w:val="00752971"/>
    <w:rsid w:val="007529F0"/>
    <w:rsid w:val="00753374"/>
    <w:rsid w:val="00756F0D"/>
    <w:rsid w:val="007600C5"/>
    <w:rsid w:val="00760B00"/>
    <w:rsid w:val="007624D1"/>
    <w:rsid w:val="00762FE7"/>
    <w:rsid w:val="00763991"/>
    <w:rsid w:val="00764C26"/>
    <w:rsid w:val="00765E98"/>
    <w:rsid w:val="00767D7E"/>
    <w:rsid w:val="00767FF0"/>
    <w:rsid w:val="00770915"/>
    <w:rsid w:val="00770D6D"/>
    <w:rsid w:val="007714AF"/>
    <w:rsid w:val="00772468"/>
    <w:rsid w:val="00772BAF"/>
    <w:rsid w:val="00775FFB"/>
    <w:rsid w:val="007804D3"/>
    <w:rsid w:val="007804F0"/>
    <w:rsid w:val="00780545"/>
    <w:rsid w:val="0078167B"/>
    <w:rsid w:val="00781A9F"/>
    <w:rsid w:val="00782903"/>
    <w:rsid w:val="00784F34"/>
    <w:rsid w:val="00785B5E"/>
    <w:rsid w:val="00786AB9"/>
    <w:rsid w:val="00786EF3"/>
    <w:rsid w:val="00787D1E"/>
    <w:rsid w:val="00790CE2"/>
    <w:rsid w:val="0079238C"/>
    <w:rsid w:val="007926A0"/>
    <w:rsid w:val="00793C43"/>
    <w:rsid w:val="00794FD7"/>
    <w:rsid w:val="00795E6B"/>
    <w:rsid w:val="00797B1E"/>
    <w:rsid w:val="007A006F"/>
    <w:rsid w:val="007A2874"/>
    <w:rsid w:val="007A2CA0"/>
    <w:rsid w:val="007A454C"/>
    <w:rsid w:val="007A52A3"/>
    <w:rsid w:val="007B0451"/>
    <w:rsid w:val="007B07B2"/>
    <w:rsid w:val="007B0E7A"/>
    <w:rsid w:val="007B1FA2"/>
    <w:rsid w:val="007B2BDB"/>
    <w:rsid w:val="007B3332"/>
    <w:rsid w:val="007B33FB"/>
    <w:rsid w:val="007B43AE"/>
    <w:rsid w:val="007B536E"/>
    <w:rsid w:val="007B5CFC"/>
    <w:rsid w:val="007B6354"/>
    <w:rsid w:val="007C2B24"/>
    <w:rsid w:val="007C42E1"/>
    <w:rsid w:val="007C4AB3"/>
    <w:rsid w:val="007C6286"/>
    <w:rsid w:val="007C65CD"/>
    <w:rsid w:val="007C6A13"/>
    <w:rsid w:val="007D09F2"/>
    <w:rsid w:val="007D151B"/>
    <w:rsid w:val="007D36B0"/>
    <w:rsid w:val="007D4666"/>
    <w:rsid w:val="007D4A0C"/>
    <w:rsid w:val="007D5225"/>
    <w:rsid w:val="007D541D"/>
    <w:rsid w:val="007D5798"/>
    <w:rsid w:val="007D6312"/>
    <w:rsid w:val="007D6BAC"/>
    <w:rsid w:val="007D7CCF"/>
    <w:rsid w:val="007E18F0"/>
    <w:rsid w:val="007E26D9"/>
    <w:rsid w:val="007E31E4"/>
    <w:rsid w:val="007E42D8"/>
    <w:rsid w:val="007E464C"/>
    <w:rsid w:val="007E5466"/>
    <w:rsid w:val="007E6216"/>
    <w:rsid w:val="007E6596"/>
    <w:rsid w:val="007E6EAA"/>
    <w:rsid w:val="007E75D8"/>
    <w:rsid w:val="007F0CFA"/>
    <w:rsid w:val="007F2C36"/>
    <w:rsid w:val="007F59A1"/>
    <w:rsid w:val="007F62B1"/>
    <w:rsid w:val="007F6327"/>
    <w:rsid w:val="007F7EBF"/>
    <w:rsid w:val="00800241"/>
    <w:rsid w:val="00800B5F"/>
    <w:rsid w:val="00801BE1"/>
    <w:rsid w:val="00803F2A"/>
    <w:rsid w:val="008051EB"/>
    <w:rsid w:val="0081047F"/>
    <w:rsid w:val="00811C0C"/>
    <w:rsid w:val="008122A1"/>
    <w:rsid w:val="008136F0"/>
    <w:rsid w:val="00814D6F"/>
    <w:rsid w:val="00815BD7"/>
    <w:rsid w:val="0081684A"/>
    <w:rsid w:val="00816940"/>
    <w:rsid w:val="00820632"/>
    <w:rsid w:val="00822B8C"/>
    <w:rsid w:val="008238DB"/>
    <w:rsid w:val="00823D32"/>
    <w:rsid w:val="00824354"/>
    <w:rsid w:val="00831416"/>
    <w:rsid w:val="00831CA8"/>
    <w:rsid w:val="008377F3"/>
    <w:rsid w:val="008408A7"/>
    <w:rsid w:val="008418A3"/>
    <w:rsid w:val="0084603A"/>
    <w:rsid w:val="008464EC"/>
    <w:rsid w:val="00847877"/>
    <w:rsid w:val="008509F7"/>
    <w:rsid w:val="00850A97"/>
    <w:rsid w:val="00853A9C"/>
    <w:rsid w:val="00854B29"/>
    <w:rsid w:val="008556F0"/>
    <w:rsid w:val="00855CAE"/>
    <w:rsid w:val="0085604C"/>
    <w:rsid w:val="008563E8"/>
    <w:rsid w:val="0085776E"/>
    <w:rsid w:val="00863236"/>
    <w:rsid w:val="00863A87"/>
    <w:rsid w:val="0086492F"/>
    <w:rsid w:val="00865297"/>
    <w:rsid w:val="00866F1C"/>
    <w:rsid w:val="0086707F"/>
    <w:rsid w:val="008674F2"/>
    <w:rsid w:val="00870691"/>
    <w:rsid w:val="0087207D"/>
    <w:rsid w:val="008720B0"/>
    <w:rsid w:val="00872E31"/>
    <w:rsid w:val="00873BAD"/>
    <w:rsid w:val="008751FD"/>
    <w:rsid w:val="0087637C"/>
    <w:rsid w:val="008769D5"/>
    <w:rsid w:val="00877883"/>
    <w:rsid w:val="008833C2"/>
    <w:rsid w:val="008841AE"/>
    <w:rsid w:val="00884E9C"/>
    <w:rsid w:val="008861DE"/>
    <w:rsid w:val="00887B0F"/>
    <w:rsid w:val="00887EC9"/>
    <w:rsid w:val="008917CC"/>
    <w:rsid w:val="00892587"/>
    <w:rsid w:val="008948DB"/>
    <w:rsid w:val="00896C67"/>
    <w:rsid w:val="00896EA7"/>
    <w:rsid w:val="008A0A19"/>
    <w:rsid w:val="008A1339"/>
    <w:rsid w:val="008A1630"/>
    <w:rsid w:val="008A16D4"/>
    <w:rsid w:val="008A1AEC"/>
    <w:rsid w:val="008A1B12"/>
    <w:rsid w:val="008A3940"/>
    <w:rsid w:val="008A7103"/>
    <w:rsid w:val="008A79F3"/>
    <w:rsid w:val="008B0D7E"/>
    <w:rsid w:val="008B12A1"/>
    <w:rsid w:val="008B2E60"/>
    <w:rsid w:val="008B3532"/>
    <w:rsid w:val="008B4D30"/>
    <w:rsid w:val="008B4D4A"/>
    <w:rsid w:val="008B7706"/>
    <w:rsid w:val="008B7C15"/>
    <w:rsid w:val="008C0F14"/>
    <w:rsid w:val="008C4F28"/>
    <w:rsid w:val="008C51B5"/>
    <w:rsid w:val="008C5D39"/>
    <w:rsid w:val="008C6295"/>
    <w:rsid w:val="008D2EBA"/>
    <w:rsid w:val="008D394A"/>
    <w:rsid w:val="008D44D2"/>
    <w:rsid w:val="008D679D"/>
    <w:rsid w:val="008D7626"/>
    <w:rsid w:val="008E26E1"/>
    <w:rsid w:val="008E48DE"/>
    <w:rsid w:val="008E63AC"/>
    <w:rsid w:val="008E6571"/>
    <w:rsid w:val="008E70DD"/>
    <w:rsid w:val="008E7BE6"/>
    <w:rsid w:val="008E7D0D"/>
    <w:rsid w:val="008F0750"/>
    <w:rsid w:val="008F080B"/>
    <w:rsid w:val="008F0B3C"/>
    <w:rsid w:val="008F3DDC"/>
    <w:rsid w:val="008F4A10"/>
    <w:rsid w:val="008F5E41"/>
    <w:rsid w:val="00901460"/>
    <w:rsid w:val="009016E7"/>
    <w:rsid w:val="00902EB5"/>
    <w:rsid w:val="00903C0D"/>
    <w:rsid w:val="0090485C"/>
    <w:rsid w:val="00904EF4"/>
    <w:rsid w:val="009057BA"/>
    <w:rsid w:val="00907029"/>
    <w:rsid w:val="00911556"/>
    <w:rsid w:val="009118A6"/>
    <w:rsid w:val="00912198"/>
    <w:rsid w:val="00914941"/>
    <w:rsid w:val="00920533"/>
    <w:rsid w:val="009208B9"/>
    <w:rsid w:val="009214BE"/>
    <w:rsid w:val="00921747"/>
    <w:rsid w:val="00922068"/>
    <w:rsid w:val="00922386"/>
    <w:rsid w:val="0092282C"/>
    <w:rsid w:val="00922F12"/>
    <w:rsid w:val="0092588B"/>
    <w:rsid w:val="00925F28"/>
    <w:rsid w:val="00927A99"/>
    <w:rsid w:val="009301AA"/>
    <w:rsid w:val="009319DB"/>
    <w:rsid w:val="00932C1B"/>
    <w:rsid w:val="009334D4"/>
    <w:rsid w:val="0093364C"/>
    <w:rsid w:val="00933B22"/>
    <w:rsid w:val="00933FC1"/>
    <w:rsid w:val="009346FF"/>
    <w:rsid w:val="00935285"/>
    <w:rsid w:val="00935825"/>
    <w:rsid w:val="00935827"/>
    <w:rsid w:val="00937D4F"/>
    <w:rsid w:val="0094078A"/>
    <w:rsid w:val="00941739"/>
    <w:rsid w:val="00941CF9"/>
    <w:rsid w:val="00943349"/>
    <w:rsid w:val="00945606"/>
    <w:rsid w:val="009466DE"/>
    <w:rsid w:val="009468C5"/>
    <w:rsid w:val="00947033"/>
    <w:rsid w:val="00947B79"/>
    <w:rsid w:val="00951046"/>
    <w:rsid w:val="00951665"/>
    <w:rsid w:val="00951FD8"/>
    <w:rsid w:val="0095404B"/>
    <w:rsid w:val="00954EFC"/>
    <w:rsid w:val="0096073B"/>
    <w:rsid w:val="009614D1"/>
    <w:rsid w:val="00961A77"/>
    <w:rsid w:val="009655AE"/>
    <w:rsid w:val="00965F32"/>
    <w:rsid w:val="00967589"/>
    <w:rsid w:val="00967733"/>
    <w:rsid w:val="00970B22"/>
    <w:rsid w:val="00971682"/>
    <w:rsid w:val="00971A1F"/>
    <w:rsid w:val="00971FBD"/>
    <w:rsid w:val="0097315D"/>
    <w:rsid w:val="0097341F"/>
    <w:rsid w:val="009739EA"/>
    <w:rsid w:val="0097457E"/>
    <w:rsid w:val="00974B99"/>
    <w:rsid w:val="00974DBD"/>
    <w:rsid w:val="009764A7"/>
    <w:rsid w:val="009816C9"/>
    <w:rsid w:val="009818B9"/>
    <w:rsid w:val="0098282B"/>
    <w:rsid w:val="00982D4D"/>
    <w:rsid w:val="00982FDB"/>
    <w:rsid w:val="00983498"/>
    <w:rsid w:val="009849B1"/>
    <w:rsid w:val="0098538C"/>
    <w:rsid w:val="009859DB"/>
    <w:rsid w:val="00985BF4"/>
    <w:rsid w:val="0098712E"/>
    <w:rsid w:val="0099030D"/>
    <w:rsid w:val="00990E50"/>
    <w:rsid w:val="0099119A"/>
    <w:rsid w:val="0099274C"/>
    <w:rsid w:val="0099288F"/>
    <w:rsid w:val="00994DE5"/>
    <w:rsid w:val="00995009"/>
    <w:rsid w:val="00996DCF"/>
    <w:rsid w:val="009A2A20"/>
    <w:rsid w:val="009A2E08"/>
    <w:rsid w:val="009A3FE2"/>
    <w:rsid w:val="009A54E8"/>
    <w:rsid w:val="009A625C"/>
    <w:rsid w:val="009A69D9"/>
    <w:rsid w:val="009A6FFA"/>
    <w:rsid w:val="009A71F7"/>
    <w:rsid w:val="009A7F81"/>
    <w:rsid w:val="009B08C6"/>
    <w:rsid w:val="009B10A2"/>
    <w:rsid w:val="009B2236"/>
    <w:rsid w:val="009B22A0"/>
    <w:rsid w:val="009B4ED4"/>
    <w:rsid w:val="009B4EE6"/>
    <w:rsid w:val="009B5593"/>
    <w:rsid w:val="009B6029"/>
    <w:rsid w:val="009C2492"/>
    <w:rsid w:val="009C3BCA"/>
    <w:rsid w:val="009C502D"/>
    <w:rsid w:val="009C78A1"/>
    <w:rsid w:val="009D0FE8"/>
    <w:rsid w:val="009D604E"/>
    <w:rsid w:val="009D657F"/>
    <w:rsid w:val="009D76E0"/>
    <w:rsid w:val="009E0FD2"/>
    <w:rsid w:val="009E10AE"/>
    <w:rsid w:val="009E229B"/>
    <w:rsid w:val="009E25F2"/>
    <w:rsid w:val="009E4974"/>
    <w:rsid w:val="009E5090"/>
    <w:rsid w:val="009E531B"/>
    <w:rsid w:val="009E5DBF"/>
    <w:rsid w:val="009E6B79"/>
    <w:rsid w:val="009E7CA3"/>
    <w:rsid w:val="009F1B3B"/>
    <w:rsid w:val="009F3028"/>
    <w:rsid w:val="009F3D4F"/>
    <w:rsid w:val="009F48EE"/>
    <w:rsid w:val="009F4B75"/>
    <w:rsid w:val="009F501F"/>
    <w:rsid w:val="009F62A2"/>
    <w:rsid w:val="009F7468"/>
    <w:rsid w:val="00A0104D"/>
    <w:rsid w:val="00A02D00"/>
    <w:rsid w:val="00A03053"/>
    <w:rsid w:val="00A0306E"/>
    <w:rsid w:val="00A04458"/>
    <w:rsid w:val="00A07226"/>
    <w:rsid w:val="00A07D7D"/>
    <w:rsid w:val="00A104EB"/>
    <w:rsid w:val="00A13E99"/>
    <w:rsid w:val="00A13FC2"/>
    <w:rsid w:val="00A14545"/>
    <w:rsid w:val="00A155B1"/>
    <w:rsid w:val="00A15AB7"/>
    <w:rsid w:val="00A15BEA"/>
    <w:rsid w:val="00A161D9"/>
    <w:rsid w:val="00A1756D"/>
    <w:rsid w:val="00A17B19"/>
    <w:rsid w:val="00A17DFE"/>
    <w:rsid w:val="00A17E4B"/>
    <w:rsid w:val="00A20FF6"/>
    <w:rsid w:val="00A22F28"/>
    <w:rsid w:val="00A23869"/>
    <w:rsid w:val="00A243AA"/>
    <w:rsid w:val="00A24D91"/>
    <w:rsid w:val="00A25454"/>
    <w:rsid w:val="00A263B2"/>
    <w:rsid w:val="00A270C6"/>
    <w:rsid w:val="00A27645"/>
    <w:rsid w:val="00A30371"/>
    <w:rsid w:val="00A33878"/>
    <w:rsid w:val="00A33A09"/>
    <w:rsid w:val="00A33CF6"/>
    <w:rsid w:val="00A34457"/>
    <w:rsid w:val="00A34E2F"/>
    <w:rsid w:val="00A355E5"/>
    <w:rsid w:val="00A35FBB"/>
    <w:rsid w:val="00A36199"/>
    <w:rsid w:val="00A3659A"/>
    <w:rsid w:val="00A367B2"/>
    <w:rsid w:val="00A36A3D"/>
    <w:rsid w:val="00A428EA"/>
    <w:rsid w:val="00A42ED7"/>
    <w:rsid w:val="00A46976"/>
    <w:rsid w:val="00A47D3D"/>
    <w:rsid w:val="00A47E7D"/>
    <w:rsid w:val="00A504AD"/>
    <w:rsid w:val="00A504AE"/>
    <w:rsid w:val="00A50785"/>
    <w:rsid w:val="00A51203"/>
    <w:rsid w:val="00A54B56"/>
    <w:rsid w:val="00A55D30"/>
    <w:rsid w:val="00A56E52"/>
    <w:rsid w:val="00A5710D"/>
    <w:rsid w:val="00A6015B"/>
    <w:rsid w:val="00A60722"/>
    <w:rsid w:val="00A60BC0"/>
    <w:rsid w:val="00A62A9E"/>
    <w:rsid w:val="00A63C7B"/>
    <w:rsid w:val="00A6517D"/>
    <w:rsid w:val="00A657ED"/>
    <w:rsid w:val="00A6728A"/>
    <w:rsid w:val="00A6772A"/>
    <w:rsid w:val="00A70E7A"/>
    <w:rsid w:val="00A71F6C"/>
    <w:rsid w:val="00A72250"/>
    <w:rsid w:val="00A7275A"/>
    <w:rsid w:val="00A72CB3"/>
    <w:rsid w:val="00A744DB"/>
    <w:rsid w:val="00A7574A"/>
    <w:rsid w:val="00A761DC"/>
    <w:rsid w:val="00A76A59"/>
    <w:rsid w:val="00A7759E"/>
    <w:rsid w:val="00A80374"/>
    <w:rsid w:val="00A804EB"/>
    <w:rsid w:val="00A809C9"/>
    <w:rsid w:val="00A8287E"/>
    <w:rsid w:val="00A83D43"/>
    <w:rsid w:val="00A84A18"/>
    <w:rsid w:val="00A85D71"/>
    <w:rsid w:val="00A87B1B"/>
    <w:rsid w:val="00A87C16"/>
    <w:rsid w:val="00A9035E"/>
    <w:rsid w:val="00A92FCA"/>
    <w:rsid w:val="00A93FF9"/>
    <w:rsid w:val="00A9562B"/>
    <w:rsid w:val="00A96A91"/>
    <w:rsid w:val="00A97026"/>
    <w:rsid w:val="00AA0A1E"/>
    <w:rsid w:val="00AA12AC"/>
    <w:rsid w:val="00AA170B"/>
    <w:rsid w:val="00AA1D9C"/>
    <w:rsid w:val="00AA2017"/>
    <w:rsid w:val="00AA26E3"/>
    <w:rsid w:val="00AA327C"/>
    <w:rsid w:val="00AA49AF"/>
    <w:rsid w:val="00AA4DAC"/>
    <w:rsid w:val="00AA547B"/>
    <w:rsid w:val="00AA5EBE"/>
    <w:rsid w:val="00AA7F53"/>
    <w:rsid w:val="00AB1482"/>
    <w:rsid w:val="00AB1BCC"/>
    <w:rsid w:val="00AB1EC2"/>
    <w:rsid w:val="00AB232C"/>
    <w:rsid w:val="00AB2C09"/>
    <w:rsid w:val="00AB2F67"/>
    <w:rsid w:val="00AB38EC"/>
    <w:rsid w:val="00AB5291"/>
    <w:rsid w:val="00AB54B1"/>
    <w:rsid w:val="00AB6A2C"/>
    <w:rsid w:val="00AC1FE6"/>
    <w:rsid w:val="00AC205E"/>
    <w:rsid w:val="00AC3668"/>
    <w:rsid w:val="00AC38CB"/>
    <w:rsid w:val="00AC67B2"/>
    <w:rsid w:val="00AC73F6"/>
    <w:rsid w:val="00AD1A49"/>
    <w:rsid w:val="00AD1CDA"/>
    <w:rsid w:val="00AD401E"/>
    <w:rsid w:val="00AD450A"/>
    <w:rsid w:val="00AD549A"/>
    <w:rsid w:val="00AD766E"/>
    <w:rsid w:val="00AE0C0C"/>
    <w:rsid w:val="00AE1A8E"/>
    <w:rsid w:val="00AE37F2"/>
    <w:rsid w:val="00AE59C7"/>
    <w:rsid w:val="00AE6304"/>
    <w:rsid w:val="00AE6305"/>
    <w:rsid w:val="00AE7D4B"/>
    <w:rsid w:val="00AF0557"/>
    <w:rsid w:val="00AF0D60"/>
    <w:rsid w:val="00AF0E81"/>
    <w:rsid w:val="00AF14D5"/>
    <w:rsid w:val="00AF2A46"/>
    <w:rsid w:val="00AF2BCD"/>
    <w:rsid w:val="00AF42B1"/>
    <w:rsid w:val="00AF483D"/>
    <w:rsid w:val="00AF5271"/>
    <w:rsid w:val="00AF59DC"/>
    <w:rsid w:val="00AF72A0"/>
    <w:rsid w:val="00AF7EC1"/>
    <w:rsid w:val="00B00456"/>
    <w:rsid w:val="00B00CD7"/>
    <w:rsid w:val="00B01BFC"/>
    <w:rsid w:val="00B0255C"/>
    <w:rsid w:val="00B1181F"/>
    <w:rsid w:val="00B12D85"/>
    <w:rsid w:val="00B13AE8"/>
    <w:rsid w:val="00B14E4D"/>
    <w:rsid w:val="00B168E1"/>
    <w:rsid w:val="00B20D84"/>
    <w:rsid w:val="00B20F04"/>
    <w:rsid w:val="00B213EB"/>
    <w:rsid w:val="00B218C0"/>
    <w:rsid w:val="00B23F52"/>
    <w:rsid w:val="00B24C96"/>
    <w:rsid w:val="00B24D86"/>
    <w:rsid w:val="00B25477"/>
    <w:rsid w:val="00B2610A"/>
    <w:rsid w:val="00B267FE"/>
    <w:rsid w:val="00B26DB1"/>
    <w:rsid w:val="00B27254"/>
    <w:rsid w:val="00B272EC"/>
    <w:rsid w:val="00B27868"/>
    <w:rsid w:val="00B30A91"/>
    <w:rsid w:val="00B314D6"/>
    <w:rsid w:val="00B32B69"/>
    <w:rsid w:val="00B32DE1"/>
    <w:rsid w:val="00B32E95"/>
    <w:rsid w:val="00B33B41"/>
    <w:rsid w:val="00B348CD"/>
    <w:rsid w:val="00B37C3F"/>
    <w:rsid w:val="00B42C84"/>
    <w:rsid w:val="00B449FF"/>
    <w:rsid w:val="00B460EA"/>
    <w:rsid w:val="00B477B4"/>
    <w:rsid w:val="00B47A7F"/>
    <w:rsid w:val="00B47B66"/>
    <w:rsid w:val="00B50401"/>
    <w:rsid w:val="00B5056E"/>
    <w:rsid w:val="00B50E75"/>
    <w:rsid w:val="00B5273C"/>
    <w:rsid w:val="00B52D0C"/>
    <w:rsid w:val="00B556C4"/>
    <w:rsid w:val="00B55784"/>
    <w:rsid w:val="00B558CB"/>
    <w:rsid w:val="00B5777E"/>
    <w:rsid w:val="00B57A3C"/>
    <w:rsid w:val="00B6008F"/>
    <w:rsid w:val="00B622DE"/>
    <w:rsid w:val="00B62D10"/>
    <w:rsid w:val="00B62DEE"/>
    <w:rsid w:val="00B63498"/>
    <w:rsid w:val="00B668DC"/>
    <w:rsid w:val="00B702E1"/>
    <w:rsid w:val="00B70F79"/>
    <w:rsid w:val="00B71629"/>
    <w:rsid w:val="00B76E30"/>
    <w:rsid w:val="00B779BD"/>
    <w:rsid w:val="00B802ED"/>
    <w:rsid w:val="00B80D3F"/>
    <w:rsid w:val="00B80E92"/>
    <w:rsid w:val="00B8128F"/>
    <w:rsid w:val="00B82E96"/>
    <w:rsid w:val="00B8517D"/>
    <w:rsid w:val="00B8644E"/>
    <w:rsid w:val="00B87D90"/>
    <w:rsid w:val="00B90585"/>
    <w:rsid w:val="00B90614"/>
    <w:rsid w:val="00B918F7"/>
    <w:rsid w:val="00B92072"/>
    <w:rsid w:val="00B9252B"/>
    <w:rsid w:val="00B93283"/>
    <w:rsid w:val="00B952BB"/>
    <w:rsid w:val="00B972F5"/>
    <w:rsid w:val="00B97613"/>
    <w:rsid w:val="00B97636"/>
    <w:rsid w:val="00BA22BD"/>
    <w:rsid w:val="00BA3E58"/>
    <w:rsid w:val="00BA4260"/>
    <w:rsid w:val="00BA79FB"/>
    <w:rsid w:val="00BA7CE0"/>
    <w:rsid w:val="00BA7D60"/>
    <w:rsid w:val="00BB06D2"/>
    <w:rsid w:val="00BB0D61"/>
    <w:rsid w:val="00BB30CD"/>
    <w:rsid w:val="00BB3E03"/>
    <w:rsid w:val="00BB5249"/>
    <w:rsid w:val="00BB6025"/>
    <w:rsid w:val="00BB6C17"/>
    <w:rsid w:val="00BC161F"/>
    <w:rsid w:val="00BC206C"/>
    <w:rsid w:val="00BC20D9"/>
    <w:rsid w:val="00BC3883"/>
    <w:rsid w:val="00BC447A"/>
    <w:rsid w:val="00BC4878"/>
    <w:rsid w:val="00BC51B6"/>
    <w:rsid w:val="00BC67D6"/>
    <w:rsid w:val="00BD0111"/>
    <w:rsid w:val="00BD0E01"/>
    <w:rsid w:val="00BD121D"/>
    <w:rsid w:val="00BD153C"/>
    <w:rsid w:val="00BD2E8A"/>
    <w:rsid w:val="00BD3879"/>
    <w:rsid w:val="00BD4105"/>
    <w:rsid w:val="00BD54BD"/>
    <w:rsid w:val="00BD5D90"/>
    <w:rsid w:val="00BD63E5"/>
    <w:rsid w:val="00BD68E8"/>
    <w:rsid w:val="00BD6D81"/>
    <w:rsid w:val="00BE00C3"/>
    <w:rsid w:val="00BE06EF"/>
    <w:rsid w:val="00BE0759"/>
    <w:rsid w:val="00BE0A18"/>
    <w:rsid w:val="00BE0B5F"/>
    <w:rsid w:val="00BE164F"/>
    <w:rsid w:val="00BE4747"/>
    <w:rsid w:val="00BE68DF"/>
    <w:rsid w:val="00BE6A0A"/>
    <w:rsid w:val="00BF06D2"/>
    <w:rsid w:val="00BF0EC5"/>
    <w:rsid w:val="00BF1171"/>
    <w:rsid w:val="00BF1306"/>
    <w:rsid w:val="00BF2B54"/>
    <w:rsid w:val="00BF2BF0"/>
    <w:rsid w:val="00BF48D9"/>
    <w:rsid w:val="00BF7177"/>
    <w:rsid w:val="00BF7940"/>
    <w:rsid w:val="00C01EB1"/>
    <w:rsid w:val="00C02FE2"/>
    <w:rsid w:val="00C031C3"/>
    <w:rsid w:val="00C03C74"/>
    <w:rsid w:val="00C03E7C"/>
    <w:rsid w:val="00C04286"/>
    <w:rsid w:val="00C06474"/>
    <w:rsid w:val="00C07762"/>
    <w:rsid w:val="00C10450"/>
    <w:rsid w:val="00C13822"/>
    <w:rsid w:val="00C15EA3"/>
    <w:rsid w:val="00C16999"/>
    <w:rsid w:val="00C16D40"/>
    <w:rsid w:val="00C20023"/>
    <w:rsid w:val="00C205AC"/>
    <w:rsid w:val="00C21032"/>
    <w:rsid w:val="00C217C2"/>
    <w:rsid w:val="00C228DD"/>
    <w:rsid w:val="00C24D32"/>
    <w:rsid w:val="00C24DB1"/>
    <w:rsid w:val="00C24FED"/>
    <w:rsid w:val="00C252BE"/>
    <w:rsid w:val="00C25692"/>
    <w:rsid w:val="00C25E33"/>
    <w:rsid w:val="00C26346"/>
    <w:rsid w:val="00C26841"/>
    <w:rsid w:val="00C27AFF"/>
    <w:rsid w:val="00C3018E"/>
    <w:rsid w:val="00C301D1"/>
    <w:rsid w:val="00C302C6"/>
    <w:rsid w:val="00C330D7"/>
    <w:rsid w:val="00C35558"/>
    <w:rsid w:val="00C356B2"/>
    <w:rsid w:val="00C35895"/>
    <w:rsid w:val="00C35BD4"/>
    <w:rsid w:val="00C37FD0"/>
    <w:rsid w:val="00C4044C"/>
    <w:rsid w:val="00C4081B"/>
    <w:rsid w:val="00C40B22"/>
    <w:rsid w:val="00C42F8C"/>
    <w:rsid w:val="00C430D6"/>
    <w:rsid w:val="00C449DB"/>
    <w:rsid w:val="00C45D9B"/>
    <w:rsid w:val="00C46370"/>
    <w:rsid w:val="00C465FF"/>
    <w:rsid w:val="00C476CA"/>
    <w:rsid w:val="00C47721"/>
    <w:rsid w:val="00C50548"/>
    <w:rsid w:val="00C50C57"/>
    <w:rsid w:val="00C542C0"/>
    <w:rsid w:val="00C54352"/>
    <w:rsid w:val="00C553B3"/>
    <w:rsid w:val="00C56493"/>
    <w:rsid w:val="00C566E7"/>
    <w:rsid w:val="00C57B97"/>
    <w:rsid w:val="00C60932"/>
    <w:rsid w:val="00C6178C"/>
    <w:rsid w:val="00C61ADE"/>
    <w:rsid w:val="00C621A5"/>
    <w:rsid w:val="00C627A8"/>
    <w:rsid w:val="00C627F6"/>
    <w:rsid w:val="00C649AB"/>
    <w:rsid w:val="00C65ED6"/>
    <w:rsid w:val="00C6639F"/>
    <w:rsid w:val="00C678F3"/>
    <w:rsid w:val="00C7298E"/>
    <w:rsid w:val="00C760DF"/>
    <w:rsid w:val="00C762C2"/>
    <w:rsid w:val="00C802E3"/>
    <w:rsid w:val="00C80C94"/>
    <w:rsid w:val="00C812AF"/>
    <w:rsid w:val="00C815B4"/>
    <w:rsid w:val="00C84FB0"/>
    <w:rsid w:val="00C856FB"/>
    <w:rsid w:val="00C85E5A"/>
    <w:rsid w:val="00C869D7"/>
    <w:rsid w:val="00C87365"/>
    <w:rsid w:val="00C90AB3"/>
    <w:rsid w:val="00C91789"/>
    <w:rsid w:val="00C946A1"/>
    <w:rsid w:val="00C95527"/>
    <w:rsid w:val="00C957B0"/>
    <w:rsid w:val="00C95CF6"/>
    <w:rsid w:val="00C96377"/>
    <w:rsid w:val="00C976BC"/>
    <w:rsid w:val="00C9776E"/>
    <w:rsid w:val="00C97B2D"/>
    <w:rsid w:val="00CA1022"/>
    <w:rsid w:val="00CA212D"/>
    <w:rsid w:val="00CA4B6F"/>
    <w:rsid w:val="00CA4CEA"/>
    <w:rsid w:val="00CA655F"/>
    <w:rsid w:val="00CA6CF5"/>
    <w:rsid w:val="00CB033F"/>
    <w:rsid w:val="00CB0676"/>
    <w:rsid w:val="00CB0A3F"/>
    <w:rsid w:val="00CB0FEC"/>
    <w:rsid w:val="00CB13FF"/>
    <w:rsid w:val="00CB24BE"/>
    <w:rsid w:val="00CB71BD"/>
    <w:rsid w:val="00CC01DE"/>
    <w:rsid w:val="00CC0291"/>
    <w:rsid w:val="00CC1938"/>
    <w:rsid w:val="00CC2212"/>
    <w:rsid w:val="00CC2B79"/>
    <w:rsid w:val="00CC3CA8"/>
    <w:rsid w:val="00CC4B52"/>
    <w:rsid w:val="00CC502B"/>
    <w:rsid w:val="00CC5B45"/>
    <w:rsid w:val="00CC5D8B"/>
    <w:rsid w:val="00CC70E9"/>
    <w:rsid w:val="00CC712C"/>
    <w:rsid w:val="00CD0B68"/>
    <w:rsid w:val="00CD2729"/>
    <w:rsid w:val="00CD3762"/>
    <w:rsid w:val="00CD38AE"/>
    <w:rsid w:val="00CD3963"/>
    <w:rsid w:val="00CD3E01"/>
    <w:rsid w:val="00CD44E7"/>
    <w:rsid w:val="00CD585D"/>
    <w:rsid w:val="00CD624F"/>
    <w:rsid w:val="00CD6776"/>
    <w:rsid w:val="00CD7B98"/>
    <w:rsid w:val="00CD7C4C"/>
    <w:rsid w:val="00CE0DDB"/>
    <w:rsid w:val="00CE14F6"/>
    <w:rsid w:val="00CE3908"/>
    <w:rsid w:val="00CE4192"/>
    <w:rsid w:val="00CE4A55"/>
    <w:rsid w:val="00CE56DF"/>
    <w:rsid w:val="00CE5D5B"/>
    <w:rsid w:val="00CF0FC8"/>
    <w:rsid w:val="00CF10D4"/>
    <w:rsid w:val="00CF1BB7"/>
    <w:rsid w:val="00CF34DD"/>
    <w:rsid w:val="00CF3899"/>
    <w:rsid w:val="00CF52B8"/>
    <w:rsid w:val="00CF5F41"/>
    <w:rsid w:val="00CF7322"/>
    <w:rsid w:val="00CF7521"/>
    <w:rsid w:val="00D01615"/>
    <w:rsid w:val="00D04642"/>
    <w:rsid w:val="00D0548C"/>
    <w:rsid w:val="00D06D04"/>
    <w:rsid w:val="00D123C9"/>
    <w:rsid w:val="00D125E0"/>
    <w:rsid w:val="00D1273E"/>
    <w:rsid w:val="00D129BB"/>
    <w:rsid w:val="00D13CA7"/>
    <w:rsid w:val="00D1463D"/>
    <w:rsid w:val="00D149D4"/>
    <w:rsid w:val="00D14AA4"/>
    <w:rsid w:val="00D14EDA"/>
    <w:rsid w:val="00D15F52"/>
    <w:rsid w:val="00D161BD"/>
    <w:rsid w:val="00D16389"/>
    <w:rsid w:val="00D168AC"/>
    <w:rsid w:val="00D17ABD"/>
    <w:rsid w:val="00D17BB7"/>
    <w:rsid w:val="00D2196F"/>
    <w:rsid w:val="00D22908"/>
    <w:rsid w:val="00D2410C"/>
    <w:rsid w:val="00D25670"/>
    <w:rsid w:val="00D268B7"/>
    <w:rsid w:val="00D2715D"/>
    <w:rsid w:val="00D27E56"/>
    <w:rsid w:val="00D30478"/>
    <w:rsid w:val="00D3086E"/>
    <w:rsid w:val="00D30B9D"/>
    <w:rsid w:val="00D315FA"/>
    <w:rsid w:val="00D318DD"/>
    <w:rsid w:val="00D31D89"/>
    <w:rsid w:val="00D340A4"/>
    <w:rsid w:val="00D3416F"/>
    <w:rsid w:val="00D34833"/>
    <w:rsid w:val="00D35523"/>
    <w:rsid w:val="00D35BFC"/>
    <w:rsid w:val="00D36EB4"/>
    <w:rsid w:val="00D37448"/>
    <w:rsid w:val="00D401AC"/>
    <w:rsid w:val="00D41770"/>
    <w:rsid w:val="00D419A5"/>
    <w:rsid w:val="00D425BE"/>
    <w:rsid w:val="00D42EF9"/>
    <w:rsid w:val="00D42F1E"/>
    <w:rsid w:val="00D43294"/>
    <w:rsid w:val="00D43F45"/>
    <w:rsid w:val="00D458DD"/>
    <w:rsid w:val="00D4629B"/>
    <w:rsid w:val="00D47511"/>
    <w:rsid w:val="00D50CC2"/>
    <w:rsid w:val="00D52857"/>
    <w:rsid w:val="00D52B19"/>
    <w:rsid w:val="00D5527F"/>
    <w:rsid w:val="00D555F6"/>
    <w:rsid w:val="00D5709B"/>
    <w:rsid w:val="00D57408"/>
    <w:rsid w:val="00D602AC"/>
    <w:rsid w:val="00D625E8"/>
    <w:rsid w:val="00D63D67"/>
    <w:rsid w:val="00D646E8"/>
    <w:rsid w:val="00D6536D"/>
    <w:rsid w:val="00D65C72"/>
    <w:rsid w:val="00D7141B"/>
    <w:rsid w:val="00D7144B"/>
    <w:rsid w:val="00D73372"/>
    <w:rsid w:val="00D7401F"/>
    <w:rsid w:val="00D741FA"/>
    <w:rsid w:val="00D75552"/>
    <w:rsid w:val="00D75924"/>
    <w:rsid w:val="00D7668B"/>
    <w:rsid w:val="00D77684"/>
    <w:rsid w:val="00D83D31"/>
    <w:rsid w:val="00D8436B"/>
    <w:rsid w:val="00D87558"/>
    <w:rsid w:val="00D914C7"/>
    <w:rsid w:val="00D9207D"/>
    <w:rsid w:val="00D92858"/>
    <w:rsid w:val="00D972CD"/>
    <w:rsid w:val="00D9768F"/>
    <w:rsid w:val="00DA033C"/>
    <w:rsid w:val="00DA2344"/>
    <w:rsid w:val="00DA30EF"/>
    <w:rsid w:val="00DA420F"/>
    <w:rsid w:val="00DA47CC"/>
    <w:rsid w:val="00DA6826"/>
    <w:rsid w:val="00DA6F0B"/>
    <w:rsid w:val="00DA729E"/>
    <w:rsid w:val="00DA7884"/>
    <w:rsid w:val="00DA78A6"/>
    <w:rsid w:val="00DB0AD9"/>
    <w:rsid w:val="00DB1161"/>
    <w:rsid w:val="00DB27B9"/>
    <w:rsid w:val="00DB6ED6"/>
    <w:rsid w:val="00DB78C7"/>
    <w:rsid w:val="00DB79A4"/>
    <w:rsid w:val="00DC048B"/>
    <w:rsid w:val="00DC07E5"/>
    <w:rsid w:val="00DC144A"/>
    <w:rsid w:val="00DC1546"/>
    <w:rsid w:val="00DC1E3A"/>
    <w:rsid w:val="00DC2AB8"/>
    <w:rsid w:val="00DC2E70"/>
    <w:rsid w:val="00DC3FC8"/>
    <w:rsid w:val="00DC40C3"/>
    <w:rsid w:val="00DC521D"/>
    <w:rsid w:val="00DC5521"/>
    <w:rsid w:val="00DC6E10"/>
    <w:rsid w:val="00DC7152"/>
    <w:rsid w:val="00DC71B9"/>
    <w:rsid w:val="00DC7D33"/>
    <w:rsid w:val="00DD0E1E"/>
    <w:rsid w:val="00DD1657"/>
    <w:rsid w:val="00DD19DC"/>
    <w:rsid w:val="00DD29BA"/>
    <w:rsid w:val="00DD2EBA"/>
    <w:rsid w:val="00DD3CDD"/>
    <w:rsid w:val="00DD4D90"/>
    <w:rsid w:val="00DD4E1C"/>
    <w:rsid w:val="00DD5BBB"/>
    <w:rsid w:val="00DD64FF"/>
    <w:rsid w:val="00DD6792"/>
    <w:rsid w:val="00DE10C7"/>
    <w:rsid w:val="00DE27B2"/>
    <w:rsid w:val="00DE34FF"/>
    <w:rsid w:val="00DE4857"/>
    <w:rsid w:val="00DE6448"/>
    <w:rsid w:val="00DE6DAF"/>
    <w:rsid w:val="00DE7719"/>
    <w:rsid w:val="00DF0BF5"/>
    <w:rsid w:val="00DF1F97"/>
    <w:rsid w:val="00DF228A"/>
    <w:rsid w:val="00DF3F0B"/>
    <w:rsid w:val="00DF4360"/>
    <w:rsid w:val="00DF4B26"/>
    <w:rsid w:val="00DF6270"/>
    <w:rsid w:val="00DF6806"/>
    <w:rsid w:val="00E0139E"/>
    <w:rsid w:val="00E01D8B"/>
    <w:rsid w:val="00E025AE"/>
    <w:rsid w:val="00E03CE4"/>
    <w:rsid w:val="00E03EFF"/>
    <w:rsid w:val="00E042EC"/>
    <w:rsid w:val="00E04CFC"/>
    <w:rsid w:val="00E05704"/>
    <w:rsid w:val="00E104F5"/>
    <w:rsid w:val="00E105C8"/>
    <w:rsid w:val="00E134A5"/>
    <w:rsid w:val="00E14662"/>
    <w:rsid w:val="00E14E99"/>
    <w:rsid w:val="00E152D2"/>
    <w:rsid w:val="00E15BC8"/>
    <w:rsid w:val="00E17DD8"/>
    <w:rsid w:val="00E20A66"/>
    <w:rsid w:val="00E21B72"/>
    <w:rsid w:val="00E22D18"/>
    <w:rsid w:val="00E22DCF"/>
    <w:rsid w:val="00E2341F"/>
    <w:rsid w:val="00E2343A"/>
    <w:rsid w:val="00E237A0"/>
    <w:rsid w:val="00E23BBD"/>
    <w:rsid w:val="00E2456F"/>
    <w:rsid w:val="00E24AB1"/>
    <w:rsid w:val="00E25BCF"/>
    <w:rsid w:val="00E27378"/>
    <w:rsid w:val="00E27F73"/>
    <w:rsid w:val="00E30A50"/>
    <w:rsid w:val="00E311FC"/>
    <w:rsid w:val="00E316AD"/>
    <w:rsid w:val="00E32EF2"/>
    <w:rsid w:val="00E33FD7"/>
    <w:rsid w:val="00E3410D"/>
    <w:rsid w:val="00E34BF5"/>
    <w:rsid w:val="00E353D2"/>
    <w:rsid w:val="00E358A2"/>
    <w:rsid w:val="00E36D42"/>
    <w:rsid w:val="00E36F52"/>
    <w:rsid w:val="00E36F96"/>
    <w:rsid w:val="00E451E7"/>
    <w:rsid w:val="00E45837"/>
    <w:rsid w:val="00E469D6"/>
    <w:rsid w:val="00E46C6C"/>
    <w:rsid w:val="00E4743E"/>
    <w:rsid w:val="00E474C8"/>
    <w:rsid w:val="00E47F69"/>
    <w:rsid w:val="00E526D2"/>
    <w:rsid w:val="00E55FFB"/>
    <w:rsid w:val="00E5605B"/>
    <w:rsid w:val="00E561DA"/>
    <w:rsid w:val="00E5666D"/>
    <w:rsid w:val="00E5766D"/>
    <w:rsid w:val="00E57A7A"/>
    <w:rsid w:val="00E57AED"/>
    <w:rsid w:val="00E57D3E"/>
    <w:rsid w:val="00E57EEF"/>
    <w:rsid w:val="00E60FB9"/>
    <w:rsid w:val="00E621EB"/>
    <w:rsid w:val="00E63C70"/>
    <w:rsid w:val="00E6465A"/>
    <w:rsid w:val="00E64B98"/>
    <w:rsid w:val="00E653E8"/>
    <w:rsid w:val="00E668CA"/>
    <w:rsid w:val="00E674A0"/>
    <w:rsid w:val="00E6783B"/>
    <w:rsid w:val="00E70154"/>
    <w:rsid w:val="00E7170D"/>
    <w:rsid w:val="00E71A41"/>
    <w:rsid w:val="00E729C1"/>
    <w:rsid w:val="00E7454F"/>
    <w:rsid w:val="00E756E8"/>
    <w:rsid w:val="00E76204"/>
    <w:rsid w:val="00E776ED"/>
    <w:rsid w:val="00E8392C"/>
    <w:rsid w:val="00E846DB"/>
    <w:rsid w:val="00E84ABD"/>
    <w:rsid w:val="00E8661C"/>
    <w:rsid w:val="00E905DD"/>
    <w:rsid w:val="00E90E81"/>
    <w:rsid w:val="00E921CE"/>
    <w:rsid w:val="00E92FBD"/>
    <w:rsid w:val="00E9415F"/>
    <w:rsid w:val="00E9428E"/>
    <w:rsid w:val="00E9560C"/>
    <w:rsid w:val="00E96672"/>
    <w:rsid w:val="00E96912"/>
    <w:rsid w:val="00E96B7D"/>
    <w:rsid w:val="00E97544"/>
    <w:rsid w:val="00E97AE6"/>
    <w:rsid w:val="00EA0542"/>
    <w:rsid w:val="00EA05F5"/>
    <w:rsid w:val="00EA1162"/>
    <w:rsid w:val="00EA52E5"/>
    <w:rsid w:val="00EA5EA4"/>
    <w:rsid w:val="00EA6C7D"/>
    <w:rsid w:val="00EB02C8"/>
    <w:rsid w:val="00EB0A6A"/>
    <w:rsid w:val="00EB1440"/>
    <w:rsid w:val="00EB1F6F"/>
    <w:rsid w:val="00EB34D6"/>
    <w:rsid w:val="00EB37A5"/>
    <w:rsid w:val="00EB4001"/>
    <w:rsid w:val="00EB4DB5"/>
    <w:rsid w:val="00EB5628"/>
    <w:rsid w:val="00EB636E"/>
    <w:rsid w:val="00EB6D0D"/>
    <w:rsid w:val="00EB6EA6"/>
    <w:rsid w:val="00EB767A"/>
    <w:rsid w:val="00EB7787"/>
    <w:rsid w:val="00EC12CF"/>
    <w:rsid w:val="00EC3668"/>
    <w:rsid w:val="00EC412C"/>
    <w:rsid w:val="00EC422E"/>
    <w:rsid w:val="00EC4678"/>
    <w:rsid w:val="00EC4BF2"/>
    <w:rsid w:val="00EC68FE"/>
    <w:rsid w:val="00EC6BB9"/>
    <w:rsid w:val="00ED0FF9"/>
    <w:rsid w:val="00ED10FE"/>
    <w:rsid w:val="00ED1B33"/>
    <w:rsid w:val="00ED1CCA"/>
    <w:rsid w:val="00ED6902"/>
    <w:rsid w:val="00ED77DA"/>
    <w:rsid w:val="00EE171E"/>
    <w:rsid w:val="00EE57EA"/>
    <w:rsid w:val="00EE7924"/>
    <w:rsid w:val="00EF1AFA"/>
    <w:rsid w:val="00EF1F47"/>
    <w:rsid w:val="00EF21BD"/>
    <w:rsid w:val="00EF2721"/>
    <w:rsid w:val="00EF4537"/>
    <w:rsid w:val="00EF5039"/>
    <w:rsid w:val="00EF5A3D"/>
    <w:rsid w:val="00EF6D07"/>
    <w:rsid w:val="00EF7085"/>
    <w:rsid w:val="00EF7406"/>
    <w:rsid w:val="00EF7D6B"/>
    <w:rsid w:val="00EF7FD3"/>
    <w:rsid w:val="00F02120"/>
    <w:rsid w:val="00F031E2"/>
    <w:rsid w:val="00F05598"/>
    <w:rsid w:val="00F1084B"/>
    <w:rsid w:val="00F10B64"/>
    <w:rsid w:val="00F12556"/>
    <w:rsid w:val="00F139F5"/>
    <w:rsid w:val="00F145AE"/>
    <w:rsid w:val="00F1540E"/>
    <w:rsid w:val="00F208C5"/>
    <w:rsid w:val="00F20DAB"/>
    <w:rsid w:val="00F2195A"/>
    <w:rsid w:val="00F21FCC"/>
    <w:rsid w:val="00F23568"/>
    <w:rsid w:val="00F25494"/>
    <w:rsid w:val="00F261CB"/>
    <w:rsid w:val="00F26C09"/>
    <w:rsid w:val="00F315FE"/>
    <w:rsid w:val="00F334BF"/>
    <w:rsid w:val="00F3483F"/>
    <w:rsid w:val="00F36557"/>
    <w:rsid w:val="00F40847"/>
    <w:rsid w:val="00F41276"/>
    <w:rsid w:val="00F43304"/>
    <w:rsid w:val="00F43631"/>
    <w:rsid w:val="00F45832"/>
    <w:rsid w:val="00F45B84"/>
    <w:rsid w:val="00F4610B"/>
    <w:rsid w:val="00F4724F"/>
    <w:rsid w:val="00F47FB4"/>
    <w:rsid w:val="00F527CD"/>
    <w:rsid w:val="00F53B86"/>
    <w:rsid w:val="00F56DAA"/>
    <w:rsid w:val="00F605A6"/>
    <w:rsid w:val="00F60CBF"/>
    <w:rsid w:val="00F619AF"/>
    <w:rsid w:val="00F63C88"/>
    <w:rsid w:val="00F6515D"/>
    <w:rsid w:val="00F65774"/>
    <w:rsid w:val="00F6737E"/>
    <w:rsid w:val="00F67C22"/>
    <w:rsid w:val="00F67E47"/>
    <w:rsid w:val="00F71061"/>
    <w:rsid w:val="00F7157B"/>
    <w:rsid w:val="00F73018"/>
    <w:rsid w:val="00F7345A"/>
    <w:rsid w:val="00F74DD3"/>
    <w:rsid w:val="00F752C9"/>
    <w:rsid w:val="00F754C3"/>
    <w:rsid w:val="00F778D2"/>
    <w:rsid w:val="00F77C91"/>
    <w:rsid w:val="00F80284"/>
    <w:rsid w:val="00F8108F"/>
    <w:rsid w:val="00F814D5"/>
    <w:rsid w:val="00F81872"/>
    <w:rsid w:val="00F82379"/>
    <w:rsid w:val="00F82BA8"/>
    <w:rsid w:val="00F8326C"/>
    <w:rsid w:val="00F85221"/>
    <w:rsid w:val="00F8760A"/>
    <w:rsid w:val="00F9187B"/>
    <w:rsid w:val="00F9258B"/>
    <w:rsid w:val="00F92BC8"/>
    <w:rsid w:val="00F9360B"/>
    <w:rsid w:val="00F948B5"/>
    <w:rsid w:val="00F94CEB"/>
    <w:rsid w:val="00F95969"/>
    <w:rsid w:val="00F97339"/>
    <w:rsid w:val="00FA4A18"/>
    <w:rsid w:val="00FA4CF4"/>
    <w:rsid w:val="00FA4D44"/>
    <w:rsid w:val="00FB1FF0"/>
    <w:rsid w:val="00FB2319"/>
    <w:rsid w:val="00FB282D"/>
    <w:rsid w:val="00FB32AA"/>
    <w:rsid w:val="00FB39CB"/>
    <w:rsid w:val="00FB431C"/>
    <w:rsid w:val="00FB43DD"/>
    <w:rsid w:val="00FB4D60"/>
    <w:rsid w:val="00FB5D0F"/>
    <w:rsid w:val="00FB745B"/>
    <w:rsid w:val="00FC3CC0"/>
    <w:rsid w:val="00FC497F"/>
    <w:rsid w:val="00FC50DC"/>
    <w:rsid w:val="00FC6DAC"/>
    <w:rsid w:val="00FC788A"/>
    <w:rsid w:val="00FD051A"/>
    <w:rsid w:val="00FD060E"/>
    <w:rsid w:val="00FD4BF1"/>
    <w:rsid w:val="00FD55D3"/>
    <w:rsid w:val="00FD5F44"/>
    <w:rsid w:val="00FD7692"/>
    <w:rsid w:val="00FD7699"/>
    <w:rsid w:val="00FE0224"/>
    <w:rsid w:val="00FE1BF9"/>
    <w:rsid w:val="00FE1FF7"/>
    <w:rsid w:val="00FE2321"/>
    <w:rsid w:val="00FE24AB"/>
    <w:rsid w:val="00FE439C"/>
    <w:rsid w:val="00FE55F8"/>
    <w:rsid w:val="00FE5ACF"/>
    <w:rsid w:val="00FE6486"/>
    <w:rsid w:val="00FF042D"/>
    <w:rsid w:val="00FF155A"/>
    <w:rsid w:val="00FF245D"/>
    <w:rsid w:val="00FF2685"/>
    <w:rsid w:val="00FF2775"/>
    <w:rsid w:val="00FF34F0"/>
    <w:rsid w:val="00FF611C"/>
    <w:rsid w:val="00FF64CC"/>
    <w:rsid w:val="00FF6C5E"/>
    <w:rsid w:val="00FF7342"/>
    <w:rsid w:val="00FF7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B46A1F4"/>
  <w15:chartTrackingRefBased/>
  <w15:docId w15:val="{BDE1D4E1-A8DD-48D3-B668-4B93FDFD59BA}"/>
  <w:updateFields w:val="tru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6E8D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D388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qFormat/>
    <w:rsid w:val="001325B8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7026"/>
  </w:style>
  <w:style w:type="paragraph" w:styleId="Footer">
    <w:name w:val="footer"/>
    <w:aliases w:val="Doc Footer"/>
    <w:basedOn w:val="Normal"/>
    <w:link w:val="Foot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A97026"/>
  </w:style>
  <w:style w:type="paragraph" w:styleId="NoSpacing">
    <w:name w:val="No Spacing"/>
    <w:uiPriority w:val="1"/>
    <w:qFormat/>
    <w:rsid w:val="00A72250"/>
    <w:pPr>
      <w:spacing w:after="0" w:line="240" w:lineRule="auto"/>
    </w:pPr>
  </w:style>
  <w:style w:type="table" w:styleId="TableGrid">
    <w:name w:val="Table Grid"/>
    <w:basedOn w:val="TableNormal"/>
    <w:uiPriority w:val="39"/>
    <w:rsid w:val="00C663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L,Bullet point text,Bullet point tex,Bulleted list,Dot pt,No Spacing1,List Paragraph Char Char Char,Indicator Text,Numbered Para 1,List Paragraph1,Bullet Points,MAIN CONTENT,Bullet 1,List Paragraph11,List Paragraph12,F5 List Paragraph,B"/>
    <w:basedOn w:val="Normal"/>
    <w:link w:val="ListParagraphChar"/>
    <w:uiPriority w:val="34"/>
    <w:qFormat/>
    <w:rsid w:val="00C6639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724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2468"/>
    <w:rPr>
      <w:rFonts w:ascii="Segoe UI" w:hAnsi="Segoe UI" w:cs="Segoe UI"/>
      <w:sz w:val="18"/>
      <w:szCs w:val="18"/>
    </w:rPr>
  </w:style>
  <w:style w:type="character" w:customStyle="1" w:styleId="ListParagraphChar">
    <w:name w:val="List Paragraph Char"/>
    <w:aliases w:val="L Char,Bullet point text Char,Bullet point tex Char,Bulleted list Char,Dot pt Char,No Spacing1 Char,List Paragraph Char Char Char Char,Indicator Text Char,Numbered Para 1 Char,List Paragraph1 Char,Bullet Points Char,MAIN CONTENT Char"/>
    <w:link w:val="ListParagraph"/>
    <w:uiPriority w:val="34"/>
    <w:qFormat/>
    <w:locked/>
    <w:rsid w:val="00E27378"/>
  </w:style>
  <w:style w:type="paragraph" w:customStyle="1" w:styleId="HeadingReportTemplate">
    <w:name w:val="Heading Report Template"/>
    <w:basedOn w:val="Heading2"/>
    <w:link w:val="HeadingReportTemplateChar"/>
    <w:qFormat/>
    <w:rsid w:val="003D3885"/>
    <w:pPr>
      <w:numPr>
        <w:numId w:val="1"/>
      </w:numPr>
      <w:spacing w:line="276" w:lineRule="auto"/>
    </w:pPr>
    <w:rPr>
      <w:rFonts w:ascii="Verdana" w:hAnsi="Verdana"/>
      <w:b/>
      <w:sz w:val="24"/>
      <w:szCs w:val="24"/>
    </w:rPr>
  </w:style>
  <w:style w:type="character" w:customStyle="1" w:styleId="HeadingReportTemplateChar">
    <w:name w:val="Heading Report Template Char"/>
    <w:basedOn w:val="Heading2Char"/>
    <w:link w:val="HeadingReportTemplate"/>
    <w:rsid w:val="003D3885"/>
    <w:rPr>
      <w:rFonts w:ascii="Verdana" w:eastAsiaTheme="majorEastAsia" w:hAnsi="Verdana" w:cstheme="majorBidi"/>
      <w:b/>
      <w:color w:val="2E74B5" w:themeColor="accent1" w:themeShade="BF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D388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DB6ED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B6E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B6ED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B6E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B6ED6"/>
    <w:rPr>
      <w:b/>
      <w:bCs/>
      <w:sz w:val="20"/>
      <w:szCs w:val="20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67733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67733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967733"/>
    <w:rPr>
      <w:vertAlign w:val="superscript"/>
    </w:rPr>
  </w:style>
  <w:style w:type="character" w:customStyle="1" w:styleId="Heading4Char">
    <w:name w:val="Heading 4 Char"/>
    <w:basedOn w:val="DefaultParagraphFont"/>
    <w:link w:val="Heading4"/>
    <w:uiPriority w:val="9"/>
    <w:rsid w:val="001325B8"/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customStyle="1" w:styleId="FooterChar1">
    <w:name w:val="Footer Char1"/>
    <w:aliases w:val="Doc Footer Char1"/>
    <w:locked/>
    <w:rsid w:val="001325B8"/>
    <w:rPr>
      <w:rFonts w:ascii="Arial" w:hAnsi="Arial" w:cs="Times New Roman"/>
      <w:sz w:val="24"/>
      <w:szCs w:val="24"/>
      <w:lang w:val="en-GB" w:eastAsia="en-GB" w:bidi="ar-SA"/>
    </w:rPr>
  </w:style>
  <w:style w:type="paragraph" w:styleId="Revision">
    <w:name w:val="Revision"/>
    <w:hidden/>
    <w:uiPriority w:val="99"/>
    <w:semiHidden/>
    <w:rsid w:val="00EF1F47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5F4E6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56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3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457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590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23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316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857815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4527877">
                  <w:marLeft w:val="0"/>
                  <w:marRight w:val="0"/>
                  <w:marTop w:val="90"/>
                  <w:marBottom w:val="9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9428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7593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divBdr>
                          <w:divsChild>
                            <w:div w:id="15616696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49488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9556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385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165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493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851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446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1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9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59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4943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224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93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webSettings" Target="webSettings.xml" /><Relationship Id="rId13" Type="http://schemas.openxmlformats.org/officeDocument/2006/relationships/fontTable" Target="fontTable.xml" /><Relationship Id="rId3" Type="http://schemas.openxmlformats.org/officeDocument/2006/relationships/customXml" Target="../customXml/item3.xml" /><Relationship Id="rId7" Type="http://schemas.openxmlformats.org/officeDocument/2006/relationships/settings" Target="settings.xml" /><Relationship Id="rId12" Type="http://schemas.openxmlformats.org/officeDocument/2006/relationships/footer" Target="footer1.xml" /><Relationship Id="rId2" Type="http://schemas.openxmlformats.org/officeDocument/2006/relationships/customXml" Target="../customXml/item2.xml" /><Relationship Id="rId1" Type="http://schemas.openxmlformats.org/officeDocument/2006/relationships/customXml" Target="../customXml/item1.xml" /><Relationship Id="rId6" Type="http://schemas.openxmlformats.org/officeDocument/2006/relationships/styles" Target="styles.xml" /><Relationship Id="rId11" Type="http://schemas.openxmlformats.org/officeDocument/2006/relationships/header" Target="header1.xml" /><Relationship Id="rId5" Type="http://schemas.openxmlformats.org/officeDocument/2006/relationships/numbering" Target="numbering.xml" /><Relationship Id="rId10" Type="http://schemas.openxmlformats.org/officeDocument/2006/relationships/endnotes" Target="endnotes.xml" /><Relationship Id="rId4" Type="http://schemas.openxmlformats.org/officeDocument/2006/relationships/customXml" Target="../customXml/item4.xml" /><Relationship Id="rId9" Type="http://schemas.openxmlformats.org/officeDocument/2006/relationships/footnotes" Target="footnotes.xml" /><Relationship Id="rId14" Type="http://schemas.openxmlformats.org/officeDocument/2006/relationships/theme" Target="theme/theme1.xml" /></Relationships>

</file>

<file path=word/_rels/header1.xml.rels><?xml version="1.0" encoding="UTF-8"?>
<Relationships xmlns="http://schemas.openxmlformats.org/package/2006/relationships"><Relationship Id="rId1" Type="http://schemas.openxmlformats.org/officeDocument/2006/relationships/image" Target="media/image1.png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c8d178-2b32-4e3c-b577-92b838d8e422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7C170E34341344B0BC45DB1DCAC423" ma:contentTypeVersion="13" ma:contentTypeDescription="Create a new document." ma:contentTypeScope="" ma:versionID="2f9e055c5f3b78a2b7688add4af018ab">
  <xsd:schema xmlns:xsd="http://www.w3.org/2001/XMLSchema" xmlns:xs="http://www.w3.org/2001/XMLSchema" xmlns:p="http://schemas.microsoft.com/office/2006/metadata/properties" xmlns:ns3="27c8d178-2b32-4e3c-b577-92b838d8e422" xmlns:ns4="d9b80f2d-b13b-4531-88c3-c8bb59f195f8" targetNamespace="http://schemas.microsoft.com/office/2006/metadata/properties" ma:root="true" ma:fieldsID="b3fda0cb7ab02f6c02711ba4026b05ac" ns3:_="" ns4:_="">
    <xsd:import namespace="27c8d178-2b32-4e3c-b577-92b838d8e422"/>
    <xsd:import namespace="d9b80f2d-b13b-4531-88c3-c8bb59f195f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ObjectDetectorVersion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c8d178-2b32-4e3c-b577-92b838d8e42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6" nillable="true" ma:displayName="_activity" ma:hidden="true" ma:internalName="_activity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b80f2d-b13b-4531-88c3-c8bb59f195f8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E3D939D-C20F-4DD9-A3C5-6B26187ACFB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9814191-6CD5-4889-AFC4-AAAF4237B63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F1454EB-A483-4DD7-B8FE-CD1427383804}">
  <ds:schemaRefs>
    <ds:schemaRef ds:uri="http://schemas.microsoft.com/office/2006/metadata/properties"/>
    <ds:schemaRef ds:uri="http://schemas.microsoft.com/office/infopath/2007/PartnerControls"/>
    <ds:schemaRef ds:uri="27c8d178-2b32-4e3c-b577-92b838d8e422"/>
  </ds:schemaRefs>
</ds:datastoreItem>
</file>

<file path=customXml/itemProps4.xml><?xml version="1.0" encoding="utf-8"?>
<ds:datastoreItem xmlns:ds="http://schemas.openxmlformats.org/officeDocument/2006/customXml" ds:itemID="{4672747E-8D0F-4417-8DCD-15D9DF4FFE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c8d178-2b32-4e3c-b577-92b838d8e422"/>
    <ds:schemaRef ds:uri="d9b80f2d-b13b-4531-88c3-c8bb59f195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1280</Words>
  <Characters>7298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 (CTM UHB - Corporate Governance)</dc:creator>
  <cp:keywords/>
  <dc:description/>
  <cp:lastModifiedBy>Kathrine Davies (CTM UHB - Corporate Governance )</cp:lastModifiedBy>
  <cp:revision>2</cp:revision>
  <dcterms:created xsi:type="dcterms:W3CDTF">2025-08-19T08:57:00Z</dcterms:created>
  <dcterms:modified xsi:type="dcterms:W3CDTF">2025-08-19T08:57:00Z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0x010100B67C170E34341344B0BC45DB1DCAC423</vt:lpwstr>
  </property>
</Properties>
</file>