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05A" w:rsidRDefault="00C50E2D">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2F29EB" w:rsidRPr="003D5296" w:rsidRDefault="002F29EB"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rsidR="002F29EB" w:rsidRPr="003D5296" w:rsidRDefault="002F29EB"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p>
                  </w:txbxContent>
                </v:textbox>
                <w10:wrap type="square" anchorx="margin"/>
              </v:shape>
            </w:pict>
          </mc:Fallback>
        </mc:AlternateContent>
      </w:r>
    </w:p>
    <w:p w:rsidR="0061405A" w:rsidRPr="00325B00" w:rsidRDefault="0061405A" w:rsidP="0061405A">
      <w:pPr>
        <w:rPr>
          <w:rFonts w:ascii="Verdana" w:hAnsi="Verdana" w:cstheme="minorHAnsi"/>
          <w:sz w:val="24"/>
          <w:szCs w:val="24"/>
        </w:rPr>
      </w:pPr>
    </w:p>
    <w:p w:rsidR="00C50E2D" w:rsidRPr="00325B00" w:rsidRDefault="00266BF0" w:rsidP="00C50E2D">
      <w:pPr>
        <w:jc w:val="center"/>
        <w:rPr>
          <w:rFonts w:ascii="Verdana" w:hAnsi="Verdana" w:cstheme="minorHAnsi"/>
          <w:b/>
          <w:sz w:val="24"/>
          <w:szCs w:val="24"/>
        </w:rPr>
      </w:pPr>
      <w:r>
        <w:rPr>
          <w:rFonts w:ascii="Verdana" w:hAnsi="Verdana" w:cstheme="minorHAnsi"/>
          <w:b/>
          <w:sz w:val="24"/>
          <w:szCs w:val="24"/>
        </w:rPr>
        <w:t>Confirmed</w:t>
      </w:r>
      <w:r w:rsidR="00871803">
        <w:rPr>
          <w:rFonts w:ascii="Verdana" w:hAnsi="Verdana" w:cstheme="minorHAnsi"/>
          <w:b/>
          <w:sz w:val="24"/>
          <w:szCs w:val="24"/>
        </w:rPr>
        <w:t xml:space="preserve"> </w:t>
      </w:r>
      <w:bookmarkStart w:id="0" w:name="_GoBack"/>
      <w:bookmarkEnd w:id="0"/>
      <w:r w:rsidR="0061405A" w:rsidRPr="00325B00">
        <w:rPr>
          <w:rFonts w:ascii="Verdana" w:hAnsi="Verdana" w:cstheme="minorHAnsi"/>
          <w:b/>
          <w:sz w:val="24"/>
          <w:szCs w:val="24"/>
        </w:rPr>
        <w:t>Minutes of the Meeting of Cwm Taf Morgannwg University (CTMUHB)</w:t>
      </w:r>
    </w:p>
    <w:p w:rsidR="0061405A" w:rsidRPr="00325B00" w:rsidRDefault="0061405A" w:rsidP="00C50E2D">
      <w:pPr>
        <w:jc w:val="center"/>
        <w:rPr>
          <w:rFonts w:ascii="Verdana" w:hAnsi="Verdana" w:cstheme="minorHAnsi"/>
          <w:b/>
          <w:sz w:val="24"/>
          <w:szCs w:val="24"/>
        </w:rPr>
      </w:pPr>
      <w:r w:rsidRPr="00325B00">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DefaultPlaceholder_-1854013439"/>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4A68DC" w:rsidRPr="00325B00">
            <w:rPr>
              <w:rFonts w:ascii="Verdana" w:hAnsi="Verdana" w:cstheme="minorHAnsi"/>
              <w:b/>
              <w:sz w:val="24"/>
              <w:szCs w:val="24"/>
            </w:rPr>
            <w:t xml:space="preserve">Audit and Risk Committee </w:t>
          </w:r>
          <w:r w:rsidR="000F3CA0">
            <w:rPr>
              <w:rFonts w:ascii="Verdana" w:hAnsi="Verdana" w:cstheme="minorHAnsi"/>
              <w:b/>
              <w:sz w:val="24"/>
              <w:szCs w:val="24"/>
            </w:rPr>
            <w:t xml:space="preserve">held on 24 October 2023 as a virtual Meeting via Microsoft Teams </w:t>
          </w:r>
        </w:sdtContent>
      </w:sdt>
    </w:p>
    <w:p w:rsidR="00C50E2D" w:rsidRPr="00325B00" w:rsidRDefault="00C50E2D" w:rsidP="000F3CA0">
      <w:pPr>
        <w:rPr>
          <w:rFonts w:ascii="Verdana" w:hAnsi="Verdana" w:cstheme="minorHAnsi"/>
          <w:b/>
          <w:sz w:val="24"/>
          <w:szCs w:val="24"/>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7"/>
        <w:gridCol w:w="1458"/>
        <w:gridCol w:w="7001"/>
      </w:tblGrid>
      <w:tr w:rsidR="0061405A" w:rsidRPr="00325B00" w:rsidTr="006D5037">
        <w:tc>
          <w:tcPr>
            <w:tcW w:w="10206" w:type="dxa"/>
            <w:gridSpan w:val="3"/>
          </w:tcPr>
          <w:p w:rsidR="0061405A" w:rsidRPr="00325B00" w:rsidRDefault="00A75609" w:rsidP="00BD1A90">
            <w:pPr>
              <w:rPr>
                <w:rFonts w:ascii="Verdana" w:hAnsi="Verdana" w:cstheme="minorHAnsi"/>
                <w:sz w:val="24"/>
                <w:szCs w:val="24"/>
              </w:rPr>
            </w:pPr>
            <w:r>
              <w:rPr>
                <w:rFonts w:ascii="Verdana" w:hAnsi="Verdana" w:cstheme="minorHAnsi"/>
                <w:b/>
                <w:sz w:val="24"/>
                <w:szCs w:val="24"/>
              </w:rPr>
              <w:t>Members</w:t>
            </w:r>
            <w:r w:rsidR="0061405A" w:rsidRPr="00325B00">
              <w:rPr>
                <w:rFonts w:ascii="Verdana" w:hAnsi="Verdana" w:cstheme="minorHAnsi"/>
                <w:b/>
                <w:sz w:val="24"/>
                <w:szCs w:val="24"/>
              </w:rPr>
              <w:t xml:space="preserve"> Present:</w:t>
            </w:r>
          </w:p>
        </w:tc>
      </w:tr>
      <w:tr w:rsidR="0061405A" w:rsidRPr="00325B00" w:rsidTr="006D5037">
        <w:tc>
          <w:tcPr>
            <w:tcW w:w="3205" w:type="dxa"/>
            <w:gridSpan w:val="2"/>
            <w:shd w:val="clear" w:color="auto" w:fill="auto"/>
          </w:tcPr>
          <w:p w:rsidR="0061405A" w:rsidRPr="00502608" w:rsidRDefault="004A68DC" w:rsidP="00BD1A90">
            <w:pPr>
              <w:rPr>
                <w:rFonts w:ascii="Verdana" w:hAnsi="Verdana" w:cstheme="minorHAnsi"/>
                <w:sz w:val="24"/>
                <w:szCs w:val="24"/>
              </w:rPr>
            </w:pPr>
            <w:r w:rsidRPr="00502608">
              <w:rPr>
                <w:rFonts w:ascii="Verdana" w:hAnsi="Verdana" w:cstheme="minorHAnsi"/>
                <w:sz w:val="24"/>
                <w:szCs w:val="24"/>
              </w:rPr>
              <w:t>Patsy Roseblade</w:t>
            </w:r>
          </w:p>
          <w:p w:rsidR="006D5037" w:rsidRDefault="006D5037" w:rsidP="00BD1A90">
            <w:pPr>
              <w:rPr>
                <w:rFonts w:ascii="Verdana" w:hAnsi="Verdana" w:cstheme="minorHAnsi"/>
                <w:sz w:val="24"/>
                <w:szCs w:val="24"/>
              </w:rPr>
            </w:pPr>
            <w:r w:rsidRPr="00502608">
              <w:rPr>
                <w:rFonts w:ascii="Verdana" w:hAnsi="Verdana" w:cstheme="minorHAnsi"/>
                <w:sz w:val="24"/>
                <w:szCs w:val="24"/>
              </w:rPr>
              <w:t>Ian Wells</w:t>
            </w:r>
            <w:r>
              <w:rPr>
                <w:rFonts w:ascii="Verdana" w:hAnsi="Verdana" w:cstheme="minorHAnsi"/>
                <w:sz w:val="24"/>
                <w:szCs w:val="24"/>
              </w:rPr>
              <w:t xml:space="preserve"> </w:t>
            </w:r>
          </w:p>
          <w:p w:rsidR="006D5037" w:rsidRPr="00325B00" w:rsidRDefault="006D5037" w:rsidP="00BD0A10">
            <w:pPr>
              <w:rPr>
                <w:rFonts w:ascii="Verdana" w:hAnsi="Verdana" w:cstheme="minorHAnsi"/>
                <w:sz w:val="24"/>
                <w:szCs w:val="24"/>
              </w:rPr>
            </w:pPr>
          </w:p>
        </w:tc>
        <w:tc>
          <w:tcPr>
            <w:tcW w:w="7001" w:type="dxa"/>
          </w:tcPr>
          <w:p w:rsidR="0061405A" w:rsidRPr="00325B00" w:rsidRDefault="006D5037" w:rsidP="00BD1A90">
            <w:pPr>
              <w:rPr>
                <w:rFonts w:ascii="Verdana" w:hAnsi="Verdana" w:cstheme="minorHAnsi"/>
                <w:sz w:val="24"/>
                <w:szCs w:val="24"/>
              </w:rPr>
            </w:pPr>
            <w:r>
              <w:rPr>
                <w:rFonts w:ascii="Verdana" w:hAnsi="Verdana" w:cstheme="minorHAnsi"/>
                <w:sz w:val="24"/>
                <w:szCs w:val="24"/>
              </w:rPr>
              <w:t>Independent Member (</w:t>
            </w:r>
            <w:r w:rsidR="0038117F" w:rsidRPr="00325B00">
              <w:rPr>
                <w:rFonts w:ascii="Verdana" w:hAnsi="Verdana" w:cstheme="minorHAnsi"/>
                <w:sz w:val="24"/>
                <w:szCs w:val="24"/>
              </w:rPr>
              <w:t>Chair</w:t>
            </w:r>
            <w:r>
              <w:rPr>
                <w:rFonts w:ascii="Verdana" w:hAnsi="Verdana" w:cstheme="minorHAnsi"/>
                <w:sz w:val="24"/>
                <w:szCs w:val="24"/>
              </w:rPr>
              <w:t>)</w:t>
            </w:r>
          </w:p>
          <w:p w:rsidR="0038117F" w:rsidRPr="00325B00" w:rsidRDefault="006D5037" w:rsidP="00BD1A90">
            <w:pPr>
              <w:rPr>
                <w:rFonts w:ascii="Verdana" w:hAnsi="Verdana" w:cstheme="minorHAnsi"/>
                <w:sz w:val="24"/>
                <w:szCs w:val="24"/>
              </w:rPr>
            </w:pPr>
            <w:r>
              <w:rPr>
                <w:rFonts w:ascii="Verdana" w:hAnsi="Verdana" w:cstheme="minorHAnsi"/>
                <w:sz w:val="24"/>
                <w:szCs w:val="24"/>
              </w:rPr>
              <w:t>Independent Member (Vice Chair)</w:t>
            </w:r>
          </w:p>
          <w:p w:rsidR="0038117F" w:rsidRPr="00325B00" w:rsidRDefault="0038117F" w:rsidP="00BD1A90">
            <w:pPr>
              <w:rPr>
                <w:rFonts w:ascii="Verdana" w:hAnsi="Verdana" w:cstheme="minorHAnsi"/>
                <w:sz w:val="24"/>
                <w:szCs w:val="24"/>
              </w:rPr>
            </w:pPr>
          </w:p>
        </w:tc>
      </w:tr>
      <w:tr w:rsidR="0061405A" w:rsidRPr="00325B00" w:rsidTr="006D5037">
        <w:tc>
          <w:tcPr>
            <w:tcW w:w="3205" w:type="dxa"/>
            <w:gridSpan w:val="2"/>
          </w:tcPr>
          <w:p w:rsidR="0061405A" w:rsidRPr="00325B00" w:rsidRDefault="0061405A" w:rsidP="00BD1A90">
            <w:pPr>
              <w:rPr>
                <w:rFonts w:ascii="Verdana" w:hAnsi="Verdana" w:cstheme="minorHAnsi"/>
                <w:b/>
                <w:sz w:val="24"/>
                <w:szCs w:val="24"/>
              </w:rPr>
            </w:pPr>
            <w:r w:rsidRPr="00325B00">
              <w:rPr>
                <w:rFonts w:ascii="Verdana" w:hAnsi="Verdana" w:cstheme="minorHAnsi"/>
                <w:b/>
                <w:sz w:val="24"/>
                <w:szCs w:val="24"/>
              </w:rPr>
              <w:t>In Attendance:</w:t>
            </w:r>
          </w:p>
        </w:tc>
        <w:tc>
          <w:tcPr>
            <w:tcW w:w="7001" w:type="dxa"/>
          </w:tcPr>
          <w:p w:rsidR="0061405A" w:rsidRPr="00325B00" w:rsidRDefault="0061405A" w:rsidP="00BD1A90">
            <w:pPr>
              <w:rPr>
                <w:rFonts w:ascii="Verdana" w:hAnsi="Verdana" w:cstheme="minorHAnsi"/>
                <w:sz w:val="24"/>
                <w:szCs w:val="24"/>
              </w:rPr>
            </w:pPr>
          </w:p>
        </w:tc>
      </w:tr>
      <w:tr w:rsidR="0038117F" w:rsidRPr="00325B00" w:rsidTr="006D5037">
        <w:trPr>
          <w:trHeight w:val="1099"/>
        </w:trPr>
        <w:tc>
          <w:tcPr>
            <w:tcW w:w="3205" w:type="dxa"/>
            <w:gridSpan w:val="2"/>
          </w:tcPr>
          <w:p w:rsidR="0038117F" w:rsidRDefault="00DA409B" w:rsidP="00BD1A90">
            <w:pPr>
              <w:rPr>
                <w:rFonts w:ascii="Verdana" w:hAnsi="Verdana" w:cstheme="minorHAnsi"/>
                <w:sz w:val="24"/>
                <w:szCs w:val="24"/>
              </w:rPr>
            </w:pPr>
            <w:r w:rsidRPr="00502608">
              <w:rPr>
                <w:rFonts w:ascii="Verdana" w:hAnsi="Verdana" w:cstheme="minorHAnsi"/>
                <w:sz w:val="24"/>
                <w:szCs w:val="24"/>
              </w:rPr>
              <w:t>Darren</w:t>
            </w:r>
            <w:r w:rsidR="00BD0A10" w:rsidRPr="00502608">
              <w:rPr>
                <w:rFonts w:ascii="Verdana" w:hAnsi="Verdana" w:cstheme="minorHAnsi"/>
                <w:sz w:val="24"/>
                <w:szCs w:val="24"/>
              </w:rPr>
              <w:t xml:space="preserve"> Griffiths</w:t>
            </w:r>
          </w:p>
          <w:p w:rsidR="00502608" w:rsidRDefault="00502608" w:rsidP="00BD1A90">
            <w:pPr>
              <w:rPr>
                <w:rFonts w:ascii="Verdana" w:hAnsi="Verdana" w:cstheme="minorHAnsi"/>
                <w:sz w:val="24"/>
                <w:szCs w:val="24"/>
              </w:rPr>
            </w:pPr>
            <w:r>
              <w:rPr>
                <w:rFonts w:ascii="Verdana" w:hAnsi="Verdana" w:cstheme="minorHAnsi"/>
                <w:sz w:val="24"/>
                <w:szCs w:val="24"/>
              </w:rPr>
              <w:t>Anthony Veale</w:t>
            </w:r>
          </w:p>
          <w:p w:rsidR="00DA409B" w:rsidRPr="00502608" w:rsidRDefault="00DA409B" w:rsidP="00BD1A90">
            <w:pPr>
              <w:rPr>
                <w:rFonts w:ascii="Verdana" w:hAnsi="Verdana" w:cstheme="minorHAnsi"/>
                <w:sz w:val="24"/>
                <w:szCs w:val="24"/>
              </w:rPr>
            </w:pPr>
            <w:r w:rsidRPr="00502608">
              <w:rPr>
                <w:rFonts w:ascii="Verdana" w:hAnsi="Verdana" w:cstheme="minorHAnsi"/>
                <w:sz w:val="24"/>
                <w:szCs w:val="24"/>
              </w:rPr>
              <w:t>Paul Dalton</w:t>
            </w:r>
          </w:p>
          <w:p w:rsidR="004A3EAF" w:rsidRDefault="004A3EAF" w:rsidP="00BD1A90">
            <w:pPr>
              <w:rPr>
                <w:rFonts w:ascii="Verdana" w:hAnsi="Verdana" w:cstheme="minorHAnsi"/>
                <w:sz w:val="24"/>
                <w:szCs w:val="24"/>
              </w:rPr>
            </w:pPr>
            <w:r w:rsidRPr="00502608">
              <w:rPr>
                <w:rFonts w:ascii="Verdana" w:hAnsi="Verdana" w:cstheme="minorHAnsi"/>
                <w:sz w:val="24"/>
                <w:szCs w:val="24"/>
              </w:rPr>
              <w:t>Emma Samways</w:t>
            </w:r>
          </w:p>
          <w:p w:rsidR="00DA409B" w:rsidRDefault="00DA409B" w:rsidP="00BD1A90">
            <w:pPr>
              <w:rPr>
                <w:rFonts w:ascii="Verdana" w:hAnsi="Verdana" w:cstheme="minorHAnsi"/>
                <w:sz w:val="24"/>
                <w:szCs w:val="24"/>
              </w:rPr>
            </w:pPr>
            <w:r w:rsidRPr="00502608">
              <w:rPr>
                <w:rFonts w:ascii="Verdana" w:hAnsi="Verdana" w:cstheme="minorHAnsi"/>
                <w:sz w:val="24"/>
                <w:szCs w:val="24"/>
              </w:rPr>
              <w:t>Matthew Evans</w:t>
            </w:r>
          </w:p>
          <w:p w:rsidR="00DA409B" w:rsidRPr="00223CE9" w:rsidRDefault="00DA409B" w:rsidP="00BD1A90">
            <w:pPr>
              <w:rPr>
                <w:rFonts w:ascii="Verdana" w:hAnsi="Verdana" w:cstheme="minorHAnsi"/>
                <w:sz w:val="24"/>
                <w:szCs w:val="24"/>
              </w:rPr>
            </w:pPr>
            <w:r w:rsidRPr="00223CE9">
              <w:rPr>
                <w:rFonts w:ascii="Verdana" w:hAnsi="Verdana" w:cstheme="minorHAnsi"/>
                <w:sz w:val="24"/>
                <w:szCs w:val="24"/>
              </w:rPr>
              <w:t xml:space="preserve">Amanda </w:t>
            </w:r>
            <w:proofErr w:type="spellStart"/>
            <w:r w:rsidRPr="00223CE9">
              <w:rPr>
                <w:rFonts w:ascii="Verdana" w:hAnsi="Verdana" w:cstheme="minorHAnsi"/>
                <w:sz w:val="24"/>
                <w:szCs w:val="24"/>
              </w:rPr>
              <w:t>Legge</w:t>
            </w:r>
            <w:proofErr w:type="spellEnd"/>
            <w:r w:rsidRPr="00223CE9">
              <w:rPr>
                <w:rFonts w:ascii="Verdana" w:hAnsi="Verdana" w:cstheme="minorHAnsi"/>
                <w:sz w:val="24"/>
                <w:szCs w:val="24"/>
              </w:rPr>
              <w:t xml:space="preserve"> </w:t>
            </w:r>
          </w:p>
          <w:p w:rsidR="00B54D93" w:rsidRDefault="00B54D93" w:rsidP="00BD1A90">
            <w:pPr>
              <w:rPr>
                <w:rFonts w:ascii="Verdana" w:hAnsi="Verdana" w:cstheme="minorHAnsi"/>
                <w:sz w:val="24"/>
                <w:szCs w:val="24"/>
              </w:rPr>
            </w:pPr>
            <w:r w:rsidRPr="00223CE9">
              <w:rPr>
                <w:rFonts w:ascii="Verdana" w:hAnsi="Verdana" w:cstheme="minorHAnsi"/>
                <w:sz w:val="24"/>
                <w:szCs w:val="24"/>
              </w:rPr>
              <w:t>Sara Jeremiah</w:t>
            </w:r>
            <w:r>
              <w:rPr>
                <w:rFonts w:ascii="Verdana" w:hAnsi="Verdana" w:cstheme="minorHAnsi"/>
                <w:sz w:val="24"/>
                <w:szCs w:val="24"/>
              </w:rPr>
              <w:t xml:space="preserve"> </w:t>
            </w:r>
          </w:p>
          <w:p w:rsidR="006D5037" w:rsidRPr="00502608" w:rsidRDefault="00BD0A10" w:rsidP="00BD1A90">
            <w:pPr>
              <w:rPr>
                <w:rFonts w:ascii="Verdana" w:hAnsi="Verdana" w:cstheme="minorHAnsi"/>
                <w:sz w:val="24"/>
                <w:szCs w:val="24"/>
              </w:rPr>
            </w:pPr>
            <w:r w:rsidRPr="00502608">
              <w:rPr>
                <w:rFonts w:ascii="Verdana" w:hAnsi="Verdana" w:cstheme="minorHAnsi"/>
                <w:sz w:val="24"/>
                <w:szCs w:val="24"/>
              </w:rPr>
              <w:t>Sarah James</w:t>
            </w:r>
          </w:p>
          <w:p w:rsidR="00BD0A10" w:rsidRDefault="00BD0A10" w:rsidP="00BD1A90">
            <w:pPr>
              <w:rPr>
                <w:rFonts w:ascii="Verdana" w:hAnsi="Verdana" w:cstheme="minorHAnsi"/>
                <w:sz w:val="24"/>
                <w:szCs w:val="24"/>
              </w:rPr>
            </w:pPr>
            <w:r w:rsidRPr="00502608">
              <w:rPr>
                <w:rFonts w:ascii="Verdana" w:hAnsi="Verdana" w:cstheme="minorHAnsi"/>
                <w:sz w:val="24"/>
                <w:szCs w:val="24"/>
              </w:rPr>
              <w:t xml:space="preserve">Jill </w:t>
            </w:r>
            <w:proofErr w:type="spellStart"/>
            <w:r w:rsidRPr="00502608">
              <w:rPr>
                <w:rFonts w:ascii="Verdana" w:hAnsi="Verdana" w:cstheme="minorHAnsi"/>
                <w:sz w:val="24"/>
                <w:szCs w:val="24"/>
              </w:rPr>
              <w:t>Venables</w:t>
            </w:r>
            <w:proofErr w:type="spellEnd"/>
            <w:r>
              <w:rPr>
                <w:rFonts w:ascii="Verdana" w:hAnsi="Verdana" w:cstheme="minorHAnsi"/>
                <w:sz w:val="24"/>
                <w:szCs w:val="24"/>
              </w:rPr>
              <w:t xml:space="preserve"> </w:t>
            </w:r>
          </w:p>
          <w:p w:rsidR="00DA409B" w:rsidRDefault="00DA409B" w:rsidP="00BD1A90">
            <w:pPr>
              <w:rPr>
                <w:rFonts w:ascii="Verdana" w:hAnsi="Verdana" w:cstheme="minorHAnsi"/>
                <w:sz w:val="24"/>
                <w:szCs w:val="24"/>
              </w:rPr>
            </w:pPr>
            <w:r w:rsidRPr="00502608">
              <w:rPr>
                <w:rFonts w:ascii="Verdana" w:hAnsi="Verdana" w:cstheme="minorHAnsi"/>
                <w:sz w:val="24"/>
                <w:szCs w:val="24"/>
              </w:rPr>
              <w:t>Sally May</w:t>
            </w:r>
          </w:p>
          <w:p w:rsidR="006D5037" w:rsidRDefault="00D22BD6" w:rsidP="00BD1A90">
            <w:pPr>
              <w:rPr>
                <w:rFonts w:ascii="Verdana" w:hAnsi="Verdana" w:cstheme="minorHAnsi"/>
                <w:sz w:val="24"/>
                <w:szCs w:val="24"/>
              </w:rPr>
            </w:pPr>
            <w:r w:rsidRPr="00223CE9">
              <w:rPr>
                <w:rFonts w:ascii="Verdana" w:hAnsi="Verdana" w:cstheme="minorHAnsi"/>
                <w:sz w:val="24"/>
                <w:szCs w:val="24"/>
              </w:rPr>
              <w:t>Owen James</w:t>
            </w:r>
          </w:p>
          <w:p w:rsidR="006D5037" w:rsidRDefault="006D5037" w:rsidP="00BD1A90">
            <w:pPr>
              <w:rPr>
                <w:rFonts w:ascii="Verdana" w:hAnsi="Verdana" w:cstheme="minorHAnsi"/>
                <w:sz w:val="24"/>
                <w:szCs w:val="24"/>
              </w:rPr>
            </w:pPr>
            <w:r w:rsidRPr="00502608">
              <w:rPr>
                <w:rFonts w:ascii="Verdana" w:hAnsi="Verdana" w:cstheme="minorHAnsi"/>
                <w:sz w:val="24"/>
                <w:szCs w:val="24"/>
              </w:rPr>
              <w:t xml:space="preserve">Nigel </w:t>
            </w:r>
            <w:proofErr w:type="spellStart"/>
            <w:r w:rsidRPr="00502608">
              <w:rPr>
                <w:rFonts w:ascii="Verdana" w:hAnsi="Verdana" w:cstheme="minorHAnsi"/>
                <w:sz w:val="24"/>
                <w:szCs w:val="24"/>
              </w:rPr>
              <w:t>Downes</w:t>
            </w:r>
            <w:proofErr w:type="spellEnd"/>
          </w:p>
          <w:p w:rsidR="006D5037" w:rsidRDefault="006D5037" w:rsidP="00BD1A90">
            <w:pPr>
              <w:rPr>
                <w:rFonts w:ascii="Verdana" w:hAnsi="Verdana" w:cstheme="minorHAnsi"/>
                <w:sz w:val="24"/>
                <w:szCs w:val="24"/>
              </w:rPr>
            </w:pPr>
            <w:r w:rsidRPr="00502608">
              <w:rPr>
                <w:rFonts w:ascii="Verdana" w:hAnsi="Verdana" w:cstheme="minorHAnsi"/>
                <w:sz w:val="24"/>
                <w:szCs w:val="24"/>
              </w:rPr>
              <w:t>Gareth Watts</w:t>
            </w:r>
            <w:r>
              <w:rPr>
                <w:rFonts w:ascii="Verdana" w:hAnsi="Verdana" w:cstheme="minorHAnsi"/>
                <w:sz w:val="24"/>
                <w:szCs w:val="24"/>
              </w:rPr>
              <w:t xml:space="preserve"> </w:t>
            </w:r>
          </w:p>
          <w:p w:rsidR="00BD0A10" w:rsidRPr="00502608" w:rsidRDefault="00BD0A10" w:rsidP="00BD1A90">
            <w:pPr>
              <w:rPr>
                <w:rFonts w:ascii="Verdana" w:hAnsi="Verdana" w:cstheme="minorHAnsi"/>
                <w:sz w:val="24"/>
                <w:szCs w:val="24"/>
              </w:rPr>
            </w:pPr>
            <w:r w:rsidRPr="00502608">
              <w:rPr>
                <w:rFonts w:ascii="Verdana" w:hAnsi="Verdana" w:cstheme="minorHAnsi"/>
                <w:sz w:val="24"/>
                <w:szCs w:val="24"/>
              </w:rPr>
              <w:t>Cally Hamblyn</w:t>
            </w:r>
          </w:p>
          <w:p w:rsidR="006D5037" w:rsidRPr="00325B00" w:rsidRDefault="006D5037" w:rsidP="00BD1A90">
            <w:pPr>
              <w:rPr>
                <w:rFonts w:ascii="Verdana" w:hAnsi="Verdana" w:cstheme="minorHAnsi"/>
                <w:sz w:val="24"/>
                <w:szCs w:val="24"/>
              </w:rPr>
            </w:pPr>
            <w:r w:rsidRPr="00502608">
              <w:rPr>
                <w:rFonts w:ascii="Verdana" w:hAnsi="Verdana" w:cstheme="minorHAnsi"/>
                <w:sz w:val="24"/>
                <w:szCs w:val="24"/>
              </w:rPr>
              <w:t>Emma Walters</w:t>
            </w:r>
          </w:p>
        </w:tc>
        <w:tc>
          <w:tcPr>
            <w:tcW w:w="7001" w:type="dxa"/>
          </w:tcPr>
          <w:p w:rsidR="0038117F" w:rsidRDefault="00DA409B" w:rsidP="00BD1A90">
            <w:pPr>
              <w:rPr>
                <w:rFonts w:ascii="Verdana" w:hAnsi="Verdana" w:cstheme="minorHAnsi"/>
                <w:sz w:val="24"/>
                <w:szCs w:val="24"/>
              </w:rPr>
            </w:pPr>
            <w:r>
              <w:rPr>
                <w:rFonts w:ascii="Verdana" w:hAnsi="Verdana" w:cstheme="minorHAnsi"/>
                <w:sz w:val="24"/>
                <w:szCs w:val="24"/>
              </w:rPr>
              <w:t>Audit Wales</w:t>
            </w:r>
          </w:p>
          <w:p w:rsidR="00502608" w:rsidRDefault="00502608" w:rsidP="00BD1A90">
            <w:pPr>
              <w:rPr>
                <w:rFonts w:ascii="Verdana" w:hAnsi="Verdana" w:cstheme="minorHAnsi"/>
                <w:sz w:val="24"/>
                <w:szCs w:val="24"/>
              </w:rPr>
            </w:pPr>
            <w:r>
              <w:rPr>
                <w:rFonts w:ascii="Verdana" w:hAnsi="Verdana" w:cstheme="minorHAnsi"/>
                <w:sz w:val="24"/>
                <w:szCs w:val="24"/>
              </w:rPr>
              <w:t>Audit Wales</w:t>
            </w:r>
          </w:p>
          <w:p w:rsidR="00DA409B" w:rsidRDefault="00DA409B" w:rsidP="00BD1A90">
            <w:pPr>
              <w:rPr>
                <w:rFonts w:ascii="Verdana" w:hAnsi="Verdana" w:cstheme="minorHAnsi"/>
                <w:sz w:val="24"/>
                <w:szCs w:val="24"/>
              </w:rPr>
            </w:pPr>
            <w:r>
              <w:rPr>
                <w:rFonts w:ascii="Verdana" w:hAnsi="Verdana" w:cstheme="minorHAnsi"/>
                <w:sz w:val="24"/>
                <w:szCs w:val="24"/>
              </w:rPr>
              <w:t xml:space="preserve">NWSSP- Internal Audit and Assurance </w:t>
            </w:r>
          </w:p>
          <w:p w:rsidR="004A3EAF" w:rsidRDefault="004A3EAF" w:rsidP="00BD1A90">
            <w:pPr>
              <w:rPr>
                <w:rFonts w:ascii="Verdana" w:hAnsi="Verdana" w:cstheme="minorHAnsi"/>
                <w:sz w:val="24"/>
                <w:szCs w:val="24"/>
              </w:rPr>
            </w:pPr>
            <w:r>
              <w:rPr>
                <w:rFonts w:ascii="Verdana" w:hAnsi="Verdana" w:cstheme="minorHAnsi"/>
                <w:sz w:val="24"/>
                <w:szCs w:val="24"/>
              </w:rPr>
              <w:t xml:space="preserve">Internal Audit &amp; Assurance </w:t>
            </w:r>
          </w:p>
          <w:p w:rsidR="00DA409B" w:rsidRDefault="00DA409B" w:rsidP="00BD1A90">
            <w:pPr>
              <w:rPr>
                <w:rFonts w:ascii="Verdana" w:hAnsi="Verdana" w:cstheme="minorHAnsi"/>
                <w:sz w:val="24"/>
                <w:szCs w:val="24"/>
              </w:rPr>
            </w:pPr>
            <w:r>
              <w:rPr>
                <w:rFonts w:ascii="Verdana" w:hAnsi="Verdana" w:cstheme="minorHAnsi"/>
                <w:sz w:val="24"/>
                <w:szCs w:val="24"/>
              </w:rPr>
              <w:t xml:space="preserve">Head of Local Counter Fraud Services </w:t>
            </w:r>
          </w:p>
          <w:p w:rsidR="00DA409B" w:rsidRDefault="006D5037" w:rsidP="00BD1A90">
            <w:pPr>
              <w:rPr>
                <w:rFonts w:ascii="Verdana" w:hAnsi="Verdana" w:cstheme="minorHAnsi"/>
                <w:sz w:val="24"/>
                <w:szCs w:val="24"/>
              </w:rPr>
            </w:pPr>
            <w:r>
              <w:rPr>
                <w:rFonts w:ascii="Verdana" w:hAnsi="Verdana" w:cstheme="minorHAnsi"/>
                <w:sz w:val="24"/>
                <w:szCs w:val="24"/>
              </w:rPr>
              <w:t xml:space="preserve">All Wales Post Payment Verification Manager </w:t>
            </w:r>
            <w:r w:rsidR="00502608">
              <w:rPr>
                <w:rFonts w:ascii="Verdana" w:hAnsi="Verdana" w:cstheme="minorHAnsi"/>
                <w:sz w:val="24"/>
                <w:szCs w:val="24"/>
              </w:rPr>
              <w:t>(I</w:t>
            </w:r>
            <w:r w:rsidR="00B54D93">
              <w:rPr>
                <w:rFonts w:ascii="Verdana" w:hAnsi="Verdana" w:cstheme="minorHAnsi"/>
                <w:sz w:val="24"/>
                <w:szCs w:val="24"/>
              </w:rPr>
              <w:t>n part)</w:t>
            </w:r>
          </w:p>
          <w:p w:rsidR="00B54D93" w:rsidRDefault="00502608" w:rsidP="00BD1A90">
            <w:pPr>
              <w:rPr>
                <w:rFonts w:ascii="Verdana" w:hAnsi="Verdana" w:cstheme="minorHAnsi"/>
                <w:sz w:val="24"/>
                <w:szCs w:val="24"/>
              </w:rPr>
            </w:pPr>
            <w:r>
              <w:rPr>
                <w:rFonts w:ascii="Verdana" w:hAnsi="Verdana" w:cstheme="minorHAnsi"/>
                <w:sz w:val="24"/>
                <w:szCs w:val="24"/>
              </w:rPr>
              <w:t xml:space="preserve">Post Payment Verification Location Manager </w:t>
            </w:r>
            <w:r w:rsidR="00B54D93">
              <w:rPr>
                <w:rFonts w:ascii="Verdana" w:hAnsi="Verdana" w:cstheme="minorHAnsi"/>
                <w:sz w:val="24"/>
                <w:szCs w:val="24"/>
              </w:rPr>
              <w:t>(In part)</w:t>
            </w:r>
          </w:p>
          <w:p w:rsidR="006D5037" w:rsidRDefault="00BD0A10" w:rsidP="00BD1A90">
            <w:pPr>
              <w:rPr>
                <w:rFonts w:ascii="Verdana" w:hAnsi="Verdana" w:cstheme="minorHAnsi"/>
                <w:sz w:val="24"/>
                <w:szCs w:val="24"/>
              </w:rPr>
            </w:pPr>
            <w:r>
              <w:rPr>
                <w:rFonts w:ascii="Verdana" w:hAnsi="Verdana" w:cstheme="minorHAnsi"/>
                <w:sz w:val="24"/>
                <w:szCs w:val="24"/>
              </w:rPr>
              <w:t xml:space="preserve">Deputy </w:t>
            </w:r>
            <w:r w:rsidR="006D5037">
              <w:rPr>
                <w:rFonts w:ascii="Verdana" w:hAnsi="Verdana" w:cstheme="minorHAnsi"/>
                <w:sz w:val="24"/>
                <w:szCs w:val="24"/>
              </w:rPr>
              <w:t xml:space="preserve">Chief Operating Officer </w:t>
            </w:r>
            <w:r w:rsidR="00B54D93">
              <w:rPr>
                <w:rFonts w:ascii="Verdana" w:hAnsi="Verdana" w:cstheme="minorHAnsi"/>
                <w:sz w:val="24"/>
                <w:szCs w:val="24"/>
              </w:rPr>
              <w:t>(</w:t>
            </w:r>
            <w:r w:rsidR="004103AF">
              <w:rPr>
                <w:rFonts w:ascii="Verdana" w:hAnsi="Verdana" w:cstheme="minorHAnsi"/>
                <w:sz w:val="24"/>
                <w:szCs w:val="24"/>
              </w:rPr>
              <w:t>I</w:t>
            </w:r>
            <w:r w:rsidR="00B54D93">
              <w:rPr>
                <w:rFonts w:ascii="Verdana" w:hAnsi="Verdana" w:cstheme="minorHAnsi"/>
                <w:sz w:val="24"/>
                <w:szCs w:val="24"/>
              </w:rPr>
              <w:t>n part)</w:t>
            </w:r>
          </w:p>
          <w:p w:rsidR="00BD0A10" w:rsidRDefault="00502608" w:rsidP="00BD1A90">
            <w:pPr>
              <w:rPr>
                <w:rFonts w:ascii="Verdana" w:hAnsi="Verdana" w:cstheme="minorHAnsi"/>
                <w:sz w:val="24"/>
                <w:szCs w:val="24"/>
              </w:rPr>
            </w:pPr>
            <w:r>
              <w:rPr>
                <w:rFonts w:ascii="Verdana" w:hAnsi="Verdana" w:cstheme="minorHAnsi"/>
                <w:sz w:val="24"/>
                <w:szCs w:val="24"/>
              </w:rPr>
              <w:t>Divisional Director of Facilities (</w:t>
            </w:r>
            <w:r w:rsidR="00B54D93">
              <w:rPr>
                <w:rFonts w:ascii="Verdana" w:hAnsi="Verdana" w:cstheme="minorHAnsi"/>
                <w:sz w:val="24"/>
                <w:szCs w:val="24"/>
              </w:rPr>
              <w:t>In part</w:t>
            </w:r>
            <w:r>
              <w:rPr>
                <w:rFonts w:ascii="Verdana" w:hAnsi="Verdana" w:cstheme="minorHAnsi"/>
                <w:sz w:val="24"/>
                <w:szCs w:val="24"/>
              </w:rPr>
              <w:t>)</w:t>
            </w:r>
            <w:r w:rsidR="00B54D93">
              <w:rPr>
                <w:rFonts w:ascii="Verdana" w:hAnsi="Verdana" w:cstheme="minorHAnsi"/>
                <w:sz w:val="24"/>
                <w:szCs w:val="24"/>
              </w:rPr>
              <w:t xml:space="preserve"> </w:t>
            </w:r>
          </w:p>
          <w:p w:rsidR="00DA409B" w:rsidRDefault="00DA409B" w:rsidP="00BD1A90">
            <w:pPr>
              <w:rPr>
                <w:rFonts w:ascii="Verdana" w:hAnsi="Verdana" w:cstheme="minorHAnsi"/>
                <w:sz w:val="24"/>
                <w:szCs w:val="24"/>
              </w:rPr>
            </w:pPr>
            <w:r>
              <w:rPr>
                <w:rFonts w:ascii="Verdana" w:hAnsi="Verdana" w:cstheme="minorHAnsi"/>
                <w:sz w:val="24"/>
                <w:szCs w:val="24"/>
              </w:rPr>
              <w:t>Executive Director of Finance</w:t>
            </w:r>
          </w:p>
          <w:p w:rsidR="006D5037" w:rsidRDefault="00223CE9" w:rsidP="00BD1A90">
            <w:pPr>
              <w:rPr>
                <w:rFonts w:ascii="Verdana" w:hAnsi="Verdana" w:cstheme="minorHAnsi"/>
                <w:sz w:val="24"/>
                <w:szCs w:val="24"/>
              </w:rPr>
            </w:pPr>
            <w:r>
              <w:rPr>
                <w:rFonts w:ascii="Verdana" w:hAnsi="Verdana" w:cstheme="minorHAnsi"/>
                <w:sz w:val="24"/>
                <w:szCs w:val="24"/>
              </w:rPr>
              <w:t>Head of Corporate Finance (I</w:t>
            </w:r>
            <w:r w:rsidR="00D22BD6">
              <w:rPr>
                <w:rFonts w:ascii="Verdana" w:hAnsi="Verdana" w:cstheme="minorHAnsi"/>
                <w:sz w:val="24"/>
                <w:szCs w:val="24"/>
              </w:rPr>
              <w:t>n part)</w:t>
            </w:r>
          </w:p>
          <w:p w:rsidR="006D5037" w:rsidRDefault="006D5037" w:rsidP="00BD1A90">
            <w:pPr>
              <w:rPr>
                <w:rFonts w:ascii="Verdana" w:hAnsi="Verdana" w:cstheme="minorHAnsi"/>
                <w:sz w:val="24"/>
                <w:szCs w:val="24"/>
              </w:rPr>
            </w:pPr>
            <w:r>
              <w:rPr>
                <w:rFonts w:ascii="Verdana" w:hAnsi="Verdana" w:cstheme="minorHAnsi"/>
                <w:sz w:val="24"/>
                <w:szCs w:val="24"/>
              </w:rPr>
              <w:t>Assistant Director of Quality &amp; Safety</w:t>
            </w:r>
            <w:r w:rsidR="004103AF">
              <w:rPr>
                <w:rFonts w:ascii="Verdana" w:hAnsi="Verdana" w:cstheme="minorHAnsi"/>
                <w:sz w:val="24"/>
                <w:szCs w:val="24"/>
              </w:rPr>
              <w:t xml:space="preserve"> (In part)</w:t>
            </w:r>
          </w:p>
          <w:p w:rsidR="006D5037" w:rsidRDefault="006D5037" w:rsidP="00BD1A90">
            <w:pPr>
              <w:rPr>
                <w:rFonts w:ascii="Verdana" w:hAnsi="Verdana" w:cstheme="minorHAnsi"/>
                <w:sz w:val="24"/>
                <w:szCs w:val="24"/>
              </w:rPr>
            </w:pPr>
            <w:r>
              <w:rPr>
                <w:rFonts w:ascii="Verdana" w:hAnsi="Verdana" w:cstheme="minorHAnsi"/>
                <w:sz w:val="24"/>
                <w:szCs w:val="24"/>
              </w:rPr>
              <w:t>Director of Corporate Governance</w:t>
            </w:r>
            <w:r w:rsidR="00502608">
              <w:rPr>
                <w:rFonts w:ascii="Verdana" w:hAnsi="Verdana" w:cstheme="minorHAnsi"/>
                <w:sz w:val="24"/>
                <w:szCs w:val="24"/>
              </w:rPr>
              <w:t>/Board Secretary</w:t>
            </w:r>
          </w:p>
          <w:p w:rsidR="00B54D93" w:rsidRDefault="00B54D93" w:rsidP="00BD1A90">
            <w:pPr>
              <w:rPr>
                <w:rFonts w:ascii="Verdana" w:hAnsi="Verdana" w:cstheme="minorHAnsi"/>
                <w:sz w:val="24"/>
                <w:szCs w:val="24"/>
              </w:rPr>
            </w:pPr>
            <w:r>
              <w:rPr>
                <w:rFonts w:ascii="Verdana" w:hAnsi="Verdana" w:cstheme="minorHAnsi"/>
                <w:sz w:val="24"/>
                <w:szCs w:val="24"/>
              </w:rPr>
              <w:t xml:space="preserve">Assistant Director of Governance &amp; Risk </w:t>
            </w:r>
          </w:p>
          <w:p w:rsidR="006D5037" w:rsidRDefault="006D5037" w:rsidP="00BD1A90">
            <w:pPr>
              <w:rPr>
                <w:rFonts w:ascii="Verdana" w:hAnsi="Verdana" w:cstheme="minorHAnsi"/>
                <w:sz w:val="24"/>
                <w:szCs w:val="24"/>
              </w:rPr>
            </w:pPr>
            <w:r>
              <w:rPr>
                <w:rFonts w:ascii="Verdana" w:hAnsi="Verdana" w:cstheme="minorHAnsi"/>
                <w:sz w:val="24"/>
                <w:szCs w:val="24"/>
              </w:rPr>
              <w:t>Head of Corporate Governance &amp; Board Business</w:t>
            </w:r>
          </w:p>
          <w:p w:rsidR="006D5037" w:rsidRPr="00325B00" w:rsidRDefault="006D5037" w:rsidP="00BD1A90">
            <w:pPr>
              <w:rPr>
                <w:rFonts w:ascii="Verdana" w:hAnsi="Verdana" w:cstheme="minorHAnsi"/>
                <w:sz w:val="24"/>
                <w:szCs w:val="24"/>
              </w:rPr>
            </w:pPr>
          </w:p>
        </w:tc>
      </w:tr>
      <w:tr w:rsidR="0061405A" w:rsidRPr="00325B00" w:rsidTr="006D5037">
        <w:tc>
          <w:tcPr>
            <w:tcW w:w="1747" w:type="dxa"/>
          </w:tcPr>
          <w:p w:rsidR="006D5037" w:rsidRDefault="006D5037" w:rsidP="00BD1A90">
            <w:pPr>
              <w:tabs>
                <w:tab w:val="left" w:pos="1395"/>
              </w:tabs>
              <w:rPr>
                <w:rFonts w:ascii="Verdana" w:hAnsi="Verdana" w:cstheme="minorHAnsi"/>
                <w:b/>
                <w:sz w:val="24"/>
                <w:szCs w:val="24"/>
              </w:rPr>
            </w:pPr>
          </w:p>
          <w:p w:rsidR="006D5037" w:rsidRPr="00325B00" w:rsidRDefault="006D5037" w:rsidP="006D5037">
            <w:pPr>
              <w:tabs>
                <w:tab w:val="left" w:pos="1395"/>
              </w:tabs>
              <w:rPr>
                <w:rFonts w:ascii="Verdana" w:hAnsi="Verdana" w:cstheme="minorHAnsi"/>
                <w:b/>
                <w:sz w:val="24"/>
                <w:szCs w:val="24"/>
              </w:rPr>
            </w:pPr>
          </w:p>
        </w:tc>
        <w:tc>
          <w:tcPr>
            <w:tcW w:w="8459" w:type="dxa"/>
            <w:gridSpan w:val="2"/>
          </w:tcPr>
          <w:p w:rsidR="0061405A" w:rsidRPr="00325B00" w:rsidRDefault="0061405A" w:rsidP="00BD1A90">
            <w:pPr>
              <w:tabs>
                <w:tab w:val="left" w:pos="1395"/>
              </w:tabs>
              <w:rPr>
                <w:rFonts w:ascii="Verdana" w:hAnsi="Verdana" w:cstheme="minorHAnsi"/>
                <w:b/>
                <w:caps/>
                <w:sz w:val="24"/>
                <w:szCs w:val="24"/>
              </w:rPr>
            </w:pPr>
          </w:p>
        </w:tc>
      </w:tr>
      <w:tr w:rsidR="0061405A" w:rsidRPr="00325B00" w:rsidTr="006D5037">
        <w:tc>
          <w:tcPr>
            <w:tcW w:w="1747" w:type="dxa"/>
          </w:tcPr>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1</w:t>
            </w:r>
            <w:r w:rsidR="00FE29F3" w:rsidRPr="00325B00">
              <w:rPr>
                <w:rFonts w:ascii="Verdana" w:hAnsi="Verdana" w:cstheme="minorHAnsi"/>
                <w:b/>
                <w:sz w:val="24"/>
                <w:szCs w:val="24"/>
              </w:rPr>
              <w:t>.</w:t>
            </w:r>
          </w:p>
        </w:tc>
        <w:tc>
          <w:tcPr>
            <w:tcW w:w="8459" w:type="dxa"/>
            <w:gridSpan w:val="2"/>
          </w:tcPr>
          <w:p w:rsidR="0061405A" w:rsidRPr="00325B00" w:rsidRDefault="0061405A" w:rsidP="00BD1A90">
            <w:pPr>
              <w:tabs>
                <w:tab w:val="left" w:pos="1395"/>
              </w:tabs>
              <w:rPr>
                <w:rFonts w:ascii="Verdana" w:hAnsi="Verdana" w:cstheme="minorHAnsi"/>
                <w:b/>
                <w:caps/>
                <w:sz w:val="24"/>
                <w:szCs w:val="24"/>
              </w:rPr>
            </w:pPr>
            <w:r w:rsidRPr="00325B00">
              <w:rPr>
                <w:rFonts w:ascii="Verdana" w:hAnsi="Verdana" w:cstheme="minorHAnsi"/>
                <w:b/>
                <w:caps/>
                <w:sz w:val="24"/>
                <w:szCs w:val="24"/>
              </w:rPr>
              <w:t>Preliminary Matters</w:t>
            </w:r>
          </w:p>
          <w:p w:rsidR="00867086" w:rsidRPr="00325B00" w:rsidRDefault="00867086" w:rsidP="00BD1A90">
            <w:pPr>
              <w:tabs>
                <w:tab w:val="left" w:pos="1395"/>
              </w:tabs>
              <w:rPr>
                <w:rFonts w:ascii="Verdana" w:hAnsi="Verdana" w:cstheme="minorHAnsi"/>
                <w:b/>
                <w:sz w:val="24"/>
                <w:szCs w:val="24"/>
              </w:rPr>
            </w:pPr>
          </w:p>
        </w:tc>
      </w:tr>
      <w:tr w:rsidR="0061405A"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1.1</w:t>
            </w:r>
          </w:p>
        </w:tc>
        <w:tc>
          <w:tcPr>
            <w:tcW w:w="8459" w:type="dxa"/>
            <w:gridSpan w:val="2"/>
          </w:tcPr>
          <w:p w:rsidR="00867086" w:rsidRPr="00325B00" w:rsidRDefault="00867086" w:rsidP="00BD1A90">
            <w:pPr>
              <w:tabs>
                <w:tab w:val="left" w:pos="1395"/>
              </w:tabs>
              <w:rPr>
                <w:rFonts w:ascii="Verdana" w:hAnsi="Verdana" w:cstheme="minorHAnsi"/>
                <w:b/>
                <w:sz w:val="24"/>
                <w:szCs w:val="24"/>
              </w:rPr>
            </w:pPr>
          </w:p>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 xml:space="preserve">Welcome &amp; </w:t>
            </w:r>
            <w:r w:rsidR="00FE29F3" w:rsidRPr="00325B00">
              <w:rPr>
                <w:rFonts w:ascii="Verdana" w:hAnsi="Verdana" w:cstheme="minorHAnsi"/>
                <w:b/>
                <w:sz w:val="24"/>
                <w:szCs w:val="24"/>
              </w:rPr>
              <w:t>Introduction</w:t>
            </w:r>
          </w:p>
          <w:p w:rsidR="00875FAA" w:rsidRPr="00325B00" w:rsidRDefault="00875FAA" w:rsidP="00BD1A90">
            <w:pPr>
              <w:tabs>
                <w:tab w:val="left" w:pos="1395"/>
              </w:tabs>
              <w:rPr>
                <w:rFonts w:ascii="Verdana" w:hAnsi="Verdana" w:cstheme="minorHAnsi"/>
                <w:b/>
                <w:sz w:val="24"/>
                <w:szCs w:val="24"/>
              </w:rPr>
            </w:pPr>
          </w:p>
          <w:p w:rsidR="00875FAA" w:rsidRPr="00325B00" w:rsidRDefault="00875FAA" w:rsidP="00502608">
            <w:pPr>
              <w:tabs>
                <w:tab w:val="left" w:pos="1395"/>
              </w:tabs>
              <w:jc w:val="both"/>
              <w:rPr>
                <w:rFonts w:ascii="Verdana" w:hAnsi="Verdana" w:cstheme="minorHAnsi"/>
                <w:bCs/>
                <w:sz w:val="24"/>
                <w:szCs w:val="24"/>
              </w:rPr>
            </w:pPr>
            <w:r w:rsidRPr="00325B00">
              <w:rPr>
                <w:rFonts w:ascii="Verdana" w:hAnsi="Verdana" w:cstheme="minorHAnsi"/>
                <w:bCs/>
                <w:sz w:val="24"/>
                <w:szCs w:val="24"/>
              </w:rPr>
              <w:t xml:space="preserve">P Roseblade, Committee Chair welcomed everyone to the meeting, particularly those joining for the first time, those observing and colleagues joining for specific agenda items. The format of the proceedings in its virtual form were also noted.  </w:t>
            </w:r>
            <w:r w:rsidR="00A75609">
              <w:rPr>
                <w:rFonts w:ascii="Verdana" w:hAnsi="Verdana" w:cstheme="minorHAnsi"/>
                <w:bCs/>
                <w:sz w:val="24"/>
                <w:szCs w:val="24"/>
              </w:rPr>
              <w:t>Members</w:t>
            </w:r>
            <w:r w:rsidRPr="00325B00">
              <w:rPr>
                <w:rFonts w:ascii="Verdana" w:hAnsi="Verdana" w:cstheme="minorHAnsi"/>
                <w:bCs/>
                <w:sz w:val="24"/>
                <w:szCs w:val="24"/>
              </w:rPr>
              <w:t xml:space="preserve"> noted that the meeting would be recorded to aid the Committee Secretariat in ensuring the accuracy of scrutiny related discussions and decisions </w:t>
            </w:r>
            <w:r w:rsidRPr="00325B00">
              <w:rPr>
                <w:rFonts w:ascii="Verdana" w:hAnsi="Verdana" w:cstheme="minorHAnsi"/>
                <w:bCs/>
                <w:sz w:val="24"/>
                <w:szCs w:val="24"/>
              </w:rPr>
              <w:lastRenderedPageBreak/>
              <w:t xml:space="preserve">made during the meeting.  </w:t>
            </w:r>
            <w:r w:rsidR="00A75609">
              <w:rPr>
                <w:rFonts w:ascii="Verdana" w:hAnsi="Verdana" w:cstheme="minorHAnsi"/>
                <w:bCs/>
                <w:sz w:val="24"/>
                <w:szCs w:val="24"/>
              </w:rPr>
              <w:t>Members</w:t>
            </w:r>
            <w:r w:rsidRPr="00325B00">
              <w:rPr>
                <w:rFonts w:ascii="Verdana" w:hAnsi="Verdana" w:cstheme="minorHAnsi"/>
                <w:bCs/>
                <w:sz w:val="24"/>
                <w:szCs w:val="24"/>
              </w:rPr>
              <w:t xml:space="preserve"> noted that the recording would be destroyed once the minutes had been confirmed as accurate. </w:t>
            </w:r>
            <w:r w:rsidR="00A75609">
              <w:rPr>
                <w:rFonts w:ascii="Verdana" w:hAnsi="Verdana" w:cstheme="minorHAnsi"/>
                <w:bCs/>
                <w:sz w:val="24"/>
                <w:szCs w:val="24"/>
              </w:rPr>
              <w:t>Members</w:t>
            </w:r>
            <w:r w:rsidRPr="00325B00">
              <w:rPr>
                <w:rFonts w:ascii="Verdana" w:hAnsi="Verdana" w:cstheme="minorHAnsi"/>
                <w:bCs/>
                <w:sz w:val="24"/>
                <w:szCs w:val="24"/>
              </w:rPr>
              <w:t xml:space="preserve"> confirmed they were happy to proceed.  </w:t>
            </w:r>
          </w:p>
          <w:p w:rsidR="00875FAA" w:rsidRPr="00325B00" w:rsidRDefault="00875FAA" w:rsidP="00502608">
            <w:pPr>
              <w:tabs>
                <w:tab w:val="left" w:pos="1395"/>
              </w:tabs>
              <w:jc w:val="both"/>
              <w:rPr>
                <w:rFonts w:ascii="Verdana" w:hAnsi="Verdana" w:cstheme="minorHAnsi"/>
                <w:bCs/>
                <w:sz w:val="24"/>
                <w:szCs w:val="24"/>
              </w:rPr>
            </w:pPr>
          </w:p>
          <w:p w:rsidR="00867086" w:rsidRPr="00325B00" w:rsidRDefault="00875FAA" w:rsidP="00502608">
            <w:pPr>
              <w:tabs>
                <w:tab w:val="left" w:pos="1395"/>
              </w:tabs>
              <w:jc w:val="both"/>
              <w:rPr>
                <w:rFonts w:ascii="Verdana" w:hAnsi="Verdana" w:cstheme="minorHAnsi"/>
                <w:b/>
                <w:sz w:val="24"/>
                <w:szCs w:val="24"/>
              </w:rPr>
            </w:pPr>
            <w:r w:rsidRPr="00325B00">
              <w:rPr>
                <w:rFonts w:ascii="Verdana" w:hAnsi="Verdana" w:cstheme="minorHAnsi"/>
                <w:bCs/>
                <w:sz w:val="24"/>
                <w:szCs w:val="24"/>
              </w:rPr>
              <w:t xml:space="preserve">The Committee Chair advised that at the end of the meeting, she would be seeking </w:t>
            </w:r>
            <w:r w:rsidR="00A75609">
              <w:rPr>
                <w:rFonts w:ascii="Verdana" w:hAnsi="Verdana" w:cstheme="minorHAnsi"/>
                <w:bCs/>
                <w:sz w:val="24"/>
                <w:szCs w:val="24"/>
              </w:rPr>
              <w:t>Members</w:t>
            </w:r>
            <w:r w:rsidRPr="00325B00">
              <w:rPr>
                <w:rFonts w:ascii="Verdana" w:hAnsi="Verdana" w:cstheme="minorHAnsi"/>
                <w:bCs/>
                <w:sz w:val="24"/>
                <w:szCs w:val="24"/>
              </w:rPr>
              <w:t xml:space="preserve"> views as to how the meeting went. </w:t>
            </w:r>
          </w:p>
        </w:tc>
      </w:tr>
      <w:tr w:rsidR="0061405A"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1.2</w:t>
            </w:r>
          </w:p>
        </w:tc>
        <w:tc>
          <w:tcPr>
            <w:tcW w:w="8459" w:type="dxa"/>
            <w:gridSpan w:val="2"/>
          </w:tcPr>
          <w:p w:rsidR="00867086" w:rsidRPr="00325B00" w:rsidRDefault="00867086" w:rsidP="00BD1A90">
            <w:pPr>
              <w:tabs>
                <w:tab w:val="left" w:pos="1395"/>
              </w:tabs>
              <w:rPr>
                <w:rFonts w:ascii="Verdana" w:hAnsi="Verdana" w:cstheme="minorHAnsi"/>
                <w:b/>
                <w:sz w:val="24"/>
                <w:szCs w:val="24"/>
              </w:rPr>
            </w:pPr>
          </w:p>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Apologies for Absence</w:t>
            </w:r>
          </w:p>
          <w:p w:rsidR="00875FAA" w:rsidRPr="00325B00" w:rsidRDefault="00875FAA" w:rsidP="00BD1A90">
            <w:pPr>
              <w:tabs>
                <w:tab w:val="left" w:pos="1395"/>
              </w:tabs>
              <w:rPr>
                <w:rFonts w:ascii="Verdana" w:hAnsi="Verdana" w:cstheme="minorHAnsi"/>
                <w:b/>
                <w:sz w:val="24"/>
                <w:szCs w:val="24"/>
              </w:rPr>
            </w:pPr>
          </w:p>
          <w:p w:rsidR="00875FAA" w:rsidRDefault="008312C6" w:rsidP="00875FAA">
            <w:pPr>
              <w:tabs>
                <w:tab w:val="left" w:pos="1395"/>
              </w:tabs>
              <w:jc w:val="both"/>
              <w:rPr>
                <w:rFonts w:ascii="Verdana" w:hAnsi="Verdana"/>
                <w:sz w:val="24"/>
                <w:szCs w:val="24"/>
              </w:rPr>
            </w:pPr>
            <w:r>
              <w:rPr>
                <w:rFonts w:ascii="Verdana" w:hAnsi="Verdana"/>
                <w:sz w:val="24"/>
                <w:szCs w:val="24"/>
              </w:rPr>
              <w:t>Apologies had</w:t>
            </w:r>
            <w:r w:rsidR="00875FAA" w:rsidRPr="00325B00">
              <w:rPr>
                <w:rFonts w:ascii="Verdana" w:hAnsi="Verdana"/>
                <w:sz w:val="24"/>
                <w:szCs w:val="24"/>
              </w:rPr>
              <w:t xml:space="preserve"> been received from:</w:t>
            </w:r>
          </w:p>
          <w:p w:rsidR="004A3EAF" w:rsidRDefault="00502608" w:rsidP="00DA409B">
            <w:pPr>
              <w:pStyle w:val="ListParagraph"/>
              <w:numPr>
                <w:ilvl w:val="0"/>
                <w:numId w:val="3"/>
              </w:numPr>
              <w:tabs>
                <w:tab w:val="left" w:pos="1395"/>
              </w:tabs>
              <w:jc w:val="both"/>
              <w:rPr>
                <w:rFonts w:ascii="Verdana" w:hAnsi="Verdana"/>
                <w:sz w:val="24"/>
                <w:szCs w:val="24"/>
              </w:rPr>
            </w:pPr>
            <w:r>
              <w:rPr>
                <w:rFonts w:ascii="Verdana" w:hAnsi="Verdana"/>
                <w:sz w:val="24"/>
                <w:szCs w:val="24"/>
              </w:rPr>
              <w:t>Geraint Hopkins, Independent Member</w:t>
            </w:r>
          </w:p>
          <w:p w:rsidR="00867086" w:rsidRPr="00325B00" w:rsidRDefault="00502608" w:rsidP="004A3EAF">
            <w:pPr>
              <w:pStyle w:val="ListParagraph"/>
              <w:numPr>
                <w:ilvl w:val="0"/>
                <w:numId w:val="3"/>
              </w:numPr>
              <w:tabs>
                <w:tab w:val="left" w:pos="1395"/>
              </w:tabs>
              <w:jc w:val="both"/>
              <w:rPr>
                <w:rFonts w:ascii="Verdana" w:hAnsi="Verdana" w:cstheme="minorHAnsi"/>
                <w:b/>
                <w:sz w:val="24"/>
                <w:szCs w:val="24"/>
              </w:rPr>
            </w:pPr>
            <w:r>
              <w:rPr>
                <w:rFonts w:ascii="Verdana" w:hAnsi="Verdana"/>
                <w:sz w:val="24"/>
                <w:szCs w:val="24"/>
              </w:rPr>
              <w:t xml:space="preserve">Sara </w:t>
            </w:r>
            <w:r w:rsidR="00DA409B">
              <w:rPr>
                <w:rFonts w:ascii="Verdana" w:hAnsi="Verdana"/>
                <w:sz w:val="24"/>
                <w:szCs w:val="24"/>
              </w:rPr>
              <w:t xml:space="preserve">Utley, Audit Wales </w:t>
            </w:r>
          </w:p>
        </w:tc>
      </w:tr>
      <w:tr w:rsidR="0061405A"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61405A" w:rsidRPr="00325B00"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1.3</w:t>
            </w:r>
          </w:p>
        </w:tc>
        <w:tc>
          <w:tcPr>
            <w:tcW w:w="8459" w:type="dxa"/>
            <w:gridSpan w:val="2"/>
          </w:tcPr>
          <w:p w:rsidR="00867086" w:rsidRPr="00325B00" w:rsidRDefault="00867086" w:rsidP="00BD1A90">
            <w:pPr>
              <w:tabs>
                <w:tab w:val="left" w:pos="1395"/>
              </w:tabs>
              <w:rPr>
                <w:rFonts w:ascii="Verdana" w:hAnsi="Verdana" w:cstheme="minorHAnsi"/>
                <w:b/>
                <w:sz w:val="24"/>
                <w:szCs w:val="24"/>
              </w:rPr>
            </w:pPr>
          </w:p>
          <w:p w:rsidR="0061405A" w:rsidRDefault="0061405A" w:rsidP="00BD1A90">
            <w:pPr>
              <w:tabs>
                <w:tab w:val="left" w:pos="1395"/>
              </w:tabs>
              <w:rPr>
                <w:rFonts w:ascii="Verdana" w:hAnsi="Verdana" w:cstheme="minorHAnsi"/>
                <w:b/>
                <w:sz w:val="24"/>
                <w:szCs w:val="24"/>
              </w:rPr>
            </w:pPr>
            <w:r w:rsidRPr="00325B00">
              <w:rPr>
                <w:rFonts w:ascii="Verdana" w:hAnsi="Verdana" w:cstheme="minorHAnsi"/>
                <w:b/>
                <w:sz w:val="24"/>
                <w:szCs w:val="24"/>
              </w:rPr>
              <w:t xml:space="preserve">Declarations of Interest </w:t>
            </w:r>
          </w:p>
          <w:p w:rsidR="00325B00" w:rsidRPr="00325B00" w:rsidRDefault="00325B00" w:rsidP="00BD1A90">
            <w:pPr>
              <w:tabs>
                <w:tab w:val="left" w:pos="1395"/>
              </w:tabs>
              <w:rPr>
                <w:rFonts w:ascii="Verdana" w:hAnsi="Verdana" w:cstheme="minorHAnsi"/>
                <w:b/>
                <w:sz w:val="24"/>
                <w:szCs w:val="24"/>
              </w:rPr>
            </w:pPr>
          </w:p>
          <w:p w:rsidR="00FE29F3" w:rsidRPr="00325B00" w:rsidRDefault="00223CE9" w:rsidP="004A3EAF">
            <w:pPr>
              <w:tabs>
                <w:tab w:val="left" w:pos="1395"/>
              </w:tabs>
              <w:rPr>
                <w:rFonts w:ascii="Verdana" w:hAnsi="Verdana" w:cstheme="minorHAnsi"/>
                <w:b/>
                <w:sz w:val="24"/>
                <w:szCs w:val="24"/>
              </w:rPr>
            </w:pPr>
            <w:r>
              <w:rPr>
                <w:rFonts w:ascii="Verdana" w:hAnsi="Verdana" w:cstheme="minorHAnsi"/>
                <w:bCs/>
                <w:sz w:val="24"/>
                <w:szCs w:val="24"/>
              </w:rPr>
              <w:t xml:space="preserve">There were no interests to declare. </w:t>
            </w:r>
            <w:r w:rsidR="004A3EAF">
              <w:rPr>
                <w:rFonts w:ascii="Verdana" w:hAnsi="Verdana" w:cstheme="minorHAnsi"/>
                <w:bCs/>
                <w:sz w:val="24"/>
                <w:szCs w:val="24"/>
              </w:rPr>
              <w:t xml:space="preserve"> </w:t>
            </w:r>
          </w:p>
        </w:tc>
      </w:tr>
      <w:tr w:rsidR="0038117F"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2.</w:t>
            </w:r>
          </w:p>
        </w:tc>
        <w:tc>
          <w:tcPr>
            <w:tcW w:w="8459" w:type="dxa"/>
            <w:gridSpan w:val="2"/>
          </w:tcPr>
          <w:p w:rsidR="00867086" w:rsidRPr="00325B00" w:rsidRDefault="00867086" w:rsidP="0038117F">
            <w:pPr>
              <w:jc w:val="both"/>
              <w:rPr>
                <w:rFonts w:ascii="Verdana" w:hAnsi="Verdana" w:cstheme="minorHAnsi"/>
                <w:b/>
                <w:bCs/>
                <w:sz w:val="24"/>
                <w:szCs w:val="24"/>
                <w:lang w:val="en-US"/>
              </w:rPr>
            </w:pPr>
          </w:p>
          <w:p w:rsidR="0038117F" w:rsidRPr="00325B00" w:rsidRDefault="0038117F"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CONSENT AGENDA</w:t>
            </w:r>
          </w:p>
          <w:p w:rsidR="00FE29F3" w:rsidRPr="00325B00" w:rsidRDefault="00FE29F3" w:rsidP="0038117F">
            <w:pPr>
              <w:jc w:val="both"/>
              <w:rPr>
                <w:rFonts w:ascii="Verdana" w:hAnsi="Verdana" w:cstheme="minorHAnsi"/>
                <w:b/>
                <w:bCs/>
                <w:sz w:val="24"/>
                <w:szCs w:val="24"/>
                <w:lang w:val="en-US"/>
              </w:rPr>
            </w:pPr>
          </w:p>
        </w:tc>
      </w:tr>
      <w:tr w:rsidR="0038117F" w:rsidRPr="00325B00" w:rsidTr="006D5037">
        <w:tc>
          <w:tcPr>
            <w:tcW w:w="1747" w:type="dxa"/>
          </w:tcPr>
          <w:p w:rsidR="00325B00" w:rsidRDefault="00325B00" w:rsidP="00BD1A90">
            <w:pPr>
              <w:tabs>
                <w:tab w:val="left" w:pos="1395"/>
              </w:tabs>
              <w:rPr>
                <w:rFonts w:ascii="Verdana" w:hAnsi="Verdana" w:cstheme="minorHAnsi"/>
                <w:b/>
                <w:sz w:val="24"/>
                <w:szCs w:val="24"/>
              </w:rPr>
            </w:pPr>
          </w:p>
          <w:p w:rsidR="0038117F" w:rsidRPr="00325B00" w:rsidRDefault="0038117F" w:rsidP="00BD1A90">
            <w:pPr>
              <w:tabs>
                <w:tab w:val="left" w:pos="1395"/>
              </w:tabs>
              <w:rPr>
                <w:rFonts w:ascii="Verdana" w:hAnsi="Verdana" w:cstheme="minorHAnsi"/>
                <w:b/>
                <w:sz w:val="24"/>
                <w:szCs w:val="24"/>
              </w:rPr>
            </w:pPr>
            <w:r w:rsidRPr="00325B00">
              <w:rPr>
                <w:rFonts w:ascii="Verdana" w:hAnsi="Verdana" w:cstheme="minorHAnsi"/>
                <w:b/>
                <w:sz w:val="24"/>
                <w:szCs w:val="24"/>
              </w:rPr>
              <w:t>2.1</w:t>
            </w:r>
          </w:p>
        </w:tc>
        <w:tc>
          <w:tcPr>
            <w:tcW w:w="8459" w:type="dxa"/>
            <w:gridSpan w:val="2"/>
          </w:tcPr>
          <w:p w:rsidR="00325B00" w:rsidRDefault="00325B00" w:rsidP="0038117F">
            <w:pPr>
              <w:jc w:val="both"/>
              <w:rPr>
                <w:rFonts w:ascii="Verdana" w:hAnsi="Verdana" w:cstheme="minorHAnsi"/>
                <w:b/>
                <w:bCs/>
                <w:sz w:val="24"/>
                <w:szCs w:val="24"/>
                <w:lang w:val="en-US"/>
              </w:rPr>
            </w:pPr>
          </w:p>
          <w:p w:rsidR="0038117F" w:rsidRPr="00325B00" w:rsidRDefault="0038117F"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F</w:t>
            </w:r>
            <w:r w:rsidR="00726151" w:rsidRPr="00325B00">
              <w:rPr>
                <w:rFonts w:ascii="Verdana" w:hAnsi="Verdana" w:cstheme="minorHAnsi"/>
                <w:b/>
                <w:bCs/>
                <w:sz w:val="24"/>
                <w:szCs w:val="24"/>
                <w:lang w:val="en-US"/>
              </w:rPr>
              <w:t>OR APPROVAL</w:t>
            </w:r>
          </w:p>
          <w:p w:rsidR="00FE29F3" w:rsidRPr="00325B00" w:rsidRDefault="00FE29F3" w:rsidP="0038117F">
            <w:pPr>
              <w:jc w:val="both"/>
              <w:rPr>
                <w:rFonts w:ascii="Verdana" w:hAnsi="Verdana" w:cstheme="minorHAnsi"/>
                <w:b/>
                <w:bCs/>
                <w:sz w:val="24"/>
                <w:szCs w:val="24"/>
                <w:lang w:val="en-US"/>
              </w:rPr>
            </w:pPr>
          </w:p>
        </w:tc>
      </w:tr>
      <w:tr w:rsidR="0038117F"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38117F" w:rsidRDefault="0038117F" w:rsidP="00BD1A90">
            <w:pPr>
              <w:tabs>
                <w:tab w:val="left" w:pos="1395"/>
              </w:tabs>
              <w:rPr>
                <w:rFonts w:ascii="Verdana" w:hAnsi="Verdana" w:cstheme="minorHAnsi"/>
                <w:b/>
                <w:sz w:val="24"/>
                <w:szCs w:val="24"/>
              </w:rPr>
            </w:pPr>
            <w:r w:rsidRPr="00325B00">
              <w:rPr>
                <w:rFonts w:ascii="Verdana" w:hAnsi="Verdana" w:cstheme="minorHAnsi"/>
                <w:b/>
                <w:sz w:val="24"/>
                <w:szCs w:val="24"/>
              </w:rPr>
              <w:t>2.1.1</w:t>
            </w:r>
          </w:p>
          <w:p w:rsidR="00502608" w:rsidRDefault="00502608" w:rsidP="00BD1A90">
            <w:pPr>
              <w:tabs>
                <w:tab w:val="left" w:pos="1395"/>
              </w:tabs>
              <w:rPr>
                <w:rFonts w:ascii="Verdana" w:hAnsi="Verdana" w:cstheme="minorHAnsi"/>
                <w:b/>
                <w:sz w:val="24"/>
                <w:szCs w:val="24"/>
              </w:rPr>
            </w:pPr>
          </w:p>
          <w:p w:rsidR="00502608" w:rsidRPr="00502608" w:rsidRDefault="00502608" w:rsidP="00BD1A90">
            <w:pPr>
              <w:tabs>
                <w:tab w:val="left" w:pos="1395"/>
              </w:tabs>
              <w:rPr>
                <w:rFonts w:ascii="Verdana" w:hAnsi="Verdana" w:cstheme="minorHAnsi"/>
                <w:sz w:val="24"/>
                <w:szCs w:val="24"/>
              </w:rPr>
            </w:pPr>
            <w:r>
              <w:rPr>
                <w:rFonts w:ascii="Verdana" w:hAnsi="Verdana" w:cstheme="minorHAnsi"/>
                <w:sz w:val="24"/>
                <w:szCs w:val="24"/>
              </w:rPr>
              <w:t>Resolution:</w:t>
            </w:r>
          </w:p>
        </w:tc>
        <w:tc>
          <w:tcPr>
            <w:tcW w:w="8459" w:type="dxa"/>
            <w:gridSpan w:val="2"/>
          </w:tcPr>
          <w:p w:rsidR="00867086" w:rsidRPr="00325B00" w:rsidRDefault="00867086" w:rsidP="0038117F">
            <w:pPr>
              <w:jc w:val="both"/>
              <w:rPr>
                <w:rFonts w:ascii="Verdana" w:hAnsi="Verdana" w:cstheme="minorHAnsi"/>
                <w:b/>
                <w:bCs/>
                <w:sz w:val="24"/>
                <w:szCs w:val="24"/>
                <w:lang w:val="en-US"/>
              </w:rPr>
            </w:pPr>
          </w:p>
          <w:p w:rsidR="0038117F" w:rsidRDefault="0038117F"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Unconfirmed Minutes of the Meeting held on </w:t>
            </w:r>
            <w:r w:rsidR="00325B00">
              <w:rPr>
                <w:rFonts w:ascii="Verdana" w:hAnsi="Verdana" w:cstheme="minorHAnsi"/>
                <w:b/>
                <w:bCs/>
                <w:sz w:val="24"/>
                <w:szCs w:val="24"/>
                <w:lang w:val="en-US"/>
              </w:rPr>
              <w:t xml:space="preserve">16 August 2023 </w:t>
            </w:r>
          </w:p>
          <w:p w:rsidR="00325B00" w:rsidRPr="00325B00" w:rsidRDefault="00325B00" w:rsidP="0038117F">
            <w:pPr>
              <w:jc w:val="both"/>
              <w:rPr>
                <w:rFonts w:ascii="Verdana" w:hAnsi="Verdana" w:cstheme="minorHAnsi"/>
                <w:b/>
                <w:bCs/>
                <w:sz w:val="24"/>
                <w:szCs w:val="24"/>
                <w:lang w:val="en-US"/>
              </w:rPr>
            </w:pPr>
          </w:p>
          <w:p w:rsidR="00FE29F3" w:rsidRPr="00325B00" w:rsidRDefault="00502608" w:rsidP="00502608">
            <w:pPr>
              <w:jc w:val="both"/>
              <w:rPr>
                <w:rFonts w:ascii="Verdana" w:hAnsi="Verdana" w:cstheme="minorHAnsi"/>
                <w:b/>
                <w:bCs/>
                <w:sz w:val="24"/>
                <w:szCs w:val="24"/>
                <w:lang w:val="en-US"/>
              </w:rPr>
            </w:pPr>
            <w:r>
              <w:rPr>
                <w:rFonts w:ascii="Verdana" w:hAnsi="Verdana" w:cstheme="minorHAnsi"/>
                <w:sz w:val="24"/>
                <w:szCs w:val="24"/>
              </w:rPr>
              <w:t xml:space="preserve">The Minutes were </w:t>
            </w:r>
            <w:r w:rsidRPr="00502608">
              <w:rPr>
                <w:rFonts w:ascii="Verdana" w:hAnsi="Verdana" w:cstheme="minorHAnsi"/>
                <w:b/>
                <w:sz w:val="24"/>
                <w:szCs w:val="24"/>
              </w:rPr>
              <w:t>APPROVED.</w:t>
            </w:r>
            <w:r>
              <w:rPr>
                <w:rFonts w:ascii="Verdana" w:hAnsi="Verdana" w:cstheme="minorHAnsi"/>
                <w:sz w:val="24"/>
                <w:szCs w:val="24"/>
              </w:rPr>
              <w:t xml:space="preserve"> </w:t>
            </w:r>
          </w:p>
        </w:tc>
      </w:tr>
      <w:tr w:rsidR="0038117F"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38117F" w:rsidRDefault="0038117F" w:rsidP="00BD1A90">
            <w:pPr>
              <w:tabs>
                <w:tab w:val="left" w:pos="1395"/>
              </w:tabs>
              <w:rPr>
                <w:rFonts w:ascii="Verdana" w:hAnsi="Verdana" w:cstheme="minorHAnsi"/>
                <w:b/>
                <w:sz w:val="24"/>
                <w:szCs w:val="24"/>
              </w:rPr>
            </w:pPr>
            <w:r w:rsidRPr="00325B00">
              <w:rPr>
                <w:rFonts w:ascii="Verdana" w:hAnsi="Verdana" w:cstheme="minorHAnsi"/>
                <w:b/>
                <w:sz w:val="24"/>
                <w:szCs w:val="24"/>
              </w:rPr>
              <w:t>2.1.2</w:t>
            </w: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Pr="00502608" w:rsidRDefault="00502608" w:rsidP="00BD1A90">
            <w:pPr>
              <w:tabs>
                <w:tab w:val="left" w:pos="1395"/>
              </w:tabs>
              <w:rPr>
                <w:rFonts w:ascii="Verdana" w:hAnsi="Verdana" w:cstheme="minorHAnsi"/>
                <w:sz w:val="24"/>
                <w:szCs w:val="24"/>
              </w:rPr>
            </w:pPr>
            <w:r>
              <w:rPr>
                <w:rFonts w:ascii="Verdana" w:hAnsi="Verdana" w:cstheme="minorHAnsi"/>
                <w:sz w:val="24"/>
                <w:szCs w:val="24"/>
              </w:rPr>
              <w:t>Resolution:</w:t>
            </w:r>
          </w:p>
        </w:tc>
        <w:tc>
          <w:tcPr>
            <w:tcW w:w="8459" w:type="dxa"/>
            <w:gridSpan w:val="2"/>
          </w:tcPr>
          <w:p w:rsidR="00867086" w:rsidRPr="00325B00" w:rsidRDefault="00867086" w:rsidP="0038117F">
            <w:pPr>
              <w:jc w:val="both"/>
              <w:rPr>
                <w:rFonts w:ascii="Verdana" w:hAnsi="Verdana" w:cstheme="minorHAnsi"/>
                <w:b/>
                <w:bCs/>
                <w:sz w:val="24"/>
                <w:szCs w:val="24"/>
                <w:lang w:val="en-US"/>
              </w:rPr>
            </w:pPr>
          </w:p>
          <w:p w:rsidR="0038117F" w:rsidRDefault="0038117F"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Unconfirmed Minutes of the IN Committee Meeting held on </w:t>
            </w:r>
            <w:r w:rsidR="00325B00">
              <w:rPr>
                <w:rFonts w:ascii="Verdana" w:hAnsi="Verdana" w:cstheme="minorHAnsi"/>
                <w:b/>
                <w:bCs/>
                <w:sz w:val="24"/>
                <w:szCs w:val="24"/>
                <w:lang w:val="en-US"/>
              </w:rPr>
              <w:t xml:space="preserve">16 August 2023 </w:t>
            </w:r>
          </w:p>
          <w:p w:rsidR="00325B00" w:rsidRPr="00325B00" w:rsidRDefault="00325B00" w:rsidP="0038117F">
            <w:pPr>
              <w:jc w:val="both"/>
              <w:rPr>
                <w:rFonts w:ascii="Verdana" w:hAnsi="Verdana" w:cstheme="minorHAnsi"/>
                <w:b/>
                <w:bCs/>
                <w:sz w:val="24"/>
                <w:szCs w:val="24"/>
                <w:lang w:val="en-US"/>
              </w:rPr>
            </w:pPr>
          </w:p>
          <w:p w:rsidR="00FE29F3" w:rsidRPr="00325B00" w:rsidRDefault="00502608" w:rsidP="00502608">
            <w:pPr>
              <w:jc w:val="both"/>
              <w:rPr>
                <w:rFonts w:ascii="Verdana" w:hAnsi="Verdana" w:cstheme="minorHAnsi"/>
                <w:b/>
                <w:bCs/>
                <w:sz w:val="24"/>
                <w:szCs w:val="24"/>
                <w:lang w:val="en-US"/>
              </w:rPr>
            </w:pPr>
            <w:r>
              <w:rPr>
                <w:rFonts w:ascii="Verdana" w:hAnsi="Verdana" w:cstheme="minorHAnsi"/>
                <w:bCs/>
                <w:sz w:val="24"/>
                <w:szCs w:val="24"/>
              </w:rPr>
              <w:t xml:space="preserve">The Minutes were </w:t>
            </w:r>
            <w:r w:rsidRPr="00502608">
              <w:rPr>
                <w:rFonts w:ascii="Verdana" w:hAnsi="Verdana" w:cstheme="minorHAnsi"/>
                <w:b/>
                <w:bCs/>
                <w:sz w:val="24"/>
                <w:szCs w:val="24"/>
              </w:rPr>
              <w:t>APPROVED.</w:t>
            </w:r>
          </w:p>
        </w:tc>
      </w:tr>
      <w:tr w:rsidR="0038117F"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38117F"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2.1.3</w:t>
            </w: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b/>
                <w:sz w:val="24"/>
                <w:szCs w:val="24"/>
              </w:rPr>
            </w:pPr>
          </w:p>
          <w:p w:rsidR="00502608" w:rsidRDefault="00502608" w:rsidP="00BD1A90">
            <w:pPr>
              <w:tabs>
                <w:tab w:val="left" w:pos="1395"/>
              </w:tabs>
              <w:rPr>
                <w:rFonts w:ascii="Verdana" w:hAnsi="Verdana" w:cstheme="minorHAnsi"/>
                <w:sz w:val="24"/>
                <w:szCs w:val="24"/>
              </w:rPr>
            </w:pPr>
            <w:r>
              <w:rPr>
                <w:rFonts w:ascii="Verdana" w:hAnsi="Verdana" w:cstheme="minorHAnsi"/>
                <w:sz w:val="24"/>
                <w:szCs w:val="24"/>
              </w:rPr>
              <w:t>Resolution:</w:t>
            </w:r>
          </w:p>
          <w:p w:rsidR="00223CE9" w:rsidRDefault="00223CE9" w:rsidP="00BD1A90">
            <w:pPr>
              <w:tabs>
                <w:tab w:val="left" w:pos="1395"/>
              </w:tabs>
              <w:rPr>
                <w:rFonts w:ascii="Verdana" w:hAnsi="Verdana" w:cstheme="minorHAnsi"/>
                <w:sz w:val="24"/>
                <w:szCs w:val="24"/>
              </w:rPr>
            </w:pPr>
          </w:p>
          <w:p w:rsidR="00223CE9" w:rsidRDefault="00223CE9" w:rsidP="00BD1A90">
            <w:pPr>
              <w:tabs>
                <w:tab w:val="left" w:pos="1395"/>
              </w:tabs>
              <w:rPr>
                <w:rFonts w:ascii="Verdana" w:hAnsi="Verdana" w:cstheme="minorHAnsi"/>
                <w:sz w:val="24"/>
                <w:szCs w:val="24"/>
              </w:rPr>
            </w:pPr>
          </w:p>
          <w:p w:rsidR="00223CE9" w:rsidRDefault="00223CE9" w:rsidP="00BD1A90">
            <w:pPr>
              <w:tabs>
                <w:tab w:val="left" w:pos="1395"/>
              </w:tabs>
              <w:rPr>
                <w:rFonts w:ascii="Verdana" w:hAnsi="Verdana" w:cstheme="minorHAnsi"/>
                <w:sz w:val="24"/>
                <w:szCs w:val="24"/>
              </w:rPr>
            </w:pPr>
          </w:p>
          <w:p w:rsidR="00223CE9" w:rsidRPr="00502608" w:rsidRDefault="00223CE9" w:rsidP="00BD1A90">
            <w:pPr>
              <w:tabs>
                <w:tab w:val="left" w:pos="1395"/>
              </w:tabs>
              <w:rPr>
                <w:rFonts w:ascii="Verdana" w:hAnsi="Verdana" w:cstheme="minorHAnsi"/>
                <w:sz w:val="24"/>
                <w:szCs w:val="24"/>
              </w:rPr>
            </w:pPr>
            <w:r>
              <w:rPr>
                <w:rFonts w:ascii="Verdana" w:hAnsi="Verdana" w:cstheme="minorHAnsi"/>
                <w:sz w:val="24"/>
                <w:szCs w:val="24"/>
              </w:rPr>
              <w:lastRenderedPageBreak/>
              <w:t>Action:</w:t>
            </w:r>
          </w:p>
        </w:tc>
        <w:tc>
          <w:tcPr>
            <w:tcW w:w="8459" w:type="dxa"/>
            <w:gridSpan w:val="2"/>
          </w:tcPr>
          <w:p w:rsidR="00867086" w:rsidRPr="00325B00" w:rsidRDefault="00867086" w:rsidP="004A68DC">
            <w:pPr>
              <w:jc w:val="both"/>
              <w:rPr>
                <w:rFonts w:ascii="Verdana" w:hAnsi="Verdana" w:cstheme="minorHAnsi"/>
                <w:b/>
                <w:bCs/>
                <w:sz w:val="24"/>
                <w:szCs w:val="24"/>
                <w:lang w:val="en-US"/>
              </w:rPr>
            </w:pPr>
          </w:p>
          <w:p w:rsidR="00FE29F3" w:rsidRPr="00325B00" w:rsidRDefault="004A68DC" w:rsidP="004A68DC">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Amendment to Standing Financial </w:t>
            </w:r>
            <w:r w:rsidR="00726151" w:rsidRPr="00325B00">
              <w:rPr>
                <w:rFonts w:ascii="Verdana" w:hAnsi="Verdana" w:cstheme="minorHAnsi"/>
                <w:b/>
                <w:bCs/>
                <w:sz w:val="24"/>
                <w:szCs w:val="24"/>
                <w:lang w:val="en-US"/>
              </w:rPr>
              <w:t>Instructions</w:t>
            </w:r>
          </w:p>
          <w:p w:rsidR="00867086" w:rsidRPr="00325B00" w:rsidRDefault="00867086" w:rsidP="004A68DC">
            <w:pPr>
              <w:jc w:val="both"/>
              <w:rPr>
                <w:rFonts w:ascii="Verdana" w:hAnsi="Verdana" w:cstheme="minorHAnsi"/>
                <w:b/>
                <w:bCs/>
                <w:sz w:val="24"/>
                <w:szCs w:val="24"/>
                <w:lang w:val="en-US"/>
              </w:rPr>
            </w:pPr>
          </w:p>
          <w:p w:rsidR="00867086" w:rsidRDefault="00223CE9" w:rsidP="00502608">
            <w:pPr>
              <w:jc w:val="both"/>
              <w:rPr>
                <w:rFonts w:ascii="Verdana" w:hAnsi="Verdana" w:cstheme="minorHAnsi"/>
                <w:bCs/>
                <w:sz w:val="24"/>
                <w:szCs w:val="24"/>
                <w:lang w:val="en-US"/>
              </w:rPr>
            </w:pPr>
            <w:r>
              <w:rPr>
                <w:rFonts w:ascii="Verdana" w:hAnsi="Verdana" w:cstheme="minorHAnsi"/>
                <w:bCs/>
                <w:sz w:val="24"/>
                <w:szCs w:val="24"/>
                <w:lang w:val="en-US"/>
              </w:rPr>
              <w:t xml:space="preserve">The Committee Chair advised that whilst any changes made had been identified in red, it would have been helpful if a summary of changes was also included in the cover report. C Hamblyn advised that this had been included in the cover report produced for Board and advised that she would share this </w:t>
            </w:r>
            <w:r w:rsidR="00765162">
              <w:rPr>
                <w:rFonts w:ascii="Verdana" w:hAnsi="Verdana" w:cstheme="minorHAnsi"/>
                <w:bCs/>
                <w:sz w:val="24"/>
                <w:szCs w:val="24"/>
                <w:lang w:val="en-US"/>
              </w:rPr>
              <w:t xml:space="preserve">with </w:t>
            </w:r>
            <w:r>
              <w:rPr>
                <w:rFonts w:ascii="Verdana" w:hAnsi="Verdana" w:cstheme="minorHAnsi"/>
                <w:bCs/>
                <w:sz w:val="24"/>
                <w:szCs w:val="24"/>
                <w:lang w:val="en-US"/>
              </w:rPr>
              <w:t xml:space="preserve">Members for reference. </w:t>
            </w:r>
          </w:p>
          <w:p w:rsidR="00502608" w:rsidRDefault="00502608" w:rsidP="00502608">
            <w:pPr>
              <w:jc w:val="both"/>
              <w:rPr>
                <w:rFonts w:ascii="Verdana" w:hAnsi="Verdana" w:cstheme="minorHAnsi"/>
                <w:bCs/>
                <w:sz w:val="24"/>
                <w:szCs w:val="24"/>
                <w:lang w:val="en-US"/>
              </w:rPr>
            </w:pPr>
          </w:p>
          <w:p w:rsidR="00502608" w:rsidRDefault="00502608" w:rsidP="00502608">
            <w:pPr>
              <w:jc w:val="both"/>
              <w:rPr>
                <w:rFonts w:ascii="Verdana" w:hAnsi="Verdana" w:cstheme="minorHAnsi"/>
                <w:bCs/>
                <w:sz w:val="24"/>
                <w:szCs w:val="24"/>
                <w:lang w:val="en-US"/>
              </w:rPr>
            </w:pPr>
            <w:r>
              <w:rPr>
                <w:rFonts w:ascii="Verdana" w:hAnsi="Verdana" w:cstheme="minorHAnsi"/>
                <w:bCs/>
                <w:sz w:val="24"/>
                <w:szCs w:val="24"/>
                <w:lang w:val="en-US"/>
              </w:rPr>
              <w:t xml:space="preserve">The Amendments to the Standing Financial Instructions were </w:t>
            </w:r>
            <w:r w:rsidRPr="00502608">
              <w:rPr>
                <w:rFonts w:ascii="Verdana" w:hAnsi="Verdana" w:cstheme="minorHAnsi"/>
                <w:b/>
                <w:bCs/>
                <w:sz w:val="24"/>
                <w:szCs w:val="24"/>
                <w:lang w:val="en-US"/>
              </w:rPr>
              <w:t>ENDORSED</w:t>
            </w:r>
            <w:r>
              <w:rPr>
                <w:rFonts w:ascii="Verdana" w:hAnsi="Verdana" w:cstheme="minorHAnsi"/>
                <w:bCs/>
                <w:sz w:val="24"/>
                <w:szCs w:val="24"/>
                <w:lang w:val="en-US"/>
              </w:rPr>
              <w:t xml:space="preserve"> for Board Approval. </w:t>
            </w:r>
          </w:p>
          <w:p w:rsidR="00223CE9" w:rsidRDefault="00223CE9" w:rsidP="00502608">
            <w:pPr>
              <w:jc w:val="both"/>
              <w:rPr>
                <w:rFonts w:ascii="Verdana" w:hAnsi="Verdana" w:cstheme="minorHAnsi"/>
                <w:bCs/>
                <w:sz w:val="24"/>
                <w:szCs w:val="24"/>
                <w:lang w:val="en-US"/>
              </w:rPr>
            </w:pPr>
          </w:p>
          <w:p w:rsidR="00223CE9" w:rsidRPr="004A3EAF" w:rsidRDefault="00223CE9" w:rsidP="00502608">
            <w:pPr>
              <w:jc w:val="both"/>
              <w:rPr>
                <w:rFonts w:ascii="Verdana" w:hAnsi="Verdana" w:cstheme="minorHAnsi"/>
                <w:bCs/>
                <w:sz w:val="24"/>
                <w:szCs w:val="24"/>
                <w:lang w:val="en-US"/>
              </w:rPr>
            </w:pPr>
            <w:r>
              <w:rPr>
                <w:rFonts w:ascii="Verdana" w:hAnsi="Verdana" w:cstheme="minorHAnsi"/>
                <w:bCs/>
                <w:sz w:val="24"/>
                <w:szCs w:val="24"/>
                <w:lang w:val="en-US"/>
              </w:rPr>
              <w:lastRenderedPageBreak/>
              <w:t>Cover report produced for Board outlining the changes made to the Standing Financial Instructions to be shared with Committee Members.</w:t>
            </w:r>
          </w:p>
        </w:tc>
      </w:tr>
      <w:tr w:rsidR="0038117F" w:rsidRPr="00325B00" w:rsidTr="006D5037">
        <w:tc>
          <w:tcPr>
            <w:tcW w:w="1747" w:type="dxa"/>
          </w:tcPr>
          <w:p w:rsidR="0038117F" w:rsidRPr="00325B00" w:rsidRDefault="0038117F" w:rsidP="00BD1A90">
            <w:pPr>
              <w:tabs>
                <w:tab w:val="left" w:pos="1395"/>
              </w:tabs>
              <w:rPr>
                <w:rFonts w:ascii="Verdana" w:hAnsi="Verdana" w:cstheme="minorHAnsi"/>
                <w:b/>
                <w:sz w:val="24"/>
                <w:szCs w:val="24"/>
              </w:rPr>
            </w:pPr>
          </w:p>
        </w:tc>
        <w:tc>
          <w:tcPr>
            <w:tcW w:w="8459" w:type="dxa"/>
            <w:gridSpan w:val="2"/>
          </w:tcPr>
          <w:p w:rsidR="00502608" w:rsidRDefault="00502608" w:rsidP="0038117F">
            <w:pPr>
              <w:jc w:val="both"/>
              <w:rPr>
                <w:rFonts w:ascii="Verdana" w:hAnsi="Verdana" w:cstheme="minorHAnsi"/>
                <w:b/>
                <w:bCs/>
                <w:sz w:val="24"/>
                <w:szCs w:val="24"/>
                <w:lang w:val="en-US"/>
              </w:rPr>
            </w:pPr>
          </w:p>
          <w:p w:rsidR="00325B00" w:rsidRPr="00325B00" w:rsidRDefault="004A68DC" w:rsidP="00502608">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FOR NOTING </w:t>
            </w:r>
          </w:p>
        </w:tc>
      </w:tr>
      <w:tr w:rsidR="004A68DC" w:rsidRPr="00325B00" w:rsidTr="006D5037">
        <w:tc>
          <w:tcPr>
            <w:tcW w:w="1747" w:type="dxa"/>
          </w:tcPr>
          <w:p w:rsidR="00253625" w:rsidRPr="00325B00" w:rsidRDefault="00253625" w:rsidP="00BD1A90">
            <w:pPr>
              <w:tabs>
                <w:tab w:val="left" w:pos="1395"/>
              </w:tabs>
              <w:rPr>
                <w:rFonts w:ascii="Verdana" w:hAnsi="Verdana" w:cstheme="minorHAnsi"/>
                <w:b/>
                <w:sz w:val="24"/>
                <w:szCs w:val="24"/>
              </w:rPr>
            </w:pPr>
          </w:p>
          <w:p w:rsidR="004A68DC" w:rsidRPr="00325B00" w:rsidRDefault="004A68DC" w:rsidP="00BD1A90">
            <w:pPr>
              <w:tabs>
                <w:tab w:val="left" w:pos="1395"/>
              </w:tabs>
              <w:rPr>
                <w:rFonts w:ascii="Verdana" w:hAnsi="Verdana" w:cstheme="minorHAnsi"/>
                <w:b/>
                <w:sz w:val="24"/>
                <w:szCs w:val="24"/>
              </w:rPr>
            </w:pPr>
            <w:r w:rsidRPr="00325B00">
              <w:rPr>
                <w:rFonts w:ascii="Verdana" w:hAnsi="Verdana" w:cstheme="minorHAnsi"/>
                <w:b/>
                <w:sz w:val="24"/>
                <w:szCs w:val="24"/>
              </w:rPr>
              <w:t>2.2.1</w:t>
            </w:r>
          </w:p>
          <w:p w:rsidR="00726151" w:rsidRPr="00325B00" w:rsidRDefault="00726151" w:rsidP="00BD1A90">
            <w:pPr>
              <w:tabs>
                <w:tab w:val="left" w:pos="1395"/>
              </w:tabs>
              <w:rPr>
                <w:rFonts w:ascii="Verdana" w:hAnsi="Verdana" w:cstheme="minorHAnsi"/>
                <w:b/>
                <w:sz w:val="24"/>
                <w:szCs w:val="24"/>
              </w:rPr>
            </w:pPr>
          </w:p>
          <w:p w:rsidR="00726151" w:rsidRPr="00325B00" w:rsidRDefault="00726151" w:rsidP="00502608">
            <w:pPr>
              <w:tabs>
                <w:tab w:val="left" w:pos="1395"/>
              </w:tabs>
              <w:rPr>
                <w:rFonts w:ascii="Verdana" w:hAnsi="Verdana" w:cstheme="minorHAnsi"/>
                <w:b/>
                <w:sz w:val="24"/>
                <w:szCs w:val="24"/>
              </w:rPr>
            </w:pPr>
            <w:r w:rsidRPr="00502608">
              <w:rPr>
                <w:rFonts w:ascii="Verdana" w:hAnsi="Verdana" w:cstheme="minorHAnsi"/>
                <w:sz w:val="24"/>
                <w:szCs w:val="24"/>
              </w:rPr>
              <w:t>Resolution:</w:t>
            </w:r>
          </w:p>
        </w:tc>
        <w:tc>
          <w:tcPr>
            <w:tcW w:w="8459" w:type="dxa"/>
            <w:gridSpan w:val="2"/>
          </w:tcPr>
          <w:p w:rsidR="00253625" w:rsidRPr="00325B00" w:rsidRDefault="00253625" w:rsidP="0038117F">
            <w:pPr>
              <w:jc w:val="both"/>
              <w:rPr>
                <w:rFonts w:ascii="Verdana" w:hAnsi="Verdana" w:cstheme="minorHAnsi"/>
                <w:b/>
                <w:bCs/>
                <w:sz w:val="24"/>
                <w:szCs w:val="24"/>
                <w:lang w:val="en-US"/>
              </w:rPr>
            </w:pPr>
          </w:p>
          <w:p w:rsidR="004A68DC" w:rsidRPr="00325B00" w:rsidRDefault="004A68DC" w:rsidP="00D848B3">
            <w:pPr>
              <w:rPr>
                <w:rFonts w:ascii="Verdana" w:hAnsi="Verdana" w:cstheme="minorHAnsi"/>
                <w:b/>
                <w:bCs/>
                <w:sz w:val="24"/>
                <w:szCs w:val="24"/>
                <w:lang w:val="en-US"/>
              </w:rPr>
            </w:pPr>
            <w:r w:rsidRPr="00325B00">
              <w:rPr>
                <w:rFonts w:ascii="Verdana" w:hAnsi="Verdana" w:cstheme="minorHAnsi"/>
                <w:b/>
                <w:bCs/>
                <w:sz w:val="24"/>
                <w:szCs w:val="24"/>
                <w:lang w:val="en-US"/>
              </w:rPr>
              <w:t>Audit &amp; Risk Committee Annual Cycle of Business</w:t>
            </w:r>
            <w:r w:rsidR="00875FAA" w:rsidRPr="00325B00">
              <w:rPr>
                <w:rFonts w:ascii="Verdana" w:hAnsi="Verdana" w:cstheme="minorHAnsi"/>
                <w:b/>
                <w:bCs/>
                <w:sz w:val="24"/>
                <w:szCs w:val="24"/>
                <w:lang w:val="en-US"/>
              </w:rPr>
              <w:br/>
            </w:r>
          </w:p>
          <w:p w:rsidR="00D848B3" w:rsidRPr="00325B00" w:rsidRDefault="00502608" w:rsidP="00502608">
            <w:pPr>
              <w:rPr>
                <w:rFonts w:ascii="Verdana" w:hAnsi="Verdana" w:cstheme="minorHAnsi"/>
                <w:b/>
                <w:bCs/>
                <w:sz w:val="24"/>
                <w:szCs w:val="24"/>
                <w:lang w:val="en-US"/>
              </w:rPr>
            </w:pPr>
            <w:r w:rsidRPr="00502608">
              <w:rPr>
                <w:rFonts w:ascii="Verdana" w:hAnsi="Verdana" w:cstheme="minorHAnsi"/>
                <w:bCs/>
                <w:sz w:val="24"/>
                <w:szCs w:val="24"/>
                <w:lang w:val="en-US"/>
              </w:rPr>
              <w:t>The Annual Cycle of Business was</w:t>
            </w:r>
            <w:r>
              <w:rPr>
                <w:rFonts w:ascii="Verdana" w:hAnsi="Verdana" w:cstheme="minorHAnsi"/>
                <w:b/>
                <w:bCs/>
                <w:sz w:val="24"/>
                <w:szCs w:val="24"/>
                <w:lang w:val="en-US"/>
              </w:rPr>
              <w:t xml:space="preserve"> NOTED.</w:t>
            </w:r>
          </w:p>
        </w:tc>
      </w:tr>
      <w:tr w:rsidR="004A68DC" w:rsidRPr="00325B00" w:rsidTr="006D5037">
        <w:tc>
          <w:tcPr>
            <w:tcW w:w="1747" w:type="dxa"/>
          </w:tcPr>
          <w:p w:rsidR="00253625" w:rsidRPr="00325B00" w:rsidRDefault="00253625" w:rsidP="00BD1A90">
            <w:pPr>
              <w:tabs>
                <w:tab w:val="left" w:pos="1395"/>
              </w:tabs>
              <w:rPr>
                <w:rFonts w:ascii="Verdana" w:hAnsi="Verdana" w:cstheme="minorHAnsi"/>
                <w:b/>
                <w:sz w:val="24"/>
                <w:szCs w:val="24"/>
              </w:rPr>
            </w:pPr>
          </w:p>
          <w:p w:rsidR="00726151" w:rsidRPr="00325B00"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2.2.2</w:t>
            </w:r>
            <w:r w:rsidR="00253625" w:rsidRPr="00325B00">
              <w:rPr>
                <w:rFonts w:ascii="Verdana" w:hAnsi="Verdana" w:cstheme="minorHAnsi"/>
                <w:b/>
                <w:sz w:val="24"/>
                <w:szCs w:val="24"/>
              </w:rPr>
              <w:br/>
            </w:r>
          </w:p>
          <w:p w:rsidR="00D848B3" w:rsidRPr="00325B00" w:rsidRDefault="00D848B3" w:rsidP="00BD1A90">
            <w:pPr>
              <w:tabs>
                <w:tab w:val="left" w:pos="1395"/>
              </w:tabs>
              <w:rPr>
                <w:rFonts w:ascii="Verdana" w:hAnsi="Verdana" w:cstheme="minorHAnsi"/>
                <w:b/>
                <w:sz w:val="24"/>
                <w:szCs w:val="24"/>
              </w:rPr>
            </w:pPr>
          </w:p>
          <w:p w:rsidR="00D848B3" w:rsidRPr="00325B00" w:rsidRDefault="00D848B3" w:rsidP="00BD1A90">
            <w:pPr>
              <w:tabs>
                <w:tab w:val="left" w:pos="1395"/>
              </w:tabs>
              <w:rPr>
                <w:rFonts w:ascii="Verdana" w:hAnsi="Verdana" w:cstheme="minorHAnsi"/>
                <w:b/>
                <w:sz w:val="24"/>
                <w:szCs w:val="24"/>
              </w:rPr>
            </w:pPr>
          </w:p>
          <w:p w:rsidR="00D848B3" w:rsidRDefault="00D848B3" w:rsidP="00BD1A90">
            <w:pPr>
              <w:tabs>
                <w:tab w:val="left" w:pos="1395"/>
              </w:tabs>
              <w:rPr>
                <w:rFonts w:ascii="Verdana" w:hAnsi="Verdana" w:cstheme="minorHAnsi"/>
                <w:b/>
                <w:sz w:val="24"/>
                <w:szCs w:val="24"/>
              </w:rPr>
            </w:pPr>
          </w:p>
          <w:p w:rsidR="00325B00" w:rsidRPr="00325B00" w:rsidRDefault="00325B00"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726151" w:rsidRPr="00B1643D" w:rsidRDefault="00726151" w:rsidP="00BD1A90">
            <w:pPr>
              <w:tabs>
                <w:tab w:val="left" w:pos="1395"/>
              </w:tabs>
              <w:rPr>
                <w:rFonts w:ascii="Verdana" w:hAnsi="Verdana" w:cstheme="minorHAnsi"/>
                <w:sz w:val="24"/>
                <w:szCs w:val="24"/>
              </w:rPr>
            </w:pPr>
            <w:r w:rsidRPr="00B1643D">
              <w:rPr>
                <w:rFonts w:ascii="Verdana" w:hAnsi="Verdana" w:cstheme="minorHAnsi"/>
                <w:sz w:val="24"/>
                <w:szCs w:val="24"/>
              </w:rPr>
              <w:t>Resolution:</w:t>
            </w:r>
          </w:p>
          <w:p w:rsidR="00B1643D" w:rsidRDefault="00B1643D" w:rsidP="00BD1A90">
            <w:pPr>
              <w:tabs>
                <w:tab w:val="left" w:pos="1395"/>
              </w:tabs>
              <w:rPr>
                <w:rFonts w:ascii="Verdana" w:hAnsi="Verdana" w:cstheme="minorHAnsi"/>
                <w:b/>
                <w:sz w:val="24"/>
                <w:szCs w:val="24"/>
              </w:rPr>
            </w:pPr>
          </w:p>
          <w:p w:rsidR="00726151" w:rsidRPr="00B1643D" w:rsidRDefault="00726151" w:rsidP="00BD1A90">
            <w:pPr>
              <w:tabs>
                <w:tab w:val="left" w:pos="1395"/>
              </w:tabs>
              <w:rPr>
                <w:rFonts w:ascii="Verdana" w:hAnsi="Verdana" w:cstheme="minorHAnsi"/>
                <w:sz w:val="24"/>
                <w:szCs w:val="24"/>
              </w:rPr>
            </w:pPr>
            <w:r w:rsidRPr="00B1643D">
              <w:rPr>
                <w:rFonts w:ascii="Verdana" w:hAnsi="Verdana" w:cstheme="minorHAnsi"/>
                <w:sz w:val="24"/>
                <w:szCs w:val="24"/>
              </w:rPr>
              <w:t>Action:</w:t>
            </w:r>
          </w:p>
          <w:p w:rsidR="0088158E" w:rsidRPr="00325B00" w:rsidRDefault="0088158E" w:rsidP="00BD1A90">
            <w:pPr>
              <w:tabs>
                <w:tab w:val="left" w:pos="1395"/>
              </w:tabs>
              <w:rPr>
                <w:rFonts w:ascii="Verdana" w:hAnsi="Verdana" w:cstheme="minorHAnsi"/>
                <w:b/>
                <w:sz w:val="24"/>
                <w:szCs w:val="24"/>
              </w:rPr>
            </w:pPr>
          </w:p>
        </w:tc>
        <w:tc>
          <w:tcPr>
            <w:tcW w:w="8459" w:type="dxa"/>
            <w:gridSpan w:val="2"/>
          </w:tcPr>
          <w:p w:rsidR="00253625" w:rsidRPr="00325B00" w:rsidRDefault="00253625" w:rsidP="0038117F">
            <w:pPr>
              <w:jc w:val="both"/>
              <w:rPr>
                <w:rFonts w:ascii="Verdana" w:hAnsi="Verdana" w:cstheme="minorHAnsi"/>
                <w:b/>
                <w:bCs/>
                <w:sz w:val="24"/>
                <w:szCs w:val="24"/>
                <w:lang w:val="en-US"/>
              </w:rPr>
            </w:pPr>
          </w:p>
          <w:p w:rsidR="004A68DC" w:rsidRPr="00325B00" w:rsidRDefault="004A68DC"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Audit &amp; Risk Committee Forward Work </w:t>
            </w:r>
            <w:proofErr w:type="spellStart"/>
            <w:r w:rsidRPr="00325B00">
              <w:rPr>
                <w:rFonts w:ascii="Verdana" w:hAnsi="Verdana" w:cstheme="minorHAnsi"/>
                <w:b/>
                <w:bCs/>
                <w:sz w:val="24"/>
                <w:szCs w:val="24"/>
                <w:lang w:val="en-US"/>
              </w:rPr>
              <w:t>Programme</w:t>
            </w:r>
            <w:proofErr w:type="spellEnd"/>
            <w:r w:rsidRPr="00325B00">
              <w:rPr>
                <w:rFonts w:ascii="Verdana" w:hAnsi="Verdana" w:cstheme="minorHAnsi"/>
                <w:b/>
                <w:bCs/>
                <w:sz w:val="24"/>
                <w:szCs w:val="24"/>
                <w:lang w:val="en-US"/>
              </w:rPr>
              <w:t xml:space="preserve"> </w:t>
            </w:r>
          </w:p>
          <w:p w:rsidR="00D848B3" w:rsidRPr="00325B00" w:rsidRDefault="00D848B3" w:rsidP="0038117F">
            <w:pPr>
              <w:jc w:val="both"/>
              <w:rPr>
                <w:rFonts w:ascii="Verdana" w:hAnsi="Verdana" w:cstheme="minorHAnsi"/>
                <w:b/>
                <w:bCs/>
                <w:sz w:val="24"/>
                <w:szCs w:val="24"/>
                <w:lang w:val="en-US"/>
              </w:rPr>
            </w:pPr>
          </w:p>
          <w:p w:rsidR="00223CE9" w:rsidRDefault="00223CE9" w:rsidP="008F5980">
            <w:pPr>
              <w:jc w:val="both"/>
              <w:rPr>
                <w:rFonts w:ascii="Verdana" w:hAnsi="Verdana" w:cstheme="minorHAnsi"/>
                <w:bCs/>
                <w:sz w:val="24"/>
                <w:szCs w:val="24"/>
                <w:lang w:val="en-US"/>
              </w:rPr>
            </w:pPr>
            <w:r>
              <w:rPr>
                <w:rFonts w:ascii="Verdana" w:hAnsi="Verdana" w:cstheme="minorHAnsi"/>
                <w:bCs/>
                <w:sz w:val="24"/>
                <w:szCs w:val="24"/>
                <w:lang w:val="en-US"/>
              </w:rPr>
              <w:t>The Committee Chair made reference to the JAG Accreditation update report and reminded Member</w:t>
            </w:r>
            <w:r w:rsidR="00765162">
              <w:rPr>
                <w:rFonts w:ascii="Verdana" w:hAnsi="Verdana" w:cstheme="minorHAnsi"/>
                <w:bCs/>
                <w:sz w:val="24"/>
                <w:szCs w:val="24"/>
                <w:lang w:val="en-US"/>
              </w:rPr>
              <w:t>s that a detailed verbal update</w:t>
            </w:r>
            <w:r>
              <w:rPr>
                <w:rFonts w:ascii="Verdana" w:hAnsi="Verdana" w:cstheme="minorHAnsi"/>
                <w:bCs/>
                <w:sz w:val="24"/>
                <w:szCs w:val="24"/>
                <w:lang w:val="en-US"/>
              </w:rPr>
              <w:t xml:space="preserve"> was shared at the meeting held in August 2023 and added that she had agreed outside the meeting with the Chief Operating Officer that a written report would be presented to the Committee in June 2024. </w:t>
            </w:r>
          </w:p>
          <w:p w:rsidR="00223CE9" w:rsidRDefault="00223CE9" w:rsidP="008F5980">
            <w:pPr>
              <w:jc w:val="both"/>
              <w:rPr>
                <w:rFonts w:ascii="Verdana" w:hAnsi="Verdana" w:cstheme="minorHAnsi"/>
                <w:bCs/>
                <w:sz w:val="24"/>
                <w:szCs w:val="24"/>
                <w:lang w:val="en-US"/>
              </w:rPr>
            </w:pPr>
          </w:p>
          <w:p w:rsidR="00223CE9" w:rsidRDefault="00223CE9" w:rsidP="008F5980">
            <w:pPr>
              <w:jc w:val="both"/>
              <w:rPr>
                <w:rFonts w:ascii="Verdana" w:hAnsi="Verdana" w:cstheme="minorHAnsi"/>
                <w:bCs/>
                <w:sz w:val="24"/>
                <w:szCs w:val="24"/>
                <w:lang w:val="en-US"/>
              </w:rPr>
            </w:pPr>
            <w:r>
              <w:rPr>
                <w:rFonts w:ascii="Verdana" w:hAnsi="Verdana" w:cstheme="minorHAnsi"/>
                <w:bCs/>
                <w:sz w:val="24"/>
                <w:szCs w:val="24"/>
                <w:lang w:val="en-US"/>
              </w:rPr>
              <w:t>The Committee Chair advised that she did have some concerns as to whether this matter was being discussed at the correct Committee and questioned whether a discussion on this matter was best undertaken at the Quality &amp; Safety Committee</w:t>
            </w:r>
            <w:r w:rsidR="00B1643D">
              <w:rPr>
                <w:rFonts w:ascii="Verdana" w:hAnsi="Verdana" w:cstheme="minorHAnsi"/>
                <w:bCs/>
                <w:sz w:val="24"/>
                <w:szCs w:val="24"/>
                <w:lang w:val="en-US"/>
              </w:rPr>
              <w:t xml:space="preserve">, particularly following discussions held at the last Board meeting in relation to the consequence of the whole of the Endoscopy issues where it was agreed that further discussion needed to take place at Quality &amp; Safety Committee.  I Wells advised that he would welcome further discussion on this outside the meeting as he felt that this report had been deferred on a number of occasions.  </w:t>
            </w:r>
            <w:r w:rsidR="00B1643D" w:rsidRPr="00C07FD5">
              <w:rPr>
                <w:rFonts w:ascii="Verdana" w:hAnsi="Verdana" w:cstheme="minorHAnsi"/>
                <w:bCs/>
                <w:sz w:val="24"/>
                <w:szCs w:val="24"/>
                <w:highlight w:val="yellow"/>
                <w:lang w:val="en-US"/>
              </w:rPr>
              <w:t>The Committee Chair advised that a discussion on this matter could take place at the next Board meeting.</w:t>
            </w:r>
            <w:r w:rsidR="00B1643D">
              <w:rPr>
                <w:rFonts w:ascii="Verdana" w:hAnsi="Verdana" w:cstheme="minorHAnsi"/>
                <w:bCs/>
                <w:sz w:val="24"/>
                <w:szCs w:val="24"/>
                <w:lang w:val="en-US"/>
              </w:rPr>
              <w:t xml:space="preserve"> </w:t>
            </w:r>
          </w:p>
          <w:p w:rsidR="00726151" w:rsidRDefault="00726151" w:rsidP="008F5980">
            <w:pPr>
              <w:jc w:val="both"/>
              <w:rPr>
                <w:rFonts w:ascii="Verdana" w:hAnsi="Verdana" w:cstheme="minorHAnsi"/>
                <w:bCs/>
                <w:sz w:val="24"/>
                <w:szCs w:val="24"/>
                <w:lang w:val="en-US"/>
              </w:rPr>
            </w:pPr>
          </w:p>
          <w:p w:rsidR="00B1643D" w:rsidRDefault="00B1643D" w:rsidP="008F5980">
            <w:pPr>
              <w:jc w:val="both"/>
              <w:rPr>
                <w:rFonts w:ascii="Verdana" w:hAnsi="Verdana" w:cstheme="minorHAnsi"/>
                <w:bCs/>
                <w:sz w:val="24"/>
                <w:szCs w:val="24"/>
                <w:lang w:val="en-US"/>
              </w:rPr>
            </w:pPr>
            <w:r>
              <w:rPr>
                <w:rFonts w:ascii="Verdana" w:hAnsi="Verdana" w:cstheme="minorHAnsi"/>
                <w:bCs/>
                <w:sz w:val="24"/>
                <w:szCs w:val="24"/>
                <w:lang w:val="en-US"/>
              </w:rPr>
              <w:t xml:space="preserve">The Forward Work </w:t>
            </w:r>
            <w:proofErr w:type="spellStart"/>
            <w:r>
              <w:rPr>
                <w:rFonts w:ascii="Verdana" w:hAnsi="Verdana" w:cstheme="minorHAnsi"/>
                <w:bCs/>
                <w:sz w:val="24"/>
                <w:szCs w:val="24"/>
                <w:lang w:val="en-US"/>
              </w:rPr>
              <w:t>Programme</w:t>
            </w:r>
            <w:proofErr w:type="spellEnd"/>
            <w:r>
              <w:rPr>
                <w:rFonts w:ascii="Verdana" w:hAnsi="Verdana" w:cstheme="minorHAnsi"/>
                <w:bCs/>
                <w:sz w:val="24"/>
                <w:szCs w:val="24"/>
                <w:lang w:val="en-US"/>
              </w:rPr>
              <w:t xml:space="preserve"> was </w:t>
            </w:r>
            <w:r w:rsidRPr="00B1643D">
              <w:rPr>
                <w:rFonts w:ascii="Verdana" w:hAnsi="Verdana" w:cstheme="minorHAnsi"/>
                <w:b/>
                <w:bCs/>
                <w:sz w:val="24"/>
                <w:szCs w:val="24"/>
                <w:lang w:val="en-US"/>
              </w:rPr>
              <w:t>NOTED.</w:t>
            </w:r>
            <w:r>
              <w:rPr>
                <w:rFonts w:ascii="Verdana" w:hAnsi="Verdana" w:cstheme="minorHAnsi"/>
                <w:bCs/>
                <w:sz w:val="24"/>
                <w:szCs w:val="24"/>
                <w:lang w:val="en-US"/>
              </w:rPr>
              <w:t xml:space="preserve"> </w:t>
            </w:r>
          </w:p>
          <w:p w:rsidR="00B1643D" w:rsidRDefault="00B1643D" w:rsidP="008F5980">
            <w:pPr>
              <w:jc w:val="both"/>
              <w:rPr>
                <w:rFonts w:ascii="Verdana" w:hAnsi="Verdana" w:cstheme="minorHAnsi"/>
                <w:bCs/>
                <w:sz w:val="24"/>
                <w:szCs w:val="24"/>
                <w:lang w:val="en-US"/>
              </w:rPr>
            </w:pPr>
          </w:p>
          <w:p w:rsidR="00B1643D" w:rsidRPr="008F5980" w:rsidRDefault="00B1643D" w:rsidP="008F5980">
            <w:pPr>
              <w:jc w:val="both"/>
              <w:rPr>
                <w:rFonts w:ascii="Verdana" w:hAnsi="Verdana" w:cstheme="minorHAnsi"/>
                <w:bCs/>
                <w:sz w:val="24"/>
                <w:szCs w:val="24"/>
                <w:lang w:val="en-US"/>
              </w:rPr>
            </w:pPr>
            <w:r>
              <w:rPr>
                <w:rFonts w:ascii="Verdana" w:hAnsi="Verdana" w:cstheme="minorHAnsi"/>
                <w:bCs/>
                <w:sz w:val="24"/>
                <w:szCs w:val="24"/>
                <w:lang w:val="en-US"/>
              </w:rPr>
              <w:t xml:space="preserve">Discussion to take place at the next Board meeting as to whether it would be more appropriate to discuss JAG Accreditation/Endoscopy issues at the Quality &amp; Safety Committee moving forwards. </w:t>
            </w:r>
          </w:p>
        </w:tc>
      </w:tr>
      <w:tr w:rsidR="00726151" w:rsidRPr="00325B00" w:rsidTr="006D5037">
        <w:tc>
          <w:tcPr>
            <w:tcW w:w="1747" w:type="dxa"/>
          </w:tcPr>
          <w:p w:rsidR="00253625" w:rsidRPr="00325B00" w:rsidRDefault="00253625" w:rsidP="00BD1A90">
            <w:pPr>
              <w:tabs>
                <w:tab w:val="left" w:pos="1395"/>
              </w:tabs>
              <w:rPr>
                <w:rFonts w:ascii="Verdana" w:hAnsi="Verdana" w:cstheme="minorHAnsi"/>
                <w:b/>
                <w:sz w:val="24"/>
                <w:szCs w:val="24"/>
              </w:rPr>
            </w:pPr>
          </w:p>
          <w:p w:rsidR="00726151" w:rsidRPr="00325B00"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2.2.3</w:t>
            </w:r>
          </w:p>
          <w:p w:rsidR="00253625" w:rsidRPr="00325B00" w:rsidRDefault="00253625" w:rsidP="00BD1A90">
            <w:pPr>
              <w:tabs>
                <w:tab w:val="left" w:pos="1395"/>
              </w:tabs>
              <w:rPr>
                <w:rFonts w:ascii="Verdana" w:hAnsi="Verdana" w:cstheme="minorHAnsi"/>
                <w:b/>
                <w:sz w:val="24"/>
                <w:szCs w:val="24"/>
              </w:rPr>
            </w:pPr>
          </w:p>
          <w:p w:rsidR="00D848B3" w:rsidRPr="00325B00" w:rsidRDefault="00D848B3" w:rsidP="00BD1A90">
            <w:pPr>
              <w:tabs>
                <w:tab w:val="left" w:pos="1395"/>
              </w:tabs>
              <w:rPr>
                <w:rFonts w:ascii="Verdana" w:hAnsi="Verdana" w:cstheme="minorHAnsi"/>
                <w:b/>
                <w:sz w:val="24"/>
                <w:szCs w:val="24"/>
              </w:rPr>
            </w:pPr>
          </w:p>
          <w:p w:rsidR="00D848B3" w:rsidRPr="00325B00" w:rsidRDefault="00D848B3" w:rsidP="00BD1A90">
            <w:pPr>
              <w:tabs>
                <w:tab w:val="left" w:pos="1395"/>
              </w:tabs>
              <w:rPr>
                <w:rFonts w:ascii="Verdana" w:hAnsi="Verdana" w:cstheme="minorHAnsi"/>
                <w:b/>
                <w:sz w:val="24"/>
                <w:szCs w:val="24"/>
              </w:rPr>
            </w:pPr>
          </w:p>
          <w:p w:rsidR="00253625" w:rsidRPr="008F5980" w:rsidRDefault="00253625" w:rsidP="00BD1A90">
            <w:pPr>
              <w:tabs>
                <w:tab w:val="left" w:pos="1395"/>
              </w:tabs>
              <w:rPr>
                <w:rFonts w:ascii="Verdana" w:hAnsi="Verdana" w:cstheme="minorHAnsi"/>
                <w:sz w:val="24"/>
                <w:szCs w:val="24"/>
              </w:rPr>
            </w:pPr>
            <w:r w:rsidRPr="008F5980">
              <w:rPr>
                <w:rFonts w:ascii="Verdana" w:hAnsi="Verdana" w:cstheme="minorHAnsi"/>
                <w:sz w:val="24"/>
                <w:szCs w:val="24"/>
              </w:rPr>
              <w:t>Resolution:</w:t>
            </w:r>
          </w:p>
          <w:p w:rsidR="0088158E" w:rsidRPr="00325B00" w:rsidRDefault="0088158E" w:rsidP="008F5980">
            <w:pPr>
              <w:tabs>
                <w:tab w:val="left" w:pos="1395"/>
              </w:tabs>
              <w:rPr>
                <w:rFonts w:ascii="Verdana" w:hAnsi="Verdana" w:cstheme="minorHAnsi"/>
                <w:b/>
                <w:sz w:val="24"/>
                <w:szCs w:val="24"/>
              </w:rPr>
            </w:pPr>
          </w:p>
        </w:tc>
        <w:tc>
          <w:tcPr>
            <w:tcW w:w="8459" w:type="dxa"/>
            <w:gridSpan w:val="2"/>
          </w:tcPr>
          <w:p w:rsidR="00253625" w:rsidRPr="00325B00" w:rsidRDefault="00253625" w:rsidP="0038117F">
            <w:pPr>
              <w:jc w:val="both"/>
              <w:rPr>
                <w:rFonts w:ascii="Verdana" w:hAnsi="Verdana" w:cstheme="minorHAnsi"/>
                <w:sz w:val="24"/>
                <w:szCs w:val="24"/>
              </w:rPr>
            </w:pPr>
          </w:p>
          <w:p w:rsidR="00726151" w:rsidRPr="00325B00" w:rsidRDefault="00726151" w:rsidP="0038117F">
            <w:pPr>
              <w:jc w:val="both"/>
              <w:rPr>
                <w:rFonts w:ascii="Verdana" w:hAnsi="Verdana" w:cstheme="minorHAnsi"/>
                <w:b/>
                <w:bCs/>
                <w:sz w:val="24"/>
                <w:szCs w:val="24"/>
              </w:rPr>
            </w:pPr>
            <w:r w:rsidRPr="00325B00">
              <w:rPr>
                <w:rFonts w:ascii="Verdana" w:hAnsi="Verdana" w:cstheme="minorHAnsi"/>
                <w:b/>
                <w:bCs/>
                <w:sz w:val="24"/>
                <w:szCs w:val="24"/>
              </w:rPr>
              <w:t>A National Review of Consent to Examination &amp; Treatment Standards in NHS Wales - Final Welsh Risk Pool Report - March 2023</w:t>
            </w:r>
          </w:p>
          <w:p w:rsidR="00D848B3" w:rsidRPr="00325B00" w:rsidRDefault="00D848B3" w:rsidP="0038117F">
            <w:pPr>
              <w:jc w:val="both"/>
              <w:rPr>
                <w:rFonts w:ascii="Verdana" w:hAnsi="Verdana" w:cstheme="minorHAnsi"/>
                <w:b/>
                <w:bCs/>
                <w:sz w:val="24"/>
                <w:szCs w:val="24"/>
              </w:rPr>
            </w:pPr>
          </w:p>
          <w:p w:rsidR="00867086" w:rsidRPr="00325B00" w:rsidRDefault="008F5980" w:rsidP="0038117F">
            <w:pPr>
              <w:jc w:val="both"/>
              <w:rPr>
                <w:rFonts w:ascii="Verdana" w:hAnsi="Verdana" w:cstheme="minorHAnsi"/>
                <w:b/>
                <w:bCs/>
                <w:sz w:val="24"/>
                <w:szCs w:val="24"/>
                <w:lang w:val="en-US"/>
              </w:rPr>
            </w:pPr>
            <w:r w:rsidRPr="008F5980">
              <w:rPr>
                <w:rFonts w:ascii="Verdana" w:hAnsi="Verdana" w:cstheme="minorHAnsi"/>
                <w:bCs/>
                <w:sz w:val="24"/>
                <w:szCs w:val="24"/>
                <w:lang w:val="en-US"/>
              </w:rPr>
              <w:t>The report was</w:t>
            </w:r>
            <w:r>
              <w:rPr>
                <w:rFonts w:ascii="Verdana" w:hAnsi="Verdana" w:cstheme="minorHAnsi"/>
                <w:b/>
                <w:bCs/>
                <w:sz w:val="24"/>
                <w:szCs w:val="24"/>
                <w:lang w:val="en-US"/>
              </w:rPr>
              <w:t xml:space="preserve"> NOTED. </w:t>
            </w:r>
          </w:p>
        </w:tc>
      </w:tr>
      <w:tr w:rsidR="00253625" w:rsidRPr="00325B00" w:rsidTr="006D5037">
        <w:trPr>
          <w:trHeight w:val="1343"/>
        </w:trPr>
        <w:tc>
          <w:tcPr>
            <w:tcW w:w="1747" w:type="dxa"/>
          </w:tcPr>
          <w:p w:rsidR="00D848B3" w:rsidRPr="00325B00" w:rsidRDefault="00D848B3" w:rsidP="00BD1A90">
            <w:pPr>
              <w:tabs>
                <w:tab w:val="left" w:pos="1395"/>
              </w:tabs>
              <w:rPr>
                <w:rFonts w:ascii="Verdana" w:hAnsi="Verdana" w:cstheme="minorHAnsi"/>
                <w:b/>
                <w:sz w:val="24"/>
                <w:szCs w:val="24"/>
              </w:rPr>
            </w:pPr>
          </w:p>
          <w:p w:rsidR="00253625" w:rsidRPr="00325B00"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2.2.4</w:t>
            </w:r>
          </w:p>
          <w:p w:rsidR="00253625" w:rsidRPr="00325B00" w:rsidRDefault="00253625" w:rsidP="00BD1A90">
            <w:pPr>
              <w:tabs>
                <w:tab w:val="left" w:pos="1395"/>
              </w:tabs>
              <w:rPr>
                <w:rFonts w:ascii="Verdana" w:hAnsi="Verdana" w:cstheme="minorHAnsi"/>
                <w:b/>
                <w:sz w:val="24"/>
                <w:szCs w:val="24"/>
              </w:rPr>
            </w:pPr>
          </w:p>
          <w:p w:rsidR="00253625" w:rsidRPr="00325B00" w:rsidRDefault="00253625" w:rsidP="00BD1A90">
            <w:pPr>
              <w:tabs>
                <w:tab w:val="left" w:pos="1395"/>
              </w:tabs>
              <w:rPr>
                <w:rFonts w:ascii="Verdana" w:hAnsi="Verdana" w:cstheme="minorHAnsi"/>
                <w:b/>
                <w:sz w:val="24"/>
                <w:szCs w:val="24"/>
              </w:rPr>
            </w:pPr>
          </w:p>
          <w:p w:rsidR="00D848B3" w:rsidRPr="00325B00" w:rsidRDefault="00D848B3" w:rsidP="00BD1A90">
            <w:pPr>
              <w:tabs>
                <w:tab w:val="left" w:pos="1395"/>
              </w:tabs>
              <w:rPr>
                <w:rFonts w:ascii="Verdana" w:hAnsi="Verdana" w:cstheme="minorHAnsi"/>
                <w:b/>
                <w:sz w:val="24"/>
                <w:szCs w:val="24"/>
              </w:rPr>
            </w:pPr>
          </w:p>
          <w:p w:rsidR="00253625" w:rsidRPr="00325B00" w:rsidRDefault="00253625" w:rsidP="00BD1A90">
            <w:pPr>
              <w:tabs>
                <w:tab w:val="left" w:pos="1395"/>
              </w:tabs>
              <w:rPr>
                <w:rFonts w:ascii="Verdana" w:hAnsi="Verdana" w:cstheme="minorHAnsi"/>
                <w:b/>
                <w:sz w:val="24"/>
                <w:szCs w:val="24"/>
              </w:rPr>
            </w:pPr>
          </w:p>
        </w:tc>
        <w:tc>
          <w:tcPr>
            <w:tcW w:w="8459" w:type="dxa"/>
            <w:gridSpan w:val="2"/>
          </w:tcPr>
          <w:p w:rsidR="00D848B3" w:rsidRPr="00325B00" w:rsidRDefault="00D848B3" w:rsidP="0038117F">
            <w:pPr>
              <w:jc w:val="both"/>
              <w:rPr>
                <w:rFonts w:ascii="Verdana" w:hAnsi="Verdana" w:cstheme="minorHAnsi"/>
                <w:b/>
                <w:bCs/>
                <w:sz w:val="24"/>
                <w:szCs w:val="24"/>
              </w:rPr>
            </w:pPr>
          </w:p>
          <w:p w:rsidR="00253625" w:rsidRPr="00325B00" w:rsidRDefault="00253625" w:rsidP="0038117F">
            <w:pPr>
              <w:jc w:val="both"/>
              <w:rPr>
                <w:rFonts w:ascii="Verdana" w:hAnsi="Verdana" w:cstheme="minorHAnsi"/>
                <w:b/>
                <w:bCs/>
                <w:sz w:val="24"/>
                <w:szCs w:val="24"/>
                <w:lang w:val="en-US"/>
              </w:rPr>
            </w:pPr>
            <w:r w:rsidRPr="00325B00">
              <w:rPr>
                <w:rFonts w:ascii="Verdana" w:hAnsi="Verdana" w:cstheme="minorHAnsi"/>
                <w:b/>
                <w:bCs/>
                <w:sz w:val="24"/>
                <w:szCs w:val="24"/>
              </w:rPr>
              <w:t xml:space="preserve">Endoscopy JAG Accreditation Closure report - Progress and Associated Risk Mitigation </w:t>
            </w:r>
          </w:p>
          <w:p w:rsidR="00253625" w:rsidRPr="00325B00" w:rsidRDefault="00253625" w:rsidP="0038117F">
            <w:pPr>
              <w:jc w:val="both"/>
              <w:rPr>
                <w:rFonts w:ascii="Verdana" w:hAnsi="Verdana" w:cstheme="minorHAnsi"/>
                <w:b/>
                <w:bCs/>
                <w:sz w:val="24"/>
                <w:szCs w:val="24"/>
                <w:lang w:val="en-US"/>
              </w:rPr>
            </w:pPr>
          </w:p>
          <w:p w:rsidR="00325B00" w:rsidRPr="00325B00" w:rsidRDefault="008F5980" w:rsidP="008F5980">
            <w:pPr>
              <w:jc w:val="both"/>
              <w:rPr>
                <w:rFonts w:ascii="Verdana" w:hAnsi="Verdana" w:cstheme="minorHAnsi"/>
                <w:b/>
                <w:bCs/>
                <w:sz w:val="24"/>
                <w:szCs w:val="24"/>
                <w:lang w:val="en-US"/>
              </w:rPr>
            </w:pPr>
            <w:r>
              <w:rPr>
                <w:rFonts w:ascii="Verdana" w:hAnsi="Verdana"/>
                <w:sz w:val="24"/>
                <w:szCs w:val="24"/>
              </w:rPr>
              <w:t xml:space="preserve">Members noted that a report on this item would be received at the June 2024 meeting. </w:t>
            </w:r>
          </w:p>
        </w:tc>
      </w:tr>
      <w:tr w:rsidR="0038117F" w:rsidRPr="00325B00" w:rsidTr="006D5037">
        <w:tc>
          <w:tcPr>
            <w:tcW w:w="1747" w:type="dxa"/>
          </w:tcPr>
          <w:p w:rsidR="00867086" w:rsidRPr="00325B00" w:rsidRDefault="00867086"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3.</w:t>
            </w:r>
          </w:p>
        </w:tc>
        <w:tc>
          <w:tcPr>
            <w:tcW w:w="8459" w:type="dxa"/>
            <w:gridSpan w:val="2"/>
          </w:tcPr>
          <w:p w:rsidR="00867086" w:rsidRPr="00325B00" w:rsidRDefault="00867086" w:rsidP="0038117F">
            <w:pPr>
              <w:jc w:val="both"/>
              <w:rPr>
                <w:rFonts w:ascii="Verdana" w:hAnsi="Verdana" w:cstheme="minorHAnsi"/>
                <w:b/>
                <w:bCs/>
                <w:sz w:val="24"/>
                <w:szCs w:val="24"/>
                <w:lang w:val="en-US"/>
              </w:rPr>
            </w:pPr>
          </w:p>
          <w:p w:rsidR="00867086" w:rsidRPr="00325B00" w:rsidRDefault="00FE29F3" w:rsidP="00765162">
            <w:pPr>
              <w:jc w:val="both"/>
              <w:rPr>
                <w:rFonts w:ascii="Verdana" w:hAnsi="Verdana" w:cstheme="minorHAnsi"/>
                <w:b/>
                <w:bCs/>
                <w:sz w:val="24"/>
                <w:szCs w:val="24"/>
                <w:lang w:val="en-US"/>
              </w:rPr>
            </w:pPr>
            <w:r w:rsidRPr="00325B00">
              <w:rPr>
                <w:rFonts w:ascii="Verdana" w:hAnsi="Verdana" w:cstheme="minorHAnsi"/>
                <w:b/>
                <w:bCs/>
                <w:sz w:val="24"/>
                <w:szCs w:val="24"/>
                <w:lang w:val="en-US"/>
              </w:rPr>
              <w:t>MAIN AGENDA</w:t>
            </w:r>
          </w:p>
        </w:tc>
      </w:tr>
      <w:tr w:rsidR="0038117F"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38117F" w:rsidRPr="00325B00"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3.1</w:t>
            </w:r>
          </w:p>
          <w:p w:rsidR="00212546" w:rsidRPr="00325B00" w:rsidRDefault="00212546" w:rsidP="00BD1A90">
            <w:pPr>
              <w:tabs>
                <w:tab w:val="left" w:pos="1395"/>
              </w:tabs>
              <w:rPr>
                <w:rFonts w:ascii="Verdana" w:hAnsi="Verdana" w:cstheme="minorHAnsi"/>
                <w:b/>
                <w:sz w:val="24"/>
                <w:szCs w:val="24"/>
              </w:rPr>
            </w:pPr>
          </w:p>
          <w:p w:rsidR="00212546" w:rsidRPr="00325B00" w:rsidRDefault="00212546" w:rsidP="00BD1A90">
            <w:pPr>
              <w:tabs>
                <w:tab w:val="left" w:pos="1395"/>
              </w:tabs>
              <w:rPr>
                <w:rFonts w:ascii="Verdana" w:hAnsi="Verdana" w:cstheme="minorHAnsi"/>
                <w:b/>
                <w:sz w:val="24"/>
                <w:szCs w:val="24"/>
              </w:rPr>
            </w:pPr>
          </w:p>
          <w:p w:rsidR="00212546" w:rsidRDefault="00212546"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Pr="00325B00" w:rsidRDefault="00325B00"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4A3EAF" w:rsidRDefault="004A3EAF"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212546" w:rsidRPr="00504A3C" w:rsidRDefault="00212546" w:rsidP="00BD1A90">
            <w:pPr>
              <w:tabs>
                <w:tab w:val="left" w:pos="1395"/>
              </w:tabs>
              <w:rPr>
                <w:rFonts w:ascii="Verdana" w:hAnsi="Verdana" w:cstheme="minorHAnsi"/>
                <w:sz w:val="24"/>
                <w:szCs w:val="24"/>
              </w:rPr>
            </w:pPr>
            <w:r w:rsidRPr="00504A3C">
              <w:rPr>
                <w:rFonts w:ascii="Verdana" w:hAnsi="Verdana" w:cstheme="minorHAnsi"/>
                <w:sz w:val="24"/>
                <w:szCs w:val="24"/>
              </w:rPr>
              <w:t>Resolution:</w:t>
            </w:r>
          </w:p>
          <w:p w:rsidR="00504A3C" w:rsidRDefault="00504A3C" w:rsidP="00BD1A90">
            <w:pPr>
              <w:tabs>
                <w:tab w:val="left" w:pos="1395"/>
              </w:tabs>
              <w:rPr>
                <w:rFonts w:ascii="Verdana" w:hAnsi="Verdana" w:cstheme="minorHAnsi"/>
                <w:b/>
                <w:sz w:val="24"/>
                <w:szCs w:val="24"/>
              </w:rPr>
            </w:pPr>
          </w:p>
          <w:p w:rsidR="00212546" w:rsidRPr="00504A3C" w:rsidRDefault="00212546" w:rsidP="00BD1A90">
            <w:pPr>
              <w:tabs>
                <w:tab w:val="left" w:pos="1395"/>
              </w:tabs>
              <w:rPr>
                <w:rFonts w:ascii="Verdana" w:hAnsi="Verdana" w:cstheme="minorHAnsi"/>
                <w:sz w:val="24"/>
                <w:szCs w:val="24"/>
              </w:rPr>
            </w:pPr>
            <w:r w:rsidRPr="00504A3C">
              <w:rPr>
                <w:rFonts w:ascii="Verdana" w:hAnsi="Verdana" w:cstheme="minorHAnsi"/>
                <w:sz w:val="24"/>
                <w:szCs w:val="24"/>
              </w:rPr>
              <w:t>Action:</w:t>
            </w:r>
          </w:p>
        </w:tc>
        <w:tc>
          <w:tcPr>
            <w:tcW w:w="8459" w:type="dxa"/>
            <w:gridSpan w:val="2"/>
          </w:tcPr>
          <w:p w:rsidR="00875FAA" w:rsidRPr="00325B00" w:rsidRDefault="00875FAA" w:rsidP="0038117F">
            <w:pPr>
              <w:jc w:val="both"/>
              <w:rPr>
                <w:rFonts w:ascii="Verdana" w:hAnsi="Verdana" w:cstheme="minorHAnsi"/>
                <w:b/>
                <w:bCs/>
                <w:sz w:val="24"/>
                <w:szCs w:val="24"/>
                <w:lang w:val="en-US"/>
              </w:rPr>
            </w:pPr>
          </w:p>
          <w:p w:rsidR="0038117F" w:rsidRPr="00325B00" w:rsidRDefault="00726151"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Audit &amp; Risk Committee Action Log </w:t>
            </w:r>
          </w:p>
          <w:p w:rsidR="00212546" w:rsidRPr="00325B00" w:rsidRDefault="00212546" w:rsidP="0038117F">
            <w:pPr>
              <w:jc w:val="both"/>
              <w:rPr>
                <w:rFonts w:ascii="Verdana" w:hAnsi="Verdana" w:cstheme="minorHAnsi"/>
                <w:b/>
                <w:bCs/>
                <w:sz w:val="24"/>
                <w:szCs w:val="24"/>
                <w:lang w:val="en-US"/>
              </w:rPr>
            </w:pPr>
          </w:p>
          <w:p w:rsidR="00FE29F3" w:rsidRDefault="00875FAA" w:rsidP="00212546">
            <w:pPr>
              <w:jc w:val="both"/>
              <w:rPr>
                <w:rFonts w:ascii="Verdana" w:hAnsi="Verdana"/>
                <w:sz w:val="24"/>
                <w:szCs w:val="24"/>
              </w:rPr>
            </w:pPr>
            <w:r w:rsidRPr="00325B00">
              <w:rPr>
                <w:rFonts w:ascii="Verdana" w:hAnsi="Verdana"/>
                <w:sz w:val="24"/>
                <w:szCs w:val="24"/>
              </w:rPr>
              <w:t>G</w:t>
            </w:r>
            <w:r w:rsidR="00212546" w:rsidRPr="00325B00">
              <w:rPr>
                <w:rFonts w:ascii="Verdana" w:hAnsi="Verdana"/>
                <w:sz w:val="24"/>
                <w:szCs w:val="24"/>
              </w:rPr>
              <w:t xml:space="preserve">. Watts presented </w:t>
            </w:r>
            <w:r w:rsidR="00A75609">
              <w:rPr>
                <w:rFonts w:ascii="Verdana" w:hAnsi="Verdana"/>
                <w:sz w:val="24"/>
                <w:szCs w:val="24"/>
              </w:rPr>
              <w:t>Members</w:t>
            </w:r>
            <w:r w:rsidR="00212546" w:rsidRPr="00325B00">
              <w:rPr>
                <w:rFonts w:ascii="Verdana" w:hAnsi="Verdana"/>
                <w:sz w:val="24"/>
                <w:szCs w:val="24"/>
              </w:rPr>
              <w:t xml:space="preserve"> with the Action Log and highlighted key updates to </w:t>
            </w:r>
            <w:r w:rsidR="00A75609">
              <w:rPr>
                <w:rFonts w:ascii="Verdana" w:hAnsi="Verdana"/>
                <w:sz w:val="24"/>
                <w:szCs w:val="24"/>
              </w:rPr>
              <w:t>Members</w:t>
            </w:r>
            <w:r w:rsidR="00212546" w:rsidRPr="00325B00">
              <w:rPr>
                <w:rFonts w:ascii="Verdana" w:hAnsi="Verdana"/>
                <w:sz w:val="24"/>
                <w:szCs w:val="24"/>
              </w:rPr>
              <w:t xml:space="preserve">. </w:t>
            </w:r>
            <w:r w:rsidR="004A3EAF">
              <w:rPr>
                <w:rFonts w:ascii="Verdana" w:hAnsi="Verdana"/>
                <w:sz w:val="24"/>
                <w:szCs w:val="24"/>
              </w:rPr>
              <w:t xml:space="preserve"> </w:t>
            </w:r>
          </w:p>
          <w:p w:rsidR="004A3EAF" w:rsidRDefault="004A3EAF" w:rsidP="00212546">
            <w:pPr>
              <w:jc w:val="both"/>
              <w:rPr>
                <w:rFonts w:ascii="Verdana" w:hAnsi="Verdana"/>
                <w:sz w:val="24"/>
                <w:szCs w:val="24"/>
              </w:rPr>
            </w:pPr>
          </w:p>
          <w:p w:rsidR="00BF717A" w:rsidRDefault="00B1643D" w:rsidP="00504A3C">
            <w:pPr>
              <w:jc w:val="both"/>
              <w:rPr>
                <w:rFonts w:ascii="Verdana" w:hAnsi="Verdana" w:cs="Arial"/>
                <w:sz w:val="24"/>
                <w:szCs w:val="24"/>
              </w:rPr>
            </w:pPr>
            <w:r w:rsidRPr="00B1643D">
              <w:rPr>
                <w:rFonts w:ascii="Verdana" w:hAnsi="Verdana"/>
                <w:sz w:val="24"/>
                <w:szCs w:val="24"/>
              </w:rPr>
              <w:t xml:space="preserve">In relation to the action related to </w:t>
            </w:r>
            <w:r w:rsidRPr="00B1643D">
              <w:rPr>
                <w:rFonts w:ascii="Verdana" w:hAnsi="Verdana" w:cs="Arial"/>
                <w:sz w:val="24"/>
                <w:szCs w:val="24"/>
              </w:rPr>
              <w:t>whether funding for the Business Case referred to in relation to Princess of Wales Fire Safety had already been included in the current plan</w:t>
            </w:r>
            <w:r>
              <w:rPr>
                <w:rFonts w:ascii="Verdana" w:hAnsi="Verdana" w:cs="Arial"/>
                <w:sz w:val="24"/>
                <w:szCs w:val="24"/>
              </w:rPr>
              <w:t xml:space="preserve">, S May advised that funding had been received for the fees for the development of the scheme and added that this figure moved significantly to a £52m scheme for some temporary theatres and some minor works, which </w:t>
            </w:r>
            <w:r w:rsidR="00504A3C">
              <w:rPr>
                <w:rFonts w:ascii="Verdana" w:hAnsi="Verdana" w:cs="Arial"/>
                <w:sz w:val="24"/>
                <w:szCs w:val="24"/>
              </w:rPr>
              <w:t xml:space="preserve">Welsh Government then asked </w:t>
            </w:r>
            <w:r>
              <w:rPr>
                <w:rFonts w:ascii="Verdana" w:hAnsi="Verdana" w:cs="Arial"/>
                <w:sz w:val="24"/>
                <w:szCs w:val="24"/>
              </w:rPr>
              <w:t xml:space="preserve">the Health Board </w:t>
            </w:r>
            <w:r w:rsidR="00504A3C">
              <w:rPr>
                <w:rFonts w:ascii="Verdana" w:hAnsi="Verdana" w:cs="Arial"/>
                <w:sz w:val="24"/>
                <w:szCs w:val="24"/>
              </w:rPr>
              <w:t xml:space="preserve">to review.  Members noted that the Project Board, which was chaired by L Prosser as the Senior Responsible Officer, were currently reviewing the best value option, which looked like it would have a significant revenue impact which would require further discussion with Welsh Government.  The Committee Chair advised that the risk register did not contain all of this information and requested that the risk register was updated to reflect this.  C Hamblyn advised that she would ensure this was reflected in the November iteration of the report. </w:t>
            </w:r>
          </w:p>
          <w:p w:rsidR="00504A3C" w:rsidRDefault="00504A3C" w:rsidP="00504A3C">
            <w:pPr>
              <w:jc w:val="both"/>
              <w:rPr>
                <w:rFonts w:ascii="Verdana" w:hAnsi="Verdana" w:cs="Arial"/>
                <w:sz w:val="24"/>
                <w:szCs w:val="24"/>
              </w:rPr>
            </w:pPr>
          </w:p>
          <w:p w:rsidR="00504A3C" w:rsidRDefault="00504A3C" w:rsidP="00504A3C">
            <w:pPr>
              <w:jc w:val="both"/>
              <w:rPr>
                <w:rFonts w:ascii="Verdana" w:hAnsi="Verdana" w:cs="Arial"/>
                <w:sz w:val="24"/>
                <w:szCs w:val="24"/>
              </w:rPr>
            </w:pPr>
            <w:r>
              <w:rPr>
                <w:rFonts w:ascii="Verdana" w:hAnsi="Verdana" w:cs="Arial"/>
                <w:sz w:val="24"/>
                <w:szCs w:val="24"/>
              </w:rPr>
              <w:t xml:space="preserve">The Action Log was </w:t>
            </w:r>
            <w:r w:rsidRPr="00504A3C">
              <w:rPr>
                <w:rFonts w:ascii="Verdana" w:hAnsi="Verdana" w:cs="Arial"/>
                <w:b/>
                <w:sz w:val="24"/>
                <w:szCs w:val="24"/>
              </w:rPr>
              <w:t>NOTED.</w:t>
            </w:r>
            <w:r>
              <w:rPr>
                <w:rFonts w:ascii="Verdana" w:hAnsi="Verdana" w:cs="Arial"/>
                <w:sz w:val="24"/>
                <w:szCs w:val="24"/>
              </w:rPr>
              <w:t xml:space="preserve"> </w:t>
            </w:r>
          </w:p>
          <w:p w:rsidR="00504A3C" w:rsidRDefault="00504A3C" w:rsidP="00504A3C">
            <w:pPr>
              <w:jc w:val="both"/>
              <w:rPr>
                <w:rFonts w:ascii="Verdana" w:hAnsi="Verdana" w:cstheme="minorHAnsi"/>
                <w:b/>
                <w:bCs/>
                <w:sz w:val="24"/>
                <w:szCs w:val="24"/>
                <w:lang w:val="en-US"/>
              </w:rPr>
            </w:pPr>
          </w:p>
          <w:p w:rsidR="00504A3C" w:rsidRPr="00504A3C" w:rsidRDefault="00504A3C" w:rsidP="00504A3C">
            <w:pPr>
              <w:jc w:val="both"/>
              <w:rPr>
                <w:rFonts w:ascii="Verdana" w:hAnsi="Verdana" w:cstheme="minorHAnsi"/>
                <w:bCs/>
                <w:sz w:val="24"/>
                <w:szCs w:val="24"/>
                <w:lang w:val="en-US"/>
              </w:rPr>
            </w:pPr>
            <w:proofErr w:type="spellStart"/>
            <w:r w:rsidRPr="00504A3C">
              <w:rPr>
                <w:rFonts w:ascii="Verdana" w:hAnsi="Verdana" w:cstheme="minorHAnsi"/>
                <w:bCs/>
                <w:sz w:val="24"/>
                <w:szCs w:val="24"/>
                <w:lang w:val="en-US"/>
              </w:rPr>
              <w:t>Organisational</w:t>
            </w:r>
            <w:proofErr w:type="spellEnd"/>
            <w:r w:rsidRPr="00504A3C">
              <w:rPr>
                <w:rFonts w:ascii="Verdana" w:hAnsi="Verdana" w:cstheme="minorHAnsi"/>
                <w:bCs/>
                <w:sz w:val="24"/>
                <w:szCs w:val="24"/>
                <w:lang w:val="en-US"/>
              </w:rPr>
              <w:t xml:space="preserve"> Risk Register to be updated to reflect the current position in relation to the Princess of Wales Fire Safety risk. </w:t>
            </w:r>
          </w:p>
        </w:tc>
      </w:tr>
      <w:tr w:rsidR="00726151"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726151"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3.2</w:t>
            </w: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Pr="00325B00" w:rsidRDefault="00BF717A" w:rsidP="00BD1A90">
            <w:pPr>
              <w:tabs>
                <w:tab w:val="left" w:pos="1395"/>
              </w:tabs>
              <w:rPr>
                <w:rFonts w:ascii="Verdana" w:hAnsi="Verdana" w:cstheme="minorHAnsi"/>
                <w:b/>
                <w:sz w:val="24"/>
                <w:szCs w:val="24"/>
              </w:rPr>
            </w:pPr>
            <w:r>
              <w:rPr>
                <w:rFonts w:ascii="Verdana" w:hAnsi="Verdana" w:cstheme="minorHAnsi"/>
                <w:b/>
                <w:sz w:val="24"/>
                <w:szCs w:val="24"/>
              </w:rPr>
              <w:t>5.4.3</w:t>
            </w:r>
          </w:p>
        </w:tc>
        <w:tc>
          <w:tcPr>
            <w:tcW w:w="8459" w:type="dxa"/>
            <w:gridSpan w:val="2"/>
          </w:tcPr>
          <w:p w:rsidR="00875FAA" w:rsidRPr="00325B00" w:rsidRDefault="00875FAA" w:rsidP="0038117F">
            <w:pPr>
              <w:jc w:val="both"/>
              <w:rPr>
                <w:rFonts w:ascii="Verdana" w:hAnsi="Verdana" w:cstheme="minorHAnsi"/>
                <w:b/>
                <w:bCs/>
                <w:sz w:val="24"/>
                <w:szCs w:val="24"/>
                <w:lang w:val="en-US"/>
              </w:rPr>
            </w:pPr>
          </w:p>
          <w:p w:rsidR="00726151" w:rsidRPr="00325B00" w:rsidRDefault="00726151"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Matters Arising not Contained within the Action Log </w:t>
            </w:r>
          </w:p>
          <w:p w:rsidR="00212546" w:rsidRPr="00325B00" w:rsidRDefault="00212546" w:rsidP="0038117F">
            <w:pPr>
              <w:jc w:val="both"/>
              <w:rPr>
                <w:rFonts w:ascii="Verdana" w:hAnsi="Verdana" w:cstheme="minorHAnsi"/>
                <w:b/>
                <w:bCs/>
                <w:sz w:val="24"/>
                <w:szCs w:val="24"/>
                <w:lang w:val="en-US"/>
              </w:rPr>
            </w:pPr>
          </w:p>
          <w:p w:rsidR="00BF717A" w:rsidRDefault="00BF717A" w:rsidP="00BF717A">
            <w:pPr>
              <w:jc w:val="both"/>
              <w:rPr>
                <w:rFonts w:ascii="Verdana" w:hAnsi="Verdana"/>
                <w:sz w:val="24"/>
                <w:szCs w:val="24"/>
              </w:rPr>
            </w:pPr>
            <w:r>
              <w:rPr>
                <w:rFonts w:ascii="Verdana" w:hAnsi="Verdana"/>
                <w:sz w:val="24"/>
                <w:szCs w:val="24"/>
              </w:rPr>
              <w:t>There were no matters arising.</w:t>
            </w:r>
          </w:p>
          <w:p w:rsidR="00BF717A" w:rsidRDefault="00BF717A" w:rsidP="00BF717A">
            <w:pPr>
              <w:jc w:val="both"/>
              <w:rPr>
                <w:rFonts w:ascii="Verdana" w:hAnsi="Verdana"/>
                <w:sz w:val="24"/>
                <w:szCs w:val="24"/>
              </w:rPr>
            </w:pPr>
          </w:p>
          <w:p w:rsidR="00BF717A" w:rsidRPr="000F3CA0" w:rsidRDefault="00BF717A" w:rsidP="00BF717A">
            <w:pPr>
              <w:jc w:val="both"/>
              <w:rPr>
                <w:rFonts w:ascii="Verdana" w:hAnsi="Verdana"/>
                <w:b/>
                <w:bCs/>
                <w:sz w:val="24"/>
                <w:szCs w:val="24"/>
              </w:rPr>
            </w:pPr>
            <w:r>
              <w:rPr>
                <w:rFonts w:ascii="Verdana" w:hAnsi="Verdana"/>
                <w:sz w:val="24"/>
                <w:szCs w:val="24"/>
              </w:rPr>
              <w:t xml:space="preserve"> </w:t>
            </w:r>
            <w:r w:rsidRPr="000F3CA0">
              <w:rPr>
                <w:rFonts w:ascii="Verdana" w:hAnsi="Verdana"/>
                <w:b/>
                <w:bCs/>
                <w:sz w:val="24"/>
                <w:szCs w:val="24"/>
              </w:rPr>
              <w:t>Facilities Governance (Limited Assurance)</w:t>
            </w:r>
          </w:p>
          <w:p w:rsidR="00BF717A" w:rsidRPr="00325B00" w:rsidRDefault="00BF717A" w:rsidP="00BF717A">
            <w:pPr>
              <w:jc w:val="both"/>
              <w:rPr>
                <w:rFonts w:ascii="Verdana" w:hAnsi="Verdana"/>
                <w:sz w:val="24"/>
                <w:szCs w:val="24"/>
              </w:rPr>
            </w:pPr>
          </w:p>
          <w:p w:rsidR="00BF717A" w:rsidRDefault="00BF717A" w:rsidP="00BF717A">
            <w:pPr>
              <w:jc w:val="both"/>
              <w:rPr>
                <w:rFonts w:ascii="Verdana" w:hAnsi="Verdana"/>
                <w:sz w:val="24"/>
                <w:szCs w:val="24"/>
              </w:rPr>
            </w:pPr>
            <w:r>
              <w:rPr>
                <w:rFonts w:ascii="Verdana" w:hAnsi="Verdana"/>
                <w:sz w:val="24"/>
                <w:szCs w:val="24"/>
              </w:rPr>
              <w:t xml:space="preserve">E Samways presented Members with the Follow Up Review into Facilities Governance which had been allocated a Limited Assurance rating. Members noted that given that this was a limited assurance </w:t>
            </w:r>
            <w:r>
              <w:rPr>
                <w:rFonts w:ascii="Verdana" w:hAnsi="Verdana"/>
                <w:sz w:val="24"/>
                <w:szCs w:val="24"/>
              </w:rPr>
              <w:lastRenderedPageBreak/>
              <w:t xml:space="preserve">follow up review this area would be revisited </w:t>
            </w:r>
            <w:r w:rsidR="00504A3C">
              <w:rPr>
                <w:rFonts w:ascii="Verdana" w:hAnsi="Verdana"/>
                <w:sz w:val="24"/>
                <w:szCs w:val="24"/>
              </w:rPr>
              <w:t xml:space="preserve">in the future </w:t>
            </w:r>
            <w:r>
              <w:rPr>
                <w:rFonts w:ascii="Verdana" w:hAnsi="Verdana"/>
                <w:sz w:val="24"/>
                <w:szCs w:val="24"/>
              </w:rPr>
              <w:t xml:space="preserve">to ensure recommendations were being closed off.  </w:t>
            </w:r>
          </w:p>
          <w:p w:rsidR="00504A3C" w:rsidRDefault="00504A3C" w:rsidP="00BF717A">
            <w:pPr>
              <w:jc w:val="both"/>
              <w:rPr>
                <w:rFonts w:ascii="Verdana" w:hAnsi="Verdana"/>
                <w:sz w:val="24"/>
                <w:szCs w:val="24"/>
              </w:rPr>
            </w:pPr>
          </w:p>
          <w:p w:rsidR="00504A3C" w:rsidRDefault="00504A3C" w:rsidP="00BF717A">
            <w:pPr>
              <w:jc w:val="both"/>
              <w:rPr>
                <w:rFonts w:ascii="Verdana" w:hAnsi="Verdana"/>
                <w:sz w:val="24"/>
                <w:szCs w:val="24"/>
              </w:rPr>
            </w:pPr>
            <w:r>
              <w:rPr>
                <w:rFonts w:ascii="Verdana" w:hAnsi="Verdana"/>
                <w:sz w:val="24"/>
                <w:szCs w:val="24"/>
              </w:rPr>
              <w:t xml:space="preserve">S May advised that she had specifically requested that an audit was undertaken having discovered a significant amount of issues in relation to non-payment/non-accrual of invoices and failures in following procurement guidance and added that she felt disappointed that things had not moved forward up until the date this audit was undertaken. </w:t>
            </w:r>
          </w:p>
          <w:p w:rsidR="00BF717A" w:rsidRDefault="00BF717A" w:rsidP="00BF717A">
            <w:pPr>
              <w:jc w:val="both"/>
              <w:rPr>
                <w:rFonts w:ascii="Verdana" w:hAnsi="Verdana"/>
                <w:sz w:val="24"/>
                <w:szCs w:val="24"/>
              </w:rPr>
            </w:pPr>
          </w:p>
          <w:p w:rsidR="00875FAA" w:rsidRPr="00504A3C" w:rsidRDefault="00504A3C" w:rsidP="00504A3C">
            <w:pPr>
              <w:jc w:val="both"/>
              <w:rPr>
                <w:rFonts w:ascii="Verdana" w:hAnsi="Verdana" w:cstheme="minorHAnsi"/>
                <w:bCs/>
                <w:sz w:val="24"/>
                <w:szCs w:val="24"/>
                <w:lang w:val="en-US"/>
              </w:rPr>
            </w:pPr>
            <w:r>
              <w:rPr>
                <w:rFonts w:ascii="Verdana" w:hAnsi="Verdana" w:cstheme="minorHAnsi"/>
                <w:bCs/>
                <w:sz w:val="24"/>
                <w:szCs w:val="24"/>
                <w:lang w:val="en-US"/>
              </w:rPr>
              <w:t xml:space="preserve">J </w:t>
            </w:r>
            <w:proofErr w:type="spellStart"/>
            <w:r>
              <w:rPr>
                <w:rFonts w:ascii="Verdana" w:hAnsi="Verdana" w:cstheme="minorHAnsi"/>
                <w:bCs/>
                <w:sz w:val="24"/>
                <w:szCs w:val="24"/>
                <w:lang w:val="en-US"/>
              </w:rPr>
              <w:t>Venable</w:t>
            </w:r>
            <w:r w:rsidR="00765162">
              <w:rPr>
                <w:rFonts w:ascii="Verdana" w:hAnsi="Verdana" w:cstheme="minorHAnsi"/>
                <w:bCs/>
                <w:sz w:val="24"/>
                <w:szCs w:val="24"/>
                <w:lang w:val="en-US"/>
              </w:rPr>
              <w:t>s</w:t>
            </w:r>
            <w:proofErr w:type="spellEnd"/>
            <w:r>
              <w:rPr>
                <w:rFonts w:ascii="Verdana" w:hAnsi="Verdana" w:cstheme="minorHAnsi"/>
                <w:bCs/>
                <w:sz w:val="24"/>
                <w:szCs w:val="24"/>
                <w:lang w:val="en-US"/>
              </w:rPr>
              <w:t xml:space="preserve"> advised that whilst she felt that the Facilities Hub Team had answered all the recommendations positively, she could not find any evidence or data that wo</w:t>
            </w:r>
            <w:r w:rsidR="00D50B85">
              <w:rPr>
                <w:rFonts w:ascii="Verdana" w:hAnsi="Verdana" w:cstheme="minorHAnsi"/>
                <w:bCs/>
                <w:sz w:val="24"/>
                <w:szCs w:val="24"/>
                <w:lang w:val="en-US"/>
              </w:rPr>
              <w:t xml:space="preserve">rk had been completed, with no monitoring in place to evidence that essential procedures had been implemented and checked. </w:t>
            </w:r>
            <w:r w:rsidR="00765162" w:rsidRPr="00765162">
              <w:rPr>
                <w:rFonts w:ascii="Verdana" w:hAnsi="Verdana"/>
                <w:sz w:val="24"/>
              </w:rPr>
              <w:t>The Deputy COO and Divisional Director of Facilities recognised that the action plan in response to the audit needed further work as the assurances provided were insufficiently robust.</w:t>
            </w:r>
          </w:p>
        </w:tc>
      </w:tr>
      <w:tr w:rsidR="0038117F"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BF717A" w:rsidRDefault="00BF71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92287A" w:rsidRDefault="0092287A" w:rsidP="00BD1A90">
            <w:pPr>
              <w:tabs>
                <w:tab w:val="left" w:pos="1395"/>
              </w:tabs>
              <w:rPr>
                <w:rFonts w:ascii="Verdana" w:hAnsi="Verdana" w:cstheme="minorHAnsi"/>
                <w:b/>
                <w:sz w:val="24"/>
                <w:szCs w:val="24"/>
              </w:rPr>
            </w:pPr>
          </w:p>
          <w:p w:rsidR="00C27D1D" w:rsidRPr="00C27D1D" w:rsidRDefault="00C27D1D" w:rsidP="00BD1A90">
            <w:pPr>
              <w:tabs>
                <w:tab w:val="left" w:pos="1395"/>
              </w:tabs>
              <w:rPr>
                <w:rFonts w:ascii="Verdana" w:hAnsi="Verdana" w:cstheme="minorHAnsi"/>
                <w:sz w:val="24"/>
                <w:szCs w:val="24"/>
              </w:rPr>
            </w:pPr>
            <w:r w:rsidRPr="00C27D1D">
              <w:rPr>
                <w:rFonts w:ascii="Verdana" w:hAnsi="Verdana" w:cstheme="minorHAnsi"/>
                <w:sz w:val="24"/>
                <w:szCs w:val="24"/>
              </w:rPr>
              <w:t xml:space="preserve">Resolution: </w:t>
            </w:r>
          </w:p>
          <w:p w:rsidR="0092287A" w:rsidRDefault="0092287A"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 xml:space="preserve">4. </w:t>
            </w:r>
          </w:p>
        </w:tc>
        <w:tc>
          <w:tcPr>
            <w:tcW w:w="8459" w:type="dxa"/>
            <w:gridSpan w:val="2"/>
          </w:tcPr>
          <w:p w:rsidR="00BF717A" w:rsidRDefault="00BF717A" w:rsidP="00BF717A">
            <w:pPr>
              <w:jc w:val="both"/>
              <w:rPr>
                <w:rFonts w:ascii="Verdana" w:hAnsi="Verdana"/>
                <w:sz w:val="24"/>
                <w:szCs w:val="24"/>
              </w:rPr>
            </w:pPr>
          </w:p>
          <w:p w:rsidR="00D50B85" w:rsidRPr="00BF717A" w:rsidRDefault="00D50B85" w:rsidP="00BF717A">
            <w:pPr>
              <w:jc w:val="both"/>
              <w:rPr>
                <w:rFonts w:ascii="Verdana" w:hAnsi="Verdana"/>
                <w:sz w:val="24"/>
                <w:szCs w:val="24"/>
              </w:rPr>
            </w:pPr>
            <w:r>
              <w:rPr>
                <w:rFonts w:ascii="Verdana" w:hAnsi="Verdana"/>
                <w:sz w:val="24"/>
                <w:szCs w:val="24"/>
              </w:rPr>
              <w:t xml:space="preserve">The Committee Chair was provided with assurance that J </w:t>
            </w:r>
            <w:proofErr w:type="spellStart"/>
            <w:r>
              <w:rPr>
                <w:rFonts w:ascii="Verdana" w:hAnsi="Verdana"/>
                <w:sz w:val="24"/>
                <w:szCs w:val="24"/>
              </w:rPr>
              <w:t>Venables</w:t>
            </w:r>
            <w:proofErr w:type="spellEnd"/>
            <w:r>
              <w:rPr>
                <w:rFonts w:ascii="Verdana" w:hAnsi="Verdana"/>
                <w:sz w:val="24"/>
                <w:szCs w:val="24"/>
              </w:rPr>
              <w:t xml:space="preserve"> had a background in Facilities Management and had significant experience in this area</w:t>
            </w:r>
            <w:r w:rsidRPr="00C07FD5">
              <w:rPr>
                <w:rFonts w:ascii="Verdana" w:hAnsi="Verdana"/>
                <w:sz w:val="24"/>
                <w:szCs w:val="24"/>
                <w:highlight w:val="yellow"/>
              </w:rPr>
              <w:t xml:space="preserve">. </w:t>
            </w:r>
            <w:r w:rsidR="00C07FD5" w:rsidRPr="00C07FD5">
              <w:rPr>
                <w:rFonts w:ascii="Verdana" w:hAnsi="Verdana"/>
                <w:sz w:val="24"/>
                <w:szCs w:val="24"/>
                <w:highlight w:val="yellow"/>
              </w:rPr>
              <w:t xml:space="preserve">As it appeared J </w:t>
            </w:r>
            <w:proofErr w:type="spellStart"/>
            <w:r w:rsidR="00C07FD5" w:rsidRPr="00C07FD5">
              <w:rPr>
                <w:rFonts w:ascii="Verdana" w:hAnsi="Verdana"/>
                <w:sz w:val="24"/>
                <w:szCs w:val="24"/>
                <w:highlight w:val="yellow"/>
              </w:rPr>
              <w:t>Venables</w:t>
            </w:r>
            <w:proofErr w:type="spellEnd"/>
            <w:r w:rsidR="00C07FD5" w:rsidRPr="00C07FD5">
              <w:rPr>
                <w:rFonts w:ascii="Verdana" w:hAnsi="Verdana"/>
                <w:sz w:val="24"/>
                <w:szCs w:val="24"/>
                <w:highlight w:val="yellow"/>
              </w:rPr>
              <w:t xml:space="preserve"> was a finance colleague.</w:t>
            </w:r>
          </w:p>
          <w:p w:rsidR="00BF717A" w:rsidRDefault="00BF717A" w:rsidP="00BF717A">
            <w:pPr>
              <w:jc w:val="both"/>
              <w:rPr>
                <w:rFonts w:ascii="Verdana" w:hAnsi="Verdana"/>
                <w:sz w:val="24"/>
                <w:szCs w:val="24"/>
              </w:rPr>
            </w:pPr>
          </w:p>
          <w:p w:rsidR="00D50B85" w:rsidRPr="00BF717A" w:rsidRDefault="00D50B85" w:rsidP="00BF717A">
            <w:pPr>
              <w:jc w:val="both"/>
              <w:rPr>
                <w:rFonts w:ascii="Verdana" w:hAnsi="Verdana"/>
                <w:sz w:val="24"/>
                <w:szCs w:val="24"/>
              </w:rPr>
            </w:pPr>
            <w:r>
              <w:rPr>
                <w:rFonts w:ascii="Verdana" w:hAnsi="Verdana"/>
                <w:sz w:val="24"/>
                <w:szCs w:val="24"/>
              </w:rPr>
              <w:t xml:space="preserve">In response to a concern raised by I Wells as to why no progress had been made in this area and whether this related to issues with culture or whether any decisions being made at senior level were not being cascaded down to staff who were carrying out the tasks, S May advised that the Facilities Hub had been provided with significant support from Finance and Procurement Teams following the identification of the issues in the first review but chose not to embed and follow the procedures. </w:t>
            </w:r>
          </w:p>
          <w:p w:rsidR="00BF717A" w:rsidRPr="00BF717A" w:rsidRDefault="00BF717A" w:rsidP="00BF717A">
            <w:pPr>
              <w:jc w:val="both"/>
              <w:rPr>
                <w:rFonts w:ascii="Verdana" w:hAnsi="Verdana"/>
                <w:sz w:val="24"/>
                <w:szCs w:val="24"/>
              </w:rPr>
            </w:pPr>
          </w:p>
          <w:p w:rsidR="00212546" w:rsidRPr="00D50B85" w:rsidRDefault="00D50B85" w:rsidP="0038117F">
            <w:pPr>
              <w:jc w:val="both"/>
              <w:rPr>
                <w:rFonts w:ascii="Verdana" w:hAnsi="Verdana" w:cstheme="minorHAnsi"/>
                <w:bCs/>
                <w:sz w:val="24"/>
                <w:szCs w:val="24"/>
                <w:lang w:val="en-US"/>
              </w:rPr>
            </w:pPr>
            <w:r w:rsidRPr="00D50B85">
              <w:rPr>
                <w:rFonts w:ascii="Verdana" w:hAnsi="Verdana" w:cstheme="minorHAnsi"/>
                <w:bCs/>
                <w:sz w:val="24"/>
                <w:szCs w:val="24"/>
                <w:lang w:val="en-US"/>
              </w:rPr>
              <w:t xml:space="preserve">S James advised that </w:t>
            </w:r>
            <w:r>
              <w:rPr>
                <w:rFonts w:ascii="Verdana" w:hAnsi="Verdana" w:cstheme="minorHAnsi"/>
                <w:bCs/>
                <w:sz w:val="24"/>
                <w:szCs w:val="24"/>
                <w:lang w:val="en-US"/>
              </w:rPr>
              <w:t xml:space="preserve">she felt confident that J </w:t>
            </w:r>
            <w:proofErr w:type="spellStart"/>
            <w:r>
              <w:rPr>
                <w:rFonts w:ascii="Verdana" w:hAnsi="Verdana" w:cstheme="minorHAnsi"/>
                <w:bCs/>
                <w:sz w:val="24"/>
                <w:szCs w:val="24"/>
                <w:lang w:val="en-US"/>
              </w:rPr>
              <w:t>Venables</w:t>
            </w:r>
            <w:proofErr w:type="spellEnd"/>
            <w:r>
              <w:rPr>
                <w:rFonts w:ascii="Verdana" w:hAnsi="Verdana" w:cstheme="minorHAnsi"/>
                <w:bCs/>
                <w:sz w:val="24"/>
                <w:szCs w:val="24"/>
                <w:lang w:val="en-US"/>
              </w:rPr>
              <w:t xml:space="preserve"> had the right level of experience and background to take Facilities forward in tackling the issues identified and added that J </w:t>
            </w:r>
            <w:proofErr w:type="spellStart"/>
            <w:r>
              <w:rPr>
                <w:rFonts w:ascii="Verdana" w:hAnsi="Verdana" w:cstheme="minorHAnsi"/>
                <w:bCs/>
                <w:sz w:val="24"/>
                <w:szCs w:val="24"/>
                <w:lang w:val="en-US"/>
              </w:rPr>
              <w:t>Venables</w:t>
            </w:r>
            <w:proofErr w:type="spellEnd"/>
            <w:r>
              <w:rPr>
                <w:rFonts w:ascii="Verdana" w:hAnsi="Verdana" w:cstheme="minorHAnsi"/>
                <w:bCs/>
                <w:sz w:val="24"/>
                <w:szCs w:val="24"/>
                <w:lang w:val="en-US"/>
              </w:rPr>
              <w:t xml:space="preserve"> skills and experience would ensure that these issues would not reoccur and advised that she was confident that there would be significant improvements being made in lots of areas within the Facilities service. </w:t>
            </w:r>
          </w:p>
          <w:p w:rsidR="00BF717A" w:rsidRPr="00BF717A" w:rsidRDefault="00BF717A" w:rsidP="00BF717A">
            <w:pPr>
              <w:jc w:val="both"/>
              <w:rPr>
                <w:rFonts w:ascii="Verdana" w:hAnsi="Verdana"/>
                <w:sz w:val="24"/>
                <w:szCs w:val="24"/>
              </w:rPr>
            </w:pPr>
          </w:p>
          <w:p w:rsidR="00C27D1D" w:rsidRDefault="00C27D1D" w:rsidP="00BF717A">
            <w:pPr>
              <w:jc w:val="both"/>
              <w:rPr>
                <w:rFonts w:ascii="Verdana" w:hAnsi="Verdana"/>
                <w:sz w:val="24"/>
                <w:szCs w:val="24"/>
              </w:rPr>
            </w:pPr>
            <w:r>
              <w:rPr>
                <w:rFonts w:ascii="Verdana" w:hAnsi="Verdana"/>
                <w:sz w:val="24"/>
                <w:szCs w:val="24"/>
              </w:rPr>
              <w:t xml:space="preserve">The Committee Chair advised that there seemed to have been a complete disregard of financial control procedures here by the Facilities Department </w:t>
            </w:r>
            <w:proofErr w:type="spellStart"/>
            <w:r w:rsidRPr="00C07FD5">
              <w:rPr>
                <w:rFonts w:ascii="Verdana" w:hAnsi="Verdana"/>
                <w:sz w:val="24"/>
                <w:szCs w:val="24"/>
                <w:highlight w:val="yellow"/>
              </w:rPr>
              <w:t>and</w:t>
            </w:r>
            <w:r w:rsidR="00C07FD5">
              <w:rPr>
                <w:rFonts w:ascii="Verdana" w:hAnsi="Verdana"/>
                <w:sz w:val="24"/>
                <w:szCs w:val="24"/>
              </w:rPr>
              <w:t>as</w:t>
            </w:r>
            <w:proofErr w:type="spellEnd"/>
            <w:r>
              <w:rPr>
                <w:rFonts w:ascii="Verdana" w:hAnsi="Verdana"/>
                <w:sz w:val="24"/>
                <w:szCs w:val="24"/>
              </w:rPr>
              <w:t xml:space="preserve"> it appeared that they felt it to be </w:t>
            </w:r>
            <w:r>
              <w:rPr>
                <w:rFonts w:ascii="Verdana" w:hAnsi="Verdana"/>
                <w:sz w:val="24"/>
                <w:szCs w:val="24"/>
              </w:rPr>
              <w:lastRenderedPageBreak/>
              <w:t>appropriate to make retrospective Purchase Orders for emergency purchases. S May advised that this did not solely relate to emergency purchases and advised that the audit initially uncovered that no Purchase Orders had been raised at all with the discovery of 850 invoices being sat in an electronic drawer, which did appear to look like a disrega</w:t>
            </w:r>
            <w:r w:rsidR="00765162">
              <w:rPr>
                <w:rFonts w:ascii="Verdana" w:hAnsi="Verdana"/>
                <w:sz w:val="24"/>
                <w:szCs w:val="24"/>
              </w:rPr>
              <w:t xml:space="preserve">rd of procedures.  Members noted that </w:t>
            </w:r>
            <w:r>
              <w:rPr>
                <w:rFonts w:ascii="Verdana" w:hAnsi="Verdana"/>
                <w:sz w:val="24"/>
                <w:szCs w:val="24"/>
              </w:rPr>
              <w:t xml:space="preserve">S James was maintaining management oversight of this. </w:t>
            </w:r>
          </w:p>
          <w:p w:rsidR="00BF717A" w:rsidRPr="00BF717A" w:rsidRDefault="00BF717A" w:rsidP="00BF717A">
            <w:pPr>
              <w:jc w:val="both"/>
              <w:rPr>
                <w:rFonts w:ascii="Verdana" w:hAnsi="Verdana"/>
                <w:sz w:val="24"/>
                <w:szCs w:val="24"/>
              </w:rPr>
            </w:pPr>
          </w:p>
          <w:p w:rsidR="00BF717A" w:rsidRPr="00BF717A" w:rsidRDefault="00C27D1D" w:rsidP="00BF717A">
            <w:pPr>
              <w:jc w:val="both"/>
              <w:rPr>
                <w:rFonts w:ascii="Verdana" w:hAnsi="Verdana"/>
                <w:sz w:val="24"/>
                <w:szCs w:val="24"/>
              </w:rPr>
            </w:pPr>
            <w:r>
              <w:rPr>
                <w:rFonts w:ascii="Verdana" w:hAnsi="Verdana"/>
                <w:sz w:val="24"/>
                <w:szCs w:val="24"/>
              </w:rPr>
              <w:t xml:space="preserve">In response to a question raised by the Committee Chair as to when it was likely that improvements would be made, J </w:t>
            </w:r>
            <w:proofErr w:type="spellStart"/>
            <w:r>
              <w:rPr>
                <w:rFonts w:ascii="Verdana" w:hAnsi="Verdana"/>
                <w:sz w:val="24"/>
                <w:szCs w:val="24"/>
              </w:rPr>
              <w:t>Venables</w:t>
            </w:r>
            <w:proofErr w:type="spellEnd"/>
            <w:r>
              <w:rPr>
                <w:rFonts w:ascii="Verdana" w:hAnsi="Verdana"/>
                <w:sz w:val="24"/>
                <w:szCs w:val="24"/>
              </w:rPr>
              <w:t xml:space="preserve"> advised that she expected the action plan to be completed by end of February 2024 and had requested a further audit to be undertaken following February in respect of this. P Dalton advised that he would be happy to work with the Team to identify the most appropriate time to undertake the further follow up review. J </w:t>
            </w:r>
            <w:proofErr w:type="spellStart"/>
            <w:r>
              <w:rPr>
                <w:rFonts w:ascii="Verdana" w:hAnsi="Verdana"/>
                <w:sz w:val="24"/>
                <w:szCs w:val="24"/>
              </w:rPr>
              <w:t>Venables</w:t>
            </w:r>
            <w:proofErr w:type="spellEnd"/>
            <w:r>
              <w:rPr>
                <w:rFonts w:ascii="Verdana" w:hAnsi="Verdana"/>
                <w:sz w:val="24"/>
                <w:szCs w:val="24"/>
              </w:rPr>
              <w:t xml:space="preserve"> assured Members that the action plan would be monitored on a regular basis to ensure actions were being taken forward. </w:t>
            </w:r>
          </w:p>
          <w:p w:rsidR="00BF717A" w:rsidRPr="00BF717A" w:rsidRDefault="00BF717A" w:rsidP="00BF717A">
            <w:pPr>
              <w:jc w:val="both"/>
              <w:rPr>
                <w:rFonts w:ascii="Verdana" w:hAnsi="Verdana"/>
                <w:sz w:val="24"/>
                <w:szCs w:val="24"/>
              </w:rPr>
            </w:pPr>
          </w:p>
          <w:p w:rsidR="00BF717A" w:rsidRDefault="00C27D1D" w:rsidP="0038117F">
            <w:pPr>
              <w:jc w:val="both"/>
              <w:rPr>
                <w:rFonts w:ascii="Verdana" w:hAnsi="Verdana" w:cstheme="minorHAnsi"/>
                <w:b/>
                <w:bCs/>
                <w:sz w:val="24"/>
                <w:szCs w:val="24"/>
                <w:lang w:val="en-US"/>
              </w:rPr>
            </w:pPr>
            <w:r w:rsidRPr="00C27D1D">
              <w:rPr>
                <w:rFonts w:ascii="Verdana" w:hAnsi="Verdana" w:cstheme="minorHAnsi"/>
                <w:bCs/>
                <w:sz w:val="24"/>
                <w:szCs w:val="24"/>
                <w:lang w:val="en-US"/>
              </w:rPr>
              <w:t>The report was</w:t>
            </w:r>
            <w:r>
              <w:rPr>
                <w:rFonts w:ascii="Verdana" w:hAnsi="Verdana" w:cstheme="minorHAnsi"/>
                <w:b/>
                <w:bCs/>
                <w:sz w:val="24"/>
                <w:szCs w:val="24"/>
                <w:lang w:val="en-US"/>
              </w:rPr>
              <w:t xml:space="preserve"> NOTED. </w:t>
            </w:r>
          </w:p>
          <w:p w:rsidR="00C27D1D" w:rsidRPr="00325B00" w:rsidRDefault="00C27D1D" w:rsidP="0038117F">
            <w:pPr>
              <w:jc w:val="both"/>
              <w:rPr>
                <w:rFonts w:ascii="Verdana" w:hAnsi="Verdana" w:cstheme="minorHAnsi"/>
                <w:b/>
                <w:bCs/>
                <w:sz w:val="24"/>
                <w:szCs w:val="24"/>
                <w:lang w:val="en-US"/>
              </w:rPr>
            </w:pPr>
          </w:p>
          <w:p w:rsidR="00FE29F3" w:rsidRPr="00325B00" w:rsidRDefault="00726151" w:rsidP="00C27D1D">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SUSTAINING OUR FUTURE </w:t>
            </w:r>
          </w:p>
        </w:tc>
      </w:tr>
      <w:tr w:rsidR="0038117F" w:rsidRPr="00455D88" w:rsidTr="006D5037">
        <w:tc>
          <w:tcPr>
            <w:tcW w:w="1747" w:type="dxa"/>
          </w:tcPr>
          <w:p w:rsidR="00875FAA" w:rsidRPr="00325B00" w:rsidRDefault="00875FAA" w:rsidP="00BD1A90">
            <w:pPr>
              <w:tabs>
                <w:tab w:val="left" w:pos="1395"/>
              </w:tabs>
              <w:rPr>
                <w:rFonts w:ascii="Verdana" w:hAnsi="Verdana" w:cstheme="minorHAnsi"/>
                <w:b/>
                <w:sz w:val="24"/>
                <w:szCs w:val="24"/>
              </w:rPr>
            </w:pPr>
          </w:p>
          <w:p w:rsidR="0038117F"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4.1</w:t>
            </w: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88158E" w:rsidRDefault="0088158E" w:rsidP="00BD1A90">
            <w:pPr>
              <w:tabs>
                <w:tab w:val="left" w:pos="1395"/>
              </w:tabs>
              <w:rPr>
                <w:rFonts w:ascii="Verdana" w:hAnsi="Verdana" w:cstheme="minorHAnsi"/>
                <w:b/>
                <w:sz w:val="24"/>
                <w:szCs w:val="24"/>
              </w:rPr>
            </w:pPr>
          </w:p>
          <w:p w:rsidR="0088158E" w:rsidRDefault="0088158E" w:rsidP="00BD1A90">
            <w:pPr>
              <w:tabs>
                <w:tab w:val="left" w:pos="1395"/>
              </w:tabs>
              <w:rPr>
                <w:rFonts w:ascii="Verdana" w:hAnsi="Verdana" w:cstheme="minorHAnsi"/>
                <w:b/>
                <w:sz w:val="24"/>
                <w:szCs w:val="24"/>
              </w:rPr>
            </w:pPr>
          </w:p>
          <w:p w:rsidR="0088158E" w:rsidRDefault="0088158E" w:rsidP="00BD1A90">
            <w:pPr>
              <w:tabs>
                <w:tab w:val="left" w:pos="1395"/>
              </w:tabs>
              <w:rPr>
                <w:rFonts w:ascii="Verdana" w:hAnsi="Verdana" w:cstheme="minorHAnsi"/>
                <w:b/>
                <w:sz w:val="24"/>
                <w:szCs w:val="24"/>
              </w:rPr>
            </w:pPr>
          </w:p>
          <w:p w:rsidR="0088158E" w:rsidRDefault="0088158E"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155AB5" w:rsidRDefault="00155AB5"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92287A" w:rsidRDefault="0092287A"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42322B" w:rsidRDefault="0042322B" w:rsidP="00325B00">
            <w:pPr>
              <w:tabs>
                <w:tab w:val="left" w:pos="1395"/>
              </w:tabs>
              <w:rPr>
                <w:rFonts w:ascii="Verdana" w:hAnsi="Verdana" w:cstheme="minorHAnsi"/>
                <w:b/>
                <w:sz w:val="24"/>
                <w:szCs w:val="24"/>
              </w:rPr>
            </w:pPr>
          </w:p>
          <w:p w:rsidR="00325B00" w:rsidRPr="00325B00" w:rsidRDefault="00325B00" w:rsidP="00455D88">
            <w:pPr>
              <w:tabs>
                <w:tab w:val="left" w:pos="1395"/>
              </w:tabs>
              <w:rPr>
                <w:rFonts w:ascii="Verdana" w:hAnsi="Verdana" w:cstheme="minorHAnsi"/>
                <w:b/>
                <w:sz w:val="24"/>
                <w:szCs w:val="24"/>
              </w:rPr>
            </w:pPr>
            <w:r w:rsidRPr="00455D88">
              <w:rPr>
                <w:rFonts w:ascii="Verdana" w:hAnsi="Verdana" w:cstheme="minorHAnsi"/>
                <w:sz w:val="24"/>
                <w:szCs w:val="24"/>
              </w:rPr>
              <w:t>Resolution:</w:t>
            </w:r>
          </w:p>
        </w:tc>
        <w:tc>
          <w:tcPr>
            <w:tcW w:w="8459" w:type="dxa"/>
            <w:gridSpan w:val="2"/>
          </w:tcPr>
          <w:p w:rsidR="00875FAA" w:rsidRPr="00455D88" w:rsidRDefault="00875FAA" w:rsidP="0038117F">
            <w:pPr>
              <w:jc w:val="both"/>
              <w:rPr>
                <w:rFonts w:ascii="Verdana" w:hAnsi="Verdana"/>
                <w:sz w:val="24"/>
                <w:szCs w:val="24"/>
              </w:rPr>
            </w:pPr>
          </w:p>
          <w:p w:rsidR="0038117F" w:rsidRPr="00455D88" w:rsidRDefault="00726151" w:rsidP="0038117F">
            <w:pPr>
              <w:jc w:val="both"/>
              <w:rPr>
                <w:rFonts w:ascii="Verdana" w:hAnsi="Verdana"/>
                <w:bCs/>
                <w:sz w:val="24"/>
                <w:szCs w:val="24"/>
              </w:rPr>
            </w:pPr>
            <w:r w:rsidRPr="00455D88">
              <w:rPr>
                <w:rFonts w:ascii="Verdana" w:hAnsi="Verdana"/>
                <w:bCs/>
                <w:sz w:val="24"/>
                <w:szCs w:val="24"/>
              </w:rPr>
              <w:t>Local Counter Fraud Report</w:t>
            </w:r>
          </w:p>
          <w:p w:rsidR="00212546" w:rsidRPr="00455D88" w:rsidRDefault="00212546" w:rsidP="0038117F">
            <w:pPr>
              <w:jc w:val="both"/>
              <w:rPr>
                <w:rFonts w:ascii="Verdana" w:hAnsi="Verdana"/>
                <w:sz w:val="24"/>
                <w:szCs w:val="24"/>
              </w:rPr>
            </w:pPr>
          </w:p>
          <w:p w:rsidR="00155AB5" w:rsidRPr="00455D88" w:rsidRDefault="00875FAA" w:rsidP="0092287A">
            <w:pPr>
              <w:jc w:val="both"/>
              <w:rPr>
                <w:rFonts w:ascii="Verdana" w:hAnsi="Verdana" w:cstheme="minorHAnsi"/>
                <w:sz w:val="24"/>
                <w:szCs w:val="24"/>
                <w:lang w:val="en-US"/>
              </w:rPr>
            </w:pPr>
            <w:r w:rsidRPr="00455D88">
              <w:rPr>
                <w:rFonts w:ascii="Verdana" w:hAnsi="Verdana" w:cstheme="minorHAnsi"/>
                <w:sz w:val="24"/>
                <w:szCs w:val="24"/>
                <w:lang w:val="en-US"/>
              </w:rPr>
              <w:t xml:space="preserve">M. Evans </w:t>
            </w:r>
            <w:r w:rsidR="00212546" w:rsidRPr="00455D88">
              <w:rPr>
                <w:rFonts w:ascii="Verdana" w:hAnsi="Verdana" w:cstheme="minorHAnsi"/>
                <w:sz w:val="24"/>
                <w:szCs w:val="24"/>
                <w:lang w:val="en-US"/>
              </w:rPr>
              <w:t xml:space="preserve">presented </w:t>
            </w:r>
            <w:r w:rsidR="00A75609" w:rsidRPr="00455D88">
              <w:rPr>
                <w:rFonts w:ascii="Verdana" w:hAnsi="Verdana" w:cstheme="minorHAnsi"/>
                <w:sz w:val="24"/>
                <w:szCs w:val="24"/>
                <w:lang w:val="en-US"/>
              </w:rPr>
              <w:t>Members</w:t>
            </w:r>
            <w:r w:rsidR="00212546" w:rsidRPr="00455D88">
              <w:rPr>
                <w:rFonts w:ascii="Verdana" w:hAnsi="Verdana" w:cstheme="minorHAnsi"/>
                <w:sz w:val="24"/>
                <w:szCs w:val="24"/>
                <w:lang w:val="en-US"/>
              </w:rPr>
              <w:t xml:space="preserve"> with the report and highlighted key updates to </w:t>
            </w:r>
            <w:r w:rsidR="00A75609" w:rsidRPr="00455D88">
              <w:rPr>
                <w:rFonts w:ascii="Verdana" w:hAnsi="Verdana" w:cstheme="minorHAnsi"/>
                <w:sz w:val="24"/>
                <w:szCs w:val="24"/>
                <w:lang w:val="en-US"/>
              </w:rPr>
              <w:t>Members</w:t>
            </w:r>
            <w:r w:rsidR="00212546" w:rsidRPr="00455D88">
              <w:rPr>
                <w:rFonts w:ascii="Verdana" w:hAnsi="Verdana" w:cstheme="minorHAnsi"/>
                <w:sz w:val="24"/>
                <w:szCs w:val="24"/>
                <w:lang w:val="en-US"/>
              </w:rPr>
              <w:t>.</w:t>
            </w:r>
            <w:r w:rsidR="00155AB5" w:rsidRPr="00455D88">
              <w:rPr>
                <w:rFonts w:ascii="Verdana" w:hAnsi="Verdana" w:cstheme="minorHAnsi"/>
                <w:sz w:val="24"/>
                <w:szCs w:val="24"/>
                <w:lang w:val="en-US"/>
              </w:rPr>
              <w:t xml:space="preserve"> </w:t>
            </w:r>
          </w:p>
          <w:p w:rsidR="00C27D1D" w:rsidRPr="00455D88" w:rsidRDefault="00C27D1D" w:rsidP="0092287A">
            <w:pPr>
              <w:jc w:val="both"/>
              <w:rPr>
                <w:rFonts w:ascii="Verdana" w:hAnsi="Verdana" w:cstheme="minorHAnsi"/>
                <w:sz w:val="24"/>
                <w:szCs w:val="24"/>
                <w:lang w:val="en-US"/>
              </w:rPr>
            </w:pPr>
          </w:p>
          <w:p w:rsidR="00C27D1D" w:rsidRPr="00455D88" w:rsidRDefault="00C27D1D" w:rsidP="0092287A">
            <w:pPr>
              <w:jc w:val="both"/>
              <w:rPr>
                <w:rFonts w:ascii="Verdana" w:hAnsi="Verdana" w:cstheme="minorHAnsi"/>
                <w:sz w:val="24"/>
                <w:szCs w:val="24"/>
                <w:lang w:val="en-US"/>
              </w:rPr>
            </w:pPr>
            <w:r w:rsidRPr="00455D88">
              <w:rPr>
                <w:rFonts w:ascii="Verdana" w:hAnsi="Verdana" w:cstheme="minorHAnsi"/>
                <w:sz w:val="24"/>
                <w:szCs w:val="24"/>
                <w:lang w:val="en-US"/>
              </w:rPr>
              <w:t>I Wells made reference to the Inform and Involv</w:t>
            </w:r>
            <w:r w:rsidR="00765162">
              <w:rPr>
                <w:rFonts w:ascii="Verdana" w:hAnsi="Verdana" w:cstheme="minorHAnsi"/>
                <w:sz w:val="24"/>
                <w:szCs w:val="24"/>
                <w:lang w:val="en-US"/>
              </w:rPr>
              <w:t xml:space="preserve">e section which referred </w:t>
            </w:r>
            <w:r w:rsidRPr="00455D88">
              <w:rPr>
                <w:rFonts w:ascii="Verdana" w:hAnsi="Verdana" w:cstheme="minorHAnsi"/>
                <w:sz w:val="24"/>
                <w:szCs w:val="24"/>
                <w:lang w:val="en-US"/>
              </w:rPr>
              <w:t>to the e-learning package and questioned whether counter fraud training needed to be made mandatory, which had been discussed previously at the Committee</w:t>
            </w:r>
            <w:r w:rsidR="008E4A19" w:rsidRPr="00455D88">
              <w:rPr>
                <w:rFonts w:ascii="Verdana" w:hAnsi="Verdana" w:cstheme="minorHAnsi"/>
                <w:sz w:val="24"/>
                <w:szCs w:val="24"/>
                <w:lang w:val="en-US"/>
              </w:rPr>
              <w:t xml:space="preserve">.  M Evans advised that a Business Case was in the process of being developed for consideration by the Executive Team which proposed that Counter Fraud Training became mandatory on a three year cycle.  M Evans added that if this training did become mandatory, he would still like to provide bespoke training for higher risk staff groups which he felt could be undertaken alongside the mandatory training. </w:t>
            </w:r>
          </w:p>
          <w:p w:rsidR="00875FAA" w:rsidRPr="00455D88" w:rsidRDefault="00875FAA" w:rsidP="00875FAA">
            <w:pPr>
              <w:jc w:val="both"/>
              <w:rPr>
                <w:rFonts w:ascii="Verdana" w:hAnsi="Verdana" w:cstheme="minorHAnsi"/>
                <w:bCs/>
                <w:sz w:val="24"/>
                <w:szCs w:val="24"/>
                <w:lang w:val="en-US"/>
              </w:rPr>
            </w:pPr>
          </w:p>
          <w:p w:rsidR="00155AB5" w:rsidRPr="00455D88" w:rsidRDefault="008E4A19" w:rsidP="00875FAA">
            <w:pPr>
              <w:jc w:val="both"/>
              <w:rPr>
                <w:rFonts w:ascii="Verdana" w:hAnsi="Verdana" w:cstheme="minorHAnsi"/>
                <w:bCs/>
                <w:sz w:val="24"/>
                <w:szCs w:val="24"/>
                <w:lang w:val="en-US"/>
              </w:rPr>
            </w:pPr>
            <w:r w:rsidRPr="00455D88">
              <w:rPr>
                <w:rFonts w:ascii="Verdana" w:hAnsi="Verdana" w:cstheme="minorHAnsi"/>
                <w:bCs/>
                <w:sz w:val="24"/>
                <w:szCs w:val="24"/>
                <w:lang w:val="en-US"/>
              </w:rPr>
              <w:t>The Committee Chair made reference to a case reported in June 2023 regarding false overtime and commented that the update advised that wh</w:t>
            </w:r>
            <w:r w:rsidR="008A39B0">
              <w:rPr>
                <w:rFonts w:ascii="Verdana" w:hAnsi="Verdana" w:cstheme="minorHAnsi"/>
                <w:bCs/>
                <w:sz w:val="24"/>
                <w:szCs w:val="24"/>
                <w:lang w:val="en-US"/>
              </w:rPr>
              <w:t>i</w:t>
            </w:r>
            <w:r w:rsidRPr="00455D88">
              <w:rPr>
                <w:rFonts w:ascii="Verdana" w:hAnsi="Verdana" w:cstheme="minorHAnsi"/>
                <w:bCs/>
                <w:sz w:val="24"/>
                <w:szCs w:val="24"/>
                <w:lang w:val="en-US"/>
              </w:rPr>
              <w:t xml:space="preserve">lst enquiries were ongoing, </w:t>
            </w:r>
            <w:r w:rsidR="00455D88" w:rsidRPr="00455D88">
              <w:rPr>
                <w:rFonts w:ascii="Verdana" w:hAnsi="Verdana" w:cstheme="minorHAnsi"/>
                <w:bCs/>
                <w:sz w:val="24"/>
                <w:szCs w:val="24"/>
                <w:lang w:val="en-US"/>
              </w:rPr>
              <w:t xml:space="preserve">it had been implied that managers were aware of the practices and had been allowing the conduct to take place.  M Evans advised that this was quite a serious case made more difficult as the Team had been unable to approach </w:t>
            </w:r>
            <w:r w:rsidR="00455D88" w:rsidRPr="00455D88">
              <w:rPr>
                <w:rFonts w:ascii="Verdana" w:hAnsi="Verdana" w:cstheme="minorHAnsi"/>
                <w:bCs/>
                <w:sz w:val="24"/>
                <w:szCs w:val="24"/>
                <w:lang w:val="en-US"/>
              </w:rPr>
              <w:lastRenderedPageBreak/>
              <w:t xml:space="preserve">the supervisor to gather evidence given that they were a named witness. M Evans advised that clarity would need to be obtained either by way of a criminal case or by undertaking a proactive piece of work where the controls, policies and procedures were reviewed in relation to the allegation to test whether they were strong enough to mitigate the allegation that had been made. </w:t>
            </w:r>
          </w:p>
          <w:p w:rsidR="009E3E07" w:rsidRPr="00455D88" w:rsidRDefault="009E3E07" w:rsidP="00875FAA">
            <w:pPr>
              <w:jc w:val="both"/>
              <w:rPr>
                <w:rFonts w:ascii="Verdana" w:hAnsi="Verdana" w:cstheme="minorHAnsi"/>
                <w:bCs/>
                <w:sz w:val="24"/>
                <w:szCs w:val="24"/>
                <w:lang w:val="en-US"/>
              </w:rPr>
            </w:pPr>
          </w:p>
          <w:p w:rsidR="00455D88" w:rsidRPr="00455D88" w:rsidRDefault="00455D88" w:rsidP="00875FAA">
            <w:pPr>
              <w:jc w:val="both"/>
              <w:rPr>
                <w:rFonts w:ascii="Verdana" w:hAnsi="Verdana" w:cstheme="minorHAnsi"/>
                <w:bCs/>
                <w:sz w:val="24"/>
                <w:szCs w:val="24"/>
                <w:lang w:val="en-US"/>
              </w:rPr>
            </w:pPr>
            <w:r w:rsidRPr="00455D88">
              <w:rPr>
                <w:rFonts w:ascii="Verdana" w:hAnsi="Verdana" w:cstheme="minorHAnsi"/>
                <w:bCs/>
                <w:sz w:val="24"/>
                <w:szCs w:val="24"/>
                <w:lang w:val="en-US"/>
              </w:rPr>
              <w:t xml:space="preserve">The Committee Chair sought clarity as to whether there had been a recent internal audit undertaken on the policy and process for the booking and completing of overtime and questioned whether consideration could be given to undertaking a review on this matter in next year’s plan. </w:t>
            </w:r>
          </w:p>
          <w:p w:rsidR="009E3E07" w:rsidRDefault="009E3E07" w:rsidP="00875FAA">
            <w:pPr>
              <w:jc w:val="both"/>
              <w:rPr>
                <w:rFonts w:ascii="Verdana" w:hAnsi="Verdana" w:cstheme="minorHAnsi"/>
                <w:bCs/>
                <w:sz w:val="24"/>
                <w:szCs w:val="24"/>
                <w:lang w:val="en-US"/>
              </w:rPr>
            </w:pPr>
          </w:p>
          <w:p w:rsidR="00455D88" w:rsidRPr="00455D88" w:rsidRDefault="00455D88" w:rsidP="00875FAA">
            <w:pPr>
              <w:jc w:val="both"/>
              <w:rPr>
                <w:rFonts w:ascii="Verdana" w:hAnsi="Verdana" w:cstheme="minorHAnsi"/>
                <w:bCs/>
                <w:sz w:val="24"/>
                <w:szCs w:val="24"/>
                <w:lang w:val="en-US"/>
              </w:rPr>
            </w:pPr>
            <w:r>
              <w:rPr>
                <w:rFonts w:ascii="Verdana" w:hAnsi="Verdana" w:cstheme="minorHAnsi"/>
                <w:bCs/>
                <w:sz w:val="24"/>
                <w:szCs w:val="24"/>
                <w:lang w:val="en-US"/>
              </w:rPr>
              <w:t xml:space="preserve">The report was </w:t>
            </w:r>
            <w:r w:rsidRPr="00455D88">
              <w:rPr>
                <w:rFonts w:ascii="Verdana" w:hAnsi="Verdana" w:cstheme="minorHAnsi"/>
                <w:b/>
                <w:bCs/>
                <w:sz w:val="24"/>
                <w:szCs w:val="24"/>
                <w:lang w:val="en-US"/>
              </w:rPr>
              <w:t>NOTED.</w:t>
            </w:r>
            <w:r>
              <w:rPr>
                <w:rFonts w:ascii="Verdana" w:hAnsi="Verdana" w:cstheme="minorHAnsi"/>
                <w:bCs/>
                <w:sz w:val="24"/>
                <w:szCs w:val="24"/>
                <w:lang w:val="en-US"/>
              </w:rPr>
              <w:t xml:space="preserve"> </w:t>
            </w:r>
          </w:p>
        </w:tc>
      </w:tr>
      <w:tr w:rsidR="00726151"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726151"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4.2</w:t>
            </w: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83B5F" w:rsidRDefault="00383B5F" w:rsidP="00325B00">
            <w:pPr>
              <w:tabs>
                <w:tab w:val="left" w:pos="1395"/>
              </w:tabs>
              <w:rPr>
                <w:rFonts w:ascii="Verdana" w:hAnsi="Verdana" w:cstheme="minorHAnsi"/>
                <w:b/>
                <w:sz w:val="24"/>
                <w:szCs w:val="24"/>
              </w:rPr>
            </w:pPr>
          </w:p>
          <w:p w:rsidR="00394AC1" w:rsidRDefault="00394AC1" w:rsidP="00325B00">
            <w:pPr>
              <w:tabs>
                <w:tab w:val="left" w:pos="1395"/>
              </w:tabs>
              <w:rPr>
                <w:rFonts w:ascii="Verdana" w:hAnsi="Verdana" w:cstheme="minorHAnsi"/>
                <w:b/>
                <w:sz w:val="24"/>
                <w:szCs w:val="24"/>
              </w:rPr>
            </w:pPr>
          </w:p>
          <w:p w:rsidR="00325B00" w:rsidRPr="00325B00" w:rsidRDefault="00325B00" w:rsidP="00394AC1">
            <w:pPr>
              <w:tabs>
                <w:tab w:val="left" w:pos="1395"/>
              </w:tabs>
              <w:rPr>
                <w:rFonts w:ascii="Verdana" w:hAnsi="Verdana" w:cstheme="minorHAnsi"/>
                <w:b/>
                <w:sz w:val="24"/>
                <w:szCs w:val="24"/>
              </w:rPr>
            </w:pPr>
            <w:r w:rsidRPr="00394AC1">
              <w:rPr>
                <w:rFonts w:ascii="Verdana" w:hAnsi="Verdana" w:cstheme="minorHAnsi"/>
                <w:sz w:val="24"/>
                <w:szCs w:val="24"/>
              </w:rPr>
              <w:t>Resolution:</w:t>
            </w:r>
          </w:p>
        </w:tc>
        <w:tc>
          <w:tcPr>
            <w:tcW w:w="8459" w:type="dxa"/>
            <w:gridSpan w:val="2"/>
          </w:tcPr>
          <w:p w:rsidR="00212546" w:rsidRPr="00325B00" w:rsidRDefault="00212546" w:rsidP="0038117F">
            <w:pPr>
              <w:jc w:val="both"/>
              <w:rPr>
                <w:rFonts w:ascii="Verdana" w:hAnsi="Verdana"/>
                <w:sz w:val="24"/>
                <w:szCs w:val="24"/>
              </w:rPr>
            </w:pPr>
          </w:p>
          <w:p w:rsidR="00726151" w:rsidRPr="00325B00" w:rsidRDefault="00726151" w:rsidP="0038117F">
            <w:pPr>
              <w:jc w:val="both"/>
              <w:rPr>
                <w:rFonts w:ascii="Verdana" w:hAnsi="Verdana"/>
                <w:b/>
                <w:bCs/>
                <w:sz w:val="24"/>
                <w:szCs w:val="24"/>
              </w:rPr>
            </w:pPr>
            <w:r w:rsidRPr="00325B00">
              <w:rPr>
                <w:rFonts w:ascii="Verdana" w:hAnsi="Verdana"/>
                <w:b/>
                <w:bCs/>
                <w:sz w:val="24"/>
                <w:szCs w:val="24"/>
              </w:rPr>
              <w:t>Procurement &amp; Scheme of Delegation Report</w:t>
            </w:r>
          </w:p>
          <w:p w:rsidR="00212546" w:rsidRPr="00325B00" w:rsidRDefault="00212546" w:rsidP="0038117F">
            <w:pPr>
              <w:jc w:val="both"/>
              <w:rPr>
                <w:rFonts w:ascii="Verdana" w:hAnsi="Verdana"/>
                <w:sz w:val="24"/>
                <w:szCs w:val="24"/>
              </w:rPr>
            </w:pPr>
          </w:p>
          <w:p w:rsidR="00875FAA" w:rsidRDefault="00875FAA" w:rsidP="0038117F">
            <w:pPr>
              <w:jc w:val="both"/>
              <w:rPr>
                <w:rFonts w:ascii="Verdana" w:hAnsi="Verdana" w:cstheme="minorHAnsi"/>
                <w:sz w:val="24"/>
                <w:szCs w:val="24"/>
                <w:lang w:val="en-US"/>
              </w:rPr>
            </w:pPr>
            <w:r w:rsidRPr="00325B00">
              <w:rPr>
                <w:rFonts w:ascii="Verdana" w:hAnsi="Verdana"/>
                <w:sz w:val="24"/>
                <w:szCs w:val="24"/>
              </w:rPr>
              <w:t xml:space="preserve">S. May </w:t>
            </w:r>
            <w:r w:rsidR="00212546" w:rsidRPr="00325B00">
              <w:rPr>
                <w:rFonts w:ascii="Verdana" w:hAnsi="Verdana" w:cstheme="minorHAnsi"/>
                <w:sz w:val="24"/>
                <w:szCs w:val="24"/>
                <w:lang w:val="en-US"/>
              </w:rPr>
              <w:t xml:space="preserve">presented </w:t>
            </w:r>
            <w:r w:rsidR="00A75609">
              <w:rPr>
                <w:rFonts w:ascii="Verdana" w:hAnsi="Verdana" w:cstheme="minorHAnsi"/>
                <w:sz w:val="24"/>
                <w:szCs w:val="24"/>
                <w:lang w:val="en-US"/>
              </w:rPr>
              <w:t>Members</w:t>
            </w:r>
            <w:r w:rsidR="00212546" w:rsidRPr="00325B0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325B00">
              <w:rPr>
                <w:rFonts w:ascii="Verdana" w:hAnsi="Verdana" w:cstheme="minorHAnsi"/>
                <w:sz w:val="24"/>
                <w:szCs w:val="24"/>
                <w:lang w:val="en-US"/>
              </w:rPr>
              <w:t>.</w:t>
            </w:r>
            <w:r w:rsidR="009E3E07">
              <w:rPr>
                <w:rFonts w:ascii="Verdana" w:hAnsi="Verdana" w:cstheme="minorHAnsi"/>
                <w:sz w:val="24"/>
                <w:szCs w:val="24"/>
                <w:lang w:val="en-US"/>
              </w:rPr>
              <w:t xml:space="preserve"> </w:t>
            </w:r>
            <w:r w:rsidR="008A39B0">
              <w:rPr>
                <w:rFonts w:ascii="Verdana" w:hAnsi="Verdana" w:cstheme="minorHAnsi"/>
                <w:sz w:val="24"/>
                <w:szCs w:val="24"/>
                <w:lang w:val="en-US"/>
              </w:rPr>
              <w:t xml:space="preserve">Members noted that O James and E Price were in the process of reviewing the format and content of the report given the format had not changed for some time. </w:t>
            </w:r>
          </w:p>
          <w:p w:rsidR="009E3E07" w:rsidRDefault="009E3E07" w:rsidP="0038117F">
            <w:pPr>
              <w:jc w:val="both"/>
              <w:rPr>
                <w:rFonts w:ascii="Verdana" w:hAnsi="Verdana" w:cstheme="minorHAnsi"/>
                <w:sz w:val="24"/>
                <w:szCs w:val="24"/>
                <w:lang w:val="en-US"/>
              </w:rPr>
            </w:pPr>
          </w:p>
          <w:p w:rsidR="00875FAA" w:rsidRDefault="008A39B0" w:rsidP="0038117F">
            <w:pPr>
              <w:jc w:val="both"/>
              <w:rPr>
                <w:rFonts w:ascii="Verdana" w:hAnsi="Verdana"/>
                <w:sz w:val="24"/>
                <w:szCs w:val="24"/>
              </w:rPr>
            </w:pPr>
            <w:r>
              <w:rPr>
                <w:rFonts w:ascii="Verdana" w:hAnsi="Verdana"/>
                <w:sz w:val="24"/>
                <w:szCs w:val="24"/>
              </w:rPr>
              <w:t xml:space="preserve">In response to a question raised by the Committee Chair as to whether there was a training requirement in Estates in relation to waivers and single tenders given that most of the waivers </w:t>
            </w:r>
            <w:r w:rsidR="004C6973">
              <w:rPr>
                <w:rFonts w:ascii="Verdana" w:hAnsi="Verdana"/>
                <w:sz w:val="24"/>
                <w:szCs w:val="24"/>
              </w:rPr>
              <w:t>were being received from that department</w:t>
            </w:r>
            <w:r>
              <w:rPr>
                <w:rFonts w:ascii="Verdana" w:hAnsi="Verdana"/>
                <w:sz w:val="24"/>
                <w:szCs w:val="24"/>
              </w:rPr>
              <w:t xml:space="preserve">, S May advised that the Head of Procurement was working with the Assistant Director of Planning (Capital &amp; Estates) to determine whether framework agreements should be in place or whether an alternative structure was required.  Members noted that there would always be some waivers and single tenders that would need to be undertaken at short notice, for example, the loss of electricity supply at Royal Glamorgan Hospital which meant that the Team could not go through the procurement process to address this. </w:t>
            </w:r>
          </w:p>
          <w:p w:rsidR="009E3E07" w:rsidRDefault="009E3E07" w:rsidP="0038117F">
            <w:pPr>
              <w:jc w:val="both"/>
              <w:rPr>
                <w:rFonts w:ascii="Verdana" w:hAnsi="Verdana"/>
                <w:sz w:val="24"/>
                <w:szCs w:val="24"/>
              </w:rPr>
            </w:pPr>
          </w:p>
          <w:p w:rsidR="008A39B0" w:rsidRDefault="008A39B0" w:rsidP="0038117F">
            <w:pPr>
              <w:jc w:val="both"/>
              <w:rPr>
                <w:rFonts w:ascii="Verdana" w:hAnsi="Verdana"/>
                <w:sz w:val="24"/>
                <w:szCs w:val="24"/>
              </w:rPr>
            </w:pPr>
            <w:r>
              <w:rPr>
                <w:rFonts w:ascii="Verdana" w:hAnsi="Verdana"/>
                <w:sz w:val="24"/>
                <w:szCs w:val="24"/>
              </w:rPr>
              <w:t>In response to a question raise</w:t>
            </w:r>
            <w:r w:rsidR="004C6973">
              <w:rPr>
                <w:rFonts w:ascii="Verdana" w:hAnsi="Verdana"/>
                <w:sz w:val="24"/>
                <w:szCs w:val="24"/>
              </w:rPr>
              <w:t>d by the Committee Chair as to h</w:t>
            </w:r>
            <w:r>
              <w:rPr>
                <w:rFonts w:ascii="Verdana" w:hAnsi="Verdana"/>
                <w:sz w:val="24"/>
                <w:szCs w:val="24"/>
              </w:rPr>
              <w:t>ow many waivers had been rejected and forced into a procurement process within the last two month period, S May advised that procurement were constantly working with budget holder</w:t>
            </w:r>
            <w:r w:rsidR="004C6973">
              <w:rPr>
                <w:rFonts w:ascii="Verdana" w:hAnsi="Verdana"/>
                <w:sz w:val="24"/>
                <w:szCs w:val="24"/>
              </w:rPr>
              <w:t>s</w:t>
            </w:r>
            <w:r>
              <w:rPr>
                <w:rFonts w:ascii="Verdana" w:hAnsi="Verdana"/>
                <w:sz w:val="24"/>
                <w:szCs w:val="24"/>
              </w:rPr>
              <w:t xml:space="preserve"> in relation to the way to access markets and added that she regularly asked difficult questions when she was receiving waivers for approval.  S May added that further reflection did need to be given to the process given that there were some significant differences in the way in which things were operating in relation to shared service partnerships. </w:t>
            </w:r>
            <w:r w:rsidR="00394AC1">
              <w:rPr>
                <w:rFonts w:ascii="Verdana" w:hAnsi="Verdana"/>
                <w:sz w:val="24"/>
                <w:szCs w:val="24"/>
              </w:rPr>
              <w:t xml:space="preserve">The </w:t>
            </w:r>
            <w:r w:rsidR="00394AC1">
              <w:rPr>
                <w:rFonts w:ascii="Verdana" w:hAnsi="Verdana"/>
                <w:sz w:val="24"/>
                <w:szCs w:val="24"/>
              </w:rPr>
              <w:lastRenderedPageBreak/>
              <w:t>Committee Chair advised that this was a significant improvement on the differential price which used to happen previously within Health Board’s.</w:t>
            </w:r>
          </w:p>
          <w:p w:rsidR="00B54D93" w:rsidRDefault="00B54D93" w:rsidP="0038117F">
            <w:pPr>
              <w:jc w:val="both"/>
              <w:rPr>
                <w:rFonts w:ascii="Verdana" w:hAnsi="Verdana"/>
                <w:sz w:val="24"/>
                <w:szCs w:val="24"/>
              </w:rPr>
            </w:pPr>
          </w:p>
          <w:p w:rsidR="00325B00" w:rsidRPr="00325B00" w:rsidRDefault="00394AC1" w:rsidP="00383B5F">
            <w:pPr>
              <w:jc w:val="both"/>
              <w:rPr>
                <w:rFonts w:ascii="Verdana" w:hAnsi="Verdana"/>
                <w:sz w:val="24"/>
                <w:szCs w:val="24"/>
              </w:rPr>
            </w:pPr>
            <w:r>
              <w:rPr>
                <w:rFonts w:ascii="Verdana" w:hAnsi="Verdana"/>
                <w:sz w:val="24"/>
                <w:szCs w:val="24"/>
              </w:rPr>
              <w:t xml:space="preserve">The report was </w:t>
            </w:r>
            <w:r w:rsidRPr="004C6973">
              <w:rPr>
                <w:rFonts w:ascii="Verdana" w:hAnsi="Verdana"/>
                <w:b/>
                <w:sz w:val="24"/>
                <w:szCs w:val="24"/>
              </w:rPr>
              <w:t>NOTED.</w:t>
            </w:r>
            <w:r>
              <w:rPr>
                <w:rFonts w:ascii="Verdana" w:hAnsi="Verdana"/>
                <w:sz w:val="24"/>
                <w:szCs w:val="24"/>
              </w:rPr>
              <w:t xml:space="preserve"> </w:t>
            </w:r>
          </w:p>
        </w:tc>
      </w:tr>
      <w:tr w:rsidR="00726151"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726151"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4.3</w:t>
            </w: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2F29EB" w:rsidRDefault="002F29EB" w:rsidP="00325B00">
            <w:pPr>
              <w:tabs>
                <w:tab w:val="left" w:pos="1395"/>
              </w:tabs>
              <w:rPr>
                <w:rFonts w:ascii="Verdana" w:hAnsi="Verdana" w:cstheme="minorHAnsi"/>
                <w:b/>
                <w:sz w:val="24"/>
                <w:szCs w:val="24"/>
              </w:rPr>
            </w:pPr>
          </w:p>
          <w:p w:rsidR="002F29EB" w:rsidRDefault="002F29EB" w:rsidP="00325B00">
            <w:pPr>
              <w:tabs>
                <w:tab w:val="left" w:pos="1395"/>
              </w:tabs>
              <w:rPr>
                <w:rFonts w:ascii="Verdana" w:hAnsi="Verdana" w:cstheme="minorHAnsi"/>
                <w:sz w:val="24"/>
                <w:szCs w:val="24"/>
              </w:rPr>
            </w:pPr>
            <w:r>
              <w:rPr>
                <w:rFonts w:ascii="Verdana" w:hAnsi="Verdana" w:cstheme="minorHAnsi"/>
                <w:sz w:val="24"/>
                <w:szCs w:val="24"/>
              </w:rPr>
              <w:t>Resolution:</w:t>
            </w:r>
          </w:p>
          <w:p w:rsidR="002F29EB" w:rsidRDefault="002F29EB" w:rsidP="00325B00">
            <w:pPr>
              <w:tabs>
                <w:tab w:val="left" w:pos="1395"/>
              </w:tabs>
              <w:rPr>
                <w:rFonts w:ascii="Verdana" w:hAnsi="Verdana" w:cstheme="minorHAnsi"/>
                <w:sz w:val="24"/>
                <w:szCs w:val="24"/>
              </w:rPr>
            </w:pPr>
          </w:p>
          <w:p w:rsidR="004C6973" w:rsidRDefault="004C6973" w:rsidP="00325B00">
            <w:pPr>
              <w:tabs>
                <w:tab w:val="left" w:pos="1395"/>
              </w:tabs>
              <w:rPr>
                <w:rFonts w:ascii="Verdana" w:hAnsi="Verdana" w:cstheme="minorHAnsi"/>
                <w:sz w:val="24"/>
                <w:szCs w:val="24"/>
              </w:rPr>
            </w:pPr>
          </w:p>
          <w:p w:rsidR="002F29EB" w:rsidRPr="002F29EB" w:rsidRDefault="002F29EB" w:rsidP="00325B00">
            <w:pPr>
              <w:tabs>
                <w:tab w:val="left" w:pos="1395"/>
              </w:tabs>
              <w:rPr>
                <w:rFonts w:ascii="Verdana" w:hAnsi="Verdana" w:cstheme="minorHAnsi"/>
                <w:sz w:val="24"/>
                <w:szCs w:val="24"/>
              </w:rPr>
            </w:pPr>
            <w:r>
              <w:rPr>
                <w:rFonts w:ascii="Verdana" w:hAnsi="Verdana" w:cstheme="minorHAnsi"/>
                <w:sz w:val="24"/>
                <w:szCs w:val="24"/>
              </w:rPr>
              <w:t>Action:</w:t>
            </w:r>
          </w:p>
          <w:p w:rsidR="00325B00" w:rsidRPr="00325B00" w:rsidRDefault="00325B00" w:rsidP="00CA1A69">
            <w:pPr>
              <w:tabs>
                <w:tab w:val="left" w:pos="1395"/>
              </w:tabs>
              <w:rPr>
                <w:rFonts w:ascii="Verdana" w:hAnsi="Verdana" w:cstheme="minorHAnsi"/>
                <w:b/>
                <w:sz w:val="24"/>
                <w:szCs w:val="24"/>
              </w:rPr>
            </w:pPr>
          </w:p>
        </w:tc>
        <w:tc>
          <w:tcPr>
            <w:tcW w:w="8459" w:type="dxa"/>
            <w:gridSpan w:val="2"/>
          </w:tcPr>
          <w:p w:rsidR="00875FAA" w:rsidRPr="00325B00" w:rsidRDefault="00875FAA" w:rsidP="0038117F">
            <w:pPr>
              <w:jc w:val="both"/>
              <w:rPr>
                <w:rFonts w:ascii="Verdana" w:hAnsi="Verdana"/>
                <w:sz w:val="24"/>
                <w:szCs w:val="24"/>
              </w:rPr>
            </w:pPr>
          </w:p>
          <w:p w:rsidR="00726151" w:rsidRPr="00325B00" w:rsidRDefault="00726151" w:rsidP="0038117F">
            <w:pPr>
              <w:jc w:val="both"/>
              <w:rPr>
                <w:rFonts w:ascii="Verdana" w:hAnsi="Verdana"/>
                <w:b/>
                <w:bCs/>
                <w:sz w:val="24"/>
                <w:szCs w:val="24"/>
              </w:rPr>
            </w:pPr>
            <w:r w:rsidRPr="00325B00">
              <w:rPr>
                <w:rFonts w:ascii="Verdana" w:hAnsi="Verdana"/>
                <w:b/>
                <w:bCs/>
                <w:sz w:val="24"/>
                <w:szCs w:val="24"/>
              </w:rPr>
              <w:t xml:space="preserve">Post Payment Verification </w:t>
            </w:r>
            <w:proofErr w:type="spellStart"/>
            <w:r w:rsidRPr="00325B00">
              <w:rPr>
                <w:rFonts w:ascii="Verdana" w:hAnsi="Verdana"/>
                <w:b/>
                <w:bCs/>
                <w:sz w:val="24"/>
                <w:szCs w:val="24"/>
              </w:rPr>
              <w:t>Mid Year</w:t>
            </w:r>
            <w:proofErr w:type="spellEnd"/>
            <w:r w:rsidRPr="00325B00">
              <w:rPr>
                <w:rFonts w:ascii="Verdana" w:hAnsi="Verdana"/>
                <w:b/>
                <w:bCs/>
                <w:sz w:val="24"/>
                <w:szCs w:val="24"/>
              </w:rPr>
              <w:t xml:space="preserve"> Update</w:t>
            </w:r>
          </w:p>
          <w:p w:rsidR="00212546" w:rsidRPr="00325B00" w:rsidRDefault="00212546" w:rsidP="0038117F">
            <w:pPr>
              <w:jc w:val="both"/>
              <w:rPr>
                <w:rFonts w:ascii="Verdana" w:hAnsi="Verdana"/>
                <w:sz w:val="24"/>
                <w:szCs w:val="24"/>
              </w:rPr>
            </w:pPr>
          </w:p>
          <w:p w:rsidR="00394AC1" w:rsidRDefault="00325B00" w:rsidP="00325B00">
            <w:pPr>
              <w:jc w:val="both"/>
              <w:rPr>
                <w:rFonts w:ascii="Verdana" w:hAnsi="Verdana" w:cstheme="minorHAnsi"/>
                <w:sz w:val="24"/>
                <w:szCs w:val="24"/>
                <w:lang w:val="en-US"/>
              </w:rPr>
            </w:pPr>
            <w:r>
              <w:rPr>
                <w:rFonts w:ascii="Verdana" w:hAnsi="Verdana"/>
                <w:sz w:val="24"/>
                <w:szCs w:val="24"/>
              </w:rPr>
              <w:t xml:space="preserve">A </w:t>
            </w:r>
            <w:proofErr w:type="spellStart"/>
            <w:r w:rsidR="00875FAA" w:rsidRPr="00325B00">
              <w:rPr>
                <w:rFonts w:ascii="Verdana" w:hAnsi="Verdana"/>
                <w:sz w:val="24"/>
                <w:szCs w:val="24"/>
              </w:rPr>
              <w:t>Legge</w:t>
            </w:r>
            <w:proofErr w:type="spellEnd"/>
            <w:r w:rsidR="00212546" w:rsidRPr="00325B00">
              <w:rPr>
                <w:rFonts w:ascii="Verdana" w:hAnsi="Verdana"/>
                <w:sz w:val="24"/>
                <w:szCs w:val="24"/>
              </w:rPr>
              <w:t xml:space="preserve"> </w:t>
            </w:r>
            <w:r w:rsidR="00212546" w:rsidRPr="00325B00">
              <w:rPr>
                <w:rFonts w:ascii="Verdana" w:hAnsi="Verdana" w:cstheme="minorHAnsi"/>
                <w:sz w:val="24"/>
                <w:szCs w:val="24"/>
                <w:lang w:val="en-US"/>
              </w:rPr>
              <w:t xml:space="preserve">presented </w:t>
            </w:r>
            <w:r w:rsidR="00A75609">
              <w:rPr>
                <w:rFonts w:ascii="Verdana" w:hAnsi="Verdana" w:cstheme="minorHAnsi"/>
                <w:sz w:val="24"/>
                <w:szCs w:val="24"/>
                <w:lang w:val="en-US"/>
              </w:rPr>
              <w:t>Members</w:t>
            </w:r>
            <w:r w:rsidR="00212546" w:rsidRPr="00325B0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325B00">
              <w:rPr>
                <w:rFonts w:ascii="Verdana" w:hAnsi="Verdana" w:cstheme="minorHAnsi"/>
                <w:sz w:val="24"/>
                <w:szCs w:val="24"/>
                <w:lang w:val="en-US"/>
              </w:rPr>
              <w:t>.</w:t>
            </w:r>
          </w:p>
          <w:p w:rsidR="00394AC1" w:rsidRDefault="00394AC1" w:rsidP="00325B00">
            <w:pPr>
              <w:jc w:val="both"/>
              <w:rPr>
                <w:rFonts w:ascii="Verdana" w:hAnsi="Verdana" w:cstheme="minorHAnsi"/>
                <w:sz w:val="24"/>
                <w:szCs w:val="24"/>
                <w:lang w:val="en-US"/>
              </w:rPr>
            </w:pPr>
          </w:p>
          <w:p w:rsidR="00875FAA" w:rsidRDefault="00394AC1" w:rsidP="00325B00">
            <w:pPr>
              <w:jc w:val="both"/>
              <w:rPr>
                <w:rFonts w:ascii="Verdana" w:hAnsi="Verdana" w:cstheme="minorHAnsi"/>
                <w:sz w:val="24"/>
                <w:szCs w:val="24"/>
                <w:lang w:val="en-US"/>
              </w:rPr>
            </w:pPr>
            <w:r>
              <w:rPr>
                <w:rFonts w:ascii="Verdana" w:hAnsi="Verdana" w:cstheme="minorHAnsi"/>
                <w:sz w:val="24"/>
                <w:szCs w:val="24"/>
                <w:lang w:val="en-US"/>
              </w:rPr>
              <w:t xml:space="preserve">S May expressed concern in hearing that a payment system had been designed which did not meet the basic requirement of being able to check to an NHS number and questioned whether there was any learning to be taken from this given that the Health Board was seeing a few design issues with systems at present.  A </w:t>
            </w:r>
            <w:proofErr w:type="spellStart"/>
            <w:r>
              <w:rPr>
                <w:rFonts w:ascii="Verdana" w:hAnsi="Verdana" w:cstheme="minorHAnsi"/>
                <w:sz w:val="24"/>
                <w:szCs w:val="24"/>
                <w:lang w:val="en-US"/>
              </w:rPr>
              <w:t>Legge</w:t>
            </w:r>
            <w:proofErr w:type="spellEnd"/>
            <w:r>
              <w:rPr>
                <w:rFonts w:ascii="Verdana" w:hAnsi="Verdana" w:cstheme="minorHAnsi"/>
                <w:sz w:val="24"/>
                <w:szCs w:val="24"/>
                <w:lang w:val="en-US"/>
              </w:rPr>
              <w:t xml:space="preserve"> confirmed that there was some learning to be taken from this which was being addressed and added that more Post Payment Verification involvement was required early on in the design of the system. </w:t>
            </w:r>
            <w:r w:rsidR="00B54D93">
              <w:rPr>
                <w:rFonts w:ascii="Verdana" w:hAnsi="Verdana" w:cstheme="minorHAnsi"/>
                <w:sz w:val="24"/>
                <w:szCs w:val="24"/>
                <w:lang w:val="en-US"/>
              </w:rPr>
              <w:t xml:space="preserve"> </w:t>
            </w:r>
          </w:p>
          <w:p w:rsidR="00B54D93" w:rsidRDefault="00B54D93" w:rsidP="00325B00">
            <w:pPr>
              <w:jc w:val="both"/>
              <w:rPr>
                <w:rFonts w:ascii="Verdana" w:hAnsi="Verdana" w:cstheme="minorHAnsi"/>
                <w:sz w:val="24"/>
                <w:szCs w:val="24"/>
                <w:lang w:val="en-US"/>
              </w:rPr>
            </w:pPr>
          </w:p>
          <w:p w:rsidR="00B54D93" w:rsidRDefault="00394AC1" w:rsidP="00325B00">
            <w:pPr>
              <w:jc w:val="both"/>
              <w:rPr>
                <w:rFonts w:ascii="Verdana" w:hAnsi="Verdana"/>
                <w:sz w:val="24"/>
                <w:szCs w:val="24"/>
              </w:rPr>
            </w:pPr>
            <w:r>
              <w:rPr>
                <w:rFonts w:ascii="Verdana" w:hAnsi="Verdana"/>
                <w:sz w:val="24"/>
                <w:szCs w:val="24"/>
              </w:rPr>
              <w:t xml:space="preserve">In response to a question raised by I Wells as to whether the electronic prescription service which would be launching soon would have an impact on Pharmacy Services, A </w:t>
            </w:r>
            <w:proofErr w:type="spellStart"/>
            <w:r>
              <w:rPr>
                <w:rFonts w:ascii="Verdana" w:hAnsi="Verdana"/>
                <w:sz w:val="24"/>
                <w:szCs w:val="24"/>
              </w:rPr>
              <w:t>Legge</w:t>
            </w:r>
            <w:proofErr w:type="spellEnd"/>
            <w:r>
              <w:rPr>
                <w:rFonts w:ascii="Verdana" w:hAnsi="Verdana"/>
                <w:sz w:val="24"/>
                <w:szCs w:val="24"/>
              </w:rPr>
              <w:t xml:space="preserve"> advised that this would not have an impact from a Post Payment Verification point of view and added that it may make things easier for the service as there would be less paper prescriptions to review and would potentially enable the service to carry out more checks. </w:t>
            </w:r>
          </w:p>
          <w:p w:rsidR="00B54D93" w:rsidRDefault="00B54D93" w:rsidP="00325B00">
            <w:pPr>
              <w:jc w:val="both"/>
              <w:rPr>
                <w:rFonts w:ascii="Verdana" w:hAnsi="Verdana"/>
                <w:sz w:val="24"/>
                <w:szCs w:val="24"/>
              </w:rPr>
            </w:pPr>
          </w:p>
          <w:p w:rsidR="00875FAA" w:rsidRDefault="00394AC1" w:rsidP="002F29EB">
            <w:pPr>
              <w:jc w:val="both"/>
              <w:rPr>
                <w:rFonts w:ascii="Verdana" w:hAnsi="Verdana"/>
                <w:sz w:val="24"/>
                <w:szCs w:val="24"/>
              </w:rPr>
            </w:pPr>
            <w:r>
              <w:rPr>
                <w:rFonts w:ascii="Verdana" w:hAnsi="Verdana"/>
                <w:sz w:val="24"/>
                <w:szCs w:val="24"/>
              </w:rPr>
              <w:t xml:space="preserve">The Committee Chair made reference to the statement made that the Team were going to catch up on all the visits between now and December and added that given there were 46 planned visits and eight which were either completed or in progress, this was a significant number to complete in a short space of time. A </w:t>
            </w:r>
            <w:proofErr w:type="spellStart"/>
            <w:r>
              <w:rPr>
                <w:rFonts w:ascii="Verdana" w:hAnsi="Verdana"/>
                <w:sz w:val="24"/>
                <w:szCs w:val="24"/>
              </w:rPr>
              <w:t>Legge</w:t>
            </w:r>
            <w:proofErr w:type="spellEnd"/>
            <w:r>
              <w:rPr>
                <w:rFonts w:ascii="Verdana" w:hAnsi="Verdana"/>
                <w:sz w:val="24"/>
                <w:szCs w:val="24"/>
              </w:rPr>
              <w:t xml:space="preserve"> confirmed that this related to routine visits which would all be in progress, if not completed, by end of December.  </w:t>
            </w:r>
            <w:r w:rsidR="002F29EB">
              <w:rPr>
                <w:rFonts w:ascii="Verdana" w:hAnsi="Verdana"/>
                <w:sz w:val="24"/>
                <w:szCs w:val="24"/>
              </w:rPr>
              <w:t xml:space="preserve">In relation to the revisits to areas of concern, Members noted that these would be undertaken during January, February and March 2024.  A </w:t>
            </w:r>
            <w:proofErr w:type="spellStart"/>
            <w:r w:rsidR="002F29EB">
              <w:rPr>
                <w:rFonts w:ascii="Verdana" w:hAnsi="Verdana"/>
                <w:sz w:val="24"/>
                <w:szCs w:val="24"/>
              </w:rPr>
              <w:t>Legge</w:t>
            </w:r>
            <w:proofErr w:type="spellEnd"/>
            <w:r w:rsidR="002F29EB">
              <w:rPr>
                <w:rFonts w:ascii="Verdana" w:hAnsi="Verdana"/>
                <w:sz w:val="24"/>
                <w:szCs w:val="24"/>
              </w:rPr>
              <w:t xml:space="preserve"> highlighted an error contained within the report relating to revisits and confirmed that the reason the Health Board had one completed revisit was as a result of the closure of a practice and advised that she would amend the report for recirculation. </w:t>
            </w:r>
          </w:p>
          <w:p w:rsidR="002F29EB" w:rsidRDefault="002F29EB" w:rsidP="002F29EB">
            <w:pPr>
              <w:jc w:val="both"/>
              <w:rPr>
                <w:rFonts w:ascii="Verdana" w:hAnsi="Verdana"/>
                <w:sz w:val="24"/>
                <w:szCs w:val="24"/>
              </w:rPr>
            </w:pPr>
          </w:p>
          <w:p w:rsidR="002F29EB" w:rsidRPr="002F29EB" w:rsidRDefault="002F29EB" w:rsidP="002F29EB">
            <w:pPr>
              <w:jc w:val="both"/>
              <w:rPr>
                <w:rFonts w:ascii="Verdana" w:hAnsi="Verdana"/>
                <w:b/>
                <w:sz w:val="24"/>
                <w:szCs w:val="24"/>
              </w:rPr>
            </w:pPr>
            <w:r>
              <w:rPr>
                <w:rFonts w:ascii="Verdana" w:hAnsi="Verdana"/>
                <w:sz w:val="24"/>
                <w:szCs w:val="24"/>
              </w:rPr>
              <w:t xml:space="preserve">The report was </w:t>
            </w:r>
            <w:r w:rsidRPr="002F29EB">
              <w:rPr>
                <w:rFonts w:ascii="Verdana" w:hAnsi="Verdana"/>
                <w:b/>
                <w:sz w:val="24"/>
                <w:szCs w:val="24"/>
              </w:rPr>
              <w:t>NOTED</w:t>
            </w:r>
          </w:p>
          <w:p w:rsidR="004C6973" w:rsidRDefault="004C6973" w:rsidP="002F29EB">
            <w:pPr>
              <w:jc w:val="both"/>
              <w:rPr>
                <w:rFonts w:ascii="Verdana" w:hAnsi="Verdana"/>
                <w:sz w:val="24"/>
                <w:szCs w:val="24"/>
              </w:rPr>
            </w:pPr>
          </w:p>
          <w:p w:rsidR="002F29EB" w:rsidRPr="00325B00" w:rsidRDefault="002F29EB" w:rsidP="002F29EB">
            <w:pPr>
              <w:jc w:val="both"/>
              <w:rPr>
                <w:rFonts w:ascii="Verdana" w:hAnsi="Verdana"/>
                <w:sz w:val="24"/>
                <w:szCs w:val="24"/>
              </w:rPr>
            </w:pPr>
            <w:r>
              <w:rPr>
                <w:rFonts w:ascii="Verdana" w:hAnsi="Verdana"/>
                <w:sz w:val="24"/>
                <w:szCs w:val="24"/>
              </w:rPr>
              <w:lastRenderedPageBreak/>
              <w:t>Report to be amended given the error contained within it regarding revisits completed and re-circulated to Members</w:t>
            </w:r>
            <w:r w:rsidR="004C6973">
              <w:rPr>
                <w:rFonts w:ascii="Verdana" w:hAnsi="Verdana"/>
                <w:sz w:val="24"/>
                <w:szCs w:val="24"/>
              </w:rPr>
              <w:t>.</w:t>
            </w:r>
          </w:p>
        </w:tc>
      </w:tr>
      <w:tr w:rsidR="00726151"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726151" w:rsidRDefault="00726151" w:rsidP="00BD1A90">
            <w:pPr>
              <w:tabs>
                <w:tab w:val="left" w:pos="1395"/>
              </w:tabs>
              <w:rPr>
                <w:rFonts w:ascii="Verdana" w:hAnsi="Verdana" w:cstheme="minorHAnsi"/>
                <w:b/>
                <w:sz w:val="24"/>
                <w:szCs w:val="24"/>
              </w:rPr>
            </w:pPr>
            <w:r w:rsidRPr="00325B00">
              <w:rPr>
                <w:rFonts w:ascii="Verdana" w:hAnsi="Verdana" w:cstheme="minorHAnsi"/>
                <w:b/>
                <w:sz w:val="24"/>
                <w:szCs w:val="24"/>
              </w:rPr>
              <w:t>4.4</w:t>
            </w: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325B00" w:rsidRDefault="00325B00" w:rsidP="00BD1A9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CA1A69" w:rsidRDefault="00CA1A69" w:rsidP="00325B00">
            <w:pPr>
              <w:tabs>
                <w:tab w:val="left" w:pos="1395"/>
              </w:tabs>
              <w:rPr>
                <w:rFonts w:ascii="Verdana" w:hAnsi="Verdana" w:cstheme="minorHAnsi"/>
                <w:b/>
                <w:sz w:val="24"/>
                <w:szCs w:val="24"/>
              </w:rPr>
            </w:pPr>
          </w:p>
          <w:p w:rsidR="0068148F" w:rsidRDefault="0068148F" w:rsidP="00325B00">
            <w:pPr>
              <w:tabs>
                <w:tab w:val="left" w:pos="1395"/>
              </w:tabs>
              <w:rPr>
                <w:rFonts w:ascii="Verdana" w:hAnsi="Verdana" w:cstheme="minorHAnsi"/>
                <w:b/>
                <w:sz w:val="24"/>
                <w:szCs w:val="24"/>
              </w:rPr>
            </w:pPr>
          </w:p>
          <w:p w:rsidR="00325B00" w:rsidRPr="0068148F" w:rsidRDefault="00325B00" w:rsidP="00325B00">
            <w:pPr>
              <w:tabs>
                <w:tab w:val="left" w:pos="1395"/>
              </w:tabs>
              <w:rPr>
                <w:rFonts w:ascii="Verdana" w:hAnsi="Verdana" w:cstheme="minorHAnsi"/>
                <w:sz w:val="24"/>
                <w:szCs w:val="24"/>
              </w:rPr>
            </w:pPr>
            <w:r w:rsidRPr="0068148F">
              <w:rPr>
                <w:rFonts w:ascii="Verdana" w:hAnsi="Verdana" w:cstheme="minorHAnsi"/>
                <w:sz w:val="24"/>
                <w:szCs w:val="24"/>
              </w:rPr>
              <w:t>Resolution:</w:t>
            </w:r>
          </w:p>
          <w:p w:rsidR="0068148F" w:rsidRDefault="0068148F" w:rsidP="00325B00">
            <w:pPr>
              <w:tabs>
                <w:tab w:val="left" w:pos="1395"/>
              </w:tabs>
              <w:rPr>
                <w:rFonts w:ascii="Verdana" w:hAnsi="Verdana" w:cstheme="minorHAnsi"/>
                <w:b/>
                <w:sz w:val="24"/>
                <w:szCs w:val="24"/>
              </w:rPr>
            </w:pPr>
          </w:p>
          <w:p w:rsidR="004C6973" w:rsidRDefault="004C6973" w:rsidP="00325B00">
            <w:pPr>
              <w:tabs>
                <w:tab w:val="left" w:pos="1395"/>
              </w:tabs>
              <w:rPr>
                <w:rFonts w:ascii="Verdana" w:hAnsi="Verdana" w:cstheme="minorHAnsi"/>
                <w:sz w:val="24"/>
                <w:szCs w:val="24"/>
              </w:rPr>
            </w:pPr>
          </w:p>
          <w:p w:rsidR="00325B00" w:rsidRPr="0068148F" w:rsidRDefault="00325B00" w:rsidP="00325B00">
            <w:pPr>
              <w:tabs>
                <w:tab w:val="left" w:pos="1395"/>
              </w:tabs>
              <w:rPr>
                <w:rFonts w:ascii="Verdana" w:hAnsi="Verdana" w:cstheme="minorHAnsi"/>
                <w:sz w:val="24"/>
                <w:szCs w:val="24"/>
              </w:rPr>
            </w:pPr>
            <w:r w:rsidRPr="0068148F">
              <w:rPr>
                <w:rFonts w:ascii="Verdana" w:hAnsi="Verdana" w:cstheme="minorHAnsi"/>
                <w:sz w:val="24"/>
                <w:szCs w:val="24"/>
              </w:rPr>
              <w:t>Action:</w:t>
            </w:r>
          </w:p>
          <w:p w:rsidR="00325B00" w:rsidRPr="00325B00" w:rsidRDefault="00325B00" w:rsidP="00325B00">
            <w:pPr>
              <w:tabs>
                <w:tab w:val="left" w:pos="1395"/>
              </w:tabs>
              <w:rPr>
                <w:rFonts w:ascii="Verdana" w:hAnsi="Verdana" w:cstheme="minorHAnsi"/>
                <w:b/>
                <w:sz w:val="24"/>
                <w:szCs w:val="24"/>
              </w:rPr>
            </w:pPr>
          </w:p>
        </w:tc>
        <w:tc>
          <w:tcPr>
            <w:tcW w:w="8459" w:type="dxa"/>
            <w:gridSpan w:val="2"/>
          </w:tcPr>
          <w:p w:rsidR="00D22BD6" w:rsidRDefault="00D22BD6" w:rsidP="0038117F">
            <w:pPr>
              <w:jc w:val="both"/>
              <w:rPr>
                <w:rFonts w:ascii="Verdana" w:hAnsi="Verdana"/>
                <w:b/>
                <w:bCs/>
                <w:sz w:val="24"/>
                <w:szCs w:val="24"/>
              </w:rPr>
            </w:pPr>
          </w:p>
          <w:p w:rsidR="00726151" w:rsidRPr="00325B00" w:rsidRDefault="00726151" w:rsidP="0038117F">
            <w:pPr>
              <w:jc w:val="both"/>
              <w:rPr>
                <w:rFonts w:ascii="Verdana" w:hAnsi="Verdana"/>
                <w:b/>
                <w:bCs/>
                <w:sz w:val="24"/>
                <w:szCs w:val="24"/>
              </w:rPr>
            </w:pPr>
            <w:r w:rsidRPr="00325B00">
              <w:rPr>
                <w:rFonts w:ascii="Verdana" w:hAnsi="Verdana"/>
                <w:b/>
                <w:bCs/>
                <w:sz w:val="24"/>
                <w:szCs w:val="24"/>
              </w:rPr>
              <w:t xml:space="preserve">Changes to the Welsh Risk Pool Agreement </w:t>
            </w:r>
          </w:p>
          <w:p w:rsidR="00212546" w:rsidRPr="00325B00" w:rsidRDefault="00212546" w:rsidP="0038117F">
            <w:pPr>
              <w:jc w:val="both"/>
              <w:rPr>
                <w:rFonts w:ascii="Verdana" w:hAnsi="Verdana"/>
                <w:sz w:val="24"/>
                <w:szCs w:val="24"/>
              </w:rPr>
            </w:pPr>
          </w:p>
          <w:p w:rsidR="00D22BD6" w:rsidRDefault="00875FAA" w:rsidP="00CA1A69">
            <w:pPr>
              <w:jc w:val="both"/>
              <w:rPr>
                <w:rFonts w:ascii="Verdana" w:hAnsi="Verdana"/>
                <w:sz w:val="24"/>
                <w:szCs w:val="24"/>
              </w:rPr>
            </w:pPr>
            <w:r w:rsidRPr="00325B00">
              <w:rPr>
                <w:rFonts w:ascii="Verdana" w:hAnsi="Verdana"/>
                <w:sz w:val="24"/>
                <w:szCs w:val="24"/>
              </w:rPr>
              <w:t xml:space="preserve">N </w:t>
            </w:r>
            <w:proofErr w:type="spellStart"/>
            <w:r w:rsidRPr="00325B00">
              <w:rPr>
                <w:rFonts w:ascii="Verdana" w:hAnsi="Verdana"/>
                <w:sz w:val="24"/>
                <w:szCs w:val="24"/>
              </w:rPr>
              <w:t>Downes</w:t>
            </w:r>
            <w:proofErr w:type="spellEnd"/>
            <w:r w:rsidR="00212546" w:rsidRPr="00325B00">
              <w:rPr>
                <w:rFonts w:ascii="Verdana" w:hAnsi="Verdana"/>
                <w:sz w:val="24"/>
                <w:szCs w:val="24"/>
              </w:rPr>
              <w:t xml:space="preserve"> </w:t>
            </w:r>
            <w:r w:rsidR="00CA1A69">
              <w:rPr>
                <w:rFonts w:ascii="Verdana" w:hAnsi="Verdana"/>
                <w:sz w:val="24"/>
                <w:szCs w:val="24"/>
              </w:rPr>
              <w:t xml:space="preserve">presented the report and highlighted the key matters for Members attention. S May advised that there were quite significant movements in relation to the measures which was why the report was being presented to Committee Members. </w:t>
            </w:r>
          </w:p>
          <w:p w:rsidR="008B2867" w:rsidRDefault="008B2867" w:rsidP="00CA1A69">
            <w:pPr>
              <w:jc w:val="both"/>
              <w:rPr>
                <w:rFonts w:ascii="Verdana" w:hAnsi="Verdana"/>
                <w:sz w:val="24"/>
                <w:szCs w:val="24"/>
              </w:rPr>
            </w:pPr>
          </w:p>
          <w:p w:rsidR="008B2867" w:rsidRDefault="008B2867" w:rsidP="00CA1A69">
            <w:pPr>
              <w:jc w:val="both"/>
              <w:rPr>
                <w:rFonts w:ascii="Verdana" w:hAnsi="Verdana"/>
                <w:sz w:val="24"/>
                <w:szCs w:val="24"/>
              </w:rPr>
            </w:pPr>
            <w:r>
              <w:rPr>
                <w:rFonts w:ascii="Verdana" w:hAnsi="Verdana"/>
                <w:sz w:val="24"/>
                <w:szCs w:val="24"/>
              </w:rPr>
              <w:t xml:space="preserve">I Wells made reference to the Claims history element which was referring to a backlog that the Health Board has had to pay and questioned whether the Health Board was likely to see more backlog or whether there was a general increase being seen in these claims. N </w:t>
            </w:r>
            <w:proofErr w:type="spellStart"/>
            <w:r>
              <w:rPr>
                <w:rFonts w:ascii="Verdana" w:hAnsi="Verdana"/>
                <w:sz w:val="24"/>
                <w:szCs w:val="24"/>
              </w:rPr>
              <w:t>Downes</w:t>
            </w:r>
            <w:proofErr w:type="spellEnd"/>
            <w:r>
              <w:rPr>
                <w:rFonts w:ascii="Verdana" w:hAnsi="Verdana"/>
                <w:sz w:val="24"/>
                <w:szCs w:val="24"/>
              </w:rPr>
              <w:t xml:space="preserve"> confirmed that the Claims figures do increase year on year and added that work was being undertaken by the Team to ensure the backlog position was being addressed given the current difficult financial situation. Members noted that sickness absence issues within a small team had impacted on the position </w:t>
            </w:r>
            <w:r w:rsidR="004B5E48">
              <w:rPr>
                <w:rFonts w:ascii="Verdana" w:hAnsi="Verdana"/>
                <w:sz w:val="24"/>
                <w:szCs w:val="24"/>
              </w:rPr>
              <w:t xml:space="preserve">and had resulted in some claims with a value of under 25k being submitted to Legal &amp; Risk for processing which had resulted in a slight increase in the Putting Things Right element. </w:t>
            </w:r>
          </w:p>
          <w:p w:rsidR="00325B00" w:rsidRPr="00325B00" w:rsidRDefault="00325B00" w:rsidP="0038117F">
            <w:pPr>
              <w:jc w:val="both"/>
              <w:rPr>
                <w:rFonts w:ascii="Verdana" w:hAnsi="Verdana"/>
                <w:sz w:val="24"/>
                <w:szCs w:val="24"/>
              </w:rPr>
            </w:pPr>
          </w:p>
          <w:p w:rsidR="008E28D8" w:rsidRDefault="004B5E48" w:rsidP="0038117F">
            <w:pPr>
              <w:jc w:val="both"/>
              <w:rPr>
                <w:rFonts w:ascii="Verdana" w:hAnsi="Verdana"/>
                <w:sz w:val="24"/>
                <w:szCs w:val="24"/>
              </w:rPr>
            </w:pPr>
            <w:r>
              <w:rPr>
                <w:rFonts w:ascii="Verdana" w:hAnsi="Verdana"/>
                <w:sz w:val="24"/>
                <w:szCs w:val="24"/>
              </w:rPr>
              <w:t xml:space="preserve">S May advised that whilst current indicators were predicting that the proportionate share of total reimbursement would be lower than anticipated, this can change depending on the types of cases.  S May expressed the importance of focussing on Claims history and Putting Things Right and advised that this was an unhelpful variability at this time of the year. </w:t>
            </w:r>
          </w:p>
          <w:p w:rsidR="008E28D8" w:rsidRDefault="008E28D8" w:rsidP="0038117F">
            <w:pPr>
              <w:jc w:val="both"/>
              <w:rPr>
                <w:rFonts w:ascii="Verdana" w:hAnsi="Verdana"/>
                <w:sz w:val="24"/>
                <w:szCs w:val="24"/>
              </w:rPr>
            </w:pPr>
          </w:p>
          <w:p w:rsidR="008E28D8" w:rsidRDefault="004B5E48" w:rsidP="0038117F">
            <w:pPr>
              <w:jc w:val="both"/>
              <w:rPr>
                <w:rFonts w:ascii="Verdana" w:hAnsi="Verdana"/>
                <w:sz w:val="24"/>
                <w:szCs w:val="24"/>
              </w:rPr>
            </w:pPr>
            <w:r>
              <w:rPr>
                <w:rFonts w:ascii="Verdana" w:hAnsi="Verdana"/>
                <w:sz w:val="24"/>
                <w:szCs w:val="24"/>
              </w:rPr>
              <w:t>In response to a query raised by the Committee Chair as to when budgets were allocated out to Health Board’s and whether there was an uplift from Welsh Government specifically in relation to Welsh Risk Pool, S May advised that planning was based on previous figures and what the Welsh Risk Pool was expected to do in terms of allocations.</w:t>
            </w:r>
          </w:p>
          <w:p w:rsidR="008E28D8" w:rsidRDefault="008E28D8" w:rsidP="0038117F">
            <w:pPr>
              <w:jc w:val="both"/>
              <w:rPr>
                <w:rFonts w:ascii="Verdana" w:hAnsi="Verdana"/>
                <w:sz w:val="24"/>
                <w:szCs w:val="24"/>
              </w:rPr>
            </w:pPr>
          </w:p>
          <w:p w:rsidR="004B5E48" w:rsidRDefault="004B5E48" w:rsidP="0038117F">
            <w:pPr>
              <w:jc w:val="both"/>
              <w:rPr>
                <w:rFonts w:ascii="Verdana" w:hAnsi="Verdana"/>
                <w:sz w:val="24"/>
                <w:szCs w:val="24"/>
              </w:rPr>
            </w:pPr>
            <w:r>
              <w:rPr>
                <w:rFonts w:ascii="Verdana" w:hAnsi="Verdana"/>
                <w:sz w:val="24"/>
                <w:szCs w:val="24"/>
              </w:rPr>
              <w:t xml:space="preserve">The Committee Chair requested that this report was shared with the Planning, Performance &amp; Finance </w:t>
            </w:r>
            <w:r w:rsidR="0068148F">
              <w:rPr>
                <w:rFonts w:ascii="Verdana" w:hAnsi="Verdana"/>
                <w:sz w:val="24"/>
                <w:szCs w:val="24"/>
              </w:rPr>
              <w:t xml:space="preserve">Committee for information only given that this matter impacts on the financial position and the financial performance of the organisation. </w:t>
            </w:r>
          </w:p>
          <w:p w:rsidR="0068148F" w:rsidRDefault="0068148F" w:rsidP="0038117F">
            <w:pPr>
              <w:jc w:val="both"/>
              <w:rPr>
                <w:rFonts w:ascii="Verdana" w:hAnsi="Verdana"/>
                <w:sz w:val="24"/>
                <w:szCs w:val="24"/>
              </w:rPr>
            </w:pPr>
          </w:p>
          <w:p w:rsidR="0068148F" w:rsidRDefault="0068148F" w:rsidP="0038117F">
            <w:pPr>
              <w:jc w:val="both"/>
              <w:rPr>
                <w:rFonts w:ascii="Verdana" w:hAnsi="Verdana"/>
                <w:sz w:val="24"/>
                <w:szCs w:val="24"/>
              </w:rPr>
            </w:pPr>
            <w:r>
              <w:rPr>
                <w:rFonts w:ascii="Verdana" w:hAnsi="Verdana"/>
                <w:sz w:val="24"/>
                <w:szCs w:val="24"/>
              </w:rPr>
              <w:t xml:space="preserve">The report was </w:t>
            </w:r>
            <w:r w:rsidRPr="004C6973">
              <w:rPr>
                <w:rFonts w:ascii="Verdana" w:hAnsi="Verdana"/>
                <w:b/>
                <w:sz w:val="24"/>
                <w:szCs w:val="24"/>
              </w:rPr>
              <w:t>NOTED.</w:t>
            </w:r>
            <w:r>
              <w:rPr>
                <w:rFonts w:ascii="Verdana" w:hAnsi="Verdana"/>
                <w:sz w:val="24"/>
                <w:szCs w:val="24"/>
              </w:rPr>
              <w:t xml:space="preserve"> </w:t>
            </w:r>
          </w:p>
          <w:p w:rsidR="008E28D8" w:rsidRDefault="008E28D8" w:rsidP="0038117F">
            <w:pPr>
              <w:jc w:val="both"/>
              <w:rPr>
                <w:rFonts w:ascii="Verdana" w:hAnsi="Verdana"/>
                <w:sz w:val="24"/>
                <w:szCs w:val="24"/>
              </w:rPr>
            </w:pPr>
          </w:p>
          <w:p w:rsidR="0068148F" w:rsidRPr="00325B00" w:rsidRDefault="0068148F" w:rsidP="0038117F">
            <w:pPr>
              <w:jc w:val="both"/>
              <w:rPr>
                <w:rFonts w:ascii="Verdana" w:hAnsi="Verdana"/>
                <w:sz w:val="24"/>
                <w:szCs w:val="24"/>
              </w:rPr>
            </w:pPr>
            <w:r>
              <w:rPr>
                <w:rFonts w:ascii="Verdana" w:hAnsi="Verdana"/>
                <w:sz w:val="24"/>
                <w:szCs w:val="24"/>
              </w:rPr>
              <w:lastRenderedPageBreak/>
              <w:t xml:space="preserve">Report to be shared with the Planning, Performance &amp; Finance Committee for information only. </w:t>
            </w:r>
          </w:p>
        </w:tc>
      </w:tr>
      <w:tr w:rsidR="0038117F" w:rsidRPr="00325B00" w:rsidTr="006D5037">
        <w:tc>
          <w:tcPr>
            <w:tcW w:w="1747" w:type="dxa"/>
          </w:tcPr>
          <w:p w:rsidR="00325B00" w:rsidRDefault="00325B00"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5.</w:t>
            </w:r>
          </w:p>
        </w:tc>
        <w:tc>
          <w:tcPr>
            <w:tcW w:w="8459" w:type="dxa"/>
            <w:gridSpan w:val="2"/>
          </w:tcPr>
          <w:p w:rsidR="00325B00" w:rsidRDefault="00325B00" w:rsidP="0038117F">
            <w:pPr>
              <w:jc w:val="both"/>
              <w:rPr>
                <w:rFonts w:ascii="Verdana" w:hAnsi="Verdana" w:cstheme="minorHAnsi"/>
                <w:b/>
                <w:bCs/>
                <w:sz w:val="24"/>
                <w:szCs w:val="24"/>
                <w:lang w:val="en-US"/>
              </w:rPr>
            </w:pPr>
          </w:p>
          <w:p w:rsidR="00FE29F3" w:rsidRPr="00325B00" w:rsidRDefault="00FE29F3" w:rsidP="0068148F">
            <w:pPr>
              <w:jc w:val="both"/>
              <w:rPr>
                <w:rFonts w:ascii="Verdana" w:hAnsi="Verdana" w:cstheme="minorHAnsi"/>
                <w:b/>
                <w:bCs/>
                <w:sz w:val="24"/>
                <w:szCs w:val="24"/>
                <w:lang w:val="en-US"/>
              </w:rPr>
            </w:pPr>
            <w:r w:rsidRPr="00325B00">
              <w:rPr>
                <w:rFonts w:ascii="Verdana" w:hAnsi="Verdana" w:cstheme="minorHAnsi"/>
                <w:b/>
                <w:bCs/>
                <w:sz w:val="24"/>
                <w:szCs w:val="24"/>
                <w:lang w:val="en-US"/>
              </w:rPr>
              <w:t xml:space="preserve">IMPROVING CARE </w:t>
            </w:r>
          </w:p>
        </w:tc>
      </w:tr>
      <w:tr w:rsidR="0038117F" w:rsidRPr="00325B00" w:rsidTr="006D5037">
        <w:tc>
          <w:tcPr>
            <w:tcW w:w="1747" w:type="dxa"/>
          </w:tcPr>
          <w:p w:rsidR="00875FAA" w:rsidRPr="00325B00" w:rsidRDefault="00875FAA" w:rsidP="00BD1A90">
            <w:pPr>
              <w:tabs>
                <w:tab w:val="left" w:pos="1395"/>
              </w:tabs>
              <w:rPr>
                <w:rFonts w:ascii="Verdana" w:hAnsi="Verdana" w:cstheme="minorHAnsi"/>
                <w:b/>
                <w:sz w:val="24"/>
                <w:szCs w:val="24"/>
              </w:rPr>
            </w:pPr>
          </w:p>
          <w:p w:rsidR="0038117F" w:rsidRPr="00325B00"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5.1</w:t>
            </w:r>
          </w:p>
          <w:p w:rsidR="00FE29F3" w:rsidRPr="00325B00" w:rsidRDefault="00FE29F3" w:rsidP="00BD1A90">
            <w:pPr>
              <w:tabs>
                <w:tab w:val="left" w:pos="1395"/>
              </w:tabs>
              <w:rPr>
                <w:rFonts w:ascii="Verdana" w:hAnsi="Verdana" w:cstheme="minorHAnsi"/>
                <w:b/>
                <w:sz w:val="24"/>
                <w:szCs w:val="24"/>
              </w:rPr>
            </w:pPr>
          </w:p>
          <w:p w:rsidR="00FE29F3" w:rsidRDefault="00FE29F3"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88158E" w:rsidRDefault="0088158E" w:rsidP="00BD1A9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68148F" w:rsidRDefault="0068148F" w:rsidP="000F3CA0">
            <w:pPr>
              <w:tabs>
                <w:tab w:val="left" w:pos="1395"/>
              </w:tabs>
              <w:rPr>
                <w:rFonts w:ascii="Verdana" w:hAnsi="Verdana" w:cstheme="minorHAnsi"/>
                <w:b/>
                <w:sz w:val="24"/>
                <w:szCs w:val="24"/>
              </w:rPr>
            </w:pPr>
          </w:p>
          <w:p w:rsidR="000F3CA0" w:rsidRPr="0068148F" w:rsidRDefault="000F3CA0" w:rsidP="000F3CA0">
            <w:pPr>
              <w:tabs>
                <w:tab w:val="left" w:pos="1395"/>
              </w:tabs>
              <w:rPr>
                <w:rFonts w:ascii="Verdana" w:hAnsi="Verdana" w:cstheme="minorHAnsi"/>
                <w:sz w:val="24"/>
                <w:szCs w:val="24"/>
              </w:rPr>
            </w:pPr>
            <w:r w:rsidRPr="0068148F">
              <w:rPr>
                <w:rFonts w:ascii="Verdana" w:hAnsi="Verdana" w:cstheme="minorHAnsi"/>
                <w:sz w:val="24"/>
                <w:szCs w:val="24"/>
              </w:rPr>
              <w:t>Resolution:</w:t>
            </w:r>
          </w:p>
          <w:p w:rsidR="0068148F" w:rsidRDefault="0068148F" w:rsidP="000F3CA0">
            <w:pPr>
              <w:tabs>
                <w:tab w:val="left" w:pos="1395"/>
              </w:tabs>
              <w:rPr>
                <w:rFonts w:ascii="Verdana" w:hAnsi="Verdana" w:cstheme="minorHAnsi"/>
                <w:b/>
                <w:sz w:val="24"/>
                <w:szCs w:val="24"/>
              </w:rPr>
            </w:pPr>
          </w:p>
          <w:p w:rsidR="0088158E" w:rsidRDefault="000F3CA0" w:rsidP="000F3CA0">
            <w:pPr>
              <w:tabs>
                <w:tab w:val="left" w:pos="1395"/>
              </w:tabs>
              <w:rPr>
                <w:rFonts w:ascii="Verdana" w:hAnsi="Verdana" w:cstheme="minorHAnsi"/>
                <w:b/>
                <w:sz w:val="24"/>
                <w:szCs w:val="24"/>
              </w:rPr>
            </w:pPr>
            <w:r w:rsidRPr="0068148F">
              <w:rPr>
                <w:rFonts w:ascii="Verdana" w:hAnsi="Verdana" w:cstheme="minorHAnsi"/>
                <w:sz w:val="24"/>
                <w:szCs w:val="24"/>
              </w:rPr>
              <w:t>Action:</w:t>
            </w:r>
          </w:p>
          <w:p w:rsidR="0088158E" w:rsidRPr="00325B00" w:rsidRDefault="0088158E" w:rsidP="000F3CA0">
            <w:pPr>
              <w:tabs>
                <w:tab w:val="left" w:pos="1395"/>
              </w:tabs>
              <w:rPr>
                <w:rFonts w:ascii="Verdana" w:hAnsi="Verdana" w:cstheme="minorHAnsi"/>
                <w:b/>
                <w:sz w:val="24"/>
                <w:szCs w:val="24"/>
              </w:rPr>
            </w:pPr>
          </w:p>
        </w:tc>
        <w:tc>
          <w:tcPr>
            <w:tcW w:w="8459" w:type="dxa"/>
            <w:gridSpan w:val="2"/>
          </w:tcPr>
          <w:p w:rsidR="00875FAA" w:rsidRPr="00325B00" w:rsidRDefault="00875FAA" w:rsidP="0038117F">
            <w:pPr>
              <w:jc w:val="both"/>
              <w:rPr>
                <w:rFonts w:ascii="Verdana" w:hAnsi="Verdana" w:cstheme="minorHAnsi"/>
                <w:b/>
                <w:bCs/>
                <w:sz w:val="24"/>
                <w:szCs w:val="24"/>
              </w:rPr>
            </w:pPr>
          </w:p>
          <w:p w:rsidR="0038117F" w:rsidRPr="00325B00" w:rsidRDefault="00253625" w:rsidP="0038117F">
            <w:pPr>
              <w:jc w:val="both"/>
              <w:rPr>
                <w:rFonts w:ascii="Verdana" w:hAnsi="Verdana" w:cstheme="minorHAnsi"/>
                <w:b/>
                <w:bCs/>
                <w:sz w:val="24"/>
                <w:szCs w:val="24"/>
                <w:lang w:val="en-US"/>
              </w:rPr>
            </w:pPr>
            <w:r w:rsidRPr="00325B00">
              <w:rPr>
                <w:rFonts w:ascii="Verdana" w:hAnsi="Verdana" w:cstheme="minorHAnsi"/>
                <w:b/>
                <w:bCs/>
                <w:sz w:val="24"/>
                <w:szCs w:val="24"/>
              </w:rPr>
              <w:t>Organisational</w:t>
            </w:r>
            <w:r w:rsidRPr="00325B00">
              <w:rPr>
                <w:rFonts w:ascii="Verdana" w:hAnsi="Verdana" w:cstheme="minorHAnsi"/>
                <w:b/>
                <w:bCs/>
                <w:sz w:val="24"/>
                <w:szCs w:val="24"/>
                <w:lang w:val="en-US"/>
              </w:rPr>
              <w:t xml:space="preserve"> Risk Register </w:t>
            </w:r>
          </w:p>
          <w:p w:rsidR="00212546" w:rsidRPr="00325B00" w:rsidRDefault="00212546" w:rsidP="0038117F">
            <w:pPr>
              <w:jc w:val="both"/>
              <w:rPr>
                <w:rFonts w:ascii="Verdana" w:hAnsi="Verdana" w:cstheme="minorHAnsi"/>
                <w:b/>
                <w:bCs/>
                <w:sz w:val="24"/>
                <w:szCs w:val="24"/>
                <w:lang w:val="en-US"/>
              </w:rPr>
            </w:pPr>
          </w:p>
          <w:p w:rsidR="00875FAA" w:rsidRDefault="00D22BD6" w:rsidP="0038117F">
            <w:pPr>
              <w:jc w:val="both"/>
              <w:rPr>
                <w:rFonts w:ascii="Verdana" w:hAnsi="Verdana" w:cstheme="minorHAnsi"/>
                <w:sz w:val="24"/>
                <w:szCs w:val="24"/>
                <w:lang w:val="en-US"/>
              </w:rPr>
            </w:pPr>
            <w:r>
              <w:rPr>
                <w:rFonts w:ascii="Verdana" w:hAnsi="Verdana" w:cstheme="minorHAnsi"/>
                <w:sz w:val="24"/>
                <w:szCs w:val="24"/>
                <w:lang w:val="en-US"/>
              </w:rPr>
              <w:t>C Hamblyn</w:t>
            </w:r>
            <w:r w:rsidR="00212546" w:rsidRPr="000F3CA0">
              <w:rPr>
                <w:rFonts w:ascii="Verdana" w:hAnsi="Verdana" w:cstheme="minorHAnsi"/>
                <w:sz w:val="24"/>
                <w:szCs w:val="24"/>
                <w:lang w:val="en-US"/>
              </w:rPr>
              <w:t xml:space="preserve"> presented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w:t>
            </w:r>
            <w:r w:rsidR="004103AF">
              <w:rPr>
                <w:rFonts w:ascii="Verdana" w:hAnsi="Verdana" w:cstheme="minorHAnsi"/>
                <w:sz w:val="24"/>
                <w:szCs w:val="24"/>
                <w:lang w:val="en-US"/>
              </w:rPr>
              <w:t xml:space="preserve"> </w:t>
            </w:r>
          </w:p>
          <w:p w:rsidR="001E0167" w:rsidRDefault="001E0167" w:rsidP="0038117F">
            <w:pPr>
              <w:jc w:val="both"/>
              <w:rPr>
                <w:rFonts w:ascii="Verdana" w:hAnsi="Verdana" w:cstheme="minorHAnsi"/>
                <w:sz w:val="24"/>
                <w:szCs w:val="24"/>
                <w:lang w:val="en-US"/>
              </w:rPr>
            </w:pPr>
          </w:p>
          <w:p w:rsidR="001E0167" w:rsidRDefault="001E0167" w:rsidP="0038117F">
            <w:pPr>
              <w:jc w:val="both"/>
              <w:rPr>
                <w:rFonts w:ascii="Verdana" w:hAnsi="Verdana" w:cstheme="minorHAnsi"/>
                <w:sz w:val="24"/>
                <w:szCs w:val="24"/>
                <w:lang w:val="en-US"/>
              </w:rPr>
            </w:pPr>
            <w:r>
              <w:rPr>
                <w:rFonts w:ascii="Verdana" w:hAnsi="Verdana" w:cstheme="minorHAnsi"/>
                <w:sz w:val="24"/>
                <w:szCs w:val="24"/>
                <w:lang w:val="en-US"/>
              </w:rPr>
              <w:t>The Chair commented on the cover paper which she felt could be misleading if you read this in isolation without reading the detail of the report</w:t>
            </w:r>
            <w:r w:rsidR="00922113">
              <w:rPr>
                <w:rFonts w:ascii="Verdana" w:hAnsi="Verdana" w:cstheme="minorHAnsi"/>
                <w:sz w:val="24"/>
                <w:szCs w:val="24"/>
                <w:lang w:val="en-US"/>
              </w:rPr>
              <w:t>, particularly in relation to risks which were being decreased</w:t>
            </w:r>
            <w:r>
              <w:rPr>
                <w:rFonts w:ascii="Verdana" w:hAnsi="Verdana" w:cstheme="minorHAnsi"/>
                <w:sz w:val="24"/>
                <w:szCs w:val="24"/>
                <w:lang w:val="en-US"/>
              </w:rPr>
              <w:t>.  The Committee Chair made reference to the P</w:t>
            </w:r>
            <w:r w:rsidR="00922113">
              <w:rPr>
                <w:rFonts w:ascii="Verdana" w:hAnsi="Verdana" w:cstheme="minorHAnsi"/>
                <w:sz w:val="24"/>
                <w:szCs w:val="24"/>
                <w:lang w:val="en-US"/>
              </w:rPr>
              <w:t xml:space="preserve">athology risk (Pathology service unable to meet current workload demands), Children &amp; Families Risk (Special Care Baby Unit does not comply with recommendations), Infection, Prevention &amp; Control (no IPC resource for Primary Care) and no centralized decontamination unit for the Princess of Wales Hospital and advised that she felt that some kind of reason needed to be provided for decreasing the risk.  C Hamblyn agreed with the comments made and advised that she would ensure that the rationale for closing the risk was included in the next iteration of the cover report. </w:t>
            </w:r>
          </w:p>
          <w:p w:rsidR="00922113" w:rsidRDefault="00922113" w:rsidP="0038117F">
            <w:pPr>
              <w:jc w:val="both"/>
              <w:rPr>
                <w:rFonts w:ascii="Verdana" w:hAnsi="Verdana" w:cstheme="minorHAnsi"/>
                <w:sz w:val="24"/>
                <w:szCs w:val="24"/>
                <w:lang w:val="en-US"/>
              </w:rPr>
            </w:pPr>
          </w:p>
          <w:p w:rsidR="00212546" w:rsidRDefault="0068148F" w:rsidP="00913E0F">
            <w:pPr>
              <w:jc w:val="both"/>
              <w:rPr>
                <w:rFonts w:ascii="Verdana" w:hAnsi="Verdana" w:cstheme="minorHAnsi"/>
                <w:b/>
                <w:bCs/>
                <w:sz w:val="24"/>
                <w:szCs w:val="24"/>
                <w:lang w:val="en-US"/>
              </w:rPr>
            </w:pPr>
            <w:r w:rsidRPr="0068148F">
              <w:rPr>
                <w:rFonts w:ascii="Verdana" w:hAnsi="Verdana" w:cstheme="minorHAnsi"/>
                <w:bCs/>
                <w:sz w:val="24"/>
                <w:szCs w:val="24"/>
                <w:lang w:val="en-US"/>
              </w:rPr>
              <w:t>The report was</w:t>
            </w:r>
            <w:r>
              <w:rPr>
                <w:rFonts w:ascii="Verdana" w:hAnsi="Verdana" w:cstheme="minorHAnsi"/>
                <w:b/>
                <w:bCs/>
                <w:sz w:val="24"/>
                <w:szCs w:val="24"/>
                <w:lang w:val="en-US"/>
              </w:rPr>
              <w:t xml:space="preserve"> NOTED.</w:t>
            </w:r>
          </w:p>
          <w:p w:rsidR="0068148F" w:rsidRDefault="0068148F" w:rsidP="00913E0F">
            <w:pPr>
              <w:jc w:val="both"/>
              <w:rPr>
                <w:rFonts w:ascii="Verdana" w:hAnsi="Verdana" w:cstheme="minorHAnsi"/>
                <w:b/>
                <w:bCs/>
                <w:sz w:val="24"/>
                <w:szCs w:val="24"/>
                <w:lang w:val="en-US"/>
              </w:rPr>
            </w:pPr>
          </w:p>
          <w:p w:rsidR="0068148F" w:rsidRPr="0068148F" w:rsidRDefault="0068148F" w:rsidP="00913E0F">
            <w:pPr>
              <w:jc w:val="both"/>
              <w:rPr>
                <w:rFonts w:ascii="Verdana" w:hAnsi="Verdana" w:cstheme="minorHAnsi"/>
                <w:bCs/>
                <w:sz w:val="24"/>
                <w:szCs w:val="24"/>
                <w:lang w:val="en-US"/>
              </w:rPr>
            </w:pPr>
            <w:r w:rsidRPr="0068148F">
              <w:rPr>
                <w:rFonts w:ascii="Verdana" w:hAnsi="Verdana" w:cstheme="minorHAnsi"/>
                <w:bCs/>
                <w:sz w:val="24"/>
                <w:szCs w:val="24"/>
                <w:lang w:val="en-US"/>
              </w:rPr>
              <w:t>Cover report to be amended to include the rational</w:t>
            </w:r>
            <w:r w:rsidR="004C6973">
              <w:rPr>
                <w:rFonts w:ascii="Verdana" w:hAnsi="Verdana" w:cstheme="minorHAnsi"/>
                <w:bCs/>
                <w:sz w:val="24"/>
                <w:szCs w:val="24"/>
                <w:lang w:val="en-US"/>
              </w:rPr>
              <w:t>e</w:t>
            </w:r>
            <w:r w:rsidRPr="0068148F">
              <w:rPr>
                <w:rFonts w:ascii="Verdana" w:hAnsi="Verdana" w:cstheme="minorHAnsi"/>
                <w:bCs/>
                <w:sz w:val="24"/>
                <w:szCs w:val="24"/>
                <w:lang w:val="en-US"/>
              </w:rPr>
              <w:t xml:space="preserve"> for closing the risk. </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5.2</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0F3CA0">
            <w:pPr>
              <w:tabs>
                <w:tab w:val="left" w:pos="1395"/>
              </w:tabs>
              <w:rPr>
                <w:rFonts w:ascii="Verdana" w:hAnsi="Verdana" w:cstheme="minorHAnsi"/>
                <w:b/>
                <w:sz w:val="24"/>
                <w:szCs w:val="24"/>
              </w:rPr>
            </w:pPr>
          </w:p>
          <w:p w:rsidR="0088158E" w:rsidRDefault="0088158E" w:rsidP="000F3CA0">
            <w:pPr>
              <w:tabs>
                <w:tab w:val="left" w:pos="1395"/>
              </w:tabs>
              <w:rPr>
                <w:rFonts w:ascii="Verdana" w:hAnsi="Verdana" w:cstheme="minorHAnsi"/>
                <w:b/>
                <w:sz w:val="24"/>
                <w:szCs w:val="24"/>
              </w:rPr>
            </w:pPr>
          </w:p>
          <w:p w:rsidR="0088158E" w:rsidRPr="00325B00" w:rsidRDefault="0088158E" w:rsidP="000F3CA0">
            <w:pPr>
              <w:tabs>
                <w:tab w:val="left" w:pos="1395"/>
              </w:tabs>
              <w:rPr>
                <w:rFonts w:ascii="Verdana" w:hAnsi="Verdana" w:cstheme="minorHAnsi"/>
                <w:b/>
                <w:sz w:val="24"/>
                <w:szCs w:val="24"/>
              </w:rPr>
            </w:pP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Audit Recommendations Tracker</w:t>
            </w:r>
          </w:p>
          <w:p w:rsidR="00212546" w:rsidRPr="00325B00" w:rsidRDefault="00212546" w:rsidP="0038117F">
            <w:pPr>
              <w:jc w:val="both"/>
              <w:rPr>
                <w:rFonts w:ascii="Verdana" w:hAnsi="Verdana"/>
                <w:sz w:val="24"/>
                <w:szCs w:val="24"/>
              </w:rPr>
            </w:pPr>
          </w:p>
          <w:p w:rsidR="00875FAA" w:rsidRDefault="00875FAA" w:rsidP="0038117F">
            <w:pPr>
              <w:jc w:val="both"/>
              <w:rPr>
                <w:rFonts w:ascii="Verdana" w:hAnsi="Verdana" w:cstheme="minorHAnsi"/>
                <w:sz w:val="24"/>
                <w:szCs w:val="24"/>
                <w:lang w:val="en-US"/>
              </w:rPr>
            </w:pPr>
            <w:r w:rsidRPr="000F3CA0">
              <w:rPr>
                <w:rFonts w:ascii="Verdana" w:hAnsi="Verdana" w:cstheme="minorHAnsi"/>
                <w:sz w:val="24"/>
                <w:szCs w:val="24"/>
              </w:rPr>
              <w:t>E. Walters</w:t>
            </w:r>
            <w:r w:rsidR="00212546" w:rsidRPr="000F3CA0">
              <w:rPr>
                <w:rFonts w:ascii="Verdana" w:hAnsi="Verdana" w:cstheme="minorHAnsi"/>
                <w:sz w:val="24"/>
                <w:szCs w:val="24"/>
                <w:lang w:val="en-US"/>
              </w:rPr>
              <w:t xml:space="preserve"> presented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w:t>
            </w:r>
          </w:p>
          <w:p w:rsidR="00432E49" w:rsidRDefault="00432E49" w:rsidP="0038117F">
            <w:pPr>
              <w:jc w:val="both"/>
              <w:rPr>
                <w:rFonts w:ascii="Verdana" w:hAnsi="Verdana" w:cstheme="minorHAnsi"/>
                <w:sz w:val="24"/>
                <w:szCs w:val="24"/>
                <w:lang w:val="en-US"/>
              </w:rPr>
            </w:pPr>
          </w:p>
          <w:p w:rsidR="00432E49" w:rsidRDefault="00432E49" w:rsidP="0038117F">
            <w:pPr>
              <w:jc w:val="both"/>
              <w:rPr>
                <w:rFonts w:ascii="Verdana" w:hAnsi="Verdana" w:cstheme="minorHAnsi"/>
                <w:sz w:val="24"/>
                <w:szCs w:val="24"/>
                <w:lang w:val="en-US"/>
              </w:rPr>
            </w:pPr>
            <w:r>
              <w:rPr>
                <w:rFonts w:ascii="Verdana" w:hAnsi="Verdana" w:cstheme="minorHAnsi"/>
                <w:sz w:val="24"/>
                <w:szCs w:val="24"/>
                <w:lang w:val="en-US"/>
              </w:rPr>
              <w:t xml:space="preserve">I Wells expressed concern at the number of recommendations which remained open under the remit of the Executive Director of Nursing with a number of implementation dates being passed and sought clarity as to the reasons behind this as it appeared that no progress was being made.  E Walters advised that in relation to these recommendations, the Patient Care &amp; Safety Team had provided assurance that progress was being made and it was hoped that the vast majority of recommendations would be marked as completed in December and would be recommended for closure from the tracker. </w:t>
            </w:r>
          </w:p>
          <w:p w:rsidR="000F3CA0" w:rsidRDefault="000F3CA0" w:rsidP="0038117F">
            <w:pPr>
              <w:jc w:val="both"/>
              <w:rPr>
                <w:rFonts w:ascii="Verdana" w:hAnsi="Verdana" w:cstheme="minorHAnsi"/>
                <w:sz w:val="24"/>
                <w:szCs w:val="24"/>
                <w:lang w:val="en-US"/>
              </w:rPr>
            </w:pPr>
          </w:p>
          <w:p w:rsidR="00913E0F" w:rsidRDefault="00432E49"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made reference to the recommendations relating to the Patient Pathway Appointment Management Process, and advised that whilst an update had been provided it appeared that the same comment had been provided against all the recommendations.  The Committee Chair added that she hoped to see some action against this area at the next meeting given that the recommendations had some direct patient impact and required robust scrutiny. </w:t>
            </w:r>
          </w:p>
          <w:p w:rsidR="00913E0F" w:rsidRDefault="00913E0F" w:rsidP="0038117F">
            <w:pPr>
              <w:jc w:val="both"/>
              <w:rPr>
                <w:rFonts w:ascii="Verdana" w:hAnsi="Verdana" w:cstheme="minorHAnsi"/>
                <w:sz w:val="24"/>
                <w:szCs w:val="24"/>
                <w:lang w:val="en-US"/>
              </w:rPr>
            </w:pPr>
          </w:p>
          <w:p w:rsidR="001552A2" w:rsidRDefault="001552A2"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made reference to the response that had been provided for the Fire Safety Management recommendation 4.1 and advised that the update provided did not seem to relate to the recommendation and wondered whether the update provided had been included against the right recommendation. </w:t>
            </w:r>
          </w:p>
          <w:p w:rsidR="00212546" w:rsidRPr="00325B00" w:rsidRDefault="00212546" w:rsidP="004413CC">
            <w:pPr>
              <w:jc w:val="both"/>
              <w:rPr>
                <w:rFonts w:ascii="Verdana" w:hAnsi="Verdana" w:cstheme="minorHAnsi"/>
                <w:b/>
                <w:bCs/>
                <w:sz w:val="24"/>
                <w:szCs w:val="24"/>
              </w:rPr>
            </w:pPr>
          </w:p>
        </w:tc>
      </w:tr>
      <w:tr w:rsidR="00253625" w:rsidRPr="00325B00" w:rsidTr="006D5037">
        <w:tc>
          <w:tcPr>
            <w:tcW w:w="1747" w:type="dxa"/>
          </w:tcPr>
          <w:p w:rsidR="00212546" w:rsidRPr="001552A2" w:rsidRDefault="001552A2" w:rsidP="00BD1A90">
            <w:pPr>
              <w:tabs>
                <w:tab w:val="left" w:pos="1395"/>
              </w:tabs>
              <w:rPr>
                <w:rFonts w:ascii="Verdana" w:hAnsi="Verdana" w:cstheme="minorHAnsi"/>
                <w:sz w:val="24"/>
                <w:szCs w:val="24"/>
              </w:rPr>
            </w:pPr>
            <w:r w:rsidRPr="001552A2">
              <w:rPr>
                <w:rFonts w:ascii="Verdana" w:hAnsi="Verdana" w:cstheme="minorHAnsi"/>
                <w:sz w:val="24"/>
                <w:szCs w:val="24"/>
              </w:rPr>
              <w:lastRenderedPageBreak/>
              <w:t>Resolution:</w:t>
            </w:r>
          </w:p>
          <w:p w:rsidR="001552A2" w:rsidRDefault="001552A2" w:rsidP="00BD1A90">
            <w:pPr>
              <w:tabs>
                <w:tab w:val="left" w:pos="1395"/>
              </w:tabs>
              <w:rPr>
                <w:rFonts w:ascii="Verdana" w:hAnsi="Verdana" w:cstheme="minorHAnsi"/>
                <w:b/>
                <w:sz w:val="24"/>
                <w:szCs w:val="24"/>
              </w:rPr>
            </w:pPr>
          </w:p>
          <w:p w:rsidR="00253625"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5.2.1</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0F3CA0">
            <w:pPr>
              <w:tabs>
                <w:tab w:val="left" w:pos="1395"/>
              </w:tabs>
              <w:rPr>
                <w:rFonts w:ascii="Verdana" w:hAnsi="Verdana" w:cstheme="minorHAnsi"/>
                <w:b/>
                <w:sz w:val="24"/>
                <w:szCs w:val="24"/>
              </w:rPr>
            </w:pPr>
          </w:p>
          <w:p w:rsidR="000F3CA0" w:rsidRPr="00325B00" w:rsidRDefault="000F3CA0" w:rsidP="000F3CA0">
            <w:pPr>
              <w:tabs>
                <w:tab w:val="left" w:pos="1395"/>
              </w:tabs>
              <w:rPr>
                <w:rFonts w:ascii="Verdana" w:hAnsi="Verdana" w:cstheme="minorHAnsi"/>
                <w:b/>
                <w:sz w:val="24"/>
                <w:szCs w:val="24"/>
              </w:rPr>
            </w:pPr>
          </w:p>
        </w:tc>
        <w:tc>
          <w:tcPr>
            <w:tcW w:w="8459" w:type="dxa"/>
            <w:gridSpan w:val="2"/>
          </w:tcPr>
          <w:p w:rsidR="00212546" w:rsidRPr="001552A2" w:rsidRDefault="001552A2" w:rsidP="0038117F">
            <w:pPr>
              <w:jc w:val="both"/>
              <w:rPr>
                <w:rFonts w:ascii="Verdana" w:hAnsi="Verdana"/>
                <w:b/>
                <w:sz w:val="24"/>
                <w:szCs w:val="24"/>
              </w:rPr>
            </w:pPr>
            <w:r>
              <w:rPr>
                <w:rFonts w:ascii="Verdana" w:hAnsi="Verdana"/>
                <w:sz w:val="24"/>
                <w:szCs w:val="24"/>
              </w:rPr>
              <w:t xml:space="preserve">The report was </w:t>
            </w:r>
            <w:r w:rsidRPr="001552A2">
              <w:rPr>
                <w:rFonts w:ascii="Verdana" w:hAnsi="Verdana"/>
                <w:b/>
                <w:sz w:val="24"/>
                <w:szCs w:val="24"/>
              </w:rPr>
              <w:t>NOTED.</w:t>
            </w:r>
          </w:p>
          <w:p w:rsidR="001552A2" w:rsidRPr="00325B00" w:rsidRDefault="001552A2"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Update on Consultant Job Planning</w:t>
            </w:r>
          </w:p>
          <w:p w:rsidR="00212546" w:rsidRPr="00325B00" w:rsidRDefault="00212546" w:rsidP="0038117F">
            <w:pPr>
              <w:jc w:val="both"/>
              <w:rPr>
                <w:rFonts w:ascii="Verdana" w:hAnsi="Verdana"/>
                <w:sz w:val="24"/>
                <w:szCs w:val="24"/>
              </w:rPr>
            </w:pPr>
          </w:p>
          <w:p w:rsidR="00212546" w:rsidRPr="00325B00" w:rsidRDefault="001552A2" w:rsidP="001552A2">
            <w:pPr>
              <w:jc w:val="both"/>
              <w:rPr>
                <w:rFonts w:ascii="Verdana" w:hAnsi="Verdana"/>
                <w:sz w:val="24"/>
                <w:szCs w:val="24"/>
              </w:rPr>
            </w:pPr>
            <w:r>
              <w:rPr>
                <w:rFonts w:ascii="Verdana" w:hAnsi="Verdana"/>
                <w:sz w:val="24"/>
                <w:szCs w:val="24"/>
              </w:rPr>
              <w:t xml:space="preserve">Members noted that this report would be deferred to the December 2023 meeting given that there was no representative from the Medical Directors office available to present the report. </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Pr="00325B00"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5.3</w:t>
            </w: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AUDIT WALES</w:t>
            </w:r>
          </w:p>
          <w:p w:rsidR="00212546" w:rsidRPr="00325B00" w:rsidRDefault="00212546" w:rsidP="0038117F">
            <w:pPr>
              <w:jc w:val="both"/>
              <w:rPr>
                <w:rFonts w:ascii="Verdana" w:hAnsi="Verdana"/>
                <w:sz w:val="24"/>
                <w:szCs w:val="24"/>
              </w:rPr>
            </w:pP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5.3.1</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1552A2" w:rsidRDefault="001552A2" w:rsidP="000F3CA0">
            <w:pPr>
              <w:tabs>
                <w:tab w:val="left" w:pos="1395"/>
              </w:tabs>
              <w:rPr>
                <w:rFonts w:ascii="Verdana" w:hAnsi="Verdana" w:cstheme="minorHAnsi"/>
                <w:b/>
                <w:sz w:val="24"/>
                <w:szCs w:val="24"/>
              </w:rPr>
            </w:pPr>
          </w:p>
          <w:p w:rsidR="000F3CA0" w:rsidRPr="00325B00" w:rsidRDefault="000F3CA0" w:rsidP="001552A2">
            <w:pPr>
              <w:tabs>
                <w:tab w:val="left" w:pos="1395"/>
              </w:tabs>
              <w:rPr>
                <w:rFonts w:ascii="Verdana" w:hAnsi="Verdana" w:cstheme="minorHAnsi"/>
                <w:b/>
                <w:sz w:val="24"/>
                <w:szCs w:val="24"/>
              </w:rPr>
            </w:pPr>
            <w:r w:rsidRPr="001552A2">
              <w:rPr>
                <w:rFonts w:ascii="Verdana" w:hAnsi="Verdana" w:cstheme="minorHAnsi"/>
                <w:sz w:val="24"/>
                <w:szCs w:val="24"/>
              </w:rPr>
              <w:t>R</w:t>
            </w:r>
            <w:r w:rsidR="001552A2">
              <w:rPr>
                <w:rFonts w:ascii="Verdana" w:hAnsi="Verdana" w:cstheme="minorHAnsi"/>
                <w:sz w:val="24"/>
                <w:szCs w:val="24"/>
              </w:rPr>
              <w:t>esolution:</w:t>
            </w: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Audit Wales Audit &amp; Risk Committee Update</w:t>
            </w:r>
          </w:p>
          <w:p w:rsidR="00212546" w:rsidRPr="00325B00" w:rsidRDefault="00212546" w:rsidP="0038117F">
            <w:pPr>
              <w:jc w:val="both"/>
              <w:rPr>
                <w:rFonts w:ascii="Verdana" w:hAnsi="Verdana"/>
                <w:sz w:val="24"/>
                <w:szCs w:val="24"/>
              </w:rPr>
            </w:pPr>
          </w:p>
          <w:p w:rsidR="00875FAA" w:rsidRPr="000F3CA0" w:rsidRDefault="00B54D93" w:rsidP="0038117F">
            <w:pPr>
              <w:jc w:val="both"/>
              <w:rPr>
                <w:rFonts w:ascii="Verdana" w:hAnsi="Verdana" w:cstheme="minorHAnsi"/>
                <w:sz w:val="24"/>
                <w:szCs w:val="24"/>
                <w:lang w:val="en-US"/>
              </w:rPr>
            </w:pPr>
            <w:r>
              <w:rPr>
                <w:rFonts w:ascii="Verdana" w:hAnsi="Verdana"/>
                <w:sz w:val="24"/>
                <w:szCs w:val="24"/>
              </w:rPr>
              <w:t xml:space="preserve">D Griffiths </w:t>
            </w:r>
            <w:r w:rsidR="001552A2">
              <w:rPr>
                <w:rFonts w:ascii="Verdana" w:hAnsi="Verdana"/>
                <w:sz w:val="24"/>
                <w:szCs w:val="24"/>
              </w:rPr>
              <w:t>and A</w:t>
            </w:r>
            <w:r w:rsidR="004103AF">
              <w:rPr>
                <w:rFonts w:ascii="Verdana" w:hAnsi="Verdana"/>
                <w:sz w:val="24"/>
                <w:szCs w:val="24"/>
              </w:rPr>
              <w:t xml:space="preserve"> Veale </w:t>
            </w:r>
            <w:r w:rsidR="00212546" w:rsidRPr="000F3CA0">
              <w:rPr>
                <w:rFonts w:ascii="Verdana" w:hAnsi="Verdana" w:cstheme="minorHAnsi"/>
                <w:sz w:val="24"/>
                <w:szCs w:val="24"/>
                <w:lang w:val="en-US"/>
              </w:rPr>
              <w:t xml:space="preserve">presented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 xml:space="preserve"> with the report and highlighted key </w:t>
            </w:r>
            <w:r w:rsidR="004413CC">
              <w:rPr>
                <w:rFonts w:ascii="Verdana" w:hAnsi="Verdana" w:cstheme="minorHAnsi"/>
                <w:sz w:val="24"/>
                <w:szCs w:val="24"/>
                <w:lang w:val="en-US"/>
              </w:rPr>
              <w:t xml:space="preserve">performance audit and financial audit </w:t>
            </w:r>
            <w:r w:rsidR="00212546" w:rsidRPr="000F3CA0">
              <w:rPr>
                <w:rFonts w:ascii="Verdana" w:hAnsi="Verdana" w:cstheme="minorHAnsi"/>
                <w:sz w:val="24"/>
                <w:szCs w:val="24"/>
                <w:lang w:val="en-US"/>
              </w:rPr>
              <w:t xml:space="preserve">updates to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w:t>
            </w:r>
          </w:p>
          <w:p w:rsidR="00212546" w:rsidRDefault="00212546" w:rsidP="0038117F">
            <w:pPr>
              <w:jc w:val="both"/>
              <w:rPr>
                <w:rFonts w:ascii="Verdana" w:hAnsi="Verdana"/>
                <w:sz w:val="24"/>
                <w:szCs w:val="24"/>
              </w:rPr>
            </w:pPr>
          </w:p>
          <w:p w:rsidR="00EA13A1" w:rsidRPr="00325B00" w:rsidRDefault="00EA13A1" w:rsidP="0038117F">
            <w:pPr>
              <w:jc w:val="both"/>
              <w:rPr>
                <w:rFonts w:ascii="Verdana" w:hAnsi="Verdana"/>
                <w:sz w:val="24"/>
                <w:szCs w:val="24"/>
              </w:rPr>
            </w:pPr>
            <w:r>
              <w:rPr>
                <w:rFonts w:ascii="Verdana" w:hAnsi="Verdana"/>
                <w:sz w:val="24"/>
                <w:szCs w:val="24"/>
              </w:rPr>
              <w:t xml:space="preserve"> </w:t>
            </w:r>
            <w:r w:rsidR="001552A2">
              <w:rPr>
                <w:rFonts w:ascii="Verdana" w:hAnsi="Verdana"/>
                <w:sz w:val="24"/>
                <w:szCs w:val="24"/>
              </w:rPr>
              <w:t xml:space="preserve">The report was </w:t>
            </w:r>
            <w:r w:rsidR="001552A2" w:rsidRPr="001552A2">
              <w:rPr>
                <w:rFonts w:ascii="Verdana" w:hAnsi="Verdana"/>
                <w:b/>
                <w:sz w:val="24"/>
                <w:szCs w:val="24"/>
              </w:rPr>
              <w:t>NOTED.</w:t>
            </w:r>
            <w:r w:rsidR="001552A2">
              <w:rPr>
                <w:rFonts w:ascii="Verdana" w:hAnsi="Verdana"/>
                <w:sz w:val="24"/>
                <w:szCs w:val="24"/>
              </w:rPr>
              <w:t xml:space="preserve"> </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5.3.2</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EA13A1" w:rsidRDefault="00EA13A1" w:rsidP="000F3CA0">
            <w:pPr>
              <w:tabs>
                <w:tab w:val="left" w:pos="1395"/>
              </w:tabs>
              <w:rPr>
                <w:rFonts w:ascii="Verdana" w:hAnsi="Verdana" w:cstheme="minorHAnsi"/>
                <w:b/>
                <w:sz w:val="24"/>
                <w:szCs w:val="24"/>
              </w:rPr>
            </w:pPr>
          </w:p>
          <w:p w:rsidR="00EA13A1" w:rsidRDefault="00EA13A1" w:rsidP="000F3CA0">
            <w:pPr>
              <w:tabs>
                <w:tab w:val="left" w:pos="1395"/>
              </w:tabs>
              <w:rPr>
                <w:rFonts w:ascii="Verdana" w:hAnsi="Verdana" w:cstheme="minorHAnsi"/>
                <w:b/>
                <w:sz w:val="24"/>
                <w:szCs w:val="24"/>
              </w:rPr>
            </w:pPr>
          </w:p>
          <w:p w:rsidR="00EA13A1" w:rsidRDefault="00EA13A1" w:rsidP="000F3CA0">
            <w:pPr>
              <w:tabs>
                <w:tab w:val="left" w:pos="1395"/>
              </w:tabs>
              <w:rPr>
                <w:rFonts w:ascii="Verdana" w:hAnsi="Verdana" w:cstheme="minorHAnsi"/>
                <w:b/>
                <w:sz w:val="24"/>
                <w:szCs w:val="24"/>
              </w:rPr>
            </w:pPr>
          </w:p>
          <w:p w:rsidR="00EA13A1" w:rsidRDefault="00EA13A1"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4C6973" w:rsidRDefault="004C6973" w:rsidP="002130DE">
            <w:pPr>
              <w:tabs>
                <w:tab w:val="left" w:pos="1395"/>
              </w:tabs>
              <w:rPr>
                <w:rFonts w:ascii="Verdana" w:hAnsi="Verdana" w:cstheme="minorHAnsi"/>
                <w:sz w:val="24"/>
                <w:szCs w:val="24"/>
              </w:rPr>
            </w:pPr>
          </w:p>
          <w:p w:rsidR="000F3CA0" w:rsidRPr="002130DE" w:rsidRDefault="000F3CA0" w:rsidP="002130DE">
            <w:pPr>
              <w:tabs>
                <w:tab w:val="left" w:pos="1395"/>
              </w:tabs>
              <w:rPr>
                <w:rFonts w:ascii="Verdana" w:hAnsi="Verdana" w:cstheme="minorHAnsi"/>
                <w:sz w:val="24"/>
                <w:szCs w:val="24"/>
              </w:rPr>
            </w:pPr>
            <w:r w:rsidRPr="002130DE">
              <w:rPr>
                <w:rFonts w:ascii="Verdana" w:hAnsi="Verdana" w:cstheme="minorHAnsi"/>
                <w:sz w:val="24"/>
                <w:szCs w:val="24"/>
              </w:rPr>
              <w:t>Resolution:</w:t>
            </w: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Audit Wales/Healthcare Inspectorate Wales Joint Review Follow Up Repor</w:t>
            </w:r>
            <w:r w:rsidR="00875FAA" w:rsidRPr="000F3CA0">
              <w:rPr>
                <w:rFonts w:ascii="Verdana" w:hAnsi="Verdana"/>
                <w:b/>
                <w:bCs/>
                <w:sz w:val="24"/>
                <w:szCs w:val="24"/>
              </w:rPr>
              <w:t>t</w:t>
            </w:r>
          </w:p>
          <w:p w:rsidR="00212546" w:rsidRPr="00325B00" w:rsidRDefault="00212546" w:rsidP="0038117F">
            <w:pPr>
              <w:jc w:val="both"/>
              <w:rPr>
                <w:rFonts w:ascii="Verdana" w:hAnsi="Verdana"/>
                <w:sz w:val="24"/>
                <w:szCs w:val="24"/>
              </w:rPr>
            </w:pPr>
          </w:p>
          <w:p w:rsidR="001552A2" w:rsidRDefault="001552A2" w:rsidP="0038117F">
            <w:pPr>
              <w:jc w:val="both"/>
              <w:rPr>
                <w:rFonts w:ascii="Verdana" w:hAnsi="Verdana"/>
                <w:sz w:val="24"/>
                <w:szCs w:val="24"/>
              </w:rPr>
            </w:pPr>
            <w:r>
              <w:rPr>
                <w:rFonts w:ascii="Verdana" w:hAnsi="Verdana"/>
                <w:sz w:val="24"/>
                <w:szCs w:val="24"/>
              </w:rPr>
              <w:t>D Griffiths presented Members with the report and highlighted that there were four recommendations which Audit Wales conside</w:t>
            </w:r>
            <w:r w:rsidR="002130DE">
              <w:rPr>
                <w:rFonts w:ascii="Verdana" w:hAnsi="Verdana"/>
                <w:sz w:val="24"/>
                <w:szCs w:val="24"/>
              </w:rPr>
              <w:t>red to be partially implemented.  Members noted that the Health Board would be asked to provide a written update on progress against these recommendations in the new year and noted that a further report would be presented to the Audit &amp; Risk C</w:t>
            </w:r>
            <w:r w:rsidR="004C6973">
              <w:rPr>
                <w:rFonts w:ascii="Verdana" w:hAnsi="Verdana"/>
                <w:sz w:val="24"/>
                <w:szCs w:val="24"/>
              </w:rPr>
              <w:t>ommittee o</w:t>
            </w:r>
            <w:r w:rsidR="002130DE">
              <w:rPr>
                <w:rFonts w:ascii="Verdana" w:hAnsi="Verdana"/>
                <w:sz w:val="24"/>
                <w:szCs w:val="24"/>
              </w:rPr>
              <w:t xml:space="preserve">n progress </w:t>
            </w:r>
            <w:r w:rsidR="002130DE">
              <w:rPr>
                <w:rFonts w:ascii="Verdana" w:hAnsi="Verdana"/>
                <w:sz w:val="24"/>
                <w:szCs w:val="24"/>
              </w:rPr>
              <w:lastRenderedPageBreak/>
              <w:t xml:space="preserve">made.  The Committee Chair reminded Members that this report was also received and discussed at the September Public Board meeting.  </w:t>
            </w:r>
          </w:p>
          <w:p w:rsidR="001552A2" w:rsidRDefault="001552A2" w:rsidP="0038117F">
            <w:pPr>
              <w:jc w:val="both"/>
              <w:rPr>
                <w:rFonts w:ascii="Verdana" w:hAnsi="Verdana"/>
                <w:sz w:val="24"/>
                <w:szCs w:val="24"/>
              </w:rPr>
            </w:pPr>
          </w:p>
          <w:p w:rsidR="00C865EF" w:rsidRPr="00325B00" w:rsidRDefault="002130DE" w:rsidP="002130DE">
            <w:pPr>
              <w:jc w:val="both"/>
              <w:rPr>
                <w:rFonts w:ascii="Verdana" w:hAnsi="Verdana"/>
                <w:sz w:val="24"/>
                <w:szCs w:val="24"/>
              </w:rPr>
            </w:pPr>
            <w:r>
              <w:rPr>
                <w:rFonts w:ascii="Verdana" w:hAnsi="Verdana"/>
                <w:sz w:val="24"/>
                <w:szCs w:val="24"/>
              </w:rPr>
              <w:t xml:space="preserve">The report was </w:t>
            </w:r>
            <w:r w:rsidRPr="002130DE">
              <w:rPr>
                <w:rFonts w:ascii="Verdana" w:hAnsi="Verdana"/>
                <w:b/>
                <w:sz w:val="24"/>
                <w:szCs w:val="24"/>
              </w:rPr>
              <w:t>NOTED.</w:t>
            </w:r>
            <w:r>
              <w:rPr>
                <w:rFonts w:ascii="Verdana" w:hAnsi="Verdana"/>
                <w:sz w:val="24"/>
                <w:szCs w:val="24"/>
              </w:rPr>
              <w:t xml:space="preserve"> </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Pr="00325B00"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5.4</w:t>
            </w:r>
          </w:p>
        </w:tc>
        <w:tc>
          <w:tcPr>
            <w:tcW w:w="8459" w:type="dxa"/>
            <w:gridSpan w:val="2"/>
          </w:tcPr>
          <w:p w:rsidR="00212546" w:rsidRPr="00325B00" w:rsidRDefault="00212546" w:rsidP="0038117F">
            <w:pPr>
              <w:jc w:val="both"/>
              <w:rPr>
                <w:rFonts w:ascii="Verdana" w:hAnsi="Verdana"/>
                <w:sz w:val="24"/>
                <w:szCs w:val="24"/>
              </w:rPr>
            </w:pPr>
          </w:p>
          <w:p w:rsidR="00212546" w:rsidRPr="00325B00" w:rsidRDefault="00253625" w:rsidP="002130DE">
            <w:pPr>
              <w:jc w:val="both"/>
              <w:rPr>
                <w:rFonts w:ascii="Verdana" w:hAnsi="Verdana"/>
                <w:sz w:val="24"/>
                <w:szCs w:val="24"/>
              </w:rPr>
            </w:pPr>
            <w:r w:rsidRPr="000F3CA0">
              <w:rPr>
                <w:rFonts w:ascii="Verdana" w:hAnsi="Verdana"/>
                <w:b/>
                <w:bCs/>
                <w:sz w:val="24"/>
                <w:szCs w:val="24"/>
              </w:rPr>
              <w:t>INTERNAL AUDIT</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Default="00253625" w:rsidP="00BD1A90">
            <w:pPr>
              <w:tabs>
                <w:tab w:val="left" w:pos="1395"/>
              </w:tabs>
              <w:rPr>
                <w:rFonts w:ascii="Verdana" w:hAnsi="Verdana" w:cstheme="minorHAnsi"/>
                <w:b/>
                <w:sz w:val="24"/>
                <w:szCs w:val="24"/>
              </w:rPr>
            </w:pPr>
            <w:r w:rsidRPr="00325B00">
              <w:rPr>
                <w:rFonts w:ascii="Verdana" w:hAnsi="Verdana" w:cstheme="minorHAnsi"/>
                <w:b/>
                <w:sz w:val="24"/>
                <w:szCs w:val="24"/>
              </w:rPr>
              <w:t>5.4.1</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2130DE" w:rsidRDefault="002130DE" w:rsidP="000F3CA0">
            <w:pPr>
              <w:tabs>
                <w:tab w:val="left" w:pos="1395"/>
              </w:tabs>
              <w:rPr>
                <w:rFonts w:ascii="Verdana" w:hAnsi="Verdana" w:cstheme="minorHAnsi"/>
                <w:b/>
                <w:sz w:val="24"/>
                <w:szCs w:val="24"/>
              </w:rPr>
            </w:pPr>
          </w:p>
          <w:p w:rsidR="000F3CA0" w:rsidRPr="002130DE" w:rsidRDefault="000F3CA0" w:rsidP="000F3CA0">
            <w:pPr>
              <w:tabs>
                <w:tab w:val="left" w:pos="1395"/>
              </w:tabs>
              <w:rPr>
                <w:rFonts w:ascii="Verdana" w:hAnsi="Verdana" w:cstheme="minorHAnsi"/>
                <w:sz w:val="24"/>
                <w:szCs w:val="24"/>
              </w:rPr>
            </w:pPr>
            <w:r w:rsidRPr="002130DE">
              <w:rPr>
                <w:rFonts w:ascii="Verdana" w:hAnsi="Verdana" w:cstheme="minorHAnsi"/>
                <w:sz w:val="24"/>
                <w:szCs w:val="24"/>
              </w:rPr>
              <w:t>Resolution:</w:t>
            </w:r>
          </w:p>
          <w:p w:rsidR="002130DE" w:rsidRDefault="002130DE" w:rsidP="000F3CA0">
            <w:pPr>
              <w:tabs>
                <w:tab w:val="left" w:pos="1395"/>
              </w:tabs>
              <w:rPr>
                <w:rFonts w:ascii="Verdana" w:hAnsi="Verdana" w:cstheme="minorHAnsi"/>
                <w:b/>
                <w:sz w:val="24"/>
                <w:szCs w:val="24"/>
              </w:rPr>
            </w:pPr>
          </w:p>
          <w:p w:rsidR="000F3CA0" w:rsidRPr="0027721E" w:rsidRDefault="000F3CA0" w:rsidP="000F3CA0">
            <w:pPr>
              <w:tabs>
                <w:tab w:val="left" w:pos="1395"/>
              </w:tabs>
              <w:rPr>
                <w:rFonts w:ascii="Verdana" w:hAnsi="Verdana" w:cstheme="minorHAnsi"/>
                <w:sz w:val="24"/>
                <w:szCs w:val="24"/>
              </w:rPr>
            </w:pPr>
            <w:r w:rsidRPr="0027721E">
              <w:rPr>
                <w:rFonts w:ascii="Verdana" w:hAnsi="Verdana" w:cstheme="minorHAnsi"/>
                <w:sz w:val="24"/>
                <w:szCs w:val="24"/>
              </w:rPr>
              <w:t>Action:</w:t>
            </w:r>
          </w:p>
          <w:p w:rsidR="000F3CA0" w:rsidRPr="00325B00" w:rsidRDefault="000F3CA0" w:rsidP="000F3CA0">
            <w:pPr>
              <w:tabs>
                <w:tab w:val="left" w:pos="1395"/>
              </w:tabs>
              <w:rPr>
                <w:rFonts w:ascii="Verdana" w:hAnsi="Verdana" w:cstheme="minorHAnsi"/>
                <w:b/>
                <w:sz w:val="24"/>
                <w:szCs w:val="24"/>
              </w:rPr>
            </w:pP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253625" w:rsidP="0038117F">
            <w:pPr>
              <w:jc w:val="both"/>
              <w:rPr>
                <w:rFonts w:ascii="Verdana" w:hAnsi="Verdana"/>
                <w:b/>
                <w:bCs/>
                <w:sz w:val="24"/>
                <w:szCs w:val="24"/>
              </w:rPr>
            </w:pPr>
            <w:r w:rsidRPr="000F3CA0">
              <w:rPr>
                <w:rFonts w:ascii="Verdana" w:hAnsi="Verdana"/>
                <w:b/>
                <w:bCs/>
                <w:sz w:val="24"/>
                <w:szCs w:val="24"/>
              </w:rPr>
              <w:t>Internal Audit Progress Report</w:t>
            </w:r>
          </w:p>
          <w:p w:rsidR="00212546" w:rsidRPr="00325B00" w:rsidRDefault="00212546" w:rsidP="0038117F">
            <w:pPr>
              <w:jc w:val="both"/>
              <w:rPr>
                <w:rFonts w:ascii="Verdana" w:hAnsi="Verdana"/>
                <w:sz w:val="24"/>
                <w:szCs w:val="24"/>
              </w:rPr>
            </w:pPr>
          </w:p>
          <w:p w:rsidR="002130DE" w:rsidRDefault="00875FAA" w:rsidP="0038117F">
            <w:pPr>
              <w:jc w:val="both"/>
              <w:rPr>
                <w:rFonts w:ascii="Verdana" w:hAnsi="Verdana" w:cstheme="minorHAnsi"/>
                <w:sz w:val="24"/>
                <w:szCs w:val="24"/>
                <w:lang w:val="en-US"/>
              </w:rPr>
            </w:pPr>
            <w:r w:rsidRPr="000F3CA0">
              <w:rPr>
                <w:rFonts w:ascii="Verdana" w:hAnsi="Verdana"/>
                <w:sz w:val="24"/>
                <w:szCs w:val="24"/>
              </w:rPr>
              <w:t>P. Dalton</w:t>
            </w:r>
            <w:r w:rsidR="00212546" w:rsidRPr="000F3CA0">
              <w:rPr>
                <w:rFonts w:ascii="Verdana" w:hAnsi="Verdana"/>
                <w:sz w:val="24"/>
                <w:szCs w:val="24"/>
              </w:rPr>
              <w:t xml:space="preserve"> </w:t>
            </w:r>
            <w:r w:rsidR="00212546" w:rsidRPr="000F3CA0">
              <w:rPr>
                <w:rFonts w:ascii="Verdana" w:hAnsi="Verdana" w:cstheme="minorHAnsi"/>
                <w:sz w:val="24"/>
                <w:szCs w:val="24"/>
                <w:lang w:val="en-US"/>
              </w:rPr>
              <w:t xml:space="preserve">presented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w:t>
            </w:r>
            <w:r w:rsidR="00C865EF">
              <w:rPr>
                <w:rFonts w:ascii="Verdana" w:hAnsi="Verdana" w:cstheme="minorHAnsi"/>
                <w:sz w:val="24"/>
                <w:szCs w:val="24"/>
                <w:lang w:val="en-US"/>
              </w:rPr>
              <w:t xml:space="preserve"> </w:t>
            </w:r>
            <w:r w:rsidR="002130DE">
              <w:rPr>
                <w:rFonts w:ascii="Verdana" w:hAnsi="Verdana" w:cstheme="minorHAnsi"/>
                <w:sz w:val="24"/>
                <w:szCs w:val="24"/>
                <w:lang w:val="en-US"/>
              </w:rPr>
              <w:t xml:space="preserve">Members noted the issues reported in relation to management response turnaround times and noted that work would need to be undertaken with Health Board officers to determine the reasons as to why it was taking so long to produce management responses. P Dalton advised that Internal Audit were receiving support from the Director of Corporate Governance and the Assistant Director of Governance &amp; Risk to try and resolve the issues. </w:t>
            </w:r>
          </w:p>
          <w:p w:rsidR="002130DE" w:rsidRDefault="002130DE" w:rsidP="0038117F">
            <w:pPr>
              <w:jc w:val="both"/>
              <w:rPr>
                <w:rFonts w:ascii="Verdana" w:hAnsi="Verdana" w:cstheme="minorHAnsi"/>
                <w:sz w:val="24"/>
                <w:szCs w:val="24"/>
                <w:lang w:val="en-US"/>
              </w:rPr>
            </w:pPr>
          </w:p>
          <w:p w:rsidR="00C865EF" w:rsidRDefault="002130DE"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requested that the Director of Corporate Governance refers the issues regarding management response turnaround times to the Executive Leadership Group given that the Health Board were only achieving 25% against a target of 80% which was unacceptably low and impacted on Internal Audit being able to complete their work.  G Watts advised that he would be happy to raise this at the Executive Leadership Group and would feedback to the Committee accordingly. </w:t>
            </w:r>
          </w:p>
          <w:p w:rsidR="00212546" w:rsidRDefault="00212546" w:rsidP="002130DE">
            <w:pPr>
              <w:jc w:val="both"/>
              <w:rPr>
                <w:rFonts w:ascii="Verdana" w:hAnsi="Verdana"/>
                <w:sz w:val="24"/>
                <w:szCs w:val="24"/>
              </w:rPr>
            </w:pPr>
          </w:p>
          <w:p w:rsidR="002130DE" w:rsidRDefault="002130DE" w:rsidP="002130DE">
            <w:pPr>
              <w:jc w:val="both"/>
              <w:rPr>
                <w:rFonts w:ascii="Verdana" w:hAnsi="Verdana"/>
                <w:sz w:val="24"/>
                <w:szCs w:val="24"/>
              </w:rPr>
            </w:pPr>
            <w:r>
              <w:rPr>
                <w:rFonts w:ascii="Verdana" w:hAnsi="Verdana"/>
                <w:sz w:val="24"/>
                <w:szCs w:val="24"/>
              </w:rPr>
              <w:t xml:space="preserve">The report was </w:t>
            </w:r>
            <w:r w:rsidRPr="0027721E">
              <w:rPr>
                <w:rFonts w:ascii="Verdana" w:hAnsi="Verdana"/>
                <w:b/>
                <w:sz w:val="24"/>
                <w:szCs w:val="24"/>
              </w:rPr>
              <w:t>NOTED.</w:t>
            </w:r>
            <w:r>
              <w:rPr>
                <w:rFonts w:ascii="Verdana" w:hAnsi="Verdana"/>
                <w:sz w:val="24"/>
                <w:szCs w:val="24"/>
              </w:rPr>
              <w:t xml:space="preserve"> </w:t>
            </w:r>
          </w:p>
          <w:p w:rsidR="002130DE" w:rsidRDefault="002130DE" w:rsidP="002130DE">
            <w:pPr>
              <w:jc w:val="both"/>
              <w:rPr>
                <w:rFonts w:ascii="Verdana" w:hAnsi="Verdana"/>
                <w:sz w:val="24"/>
                <w:szCs w:val="24"/>
              </w:rPr>
            </w:pPr>
          </w:p>
          <w:p w:rsidR="002130DE" w:rsidRPr="00325B00" w:rsidRDefault="002130DE" w:rsidP="002130DE">
            <w:pPr>
              <w:jc w:val="both"/>
              <w:rPr>
                <w:rFonts w:ascii="Verdana" w:hAnsi="Verdana"/>
                <w:sz w:val="24"/>
                <w:szCs w:val="24"/>
              </w:rPr>
            </w:pPr>
            <w:r>
              <w:rPr>
                <w:rFonts w:ascii="Verdana" w:hAnsi="Verdana"/>
                <w:sz w:val="24"/>
                <w:szCs w:val="24"/>
              </w:rPr>
              <w:t xml:space="preserve">Discussion to be held at the Executive Leadership Group in relation to issues being received regarding timely submission of Management Responses. </w:t>
            </w:r>
          </w:p>
        </w:tc>
      </w:tr>
      <w:tr w:rsidR="00253625"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253625"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t>5.4.2</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8312C6" w:rsidRDefault="008312C6" w:rsidP="000F3CA0">
            <w:pPr>
              <w:tabs>
                <w:tab w:val="left" w:pos="1395"/>
              </w:tabs>
              <w:rPr>
                <w:rFonts w:ascii="Verdana" w:hAnsi="Verdana" w:cstheme="minorHAnsi"/>
                <w:b/>
                <w:sz w:val="24"/>
                <w:szCs w:val="24"/>
              </w:rPr>
            </w:pPr>
          </w:p>
          <w:p w:rsidR="000F3CA0" w:rsidRPr="008312C6" w:rsidRDefault="000F3CA0" w:rsidP="000F3CA0">
            <w:pPr>
              <w:tabs>
                <w:tab w:val="left" w:pos="1395"/>
              </w:tabs>
              <w:rPr>
                <w:rFonts w:ascii="Verdana" w:hAnsi="Verdana" w:cstheme="minorHAnsi"/>
                <w:sz w:val="24"/>
                <w:szCs w:val="24"/>
              </w:rPr>
            </w:pPr>
            <w:r w:rsidRPr="008312C6">
              <w:rPr>
                <w:rFonts w:ascii="Verdana" w:hAnsi="Verdana" w:cstheme="minorHAnsi"/>
                <w:sz w:val="24"/>
                <w:szCs w:val="24"/>
              </w:rPr>
              <w:t>Resolution:</w:t>
            </w:r>
          </w:p>
          <w:p w:rsidR="008312C6" w:rsidRDefault="008312C6" w:rsidP="000F3CA0">
            <w:pPr>
              <w:tabs>
                <w:tab w:val="left" w:pos="1395"/>
              </w:tabs>
              <w:rPr>
                <w:rFonts w:ascii="Verdana" w:hAnsi="Verdana" w:cstheme="minorHAnsi"/>
                <w:b/>
                <w:sz w:val="24"/>
                <w:szCs w:val="24"/>
              </w:rPr>
            </w:pPr>
          </w:p>
          <w:p w:rsidR="000F3CA0" w:rsidRPr="00325B00" w:rsidRDefault="000F3CA0" w:rsidP="008312C6">
            <w:pPr>
              <w:tabs>
                <w:tab w:val="left" w:pos="1395"/>
              </w:tabs>
              <w:rPr>
                <w:rFonts w:ascii="Verdana" w:hAnsi="Verdana" w:cstheme="minorHAnsi"/>
                <w:b/>
                <w:sz w:val="24"/>
                <w:szCs w:val="24"/>
              </w:rPr>
            </w:pPr>
            <w:r w:rsidRPr="008312C6">
              <w:rPr>
                <w:rFonts w:ascii="Verdana" w:hAnsi="Verdana" w:cstheme="minorHAnsi"/>
                <w:sz w:val="24"/>
                <w:szCs w:val="24"/>
              </w:rPr>
              <w:t>Action:</w:t>
            </w:r>
          </w:p>
        </w:tc>
        <w:tc>
          <w:tcPr>
            <w:tcW w:w="8459" w:type="dxa"/>
            <w:gridSpan w:val="2"/>
          </w:tcPr>
          <w:p w:rsidR="00212546" w:rsidRPr="00325B00" w:rsidRDefault="00212546" w:rsidP="0038117F">
            <w:pPr>
              <w:jc w:val="both"/>
              <w:rPr>
                <w:rFonts w:ascii="Verdana" w:hAnsi="Verdana"/>
                <w:sz w:val="24"/>
                <w:szCs w:val="24"/>
              </w:rPr>
            </w:pPr>
          </w:p>
          <w:p w:rsidR="00253625" w:rsidRPr="000F3CA0" w:rsidRDefault="00867086" w:rsidP="0038117F">
            <w:pPr>
              <w:jc w:val="both"/>
              <w:rPr>
                <w:rFonts w:ascii="Verdana" w:hAnsi="Verdana"/>
                <w:b/>
                <w:bCs/>
                <w:sz w:val="24"/>
                <w:szCs w:val="24"/>
              </w:rPr>
            </w:pPr>
            <w:r w:rsidRPr="000F3CA0">
              <w:rPr>
                <w:rFonts w:ascii="Verdana" w:hAnsi="Verdana"/>
                <w:b/>
                <w:bCs/>
                <w:sz w:val="24"/>
                <w:szCs w:val="24"/>
              </w:rPr>
              <w:t>Interventions Not Normally Undertaken (Limited Assurance</w:t>
            </w:r>
            <w:r w:rsidR="00875FAA" w:rsidRPr="000F3CA0">
              <w:rPr>
                <w:rFonts w:ascii="Verdana" w:hAnsi="Verdana"/>
                <w:b/>
                <w:bCs/>
                <w:sz w:val="24"/>
                <w:szCs w:val="24"/>
              </w:rPr>
              <w:t>)</w:t>
            </w:r>
          </w:p>
          <w:p w:rsidR="00212546" w:rsidRPr="00325B00" w:rsidRDefault="00212546" w:rsidP="0038117F">
            <w:pPr>
              <w:jc w:val="both"/>
              <w:rPr>
                <w:rFonts w:ascii="Verdana" w:hAnsi="Verdana"/>
                <w:sz w:val="24"/>
                <w:szCs w:val="24"/>
              </w:rPr>
            </w:pPr>
          </w:p>
          <w:p w:rsidR="00875FAA" w:rsidRDefault="00C865EF" w:rsidP="0038117F">
            <w:pPr>
              <w:jc w:val="both"/>
              <w:rPr>
                <w:rFonts w:ascii="Verdana" w:hAnsi="Verdana" w:cstheme="minorHAnsi"/>
                <w:sz w:val="24"/>
                <w:szCs w:val="24"/>
                <w:lang w:val="en-US"/>
              </w:rPr>
            </w:pPr>
            <w:r>
              <w:rPr>
                <w:rFonts w:ascii="Verdana" w:hAnsi="Verdana"/>
                <w:sz w:val="24"/>
                <w:szCs w:val="24"/>
              </w:rPr>
              <w:t>E Sam</w:t>
            </w:r>
            <w:r w:rsidR="004413CC">
              <w:rPr>
                <w:rFonts w:ascii="Verdana" w:hAnsi="Verdana"/>
                <w:sz w:val="24"/>
                <w:szCs w:val="24"/>
              </w:rPr>
              <w:t>wa</w:t>
            </w:r>
            <w:r>
              <w:rPr>
                <w:rFonts w:ascii="Verdana" w:hAnsi="Verdana"/>
                <w:sz w:val="24"/>
                <w:szCs w:val="24"/>
              </w:rPr>
              <w:t>ys</w:t>
            </w:r>
            <w:r w:rsidR="00212546" w:rsidRPr="000F3CA0">
              <w:rPr>
                <w:rFonts w:ascii="Verdana" w:hAnsi="Verdana"/>
                <w:sz w:val="24"/>
                <w:szCs w:val="24"/>
              </w:rPr>
              <w:t xml:space="preserve"> </w:t>
            </w:r>
            <w:r w:rsidR="00212546" w:rsidRPr="000F3CA0">
              <w:rPr>
                <w:rFonts w:ascii="Verdana" w:hAnsi="Verdana" w:cstheme="minorHAnsi"/>
                <w:sz w:val="24"/>
                <w:szCs w:val="24"/>
                <w:lang w:val="en-US"/>
              </w:rPr>
              <w:t xml:space="preserve">presented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 xml:space="preserve"> with the report and highlighted key updates to </w:t>
            </w:r>
            <w:r w:rsidR="00A75609">
              <w:rPr>
                <w:rFonts w:ascii="Verdana" w:hAnsi="Verdana" w:cstheme="minorHAnsi"/>
                <w:sz w:val="24"/>
                <w:szCs w:val="24"/>
                <w:lang w:val="en-US"/>
              </w:rPr>
              <w:t>Members</w:t>
            </w:r>
            <w:r w:rsidR="00212546" w:rsidRPr="000F3CA0">
              <w:rPr>
                <w:rFonts w:ascii="Verdana" w:hAnsi="Verdana" w:cstheme="minorHAnsi"/>
                <w:sz w:val="24"/>
                <w:szCs w:val="24"/>
                <w:lang w:val="en-US"/>
              </w:rPr>
              <w:t>.</w:t>
            </w:r>
            <w:r>
              <w:rPr>
                <w:rFonts w:ascii="Verdana" w:hAnsi="Verdana" w:cstheme="minorHAnsi"/>
                <w:sz w:val="24"/>
                <w:szCs w:val="24"/>
                <w:lang w:val="en-US"/>
              </w:rPr>
              <w:t xml:space="preserve"> </w:t>
            </w:r>
            <w:r w:rsidR="0027721E">
              <w:rPr>
                <w:rFonts w:ascii="Verdana" w:hAnsi="Verdana" w:cstheme="minorHAnsi"/>
                <w:sz w:val="24"/>
                <w:szCs w:val="24"/>
                <w:lang w:val="en-US"/>
              </w:rPr>
              <w:t xml:space="preserve">Members noted that the review had been given a limited assurance rating. </w:t>
            </w:r>
          </w:p>
          <w:p w:rsidR="0027721E" w:rsidRDefault="0027721E" w:rsidP="0038117F">
            <w:pPr>
              <w:jc w:val="both"/>
              <w:rPr>
                <w:rFonts w:ascii="Verdana" w:hAnsi="Verdana" w:cstheme="minorHAnsi"/>
                <w:sz w:val="24"/>
                <w:szCs w:val="24"/>
                <w:lang w:val="en-US"/>
              </w:rPr>
            </w:pPr>
          </w:p>
          <w:p w:rsidR="0027721E" w:rsidRDefault="0027721E" w:rsidP="0038117F">
            <w:pPr>
              <w:jc w:val="both"/>
              <w:rPr>
                <w:rFonts w:ascii="Verdana" w:hAnsi="Verdana" w:cstheme="minorHAnsi"/>
                <w:sz w:val="24"/>
                <w:szCs w:val="24"/>
                <w:lang w:val="en-US"/>
              </w:rPr>
            </w:pPr>
            <w:r>
              <w:rPr>
                <w:rFonts w:ascii="Verdana" w:hAnsi="Verdana" w:cstheme="minorHAnsi"/>
                <w:sz w:val="24"/>
                <w:szCs w:val="24"/>
                <w:lang w:val="en-US"/>
              </w:rPr>
              <w:t xml:space="preserve">S May advised that this formed part of the Value and Sustainability work being undertaken across Wales and added that there was an All Wales Policy in place regarding Interventions not Normally Undertaken.  S May advised that consideration needed to be given </w:t>
            </w:r>
            <w:r>
              <w:rPr>
                <w:rFonts w:ascii="Verdana" w:hAnsi="Verdana" w:cstheme="minorHAnsi"/>
                <w:sz w:val="24"/>
                <w:szCs w:val="24"/>
                <w:lang w:val="en-US"/>
              </w:rPr>
              <w:lastRenderedPageBreak/>
              <w:t>as to whether a Standard Operating Procedure needed to be in place for every policy and consideration also needed to be given to where this sits within the Health Board’s overall record keeping policy a</w:t>
            </w:r>
            <w:r w:rsidR="00FF35AE">
              <w:rPr>
                <w:rFonts w:ascii="Verdana" w:hAnsi="Verdana" w:cstheme="minorHAnsi"/>
                <w:sz w:val="24"/>
                <w:szCs w:val="24"/>
                <w:lang w:val="en-US"/>
              </w:rPr>
              <w:t>s opposed to this being a stand-</w:t>
            </w:r>
            <w:r>
              <w:rPr>
                <w:rFonts w:ascii="Verdana" w:hAnsi="Verdana" w:cstheme="minorHAnsi"/>
                <w:sz w:val="24"/>
                <w:szCs w:val="24"/>
                <w:lang w:val="en-US"/>
              </w:rPr>
              <w:t>alone response to INNUs</w:t>
            </w:r>
            <w:r w:rsidR="00FF35AE">
              <w:rPr>
                <w:rFonts w:ascii="Verdana" w:hAnsi="Verdana" w:cstheme="minorHAnsi"/>
                <w:sz w:val="24"/>
                <w:szCs w:val="24"/>
                <w:lang w:val="en-US"/>
              </w:rPr>
              <w:t xml:space="preserve">. </w:t>
            </w:r>
          </w:p>
          <w:p w:rsidR="00C865EF" w:rsidRDefault="00C865EF" w:rsidP="0038117F">
            <w:pPr>
              <w:jc w:val="both"/>
              <w:rPr>
                <w:rFonts w:ascii="Verdana" w:hAnsi="Verdana" w:cstheme="minorHAnsi"/>
                <w:sz w:val="24"/>
                <w:szCs w:val="24"/>
                <w:lang w:val="en-US"/>
              </w:rPr>
            </w:pPr>
          </w:p>
          <w:p w:rsidR="00C865EF" w:rsidRDefault="00FF35AE" w:rsidP="0038117F">
            <w:pPr>
              <w:jc w:val="both"/>
              <w:rPr>
                <w:rFonts w:ascii="Verdana" w:hAnsi="Verdana" w:cstheme="minorHAnsi"/>
                <w:sz w:val="24"/>
                <w:szCs w:val="24"/>
                <w:lang w:val="en-US"/>
              </w:rPr>
            </w:pPr>
            <w:r>
              <w:rPr>
                <w:rFonts w:ascii="Verdana" w:hAnsi="Verdana" w:cstheme="minorHAnsi"/>
                <w:sz w:val="24"/>
                <w:szCs w:val="24"/>
                <w:lang w:val="en-US"/>
              </w:rPr>
              <w:t xml:space="preserve">I Wells made reference to matters arising two and advised that the agreed management action stated that an individual patient funding panel would be established and sought clarity as to how this would be implemented, what would trigger a panel to meet and what the scale of this process would be given the issues that had been experienced by the Welsh Health </w:t>
            </w:r>
            <w:proofErr w:type="spellStart"/>
            <w:r>
              <w:rPr>
                <w:rFonts w:ascii="Verdana" w:hAnsi="Verdana" w:cstheme="minorHAnsi"/>
                <w:sz w:val="24"/>
                <w:szCs w:val="24"/>
                <w:lang w:val="en-US"/>
              </w:rPr>
              <w:t>Specialised</w:t>
            </w:r>
            <w:proofErr w:type="spellEnd"/>
            <w:r>
              <w:rPr>
                <w:rFonts w:ascii="Verdana" w:hAnsi="Verdana" w:cstheme="minorHAnsi"/>
                <w:sz w:val="24"/>
                <w:szCs w:val="24"/>
                <w:lang w:val="en-US"/>
              </w:rPr>
              <w:t xml:space="preserve"> Services Committee regarding the All Wales IPFR panel.  The Committee Chair advised that she was aware that in other Health Board’s in Wales, a smaller panel was required to meet and added that it would be helpful if a response could be received on this matter outside the meeting regarding the practicalities of setting up a panel. </w:t>
            </w:r>
          </w:p>
          <w:p w:rsidR="00C865EF" w:rsidRDefault="00C865EF" w:rsidP="0038117F">
            <w:pPr>
              <w:jc w:val="both"/>
              <w:rPr>
                <w:rFonts w:ascii="Verdana" w:hAnsi="Verdana" w:cstheme="minorHAnsi"/>
                <w:sz w:val="24"/>
                <w:szCs w:val="24"/>
                <w:lang w:val="en-US"/>
              </w:rPr>
            </w:pPr>
          </w:p>
          <w:p w:rsidR="008312C6" w:rsidRDefault="008312C6"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made a general comment in relation to the management responses and advised that she felt they were quite short and not particularly descriptive. </w:t>
            </w:r>
          </w:p>
          <w:p w:rsidR="00212546" w:rsidRDefault="00212546" w:rsidP="006C0B79">
            <w:pPr>
              <w:jc w:val="both"/>
              <w:rPr>
                <w:rFonts w:ascii="Verdana" w:hAnsi="Verdana"/>
                <w:sz w:val="24"/>
                <w:szCs w:val="24"/>
              </w:rPr>
            </w:pPr>
          </w:p>
          <w:p w:rsidR="008312C6" w:rsidRDefault="008312C6" w:rsidP="006C0B79">
            <w:pPr>
              <w:jc w:val="both"/>
              <w:rPr>
                <w:rFonts w:ascii="Verdana" w:hAnsi="Verdana"/>
                <w:sz w:val="24"/>
                <w:szCs w:val="24"/>
              </w:rPr>
            </w:pPr>
            <w:r>
              <w:rPr>
                <w:rFonts w:ascii="Verdana" w:hAnsi="Verdana"/>
                <w:sz w:val="24"/>
                <w:szCs w:val="24"/>
              </w:rPr>
              <w:t xml:space="preserve">The report was </w:t>
            </w:r>
            <w:r w:rsidRPr="004C6973">
              <w:rPr>
                <w:rFonts w:ascii="Verdana" w:hAnsi="Verdana"/>
                <w:b/>
                <w:sz w:val="24"/>
                <w:szCs w:val="24"/>
              </w:rPr>
              <w:t>NOTED.</w:t>
            </w:r>
          </w:p>
          <w:p w:rsidR="008312C6" w:rsidRDefault="008312C6" w:rsidP="006C0B79">
            <w:pPr>
              <w:jc w:val="both"/>
              <w:rPr>
                <w:rFonts w:ascii="Verdana" w:hAnsi="Verdana"/>
                <w:sz w:val="24"/>
                <w:szCs w:val="24"/>
              </w:rPr>
            </w:pPr>
          </w:p>
          <w:p w:rsidR="008312C6" w:rsidRPr="00325B00" w:rsidRDefault="008312C6" w:rsidP="006C0B79">
            <w:pPr>
              <w:jc w:val="both"/>
              <w:rPr>
                <w:rFonts w:ascii="Verdana" w:hAnsi="Verdana"/>
                <w:sz w:val="24"/>
                <w:szCs w:val="24"/>
              </w:rPr>
            </w:pPr>
            <w:r>
              <w:rPr>
                <w:rFonts w:ascii="Verdana" w:hAnsi="Verdana"/>
                <w:sz w:val="24"/>
                <w:szCs w:val="24"/>
              </w:rPr>
              <w:t xml:space="preserve">Response to be provided outside the meeting as to the practicalities involved in setting up an individual patient funding request panel, to include how this would be implemented, what would trigger a panel to meet and the scale of the process.  </w:t>
            </w:r>
          </w:p>
        </w:tc>
      </w:tr>
      <w:tr w:rsidR="00253625" w:rsidRPr="00325B00" w:rsidTr="006D5037">
        <w:tc>
          <w:tcPr>
            <w:tcW w:w="1747" w:type="dxa"/>
          </w:tcPr>
          <w:p w:rsidR="000F3CA0" w:rsidRPr="00325B00" w:rsidRDefault="000F3CA0" w:rsidP="000F3CA0">
            <w:pPr>
              <w:tabs>
                <w:tab w:val="left" w:pos="1395"/>
              </w:tabs>
              <w:rPr>
                <w:rFonts w:ascii="Verdana" w:hAnsi="Verdana" w:cstheme="minorHAnsi"/>
                <w:b/>
                <w:sz w:val="24"/>
                <w:szCs w:val="24"/>
              </w:rPr>
            </w:pPr>
          </w:p>
        </w:tc>
        <w:tc>
          <w:tcPr>
            <w:tcW w:w="8459" w:type="dxa"/>
            <w:gridSpan w:val="2"/>
          </w:tcPr>
          <w:p w:rsidR="00BD1A90" w:rsidRPr="00BF717A" w:rsidRDefault="00BD1A90" w:rsidP="0038117F">
            <w:pPr>
              <w:jc w:val="both"/>
              <w:rPr>
                <w:rFonts w:ascii="Verdana" w:hAnsi="Verdana"/>
                <w:sz w:val="24"/>
                <w:szCs w:val="24"/>
              </w:rPr>
            </w:pPr>
          </w:p>
        </w:tc>
      </w:tr>
      <w:tr w:rsidR="00253625" w:rsidRPr="00325B00" w:rsidTr="006D5037">
        <w:tc>
          <w:tcPr>
            <w:tcW w:w="1747" w:type="dxa"/>
          </w:tcPr>
          <w:p w:rsidR="00253625"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t>5.4.4</w:t>
            </w: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0F3CA0" w:rsidRDefault="000F3CA0" w:rsidP="00BD1A90">
            <w:pPr>
              <w:tabs>
                <w:tab w:val="left" w:pos="1395"/>
              </w:tabs>
              <w:rPr>
                <w:rFonts w:ascii="Verdana" w:hAnsi="Verdana" w:cstheme="minorHAnsi"/>
                <w:b/>
                <w:sz w:val="24"/>
                <w:szCs w:val="24"/>
              </w:rPr>
            </w:pPr>
          </w:p>
          <w:p w:rsidR="006C0B79" w:rsidRDefault="006C0B79" w:rsidP="000F3CA0">
            <w:pPr>
              <w:tabs>
                <w:tab w:val="left" w:pos="1395"/>
              </w:tabs>
              <w:rPr>
                <w:rFonts w:ascii="Verdana" w:hAnsi="Verdana" w:cstheme="minorHAnsi"/>
                <w:b/>
                <w:sz w:val="24"/>
                <w:szCs w:val="24"/>
              </w:rPr>
            </w:pPr>
          </w:p>
          <w:p w:rsidR="006C0B79" w:rsidRDefault="006C0B79" w:rsidP="000F3CA0">
            <w:pPr>
              <w:tabs>
                <w:tab w:val="left" w:pos="1395"/>
              </w:tabs>
              <w:rPr>
                <w:rFonts w:ascii="Verdana" w:hAnsi="Verdana" w:cstheme="minorHAnsi"/>
                <w:b/>
                <w:sz w:val="24"/>
                <w:szCs w:val="24"/>
              </w:rPr>
            </w:pPr>
          </w:p>
          <w:p w:rsidR="006C0B79" w:rsidRDefault="006C0B79" w:rsidP="000F3CA0">
            <w:pPr>
              <w:tabs>
                <w:tab w:val="left" w:pos="1395"/>
              </w:tabs>
              <w:rPr>
                <w:rFonts w:ascii="Verdana" w:hAnsi="Verdana" w:cstheme="minorHAnsi"/>
                <w:b/>
                <w:sz w:val="24"/>
                <w:szCs w:val="24"/>
              </w:rPr>
            </w:pPr>
          </w:p>
          <w:p w:rsidR="006C0B79" w:rsidRDefault="006C0B79" w:rsidP="000F3CA0">
            <w:pPr>
              <w:tabs>
                <w:tab w:val="left" w:pos="1395"/>
              </w:tabs>
              <w:rPr>
                <w:rFonts w:ascii="Verdana" w:hAnsi="Verdana" w:cstheme="minorHAnsi"/>
                <w:b/>
                <w:sz w:val="24"/>
                <w:szCs w:val="24"/>
              </w:rPr>
            </w:pPr>
          </w:p>
          <w:p w:rsidR="006C0B79" w:rsidRDefault="006C0B79" w:rsidP="000F3CA0">
            <w:pPr>
              <w:tabs>
                <w:tab w:val="left" w:pos="1395"/>
              </w:tabs>
              <w:rPr>
                <w:rFonts w:ascii="Verdana" w:hAnsi="Verdana" w:cstheme="minorHAnsi"/>
                <w:b/>
                <w:sz w:val="24"/>
                <w:szCs w:val="24"/>
              </w:rPr>
            </w:pPr>
          </w:p>
          <w:p w:rsidR="000F3CA0" w:rsidRPr="00325B00" w:rsidRDefault="000F3CA0" w:rsidP="008312C6">
            <w:pPr>
              <w:tabs>
                <w:tab w:val="left" w:pos="1395"/>
              </w:tabs>
              <w:rPr>
                <w:rFonts w:ascii="Verdana" w:hAnsi="Verdana" w:cstheme="minorHAnsi"/>
                <w:b/>
                <w:sz w:val="24"/>
                <w:szCs w:val="24"/>
              </w:rPr>
            </w:pPr>
            <w:r w:rsidRPr="008312C6">
              <w:rPr>
                <w:rFonts w:ascii="Verdana" w:hAnsi="Verdana" w:cstheme="minorHAnsi"/>
                <w:sz w:val="24"/>
                <w:szCs w:val="24"/>
              </w:rPr>
              <w:t>Resolution:</w:t>
            </w:r>
          </w:p>
        </w:tc>
        <w:tc>
          <w:tcPr>
            <w:tcW w:w="8459" w:type="dxa"/>
            <w:gridSpan w:val="2"/>
          </w:tcPr>
          <w:p w:rsidR="00253625" w:rsidRPr="000F3CA0" w:rsidRDefault="00867086" w:rsidP="0038117F">
            <w:pPr>
              <w:jc w:val="both"/>
              <w:rPr>
                <w:rFonts w:ascii="Verdana" w:hAnsi="Verdana"/>
                <w:b/>
                <w:bCs/>
                <w:sz w:val="24"/>
                <w:szCs w:val="24"/>
              </w:rPr>
            </w:pPr>
            <w:r w:rsidRPr="000F3CA0">
              <w:rPr>
                <w:rFonts w:ascii="Verdana" w:hAnsi="Verdana"/>
                <w:b/>
                <w:bCs/>
                <w:sz w:val="24"/>
                <w:szCs w:val="24"/>
              </w:rPr>
              <w:t>IT Infrastructure (Reasonable)</w:t>
            </w:r>
          </w:p>
          <w:p w:rsidR="00212546" w:rsidRPr="00325B00" w:rsidRDefault="00212546" w:rsidP="0038117F">
            <w:pPr>
              <w:jc w:val="both"/>
              <w:rPr>
                <w:rFonts w:ascii="Verdana" w:hAnsi="Verdana"/>
                <w:sz w:val="24"/>
                <w:szCs w:val="24"/>
              </w:rPr>
            </w:pPr>
          </w:p>
          <w:p w:rsidR="00875FAA" w:rsidRDefault="00875FAA" w:rsidP="0038117F">
            <w:pPr>
              <w:jc w:val="both"/>
              <w:rPr>
                <w:rFonts w:ascii="Verdana" w:hAnsi="Verdana" w:cstheme="minorHAnsi"/>
                <w:bCs/>
                <w:sz w:val="24"/>
                <w:szCs w:val="24"/>
                <w:lang w:val="en-US"/>
              </w:rPr>
            </w:pPr>
            <w:r w:rsidRPr="00C865EF">
              <w:rPr>
                <w:rFonts w:ascii="Verdana" w:hAnsi="Verdana"/>
                <w:bCs/>
                <w:sz w:val="24"/>
                <w:szCs w:val="24"/>
              </w:rPr>
              <w:t>P. Dalton</w:t>
            </w:r>
            <w:r w:rsidR="00212546" w:rsidRPr="00C865EF">
              <w:rPr>
                <w:rFonts w:ascii="Verdana" w:hAnsi="Verdana" w:cstheme="minorHAnsi"/>
                <w:bCs/>
                <w:sz w:val="24"/>
                <w:szCs w:val="24"/>
                <w:lang w:val="en-US"/>
              </w:rPr>
              <w:t xml:space="preserve"> presented </w:t>
            </w:r>
            <w:r w:rsidR="00A75609" w:rsidRPr="00C865EF">
              <w:rPr>
                <w:rFonts w:ascii="Verdana" w:hAnsi="Verdana" w:cstheme="minorHAnsi"/>
                <w:bCs/>
                <w:sz w:val="24"/>
                <w:szCs w:val="24"/>
                <w:lang w:val="en-US"/>
              </w:rPr>
              <w:t>Members</w:t>
            </w:r>
            <w:r w:rsidR="00212546" w:rsidRPr="00C865EF">
              <w:rPr>
                <w:rFonts w:ascii="Verdana" w:hAnsi="Verdana" w:cstheme="minorHAnsi"/>
                <w:bCs/>
                <w:sz w:val="24"/>
                <w:szCs w:val="24"/>
                <w:lang w:val="en-US"/>
              </w:rPr>
              <w:t xml:space="preserve"> with the report and highlighted key updates to </w:t>
            </w:r>
            <w:r w:rsidR="00A75609" w:rsidRPr="00C865EF">
              <w:rPr>
                <w:rFonts w:ascii="Verdana" w:hAnsi="Verdana" w:cstheme="minorHAnsi"/>
                <w:bCs/>
                <w:sz w:val="24"/>
                <w:szCs w:val="24"/>
                <w:lang w:val="en-US"/>
              </w:rPr>
              <w:t>Members</w:t>
            </w:r>
            <w:r w:rsidR="00212546" w:rsidRPr="00C865EF">
              <w:rPr>
                <w:rFonts w:ascii="Verdana" w:hAnsi="Verdana" w:cstheme="minorHAnsi"/>
                <w:bCs/>
                <w:sz w:val="24"/>
                <w:szCs w:val="24"/>
                <w:lang w:val="en-US"/>
              </w:rPr>
              <w:t>.</w:t>
            </w:r>
            <w:r w:rsidR="00C865EF">
              <w:rPr>
                <w:rFonts w:ascii="Verdana" w:hAnsi="Verdana" w:cstheme="minorHAnsi"/>
                <w:bCs/>
                <w:sz w:val="24"/>
                <w:szCs w:val="24"/>
                <w:lang w:val="en-US"/>
              </w:rPr>
              <w:t xml:space="preserve"> </w:t>
            </w:r>
            <w:r w:rsidR="006C0B79">
              <w:rPr>
                <w:rFonts w:ascii="Verdana" w:hAnsi="Verdana" w:cstheme="minorHAnsi"/>
                <w:bCs/>
                <w:sz w:val="24"/>
                <w:szCs w:val="24"/>
                <w:lang w:val="en-US"/>
              </w:rPr>
              <w:t xml:space="preserve">Members noted that a </w:t>
            </w:r>
            <w:r w:rsidR="00EA13A1">
              <w:rPr>
                <w:rFonts w:ascii="Verdana" w:hAnsi="Verdana" w:cstheme="minorHAnsi"/>
                <w:bCs/>
                <w:sz w:val="24"/>
                <w:szCs w:val="24"/>
                <w:lang w:val="en-US"/>
              </w:rPr>
              <w:t xml:space="preserve">Reasonable assurance opinion </w:t>
            </w:r>
            <w:r w:rsidR="006C0B79">
              <w:rPr>
                <w:rFonts w:ascii="Verdana" w:hAnsi="Verdana" w:cstheme="minorHAnsi"/>
                <w:bCs/>
                <w:sz w:val="24"/>
                <w:szCs w:val="24"/>
                <w:lang w:val="en-US"/>
              </w:rPr>
              <w:t xml:space="preserve">had been allocated to this review. </w:t>
            </w:r>
          </w:p>
          <w:p w:rsidR="008312C6" w:rsidRDefault="008312C6" w:rsidP="0038117F">
            <w:pPr>
              <w:jc w:val="both"/>
              <w:rPr>
                <w:rFonts w:ascii="Verdana" w:hAnsi="Verdana" w:cstheme="minorHAnsi"/>
                <w:bCs/>
                <w:sz w:val="24"/>
                <w:szCs w:val="24"/>
                <w:lang w:val="en-US"/>
              </w:rPr>
            </w:pPr>
          </w:p>
          <w:p w:rsidR="008312C6" w:rsidRDefault="008312C6" w:rsidP="0038117F">
            <w:pPr>
              <w:jc w:val="both"/>
              <w:rPr>
                <w:rFonts w:ascii="Verdana" w:hAnsi="Verdana" w:cstheme="minorHAnsi"/>
                <w:bCs/>
                <w:sz w:val="24"/>
                <w:szCs w:val="24"/>
                <w:lang w:val="en-US"/>
              </w:rPr>
            </w:pPr>
            <w:r>
              <w:rPr>
                <w:rFonts w:ascii="Verdana" w:hAnsi="Verdana" w:cstheme="minorHAnsi"/>
                <w:bCs/>
                <w:sz w:val="24"/>
                <w:szCs w:val="24"/>
                <w:lang w:val="en-US"/>
              </w:rPr>
              <w:t xml:space="preserve">I Wells advised that he had some concerns in relation to old equipment and the older servers as opposed to switches and advised that this would be a matter that he would wish to discuss ay the Digital &amp; Data Committee as an In Committee matter. </w:t>
            </w:r>
          </w:p>
          <w:p w:rsidR="00212546" w:rsidRDefault="00212546" w:rsidP="008312C6">
            <w:pPr>
              <w:jc w:val="both"/>
              <w:rPr>
                <w:rFonts w:ascii="Verdana" w:hAnsi="Verdana"/>
                <w:sz w:val="24"/>
                <w:szCs w:val="24"/>
              </w:rPr>
            </w:pPr>
          </w:p>
          <w:p w:rsidR="008312C6" w:rsidRPr="00325B00" w:rsidRDefault="008312C6" w:rsidP="008312C6">
            <w:pPr>
              <w:jc w:val="both"/>
              <w:rPr>
                <w:rFonts w:ascii="Verdana" w:hAnsi="Verdana"/>
                <w:sz w:val="24"/>
                <w:szCs w:val="24"/>
              </w:rPr>
            </w:pPr>
            <w:r>
              <w:rPr>
                <w:rFonts w:ascii="Verdana" w:hAnsi="Verdana"/>
                <w:sz w:val="24"/>
                <w:szCs w:val="24"/>
              </w:rPr>
              <w:t xml:space="preserve">The report was </w:t>
            </w:r>
            <w:r w:rsidRPr="008312C6">
              <w:rPr>
                <w:rFonts w:ascii="Verdana" w:hAnsi="Verdana"/>
                <w:b/>
                <w:sz w:val="24"/>
                <w:szCs w:val="24"/>
              </w:rPr>
              <w:t>NOTED.</w:t>
            </w:r>
            <w:r>
              <w:rPr>
                <w:rFonts w:ascii="Verdana" w:hAnsi="Verdana"/>
                <w:sz w:val="24"/>
                <w:szCs w:val="24"/>
              </w:rPr>
              <w:t xml:space="preserve"> </w:t>
            </w:r>
          </w:p>
        </w:tc>
      </w:tr>
      <w:tr w:rsidR="0038117F" w:rsidRPr="00325B00" w:rsidTr="006D5037">
        <w:tc>
          <w:tcPr>
            <w:tcW w:w="1747" w:type="dxa"/>
          </w:tcPr>
          <w:p w:rsidR="00212546" w:rsidRPr="00325B00" w:rsidRDefault="00212546"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6.</w:t>
            </w:r>
          </w:p>
        </w:tc>
        <w:tc>
          <w:tcPr>
            <w:tcW w:w="8459" w:type="dxa"/>
            <w:gridSpan w:val="2"/>
          </w:tcPr>
          <w:p w:rsidR="00212546" w:rsidRPr="00325B00" w:rsidRDefault="00212546" w:rsidP="0038117F">
            <w:pPr>
              <w:jc w:val="both"/>
              <w:rPr>
                <w:rFonts w:ascii="Verdana" w:hAnsi="Verdana" w:cstheme="minorHAnsi"/>
                <w:b/>
                <w:bCs/>
                <w:sz w:val="24"/>
                <w:szCs w:val="24"/>
                <w:lang w:val="en-US"/>
              </w:rPr>
            </w:pPr>
          </w:p>
          <w:p w:rsidR="0038117F" w:rsidRPr="00325B00" w:rsidRDefault="00867086" w:rsidP="0038117F">
            <w:pPr>
              <w:jc w:val="both"/>
              <w:rPr>
                <w:rFonts w:ascii="Verdana" w:hAnsi="Verdana" w:cstheme="minorHAnsi"/>
                <w:b/>
                <w:bCs/>
                <w:sz w:val="24"/>
                <w:szCs w:val="24"/>
                <w:lang w:val="en-US"/>
              </w:rPr>
            </w:pPr>
            <w:r w:rsidRPr="00325B00">
              <w:rPr>
                <w:rFonts w:ascii="Verdana" w:hAnsi="Verdana" w:cstheme="minorHAnsi"/>
                <w:b/>
                <w:bCs/>
                <w:sz w:val="24"/>
                <w:szCs w:val="24"/>
                <w:lang w:val="en-US"/>
              </w:rPr>
              <w:t>CLOSE OUT BUSINESS</w:t>
            </w:r>
          </w:p>
          <w:p w:rsidR="00FE29F3" w:rsidRPr="00325B00" w:rsidRDefault="00FE29F3" w:rsidP="0038117F">
            <w:pPr>
              <w:jc w:val="both"/>
              <w:rPr>
                <w:rFonts w:ascii="Verdana" w:hAnsi="Verdana" w:cstheme="minorHAnsi"/>
                <w:b/>
                <w:bCs/>
                <w:sz w:val="24"/>
                <w:szCs w:val="24"/>
                <w:lang w:val="en-US"/>
              </w:rPr>
            </w:pPr>
          </w:p>
        </w:tc>
      </w:tr>
      <w:tr w:rsidR="0038117F" w:rsidRPr="00325B00" w:rsidTr="006D5037">
        <w:tc>
          <w:tcPr>
            <w:tcW w:w="1747" w:type="dxa"/>
          </w:tcPr>
          <w:p w:rsidR="00325B00" w:rsidRPr="00325B00" w:rsidRDefault="00325B00" w:rsidP="00BD1A90">
            <w:pPr>
              <w:tabs>
                <w:tab w:val="left" w:pos="1395"/>
              </w:tabs>
              <w:rPr>
                <w:rFonts w:ascii="Verdana" w:hAnsi="Verdana" w:cstheme="minorHAnsi"/>
                <w:b/>
                <w:sz w:val="24"/>
                <w:szCs w:val="24"/>
              </w:rPr>
            </w:pPr>
          </w:p>
          <w:p w:rsidR="0038117F" w:rsidRPr="00325B00"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lastRenderedPageBreak/>
              <w:t>6.1</w:t>
            </w:r>
          </w:p>
        </w:tc>
        <w:tc>
          <w:tcPr>
            <w:tcW w:w="8459" w:type="dxa"/>
            <w:gridSpan w:val="2"/>
          </w:tcPr>
          <w:p w:rsidR="00325B00" w:rsidRPr="00325B00" w:rsidRDefault="00325B00" w:rsidP="0038117F">
            <w:pPr>
              <w:jc w:val="both"/>
              <w:rPr>
                <w:rFonts w:ascii="Verdana" w:hAnsi="Verdana"/>
                <w:sz w:val="24"/>
                <w:szCs w:val="24"/>
              </w:rPr>
            </w:pPr>
          </w:p>
          <w:p w:rsidR="0038117F" w:rsidRPr="000F3CA0" w:rsidRDefault="00867086" w:rsidP="0038117F">
            <w:pPr>
              <w:jc w:val="both"/>
              <w:rPr>
                <w:rFonts w:ascii="Verdana" w:hAnsi="Verdana" w:cstheme="minorHAnsi"/>
                <w:b/>
                <w:bCs/>
                <w:sz w:val="24"/>
                <w:szCs w:val="24"/>
                <w:lang w:val="en-US"/>
              </w:rPr>
            </w:pPr>
            <w:r w:rsidRPr="000F3CA0">
              <w:rPr>
                <w:rFonts w:ascii="Verdana" w:hAnsi="Verdana"/>
                <w:b/>
                <w:bCs/>
                <w:sz w:val="24"/>
                <w:szCs w:val="24"/>
              </w:rPr>
              <w:lastRenderedPageBreak/>
              <w:t>Any Other Business</w:t>
            </w:r>
          </w:p>
          <w:p w:rsidR="00FE29F3" w:rsidRPr="00325B00" w:rsidRDefault="00FE29F3" w:rsidP="0038117F">
            <w:pPr>
              <w:jc w:val="both"/>
              <w:rPr>
                <w:rFonts w:ascii="Verdana" w:hAnsi="Verdana" w:cstheme="minorHAnsi"/>
                <w:b/>
                <w:bCs/>
                <w:sz w:val="24"/>
                <w:szCs w:val="24"/>
                <w:lang w:val="en-US"/>
              </w:rPr>
            </w:pPr>
          </w:p>
          <w:p w:rsidR="00325B00" w:rsidRPr="00325B00" w:rsidRDefault="006C0B79" w:rsidP="008312C6">
            <w:pPr>
              <w:jc w:val="both"/>
              <w:rPr>
                <w:rFonts w:ascii="Verdana" w:hAnsi="Verdana" w:cstheme="minorHAnsi"/>
                <w:b/>
                <w:bCs/>
                <w:sz w:val="24"/>
                <w:szCs w:val="24"/>
                <w:lang w:val="en-US"/>
              </w:rPr>
            </w:pPr>
            <w:r>
              <w:rPr>
                <w:rFonts w:ascii="Verdana" w:hAnsi="Verdana" w:cstheme="minorHAnsi"/>
                <w:sz w:val="24"/>
                <w:szCs w:val="24"/>
                <w:lang w:val="en-US"/>
              </w:rPr>
              <w:t xml:space="preserve">There was no other business to report. </w:t>
            </w:r>
          </w:p>
        </w:tc>
      </w:tr>
      <w:tr w:rsidR="00867086" w:rsidRPr="00325B00" w:rsidTr="006D5037">
        <w:tc>
          <w:tcPr>
            <w:tcW w:w="1747" w:type="dxa"/>
          </w:tcPr>
          <w:p w:rsidR="00325B00" w:rsidRPr="00325B00" w:rsidRDefault="00325B00" w:rsidP="00BD1A90">
            <w:pPr>
              <w:tabs>
                <w:tab w:val="left" w:pos="1395"/>
              </w:tabs>
              <w:rPr>
                <w:rFonts w:ascii="Verdana" w:hAnsi="Verdana" w:cstheme="minorHAnsi"/>
                <w:b/>
                <w:sz w:val="24"/>
                <w:szCs w:val="24"/>
              </w:rPr>
            </w:pPr>
          </w:p>
          <w:p w:rsidR="00867086" w:rsidRPr="00325B00"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t>6.2</w:t>
            </w:r>
          </w:p>
        </w:tc>
        <w:tc>
          <w:tcPr>
            <w:tcW w:w="8459" w:type="dxa"/>
            <w:gridSpan w:val="2"/>
          </w:tcPr>
          <w:p w:rsidR="00325B00" w:rsidRPr="00325B00" w:rsidRDefault="00325B00" w:rsidP="0038117F">
            <w:pPr>
              <w:jc w:val="both"/>
              <w:rPr>
                <w:rFonts w:ascii="Verdana" w:hAnsi="Verdana"/>
                <w:sz w:val="24"/>
                <w:szCs w:val="24"/>
              </w:rPr>
            </w:pPr>
          </w:p>
          <w:p w:rsidR="00867086" w:rsidRPr="000F3CA0" w:rsidRDefault="00867086" w:rsidP="0038117F">
            <w:pPr>
              <w:jc w:val="both"/>
              <w:rPr>
                <w:rFonts w:ascii="Verdana" w:hAnsi="Verdana"/>
                <w:b/>
                <w:bCs/>
                <w:sz w:val="24"/>
                <w:szCs w:val="24"/>
              </w:rPr>
            </w:pPr>
            <w:r w:rsidRPr="000F3CA0">
              <w:rPr>
                <w:rFonts w:ascii="Verdana" w:hAnsi="Verdana"/>
                <w:b/>
                <w:bCs/>
                <w:sz w:val="24"/>
                <w:szCs w:val="24"/>
              </w:rPr>
              <w:t>How Did we do in this Meeting</w:t>
            </w:r>
          </w:p>
          <w:p w:rsidR="00325B00" w:rsidRPr="00325B00" w:rsidRDefault="00325B00" w:rsidP="0038117F">
            <w:pPr>
              <w:jc w:val="both"/>
              <w:rPr>
                <w:rFonts w:ascii="Verdana" w:hAnsi="Verdana"/>
                <w:sz w:val="24"/>
                <w:szCs w:val="24"/>
              </w:rPr>
            </w:pPr>
          </w:p>
          <w:p w:rsidR="00875FAA" w:rsidRPr="000F3CA0" w:rsidRDefault="008312C6" w:rsidP="008312C6">
            <w:pPr>
              <w:jc w:val="both"/>
              <w:rPr>
                <w:rFonts w:ascii="Verdana" w:hAnsi="Verdana"/>
                <w:sz w:val="24"/>
                <w:szCs w:val="24"/>
              </w:rPr>
            </w:pPr>
            <w:r>
              <w:rPr>
                <w:rFonts w:ascii="Verdana" w:hAnsi="Verdana" w:cstheme="minorHAnsi"/>
                <w:sz w:val="24"/>
                <w:szCs w:val="24"/>
                <w:lang w:val="en-US"/>
              </w:rPr>
              <w:t xml:space="preserve">The Committee Chair advised that if Committee Members had any comments to raise as to how the meeting went today, then they could share these with herself and the Head of Corporate Governance outside the meeting. </w:t>
            </w:r>
          </w:p>
        </w:tc>
      </w:tr>
      <w:tr w:rsidR="00867086" w:rsidRPr="00325B00" w:rsidTr="006D5037">
        <w:tc>
          <w:tcPr>
            <w:tcW w:w="1747" w:type="dxa"/>
          </w:tcPr>
          <w:p w:rsidR="00325B00" w:rsidRPr="00325B00" w:rsidRDefault="00325B00" w:rsidP="00BD1A90">
            <w:pPr>
              <w:tabs>
                <w:tab w:val="left" w:pos="1395"/>
              </w:tabs>
              <w:rPr>
                <w:rFonts w:ascii="Verdana" w:hAnsi="Verdana" w:cstheme="minorHAnsi"/>
                <w:b/>
                <w:sz w:val="24"/>
                <w:szCs w:val="24"/>
              </w:rPr>
            </w:pPr>
          </w:p>
          <w:p w:rsidR="00867086" w:rsidRPr="00325B00"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t>6.3</w:t>
            </w:r>
          </w:p>
        </w:tc>
        <w:tc>
          <w:tcPr>
            <w:tcW w:w="8459" w:type="dxa"/>
            <w:gridSpan w:val="2"/>
          </w:tcPr>
          <w:p w:rsidR="00325B00" w:rsidRPr="00325B00" w:rsidRDefault="00325B00" w:rsidP="0038117F">
            <w:pPr>
              <w:jc w:val="both"/>
              <w:rPr>
                <w:rFonts w:ascii="Verdana" w:hAnsi="Verdana"/>
                <w:sz w:val="24"/>
                <w:szCs w:val="24"/>
              </w:rPr>
            </w:pPr>
          </w:p>
          <w:p w:rsidR="00867086" w:rsidRPr="000F3CA0" w:rsidRDefault="00867086" w:rsidP="0038117F">
            <w:pPr>
              <w:jc w:val="both"/>
              <w:rPr>
                <w:rFonts w:ascii="Verdana" w:hAnsi="Verdana"/>
                <w:b/>
                <w:bCs/>
                <w:sz w:val="24"/>
                <w:szCs w:val="24"/>
              </w:rPr>
            </w:pPr>
            <w:r w:rsidRPr="000F3CA0">
              <w:rPr>
                <w:rFonts w:ascii="Verdana" w:hAnsi="Verdana"/>
                <w:b/>
                <w:bCs/>
                <w:sz w:val="24"/>
                <w:szCs w:val="24"/>
              </w:rPr>
              <w:t>Highlight Report to Board</w:t>
            </w:r>
          </w:p>
          <w:p w:rsidR="00325B00" w:rsidRPr="00325B00" w:rsidRDefault="00325B00" w:rsidP="0038117F">
            <w:pPr>
              <w:jc w:val="both"/>
              <w:rPr>
                <w:rFonts w:ascii="Verdana" w:hAnsi="Verdana"/>
                <w:sz w:val="24"/>
                <w:szCs w:val="24"/>
              </w:rPr>
            </w:pPr>
          </w:p>
          <w:p w:rsidR="00325B00" w:rsidRPr="00325B00" w:rsidRDefault="008312C6" w:rsidP="008312C6">
            <w:pPr>
              <w:jc w:val="both"/>
              <w:rPr>
                <w:rFonts w:ascii="Verdana" w:hAnsi="Verdana"/>
                <w:sz w:val="24"/>
                <w:szCs w:val="24"/>
              </w:rPr>
            </w:pPr>
            <w:r>
              <w:rPr>
                <w:rFonts w:ascii="Verdana" w:hAnsi="Verdana" w:cstheme="minorHAnsi"/>
                <w:sz w:val="24"/>
                <w:szCs w:val="24"/>
                <w:lang w:val="en-US"/>
              </w:rPr>
              <w:t>The Committee Chair advised that this would be drafted outside the meeting by the Head of Corporate Governance.</w:t>
            </w:r>
          </w:p>
        </w:tc>
      </w:tr>
      <w:tr w:rsidR="0038117F" w:rsidRPr="00325B00" w:rsidTr="006D5037">
        <w:tc>
          <w:tcPr>
            <w:tcW w:w="1747" w:type="dxa"/>
          </w:tcPr>
          <w:p w:rsidR="00325B00" w:rsidRPr="00325B00" w:rsidRDefault="00325B00" w:rsidP="00BD1A90">
            <w:pPr>
              <w:tabs>
                <w:tab w:val="left" w:pos="1395"/>
              </w:tabs>
              <w:rPr>
                <w:rFonts w:ascii="Verdana" w:hAnsi="Verdana" w:cstheme="minorHAnsi"/>
                <w:b/>
                <w:sz w:val="24"/>
                <w:szCs w:val="24"/>
              </w:rPr>
            </w:pPr>
          </w:p>
          <w:p w:rsidR="0038117F" w:rsidRPr="00325B00" w:rsidRDefault="00FE29F3" w:rsidP="00BD1A90">
            <w:pPr>
              <w:tabs>
                <w:tab w:val="left" w:pos="1395"/>
              </w:tabs>
              <w:rPr>
                <w:rFonts w:ascii="Verdana" w:hAnsi="Verdana" w:cstheme="minorHAnsi"/>
                <w:b/>
                <w:sz w:val="24"/>
                <w:szCs w:val="24"/>
              </w:rPr>
            </w:pPr>
            <w:r w:rsidRPr="00325B00">
              <w:rPr>
                <w:rFonts w:ascii="Verdana" w:hAnsi="Verdana" w:cstheme="minorHAnsi"/>
                <w:b/>
                <w:sz w:val="24"/>
                <w:szCs w:val="24"/>
              </w:rPr>
              <w:t xml:space="preserve">7. </w:t>
            </w:r>
          </w:p>
        </w:tc>
        <w:tc>
          <w:tcPr>
            <w:tcW w:w="8459" w:type="dxa"/>
            <w:gridSpan w:val="2"/>
          </w:tcPr>
          <w:p w:rsidR="00325B00" w:rsidRPr="00325B00" w:rsidRDefault="00325B00" w:rsidP="00867086">
            <w:pPr>
              <w:jc w:val="both"/>
              <w:rPr>
                <w:rFonts w:ascii="Verdana" w:hAnsi="Verdana"/>
                <w:sz w:val="24"/>
                <w:szCs w:val="24"/>
              </w:rPr>
            </w:pPr>
          </w:p>
          <w:p w:rsidR="00C50E2D" w:rsidRPr="000F3CA0" w:rsidRDefault="00867086" w:rsidP="00867086">
            <w:pPr>
              <w:jc w:val="both"/>
              <w:rPr>
                <w:rFonts w:ascii="Verdana" w:hAnsi="Verdana"/>
                <w:b/>
                <w:bCs/>
                <w:sz w:val="24"/>
                <w:szCs w:val="24"/>
              </w:rPr>
            </w:pPr>
            <w:r w:rsidRPr="000F3CA0">
              <w:rPr>
                <w:rFonts w:ascii="Verdana" w:hAnsi="Verdana"/>
                <w:b/>
                <w:bCs/>
                <w:sz w:val="24"/>
                <w:szCs w:val="24"/>
              </w:rPr>
              <w:t>PRIVATE/IN COMMITTEE SESSION</w:t>
            </w:r>
          </w:p>
          <w:p w:rsidR="00325B00" w:rsidRPr="00325B00" w:rsidRDefault="00325B00" w:rsidP="00867086">
            <w:pPr>
              <w:jc w:val="both"/>
              <w:rPr>
                <w:rFonts w:ascii="Verdana" w:hAnsi="Verdana"/>
                <w:sz w:val="24"/>
                <w:szCs w:val="24"/>
              </w:rPr>
            </w:pPr>
          </w:p>
          <w:p w:rsidR="00875FAA" w:rsidRDefault="008312C6" w:rsidP="00867086">
            <w:pPr>
              <w:jc w:val="both"/>
              <w:rPr>
                <w:rFonts w:ascii="Verdana" w:hAnsi="Verdana" w:cstheme="minorHAnsi"/>
                <w:sz w:val="24"/>
                <w:szCs w:val="24"/>
                <w:lang w:val="en-US"/>
              </w:rPr>
            </w:pPr>
            <w:r>
              <w:rPr>
                <w:rFonts w:ascii="Verdana" w:hAnsi="Verdana" w:cstheme="minorHAnsi"/>
                <w:sz w:val="24"/>
                <w:szCs w:val="24"/>
                <w:lang w:val="en-US"/>
              </w:rPr>
              <w:t>Members noted the following item would be discussed at the In Committee session:</w:t>
            </w:r>
          </w:p>
          <w:p w:rsidR="008312C6" w:rsidRPr="008312C6" w:rsidRDefault="008312C6" w:rsidP="008312C6">
            <w:pPr>
              <w:pStyle w:val="ListParagraph"/>
              <w:numPr>
                <w:ilvl w:val="0"/>
                <w:numId w:val="4"/>
              </w:numPr>
              <w:jc w:val="both"/>
              <w:rPr>
                <w:rFonts w:ascii="Verdana" w:hAnsi="Verdana" w:cstheme="minorHAnsi"/>
                <w:sz w:val="24"/>
                <w:szCs w:val="24"/>
                <w:lang w:val="en-US"/>
              </w:rPr>
            </w:pPr>
            <w:proofErr w:type="spellStart"/>
            <w:r>
              <w:rPr>
                <w:rFonts w:ascii="Verdana" w:hAnsi="Verdana" w:cstheme="minorHAnsi"/>
                <w:sz w:val="24"/>
                <w:szCs w:val="24"/>
                <w:lang w:val="en-US"/>
              </w:rPr>
              <w:t>Organisational</w:t>
            </w:r>
            <w:proofErr w:type="spellEnd"/>
            <w:r>
              <w:rPr>
                <w:rFonts w:ascii="Verdana" w:hAnsi="Verdana" w:cstheme="minorHAnsi"/>
                <w:sz w:val="24"/>
                <w:szCs w:val="24"/>
                <w:lang w:val="en-US"/>
              </w:rPr>
              <w:t xml:space="preserve"> Risk Register – Cyber Security Risks</w:t>
            </w:r>
          </w:p>
          <w:p w:rsidR="00325B00" w:rsidRPr="00325B00" w:rsidRDefault="00325B00" w:rsidP="00867086">
            <w:pPr>
              <w:jc w:val="both"/>
              <w:rPr>
                <w:rFonts w:ascii="Verdana" w:hAnsi="Verdana" w:cstheme="minorHAnsi"/>
                <w:b/>
                <w:bCs/>
                <w:sz w:val="24"/>
                <w:szCs w:val="24"/>
                <w:lang w:val="en-US"/>
              </w:rPr>
            </w:pPr>
          </w:p>
        </w:tc>
      </w:tr>
      <w:tr w:rsidR="00C50E2D" w:rsidRPr="00325B00" w:rsidTr="006D5037">
        <w:tc>
          <w:tcPr>
            <w:tcW w:w="1747" w:type="dxa"/>
          </w:tcPr>
          <w:p w:rsidR="000F3CA0" w:rsidRDefault="000F3CA0" w:rsidP="00BD1A90">
            <w:pPr>
              <w:tabs>
                <w:tab w:val="left" w:pos="1395"/>
              </w:tabs>
              <w:rPr>
                <w:rFonts w:ascii="Verdana" w:hAnsi="Verdana" w:cstheme="minorHAnsi"/>
                <w:b/>
                <w:sz w:val="24"/>
                <w:szCs w:val="24"/>
              </w:rPr>
            </w:pPr>
          </w:p>
          <w:p w:rsidR="00C50E2D" w:rsidRPr="00325B00" w:rsidRDefault="00867086" w:rsidP="00BD1A90">
            <w:pPr>
              <w:tabs>
                <w:tab w:val="left" w:pos="1395"/>
              </w:tabs>
              <w:rPr>
                <w:rFonts w:ascii="Verdana" w:hAnsi="Verdana" w:cstheme="minorHAnsi"/>
                <w:b/>
                <w:sz w:val="24"/>
                <w:szCs w:val="24"/>
              </w:rPr>
            </w:pPr>
            <w:r w:rsidRPr="00325B00">
              <w:rPr>
                <w:rFonts w:ascii="Verdana" w:hAnsi="Verdana" w:cstheme="minorHAnsi"/>
                <w:b/>
                <w:sz w:val="24"/>
                <w:szCs w:val="24"/>
              </w:rPr>
              <w:t>8.</w:t>
            </w:r>
          </w:p>
        </w:tc>
        <w:tc>
          <w:tcPr>
            <w:tcW w:w="8459" w:type="dxa"/>
            <w:gridSpan w:val="2"/>
          </w:tcPr>
          <w:p w:rsidR="000F3CA0" w:rsidRDefault="000F3CA0" w:rsidP="0038117F">
            <w:pPr>
              <w:jc w:val="both"/>
              <w:rPr>
                <w:rFonts w:ascii="Verdana" w:hAnsi="Verdana"/>
                <w:sz w:val="24"/>
                <w:szCs w:val="24"/>
              </w:rPr>
            </w:pPr>
          </w:p>
          <w:p w:rsidR="00C50E2D" w:rsidRPr="008312C6" w:rsidRDefault="00867086" w:rsidP="0038117F">
            <w:pPr>
              <w:jc w:val="both"/>
              <w:rPr>
                <w:rFonts w:ascii="Verdana" w:hAnsi="Verdana" w:cstheme="minorHAnsi"/>
                <w:b/>
                <w:bCs/>
                <w:sz w:val="24"/>
                <w:szCs w:val="24"/>
                <w:lang w:val="en-US"/>
              </w:rPr>
            </w:pPr>
            <w:r w:rsidRPr="008312C6">
              <w:rPr>
                <w:rFonts w:ascii="Verdana" w:hAnsi="Verdana"/>
                <w:b/>
                <w:sz w:val="24"/>
                <w:szCs w:val="24"/>
              </w:rPr>
              <w:t>DATE AND TIME OF NEXT MEETING - WEDNESDAY 19 DECEMBER 2023 AT 2.15PM</w:t>
            </w:r>
          </w:p>
          <w:p w:rsidR="00C50E2D" w:rsidRPr="00325B00" w:rsidRDefault="00C50E2D" w:rsidP="0038117F">
            <w:pPr>
              <w:jc w:val="both"/>
              <w:rPr>
                <w:rFonts w:ascii="Verdana" w:hAnsi="Verdana" w:cstheme="minorHAnsi"/>
                <w:b/>
                <w:bCs/>
                <w:sz w:val="24"/>
                <w:szCs w:val="24"/>
                <w:lang w:val="en-US"/>
              </w:rPr>
            </w:pPr>
          </w:p>
        </w:tc>
      </w:tr>
    </w:tbl>
    <w:p w:rsidR="000A6FC9" w:rsidRPr="00325B00" w:rsidRDefault="000A6FC9" w:rsidP="0061405A">
      <w:pPr>
        <w:tabs>
          <w:tab w:val="left" w:pos="3825"/>
        </w:tabs>
        <w:rPr>
          <w:rFonts w:ascii="Verdana" w:hAnsi="Verdana" w:cstheme="minorHAnsi"/>
          <w:sz w:val="24"/>
          <w:szCs w:val="24"/>
        </w:rPr>
      </w:pPr>
    </w:p>
    <w:sectPr w:rsidR="000A6FC9" w:rsidRPr="00325B00" w:rsidSect="00FE29F3">
      <w:headerReference w:type="even" r:id="rId7"/>
      <w:headerReference w:type="default" r:id="rId8"/>
      <w:footerReference w:type="default" r:id="rId9"/>
      <w:headerReference w:type="first" r:id="rId10"/>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4C1D" w:rsidRDefault="00A34C1D" w:rsidP="0061405A">
      <w:pPr>
        <w:spacing w:after="0" w:line="240" w:lineRule="auto"/>
      </w:pPr>
      <w:r>
        <w:separator/>
      </w:r>
    </w:p>
  </w:endnote>
  <w:endnote w:type="continuationSeparator" w:id="0">
    <w:p w:rsidR="00A34C1D" w:rsidRDefault="00A34C1D"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9EB" w:rsidRDefault="002F29EB"/>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F29EB" w:rsidRPr="00E36D42" w:rsidTr="00C50E2D">
      <w:trPr>
        <w:cantSplit/>
        <w:trHeight w:val="1134"/>
        <w:jc w:val="center"/>
      </w:trPr>
      <w:tc>
        <w:tcPr>
          <w:tcW w:w="4112" w:type="dxa"/>
          <w:vAlign w:val="center"/>
        </w:tcPr>
        <w:p w:rsidR="00266BF0" w:rsidRDefault="00266BF0" w:rsidP="00266BF0">
          <w:pPr>
            <w:pStyle w:val="Footer"/>
            <w:ind w:left="22" w:firstLine="157"/>
            <w:rPr>
              <w:rFonts w:ascii="Verdana" w:hAnsi="Verdana"/>
              <w:sz w:val="20"/>
            </w:rPr>
          </w:pPr>
          <w:r>
            <w:rPr>
              <w:rFonts w:ascii="Verdana" w:hAnsi="Verdana"/>
              <w:sz w:val="20"/>
            </w:rPr>
            <w:t>C</w:t>
          </w:r>
          <w:r w:rsidR="002F29EB" w:rsidRPr="00E36D42">
            <w:rPr>
              <w:rFonts w:ascii="Verdana" w:hAnsi="Verdana"/>
              <w:sz w:val="20"/>
            </w:rPr>
            <w:t xml:space="preserve">onfirmed Minutes of the CTMUHB </w:t>
          </w:r>
          <w:r>
            <w:rPr>
              <w:rFonts w:ascii="Verdana" w:hAnsi="Verdana"/>
              <w:sz w:val="20"/>
            </w:rPr>
            <w:t xml:space="preserve">  Audit &amp; Risk Committee Meeting </w:t>
          </w:r>
        </w:p>
        <w:p w:rsidR="002F29EB" w:rsidRPr="00E36D42" w:rsidRDefault="002F29EB" w:rsidP="00266BF0">
          <w:pPr>
            <w:pStyle w:val="Footer"/>
            <w:ind w:left="22" w:firstLine="157"/>
            <w:rPr>
              <w:rFonts w:ascii="Verdana" w:hAnsi="Verdana"/>
              <w:sz w:val="20"/>
            </w:rPr>
          </w:pPr>
          <w:r>
            <w:rPr>
              <w:rFonts w:ascii="Verdana" w:hAnsi="Verdana"/>
              <w:sz w:val="20"/>
            </w:rPr>
            <w:t>24</w:t>
          </w:r>
          <w:r w:rsidRPr="00867086">
            <w:rPr>
              <w:rFonts w:ascii="Verdana" w:hAnsi="Verdana"/>
              <w:sz w:val="20"/>
              <w:vertAlign w:val="superscript"/>
            </w:rPr>
            <w:t>th</w:t>
          </w:r>
          <w:r>
            <w:rPr>
              <w:rFonts w:ascii="Verdana" w:hAnsi="Verdana"/>
              <w:sz w:val="20"/>
            </w:rPr>
            <w:t xml:space="preserve"> October 2024</w:t>
          </w:r>
        </w:p>
      </w:tc>
      <w:tc>
        <w:tcPr>
          <w:tcW w:w="2829" w:type="dxa"/>
          <w:vAlign w:val="center"/>
        </w:tcPr>
        <w:p w:rsidR="002F29EB" w:rsidRPr="00E36D42" w:rsidRDefault="002F29EB"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871803">
            <w:rPr>
              <w:rFonts w:ascii="Verdana" w:hAnsi="Verdana"/>
              <w:bCs/>
              <w:noProof/>
              <w:sz w:val="20"/>
            </w:rPr>
            <w:t>14</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871803">
            <w:rPr>
              <w:rFonts w:ascii="Verdana" w:hAnsi="Verdana"/>
              <w:bCs/>
              <w:noProof/>
              <w:sz w:val="20"/>
            </w:rPr>
            <w:t>14</w:t>
          </w:r>
          <w:r w:rsidRPr="00E36D42">
            <w:rPr>
              <w:rFonts w:ascii="Verdana" w:hAnsi="Verdana"/>
              <w:bCs/>
              <w:sz w:val="20"/>
            </w:rPr>
            <w:fldChar w:fldCharType="end"/>
          </w:r>
        </w:p>
      </w:tc>
      <w:tc>
        <w:tcPr>
          <w:tcW w:w="3833" w:type="dxa"/>
          <w:vAlign w:val="center"/>
        </w:tcPr>
        <w:p w:rsidR="00266BF0" w:rsidRDefault="00266BF0" w:rsidP="00C50E2D">
          <w:pPr>
            <w:pStyle w:val="Footer"/>
            <w:jc w:val="center"/>
            <w:rPr>
              <w:rFonts w:ascii="Verdana" w:hAnsi="Verdana"/>
              <w:sz w:val="20"/>
            </w:rPr>
          </w:pPr>
          <w:r>
            <w:rPr>
              <w:rFonts w:ascii="Verdana" w:hAnsi="Verdana"/>
              <w:sz w:val="20"/>
            </w:rPr>
            <w:t>Audit &amp; Risk Committee</w:t>
          </w:r>
        </w:p>
        <w:p w:rsidR="002F29EB" w:rsidRPr="00E36D42" w:rsidRDefault="002F29EB" w:rsidP="00C50E2D">
          <w:pPr>
            <w:pStyle w:val="Footer"/>
            <w:jc w:val="center"/>
            <w:rPr>
              <w:rFonts w:ascii="Verdana" w:hAnsi="Verdana"/>
              <w:sz w:val="20"/>
            </w:rPr>
          </w:pPr>
          <w:r>
            <w:rPr>
              <w:rFonts w:ascii="Verdana" w:hAnsi="Verdana"/>
              <w:sz w:val="20"/>
            </w:rPr>
            <w:t>19</w:t>
          </w:r>
          <w:r w:rsidRPr="00867086">
            <w:rPr>
              <w:rFonts w:ascii="Verdana" w:hAnsi="Verdana"/>
              <w:sz w:val="20"/>
              <w:vertAlign w:val="superscript"/>
            </w:rPr>
            <w:t>th</w:t>
          </w:r>
          <w:r>
            <w:rPr>
              <w:rFonts w:ascii="Verdana" w:hAnsi="Verdana"/>
              <w:sz w:val="20"/>
            </w:rPr>
            <w:t xml:space="preserve"> December 2023</w:t>
          </w:r>
        </w:p>
      </w:tc>
    </w:tr>
  </w:tbl>
  <w:p w:rsidR="002F29EB" w:rsidRDefault="002F29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4C1D" w:rsidRDefault="00A34C1D" w:rsidP="0061405A">
      <w:pPr>
        <w:spacing w:after="0" w:line="240" w:lineRule="auto"/>
      </w:pPr>
      <w:r>
        <w:separator/>
      </w:r>
    </w:p>
  </w:footnote>
  <w:footnote w:type="continuationSeparator" w:id="0">
    <w:p w:rsidR="00A34C1D" w:rsidRDefault="00A34C1D"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BF0" w:rsidRDefault="00266BF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225219" o:spid="_x0000_s4098" type="#_x0000_t136" style="position:absolute;margin-left:0;margin-top:0;width:477.2pt;height:159.05pt;rotation:315;z-index:-251655168;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9EB" w:rsidRDefault="00266BF0" w:rsidP="0061405A">
    <w:pPr>
      <w:pStyle w:val="Header"/>
      <w:jc w:val="cent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225220" o:spid="_x0000_s4099" type="#_x0000_t136" style="position:absolute;left:0;text-align:left;margin-left:0;margin-top:0;width:477.2pt;height:159.05pt;rotation:315;z-index:-251653120;mso-position-horizontal:center;mso-position-horizontal-relative:margin;mso-position-vertical:center;mso-position-vertical-relative:margin" o:allowincell="f" fillcolor="silver" stroked="f">
          <v:fill opacity=".5"/>
          <v:textpath style="font-family:&quot;Calibri&quot;;font-size:1pt" string="Confirmed"/>
        </v:shape>
      </w:pict>
    </w:r>
    <w:r w:rsidR="002F29EB">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6BF0" w:rsidRDefault="00266BF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92225218" o:spid="_x0000_s4097" type="#_x0000_t136" style="position:absolute;margin-left:0;margin-top:0;width:477.2pt;height:159.05pt;rotation:315;z-index:-251657216;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DC3D14"/>
    <w:multiLevelType w:val="hybridMultilevel"/>
    <w:tmpl w:val="790058B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0E2FC4"/>
    <w:multiLevelType w:val="hybridMultilevel"/>
    <w:tmpl w:val="55CA8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4914E75"/>
    <w:multiLevelType w:val="hybridMultilevel"/>
    <w:tmpl w:val="32788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proofState w:spelling="clean" w:grammar="clean"/>
  <w:defaultTabStop w:val="720"/>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A6FC9"/>
    <w:rsid w:val="000F3CA0"/>
    <w:rsid w:val="001552A2"/>
    <w:rsid w:val="00155AB5"/>
    <w:rsid w:val="001E0167"/>
    <w:rsid w:val="00212546"/>
    <w:rsid w:val="002130DE"/>
    <w:rsid w:val="00223CE9"/>
    <w:rsid w:val="00253625"/>
    <w:rsid w:val="00266BF0"/>
    <w:rsid w:val="0027721E"/>
    <w:rsid w:val="002A2E78"/>
    <w:rsid w:val="002F29EB"/>
    <w:rsid w:val="00325B00"/>
    <w:rsid w:val="0038117F"/>
    <w:rsid w:val="00383B5F"/>
    <w:rsid w:val="00394AC1"/>
    <w:rsid w:val="004103AF"/>
    <w:rsid w:val="0042322B"/>
    <w:rsid w:val="00432E49"/>
    <w:rsid w:val="004413CC"/>
    <w:rsid w:val="00455D88"/>
    <w:rsid w:val="004A3EAF"/>
    <w:rsid w:val="004A68DC"/>
    <w:rsid w:val="004B5E48"/>
    <w:rsid w:val="004C6973"/>
    <w:rsid w:val="00502608"/>
    <w:rsid w:val="00504A3C"/>
    <w:rsid w:val="005B1C04"/>
    <w:rsid w:val="0061405A"/>
    <w:rsid w:val="0068148F"/>
    <w:rsid w:val="006C0B79"/>
    <w:rsid w:val="006D5037"/>
    <w:rsid w:val="00726151"/>
    <w:rsid w:val="00765162"/>
    <w:rsid w:val="00813D79"/>
    <w:rsid w:val="008312C6"/>
    <w:rsid w:val="00867086"/>
    <w:rsid w:val="00871803"/>
    <w:rsid w:val="00875FAA"/>
    <w:rsid w:val="0088158E"/>
    <w:rsid w:val="008A39B0"/>
    <w:rsid w:val="008B2867"/>
    <w:rsid w:val="008E28D8"/>
    <w:rsid w:val="008E4A19"/>
    <w:rsid w:val="008F5980"/>
    <w:rsid w:val="00913E0F"/>
    <w:rsid w:val="00922113"/>
    <w:rsid w:val="0092287A"/>
    <w:rsid w:val="009E3E07"/>
    <w:rsid w:val="00A34C1D"/>
    <w:rsid w:val="00A75609"/>
    <w:rsid w:val="00B1643D"/>
    <w:rsid w:val="00B53E94"/>
    <w:rsid w:val="00B54D93"/>
    <w:rsid w:val="00BD0A10"/>
    <w:rsid w:val="00BD1A90"/>
    <w:rsid w:val="00BF717A"/>
    <w:rsid w:val="00C07FD5"/>
    <w:rsid w:val="00C27D1D"/>
    <w:rsid w:val="00C50E2D"/>
    <w:rsid w:val="00C865EF"/>
    <w:rsid w:val="00CA1A69"/>
    <w:rsid w:val="00D22BD6"/>
    <w:rsid w:val="00D306F1"/>
    <w:rsid w:val="00D50B85"/>
    <w:rsid w:val="00D848B3"/>
    <w:rsid w:val="00DA409B"/>
    <w:rsid w:val="00EA13A1"/>
    <w:rsid w:val="00FE29F3"/>
    <w:rsid w:val="00FF35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shapelayout>
  </w:shapeDefaults>
  <w:decimalSymbol w:val="."/>
  <w:listSeparator w:val=","/>
  <w14:docId w14:val="3593C1C9"/>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9"/>
        <w:category>
          <w:name w:val="General"/>
          <w:gallery w:val="placeholder"/>
        </w:category>
        <w:types>
          <w:type w:val="bbPlcHdr"/>
        </w:types>
        <w:behaviors>
          <w:behavior w:val="content"/>
        </w:behaviors>
        <w:guid w:val="{76133623-8F23-48D6-B1C8-22A34482FC57}"/>
      </w:docPartPr>
      <w:docPartBody>
        <w:p w:rsidR="002952AE" w:rsidRDefault="00415CEA">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2952AE"/>
    <w:rsid w:val="002A340A"/>
    <w:rsid w:val="00415CEA"/>
    <w:rsid w:val="00567228"/>
    <w:rsid w:val="00841CC9"/>
    <w:rsid w:val="00C804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5C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3886</Words>
  <Characters>22153</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3</cp:revision>
  <dcterms:created xsi:type="dcterms:W3CDTF">2024-01-03T10:17:00Z</dcterms:created>
  <dcterms:modified xsi:type="dcterms:W3CDTF">2024-01-03T10:17:00Z</dcterms:modified>
</cp:coreProperties>
</file>