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3247E2"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5C935988" w14:textId="77777777" w:rsidTr="00443F68">
        <w:trPr>
          <w:trHeight w:val="254"/>
        </w:trPr>
        <w:tc>
          <w:tcPr>
            <w:tcW w:w="5552" w:type="dxa"/>
            <w:tcBorders>
              <w:top w:val="nil"/>
              <w:left w:val="nil"/>
              <w:bottom w:val="nil"/>
            </w:tcBorders>
          </w:tcPr>
          <w:p w14:paraId="06FC6DF7" w14:textId="77777777" w:rsidR="009A4B08" w:rsidRDefault="009A4B08"/>
        </w:tc>
        <w:tc>
          <w:tcPr>
            <w:tcW w:w="2490" w:type="dxa"/>
            <w:shd w:val="clear" w:color="auto" w:fill="1F3864" w:themeFill="accent5" w:themeFillShade="80"/>
          </w:tcPr>
          <w:p w14:paraId="1D134D70" w14:textId="77777777" w:rsidR="009A4B08" w:rsidRPr="003C214E" w:rsidRDefault="009A4B08">
            <w:pPr>
              <w:rPr>
                <w:rFonts w:ascii="Verdana" w:hAnsi="Verdana"/>
                <w:b/>
              </w:rPr>
            </w:pPr>
            <w:r w:rsidRPr="003C214E">
              <w:rPr>
                <w:rFonts w:ascii="Verdana" w:hAnsi="Verdana"/>
                <w:b/>
              </w:rPr>
              <w:t>Agenda Item</w:t>
            </w:r>
          </w:p>
        </w:tc>
        <w:tc>
          <w:tcPr>
            <w:tcW w:w="2490" w:type="dxa"/>
          </w:tcPr>
          <w:p w14:paraId="088E77B7" w14:textId="4DA5F096" w:rsidR="009A4B08" w:rsidRPr="009A4B08" w:rsidRDefault="00713BB8">
            <w:pPr>
              <w:rPr>
                <w:rFonts w:ascii="Verdana" w:hAnsi="Verdana"/>
              </w:rPr>
            </w:pPr>
            <w:r>
              <w:rPr>
                <w:rFonts w:ascii="Verdana" w:hAnsi="Verdana"/>
              </w:rPr>
              <w:t>9.1.1</w:t>
            </w:r>
          </w:p>
        </w:tc>
      </w:tr>
    </w:tbl>
    <w:p w14:paraId="1BDE9D23"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D132C4" w14:paraId="79627688" w14:textId="77777777" w:rsidTr="00443F68">
        <w:tc>
          <w:tcPr>
            <w:tcW w:w="10490" w:type="dxa"/>
            <w:shd w:val="clear" w:color="auto" w:fill="1F3864" w:themeFill="accent5" w:themeFillShade="80"/>
          </w:tcPr>
          <w:p w14:paraId="463EFC51" w14:textId="4214A13F" w:rsidR="009A4B08" w:rsidRPr="00D132C4" w:rsidRDefault="00985B82" w:rsidP="008906B5">
            <w:pPr>
              <w:jc w:val="center"/>
              <w:rPr>
                <w:rFonts w:ascii="Verdana" w:hAnsi="Verdana"/>
                <w:b/>
                <w:sz w:val="24"/>
              </w:rPr>
            </w:pPr>
            <w:r>
              <w:rPr>
                <w:rFonts w:ascii="Verdana" w:hAnsi="Verdana"/>
                <w:b/>
                <w:sz w:val="24"/>
              </w:rPr>
              <w:t>A</w:t>
            </w:r>
            <w:r w:rsidR="009A4B08" w:rsidRPr="00D132C4">
              <w:rPr>
                <w:rFonts w:ascii="Verdana" w:hAnsi="Verdana"/>
                <w:b/>
                <w:sz w:val="24"/>
              </w:rPr>
              <w:t xml:space="preserve">pproved </w:t>
            </w:r>
            <w:r w:rsidR="008906B5" w:rsidRPr="00D132C4">
              <w:rPr>
                <w:rFonts w:ascii="Verdana" w:hAnsi="Verdana"/>
                <w:b/>
                <w:sz w:val="24"/>
              </w:rPr>
              <w:t xml:space="preserve">Minutes of the Public Board Meeting </w:t>
            </w:r>
          </w:p>
        </w:tc>
      </w:tr>
    </w:tbl>
    <w:p w14:paraId="516A27B5" w14:textId="77777777" w:rsidR="009A4B08" w:rsidRPr="00D132C4"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D132C4" w14:paraId="106E691E" w14:textId="77777777" w:rsidTr="00443F68">
        <w:tc>
          <w:tcPr>
            <w:tcW w:w="2977" w:type="dxa"/>
            <w:shd w:val="clear" w:color="auto" w:fill="BF8F00" w:themeFill="accent4" w:themeFillShade="BF"/>
          </w:tcPr>
          <w:p w14:paraId="70821E99" w14:textId="77777777" w:rsidR="009A4B08" w:rsidRPr="00D132C4" w:rsidRDefault="009A4B08">
            <w:pPr>
              <w:rPr>
                <w:rFonts w:ascii="Verdana" w:hAnsi="Verdana"/>
                <w:b/>
              </w:rPr>
            </w:pPr>
            <w:r w:rsidRPr="00D132C4">
              <w:rPr>
                <w:rFonts w:ascii="Verdana" w:hAnsi="Verdana"/>
                <w:b/>
              </w:rPr>
              <w:t>Date and Time of Meeting</w:t>
            </w:r>
          </w:p>
        </w:tc>
        <w:tc>
          <w:tcPr>
            <w:tcW w:w="7513" w:type="dxa"/>
          </w:tcPr>
          <w:p w14:paraId="4ADCB73D" w14:textId="77777777" w:rsidR="009A4B08" w:rsidRPr="00D132C4" w:rsidRDefault="008906B5" w:rsidP="009A4B08">
            <w:pPr>
              <w:rPr>
                <w:rFonts w:ascii="Verdana" w:hAnsi="Verdana"/>
              </w:rPr>
            </w:pPr>
            <w:r w:rsidRPr="00D132C4">
              <w:rPr>
                <w:rFonts w:ascii="Verdana" w:hAnsi="Verdana"/>
              </w:rPr>
              <w:t>Thursday 30 January 2025 at 9:00am</w:t>
            </w:r>
          </w:p>
        </w:tc>
      </w:tr>
      <w:tr w:rsidR="009A4B08" w:rsidRPr="00D132C4" w14:paraId="76AB2DB0" w14:textId="77777777" w:rsidTr="00443F68">
        <w:tc>
          <w:tcPr>
            <w:tcW w:w="2977" w:type="dxa"/>
            <w:shd w:val="clear" w:color="auto" w:fill="BF8F00" w:themeFill="accent4" w:themeFillShade="BF"/>
          </w:tcPr>
          <w:p w14:paraId="76C36216" w14:textId="77777777" w:rsidR="009A4B08" w:rsidRPr="00D132C4" w:rsidRDefault="009A4B08">
            <w:pPr>
              <w:rPr>
                <w:rFonts w:ascii="Verdana" w:hAnsi="Verdana"/>
                <w:b/>
              </w:rPr>
            </w:pPr>
            <w:r w:rsidRPr="00D132C4">
              <w:rPr>
                <w:rFonts w:ascii="Verdana" w:hAnsi="Verdana"/>
                <w:b/>
              </w:rPr>
              <w:t xml:space="preserve">Venue </w:t>
            </w:r>
          </w:p>
        </w:tc>
        <w:tc>
          <w:tcPr>
            <w:tcW w:w="7513" w:type="dxa"/>
          </w:tcPr>
          <w:p w14:paraId="4096DD0E" w14:textId="77777777" w:rsidR="009A4B08" w:rsidRPr="00D132C4" w:rsidRDefault="008906B5" w:rsidP="009A4B08">
            <w:pPr>
              <w:rPr>
                <w:rFonts w:ascii="Verdana" w:hAnsi="Verdana"/>
              </w:rPr>
            </w:pPr>
            <w:r w:rsidRPr="00D132C4">
              <w:rPr>
                <w:rFonts w:ascii="Verdana" w:hAnsi="Verdana"/>
              </w:rPr>
              <w:t xml:space="preserve">The Hub, Royal Glamorgan Hospital, Llantrisant </w:t>
            </w:r>
          </w:p>
        </w:tc>
      </w:tr>
    </w:tbl>
    <w:p w14:paraId="20049D58"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D132C4" w14:paraId="261A9302" w14:textId="77777777" w:rsidTr="005567E1">
        <w:tc>
          <w:tcPr>
            <w:tcW w:w="2977" w:type="dxa"/>
            <w:vMerge w:val="restart"/>
            <w:shd w:val="clear" w:color="auto" w:fill="BF8F00" w:themeFill="accent4" w:themeFillShade="BF"/>
          </w:tcPr>
          <w:p w14:paraId="6C14FBBA" w14:textId="77777777" w:rsidR="00296E5B" w:rsidRPr="00D132C4" w:rsidRDefault="00296E5B" w:rsidP="005567E1">
            <w:pPr>
              <w:rPr>
                <w:rFonts w:ascii="Verdana" w:hAnsi="Verdana"/>
                <w:b/>
              </w:rPr>
            </w:pPr>
            <w:r w:rsidRPr="00D132C4">
              <w:rPr>
                <w:rFonts w:ascii="Verdana" w:hAnsi="Verdana"/>
                <w:b/>
              </w:rPr>
              <w:t>Members Present</w:t>
            </w:r>
          </w:p>
        </w:tc>
        <w:tc>
          <w:tcPr>
            <w:tcW w:w="3756" w:type="dxa"/>
          </w:tcPr>
          <w:p w14:paraId="7C0A08B3" w14:textId="77777777" w:rsidR="00296E5B" w:rsidRPr="00D132C4" w:rsidRDefault="008906B5" w:rsidP="00296E5B">
            <w:pPr>
              <w:rPr>
                <w:rFonts w:ascii="Verdana" w:hAnsi="Verdana"/>
              </w:rPr>
            </w:pPr>
            <w:r w:rsidRPr="00D132C4">
              <w:rPr>
                <w:rFonts w:ascii="Verdana" w:hAnsi="Verdana"/>
              </w:rPr>
              <w:t xml:space="preserve">Jonathan Morgan </w:t>
            </w:r>
          </w:p>
        </w:tc>
        <w:tc>
          <w:tcPr>
            <w:tcW w:w="3757" w:type="dxa"/>
          </w:tcPr>
          <w:p w14:paraId="27FCBE3B" w14:textId="77777777" w:rsidR="00296E5B" w:rsidRPr="00D132C4" w:rsidRDefault="008906B5" w:rsidP="00296E5B">
            <w:pPr>
              <w:rPr>
                <w:rFonts w:ascii="Verdana" w:hAnsi="Verdana"/>
              </w:rPr>
            </w:pPr>
            <w:r w:rsidRPr="00D132C4">
              <w:rPr>
                <w:rFonts w:ascii="Verdana" w:hAnsi="Verdana"/>
              </w:rPr>
              <w:t>Health Board Chair</w:t>
            </w:r>
          </w:p>
        </w:tc>
      </w:tr>
      <w:tr w:rsidR="00296E5B" w:rsidRPr="00D132C4" w14:paraId="0F89EA41" w14:textId="77777777" w:rsidTr="005567E1">
        <w:tc>
          <w:tcPr>
            <w:tcW w:w="2977" w:type="dxa"/>
            <w:vMerge/>
            <w:shd w:val="clear" w:color="auto" w:fill="BF8F00" w:themeFill="accent4" w:themeFillShade="BF"/>
          </w:tcPr>
          <w:p w14:paraId="648688B1" w14:textId="77777777" w:rsidR="00296E5B" w:rsidRPr="00D132C4" w:rsidRDefault="00296E5B" w:rsidP="005567E1">
            <w:pPr>
              <w:rPr>
                <w:rFonts w:ascii="Verdana" w:hAnsi="Verdana"/>
                <w:b/>
              </w:rPr>
            </w:pPr>
          </w:p>
        </w:tc>
        <w:tc>
          <w:tcPr>
            <w:tcW w:w="3756" w:type="dxa"/>
          </w:tcPr>
          <w:p w14:paraId="1836EDC2" w14:textId="77777777" w:rsidR="00296E5B" w:rsidRPr="00D132C4" w:rsidRDefault="008906B5" w:rsidP="00296E5B">
            <w:pPr>
              <w:rPr>
                <w:rFonts w:ascii="Verdana" w:hAnsi="Verdana"/>
              </w:rPr>
            </w:pPr>
            <w:r w:rsidRPr="00D132C4">
              <w:rPr>
                <w:rFonts w:ascii="Verdana" w:hAnsi="Verdana"/>
              </w:rPr>
              <w:t>Paul Mears</w:t>
            </w:r>
          </w:p>
        </w:tc>
        <w:tc>
          <w:tcPr>
            <w:tcW w:w="3757" w:type="dxa"/>
          </w:tcPr>
          <w:p w14:paraId="0E4BDDD5" w14:textId="77777777" w:rsidR="00296E5B" w:rsidRPr="00D132C4" w:rsidRDefault="008906B5" w:rsidP="00296E5B">
            <w:pPr>
              <w:rPr>
                <w:rFonts w:ascii="Verdana" w:hAnsi="Verdana"/>
              </w:rPr>
            </w:pPr>
            <w:r w:rsidRPr="00D132C4">
              <w:rPr>
                <w:rFonts w:ascii="Verdana" w:hAnsi="Verdana"/>
              </w:rPr>
              <w:t>Chief Executive Officer</w:t>
            </w:r>
          </w:p>
        </w:tc>
      </w:tr>
      <w:tr w:rsidR="00296E5B" w:rsidRPr="00D132C4" w14:paraId="112EA14D" w14:textId="77777777" w:rsidTr="005567E1">
        <w:tc>
          <w:tcPr>
            <w:tcW w:w="2977" w:type="dxa"/>
            <w:vMerge/>
            <w:shd w:val="clear" w:color="auto" w:fill="BF8F00" w:themeFill="accent4" w:themeFillShade="BF"/>
          </w:tcPr>
          <w:p w14:paraId="38EC8A18" w14:textId="77777777" w:rsidR="00296E5B" w:rsidRPr="00D132C4" w:rsidRDefault="00296E5B" w:rsidP="005567E1">
            <w:pPr>
              <w:rPr>
                <w:rFonts w:ascii="Verdana" w:hAnsi="Verdana"/>
                <w:b/>
              </w:rPr>
            </w:pPr>
          </w:p>
        </w:tc>
        <w:tc>
          <w:tcPr>
            <w:tcW w:w="3756" w:type="dxa"/>
          </w:tcPr>
          <w:p w14:paraId="657A8353" w14:textId="77777777" w:rsidR="00296E5B" w:rsidRPr="00D132C4" w:rsidRDefault="008906B5" w:rsidP="00296E5B">
            <w:pPr>
              <w:rPr>
                <w:rFonts w:ascii="Verdana" w:hAnsi="Verdana"/>
              </w:rPr>
            </w:pPr>
            <w:r w:rsidRPr="00D132C4">
              <w:rPr>
                <w:rFonts w:ascii="Verdana" w:hAnsi="Verdana"/>
              </w:rPr>
              <w:t>Kath Palmer</w:t>
            </w:r>
          </w:p>
        </w:tc>
        <w:tc>
          <w:tcPr>
            <w:tcW w:w="3757" w:type="dxa"/>
          </w:tcPr>
          <w:p w14:paraId="280CE15E" w14:textId="77777777" w:rsidR="00296E5B" w:rsidRPr="00D132C4" w:rsidRDefault="008906B5" w:rsidP="00296E5B">
            <w:pPr>
              <w:rPr>
                <w:rFonts w:ascii="Verdana" w:hAnsi="Verdana"/>
              </w:rPr>
            </w:pPr>
            <w:r w:rsidRPr="00D132C4">
              <w:rPr>
                <w:rFonts w:ascii="Verdana" w:hAnsi="Verdana"/>
              </w:rPr>
              <w:t>Vice Chair</w:t>
            </w:r>
          </w:p>
        </w:tc>
      </w:tr>
      <w:tr w:rsidR="00296E5B" w:rsidRPr="00D132C4" w14:paraId="3B2616B0" w14:textId="77777777" w:rsidTr="005567E1">
        <w:tc>
          <w:tcPr>
            <w:tcW w:w="2977" w:type="dxa"/>
            <w:vMerge/>
            <w:shd w:val="clear" w:color="auto" w:fill="BF8F00" w:themeFill="accent4" w:themeFillShade="BF"/>
          </w:tcPr>
          <w:p w14:paraId="44EECBC2" w14:textId="77777777" w:rsidR="00296E5B" w:rsidRPr="00D132C4" w:rsidRDefault="00296E5B" w:rsidP="005567E1">
            <w:pPr>
              <w:rPr>
                <w:rFonts w:ascii="Verdana" w:hAnsi="Verdana"/>
                <w:b/>
              </w:rPr>
            </w:pPr>
          </w:p>
        </w:tc>
        <w:tc>
          <w:tcPr>
            <w:tcW w:w="3756" w:type="dxa"/>
          </w:tcPr>
          <w:p w14:paraId="180BA194" w14:textId="77777777" w:rsidR="00296E5B" w:rsidRPr="00D132C4" w:rsidRDefault="008906B5" w:rsidP="00296E5B">
            <w:pPr>
              <w:rPr>
                <w:rFonts w:ascii="Verdana" w:hAnsi="Verdana"/>
              </w:rPr>
            </w:pPr>
            <w:r w:rsidRPr="00D132C4">
              <w:rPr>
                <w:rFonts w:ascii="Verdana" w:hAnsi="Verdana"/>
              </w:rPr>
              <w:t>Carolyn Donoghue</w:t>
            </w:r>
          </w:p>
        </w:tc>
        <w:tc>
          <w:tcPr>
            <w:tcW w:w="3757" w:type="dxa"/>
          </w:tcPr>
          <w:p w14:paraId="114264EA" w14:textId="77777777" w:rsidR="00296E5B" w:rsidRPr="00D132C4" w:rsidRDefault="008906B5" w:rsidP="00296E5B">
            <w:pPr>
              <w:rPr>
                <w:rFonts w:ascii="Verdana" w:hAnsi="Verdana"/>
              </w:rPr>
            </w:pPr>
            <w:r w:rsidRPr="00D132C4">
              <w:rPr>
                <w:rFonts w:ascii="Verdana" w:hAnsi="Verdana"/>
              </w:rPr>
              <w:t>Independent Member</w:t>
            </w:r>
          </w:p>
        </w:tc>
      </w:tr>
      <w:tr w:rsidR="008906B5" w:rsidRPr="00D132C4" w14:paraId="0CB3FF14" w14:textId="77777777" w:rsidTr="005567E1">
        <w:tc>
          <w:tcPr>
            <w:tcW w:w="2977" w:type="dxa"/>
            <w:vMerge/>
            <w:shd w:val="clear" w:color="auto" w:fill="BF8F00" w:themeFill="accent4" w:themeFillShade="BF"/>
          </w:tcPr>
          <w:p w14:paraId="3F4121D3" w14:textId="77777777" w:rsidR="008906B5" w:rsidRPr="00D132C4" w:rsidRDefault="008906B5" w:rsidP="005567E1">
            <w:pPr>
              <w:rPr>
                <w:rFonts w:ascii="Verdana" w:hAnsi="Verdana"/>
                <w:b/>
              </w:rPr>
            </w:pPr>
          </w:p>
        </w:tc>
        <w:tc>
          <w:tcPr>
            <w:tcW w:w="3756" w:type="dxa"/>
          </w:tcPr>
          <w:p w14:paraId="40BB64DC" w14:textId="77777777" w:rsidR="008906B5" w:rsidRPr="00D132C4" w:rsidRDefault="008906B5" w:rsidP="00296E5B">
            <w:pPr>
              <w:rPr>
                <w:rFonts w:ascii="Verdana" w:hAnsi="Verdana"/>
              </w:rPr>
            </w:pPr>
            <w:r w:rsidRPr="00D132C4">
              <w:rPr>
                <w:rFonts w:ascii="Verdana" w:hAnsi="Verdana"/>
              </w:rPr>
              <w:t>Dilys Jouvenat</w:t>
            </w:r>
          </w:p>
        </w:tc>
        <w:tc>
          <w:tcPr>
            <w:tcW w:w="3757" w:type="dxa"/>
          </w:tcPr>
          <w:p w14:paraId="70191127" w14:textId="77777777" w:rsidR="008906B5" w:rsidRPr="00D132C4" w:rsidRDefault="008906B5" w:rsidP="00296E5B">
            <w:pPr>
              <w:rPr>
                <w:rFonts w:ascii="Verdana" w:hAnsi="Verdana"/>
              </w:rPr>
            </w:pPr>
            <w:r w:rsidRPr="00D132C4">
              <w:rPr>
                <w:rFonts w:ascii="Verdana" w:hAnsi="Verdana"/>
              </w:rPr>
              <w:t>Independent Member</w:t>
            </w:r>
          </w:p>
        </w:tc>
      </w:tr>
      <w:tr w:rsidR="008906B5" w:rsidRPr="00D132C4" w14:paraId="07614F35" w14:textId="77777777" w:rsidTr="005567E1">
        <w:tc>
          <w:tcPr>
            <w:tcW w:w="2977" w:type="dxa"/>
            <w:vMerge/>
            <w:shd w:val="clear" w:color="auto" w:fill="BF8F00" w:themeFill="accent4" w:themeFillShade="BF"/>
          </w:tcPr>
          <w:p w14:paraId="704D6A1F" w14:textId="77777777" w:rsidR="008906B5" w:rsidRPr="00D132C4" w:rsidRDefault="008906B5" w:rsidP="005567E1">
            <w:pPr>
              <w:rPr>
                <w:rFonts w:ascii="Verdana" w:hAnsi="Verdana"/>
                <w:b/>
              </w:rPr>
            </w:pPr>
          </w:p>
        </w:tc>
        <w:tc>
          <w:tcPr>
            <w:tcW w:w="3756" w:type="dxa"/>
          </w:tcPr>
          <w:p w14:paraId="64ED0884" w14:textId="77777777" w:rsidR="008906B5" w:rsidRPr="00D132C4" w:rsidRDefault="008906B5" w:rsidP="00296E5B">
            <w:pPr>
              <w:rPr>
                <w:rFonts w:ascii="Verdana" w:hAnsi="Verdana"/>
              </w:rPr>
            </w:pPr>
            <w:r w:rsidRPr="00D132C4">
              <w:rPr>
                <w:rFonts w:ascii="Verdana" w:hAnsi="Verdana"/>
              </w:rPr>
              <w:t>Geraint Hopkins</w:t>
            </w:r>
          </w:p>
        </w:tc>
        <w:tc>
          <w:tcPr>
            <w:tcW w:w="3757" w:type="dxa"/>
          </w:tcPr>
          <w:p w14:paraId="746CA776" w14:textId="77777777" w:rsidR="008906B5" w:rsidRPr="00D132C4" w:rsidRDefault="008906B5" w:rsidP="00296E5B">
            <w:pPr>
              <w:rPr>
                <w:rFonts w:ascii="Verdana" w:hAnsi="Verdana"/>
              </w:rPr>
            </w:pPr>
            <w:r w:rsidRPr="00D132C4">
              <w:rPr>
                <w:rFonts w:ascii="Verdana" w:hAnsi="Verdana"/>
              </w:rPr>
              <w:t>Independent Member</w:t>
            </w:r>
            <w:r w:rsidR="008F69AE" w:rsidRPr="00D132C4">
              <w:rPr>
                <w:rFonts w:ascii="Verdana" w:hAnsi="Verdana"/>
              </w:rPr>
              <w:t xml:space="preserve"> (In part)</w:t>
            </w:r>
          </w:p>
        </w:tc>
      </w:tr>
      <w:tr w:rsidR="008906B5" w:rsidRPr="00D132C4" w14:paraId="12CAB94C" w14:textId="77777777" w:rsidTr="005567E1">
        <w:tc>
          <w:tcPr>
            <w:tcW w:w="2977" w:type="dxa"/>
            <w:vMerge/>
            <w:shd w:val="clear" w:color="auto" w:fill="BF8F00" w:themeFill="accent4" w:themeFillShade="BF"/>
          </w:tcPr>
          <w:p w14:paraId="3B28691D" w14:textId="77777777" w:rsidR="008906B5" w:rsidRPr="00D132C4" w:rsidRDefault="008906B5" w:rsidP="005567E1">
            <w:pPr>
              <w:rPr>
                <w:rFonts w:ascii="Verdana" w:hAnsi="Verdana"/>
                <w:b/>
              </w:rPr>
            </w:pPr>
          </w:p>
        </w:tc>
        <w:tc>
          <w:tcPr>
            <w:tcW w:w="3756" w:type="dxa"/>
          </w:tcPr>
          <w:p w14:paraId="1855549B" w14:textId="77777777" w:rsidR="008906B5" w:rsidRPr="00D132C4" w:rsidRDefault="008906B5" w:rsidP="00296E5B">
            <w:pPr>
              <w:rPr>
                <w:rFonts w:ascii="Verdana" w:hAnsi="Verdana"/>
              </w:rPr>
            </w:pPr>
            <w:r w:rsidRPr="00D132C4">
              <w:rPr>
                <w:rFonts w:ascii="Verdana" w:hAnsi="Verdana"/>
              </w:rPr>
              <w:t>Hayley Proctor</w:t>
            </w:r>
          </w:p>
        </w:tc>
        <w:tc>
          <w:tcPr>
            <w:tcW w:w="3757" w:type="dxa"/>
          </w:tcPr>
          <w:p w14:paraId="1C9B7456" w14:textId="77777777" w:rsidR="008906B5" w:rsidRPr="00D132C4" w:rsidRDefault="008906B5" w:rsidP="00296E5B">
            <w:pPr>
              <w:rPr>
                <w:rFonts w:ascii="Verdana" w:hAnsi="Verdana"/>
              </w:rPr>
            </w:pPr>
            <w:r w:rsidRPr="00D132C4">
              <w:rPr>
                <w:rFonts w:ascii="Verdana" w:hAnsi="Verdana"/>
              </w:rPr>
              <w:t>Independent Member</w:t>
            </w:r>
          </w:p>
        </w:tc>
      </w:tr>
      <w:tr w:rsidR="008906B5" w:rsidRPr="00D132C4" w14:paraId="7E06CAFA" w14:textId="77777777" w:rsidTr="005567E1">
        <w:tc>
          <w:tcPr>
            <w:tcW w:w="2977" w:type="dxa"/>
            <w:vMerge/>
            <w:shd w:val="clear" w:color="auto" w:fill="BF8F00" w:themeFill="accent4" w:themeFillShade="BF"/>
          </w:tcPr>
          <w:p w14:paraId="063358FA" w14:textId="77777777" w:rsidR="008906B5" w:rsidRPr="00D132C4" w:rsidRDefault="008906B5" w:rsidP="005567E1">
            <w:pPr>
              <w:rPr>
                <w:rFonts w:ascii="Verdana" w:hAnsi="Verdana"/>
                <w:b/>
              </w:rPr>
            </w:pPr>
          </w:p>
        </w:tc>
        <w:tc>
          <w:tcPr>
            <w:tcW w:w="3756" w:type="dxa"/>
          </w:tcPr>
          <w:p w14:paraId="7AE9236B" w14:textId="77777777" w:rsidR="008906B5" w:rsidRPr="00D132C4" w:rsidRDefault="008906B5" w:rsidP="00296E5B">
            <w:pPr>
              <w:rPr>
                <w:rFonts w:ascii="Verdana" w:hAnsi="Verdana"/>
              </w:rPr>
            </w:pPr>
            <w:r w:rsidRPr="00D132C4">
              <w:rPr>
                <w:rFonts w:ascii="Verdana" w:hAnsi="Verdana"/>
              </w:rPr>
              <w:t xml:space="preserve">Helen Lentle </w:t>
            </w:r>
          </w:p>
        </w:tc>
        <w:tc>
          <w:tcPr>
            <w:tcW w:w="3757" w:type="dxa"/>
          </w:tcPr>
          <w:p w14:paraId="5D00AD57" w14:textId="77777777" w:rsidR="008906B5" w:rsidRPr="00D132C4" w:rsidRDefault="008906B5" w:rsidP="00296E5B">
            <w:pPr>
              <w:rPr>
                <w:rFonts w:ascii="Verdana" w:hAnsi="Verdana"/>
              </w:rPr>
            </w:pPr>
            <w:r w:rsidRPr="00D132C4">
              <w:rPr>
                <w:rFonts w:ascii="Verdana" w:hAnsi="Verdana"/>
              </w:rPr>
              <w:t>Independent Member</w:t>
            </w:r>
          </w:p>
        </w:tc>
      </w:tr>
      <w:tr w:rsidR="008906B5" w:rsidRPr="00D132C4" w14:paraId="36C93B5B" w14:textId="77777777" w:rsidTr="005567E1">
        <w:tc>
          <w:tcPr>
            <w:tcW w:w="2977" w:type="dxa"/>
            <w:vMerge/>
            <w:shd w:val="clear" w:color="auto" w:fill="BF8F00" w:themeFill="accent4" w:themeFillShade="BF"/>
          </w:tcPr>
          <w:p w14:paraId="65A5D9FF" w14:textId="77777777" w:rsidR="008906B5" w:rsidRPr="00D132C4" w:rsidRDefault="008906B5" w:rsidP="005567E1">
            <w:pPr>
              <w:rPr>
                <w:rFonts w:ascii="Verdana" w:hAnsi="Verdana"/>
                <w:b/>
              </w:rPr>
            </w:pPr>
          </w:p>
        </w:tc>
        <w:tc>
          <w:tcPr>
            <w:tcW w:w="3756" w:type="dxa"/>
          </w:tcPr>
          <w:p w14:paraId="26A8EB2C" w14:textId="77777777" w:rsidR="008906B5" w:rsidRPr="00D132C4" w:rsidRDefault="008906B5" w:rsidP="00296E5B">
            <w:pPr>
              <w:rPr>
                <w:rFonts w:ascii="Verdana" w:hAnsi="Verdana"/>
              </w:rPr>
            </w:pPr>
            <w:r w:rsidRPr="00D132C4">
              <w:rPr>
                <w:rFonts w:ascii="Verdana" w:hAnsi="Verdana"/>
              </w:rPr>
              <w:t>Ian Wells</w:t>
            </w:r>
          </w:p>
        </w:tc>
        <w:tc>
          <w:tcPr>
            <w:tcW w:w="3757" w:type="dxa"/>
          </w:tcPr>
          <w:p w14:paraId="3952C12A" w14:textId="77777777" w:rsidR="008906B5" w:rsidRPr="00D132C4" w:rsidRDefault="008906B5" w:rsidP="00296E5B">
            <w:pPr>
              <w:rPr>
                <w:rFonts w:ascii="Verdana" w:hAnsi="Verdana"/>
              </w:rPr>
            </w:pPr>
            <w:r w:rsidRPr="00D132C4">
              <w:rPr>
                <w:rFonts w:ascii="Verdana" w:hAnsi="Verdana"/>
              </w:rPr>
              <w:t>Independent Member</w:t>
            </w:r>
          </w:p>
        </w:tc>
      </w:tr>
      <w:tr w:rsidR="008906B5" w:rsidRPr="00D132C4" w14:paraId="274F9D0D" w14:textId="77777777" w:rsidTr="005567E1">
        <w:tc>
          <w:tcPr>
            <w:tcW w:w="2977" w:type="dxa"/>
            <w:vMerge/>
            <w:shd w:val="clear" w:color="auto" w:fill="BF8F00" w:themeFill="accent4" w:themeFillShade="BF"/>
          </w:tcPr>
          <w:p w14:paraId="60F6D664" w14:textId="77777777" w:rsidR="008906B5" w:rsidRPr="00D132C4" w:rsidRDefault="008906B5" w:rsidP="005567E1">
            <w:pPr>
              <w:rPr>
                <w:rFonts w:ascii="Verdana" w:hAnsi="Verdana"/>
                <w:b/>
              </w:rPr>
            </w:pPr>
          </w:p>
        </w:tc>
        <w:tc>
          <w:tcPr>
            <w:tcW w:w="3756" w:type="dxa"/>
          </w:tcPr>
          <w:p w14:paraId="788BAD57" w14:textId="77777777" w:rsidR="008906B5" w:rsidRPr="00D132C4" w:rsidRDefault="008906B5" w:rsidP="00296E5B">
            <w:pPr>
              <w:rPr>
                <w:rFonts w:ascii="Verdana" w:hAnsi="Verdana"/>
              </w:rPr>
            </w:pPr>
            <w:r w:rsidRPr="00D132C4">
              <w:rPr>
                <w:rFonts w:ascii="Verdana" w:hAnsi="Verdana"/>
              </w:rPr>
              <w:t>Patsy Roseblade</w:t>
            </w:r>
          </w:p>
        </w:tc>
        <w:tc>
          <w:tcPr>
            <w:tcW w:w="3757" w:type="dxa"/>
          </w:tcPr>
          <w:p w14:paraId="2185DBD7" w14:textId="77777777" w:rsidR="008906B5" w:rsidRPr="00D132C4" w:rsidRDefault="008906B5" w:rsidP="00296E5B">
            <w:pPr>
              <w:rPr>
                <w:rFonts w:ascii="Verdana" w:hAnsi="Verdana"/>
              </w:rPr>
            </w:pPr>
            <w:r w:rsidRPr="00D132C4">
              <w:rPr>
                <w:rFonts w:ascii="Verdana" w:hAnsi="Verdana"/>
              </w:rPr>
              <w:t>Independent Member</w:t>
            </w:r>
          </w:p>
        </w:tc>
      </w:tr>
      <w:tr w:rsidR="008906B5" w:rsidRPr="00D132C4" w14:paraId="30AC5315" w14:textId="77777777" w:rsidTr="005567E1">
        <w:tc>
          <w:tcPr>
            <w:tcW w:w="2977" w:type="dxa"/>
            <w:vMerge/>
            <w:shd w:val="clear" w:color="auto" w:fill="BF8F00" w:themeFill="accent4" w:themeFillShade="BF"/>
          </w:tcPr>
          <w:p w14:paraId="3448BC50" w14:textId="77777777" w:rsidR="008906B5" w:rsidRPr="00D132C4" w:rsidRDefault="008906B5" w:rsidP="005567E1">
            <w:pPr>
              <w:rPr>
                <w:rFonts w:ascii="Verdana" w:hAnsi="Verdana"/>
                <w:b/>
              </w:rPr>
            </w:pPr>
          </w:p>
        </w:tc>
        <w:tc>
          <w:tcPr>
            <w:tcW w:w="3756" w:type="dxa"/>
          </w:tcPr>
          <w:p w14:paraId="656D1291" w14:textId="77777777" w:rsidR="008906B5" w:rsidRPr="00D132C4" w:rsidRDefault="008906B5" w:rsidP="00296E5B">
            <w:pPr>
              <w:rPr>
                <w:rFonts w:ascii="Verdana" w:hAnsi="Verdana"/>
              </w:rPr>
            </w:pPr>
            <w:r w:rsidRPr="00D132C4">
              <w:rPr>
                <w:rFonts w:ascii="Verdana" w:hAnsi="Verdana"/>
              </w:rPr>
              <w:t>Dom Hurford</w:t>
            </w:r>
          </w:p>
        </w:tc>
        <w:tc>
          <w:tcPr>
            <w:tcW w:w="3757" w:type="dxa"/>
          </w:tcPr>
          <w:p w14:paraId="246E25C9" w14:textId="77777777" w:rsidR="008906B5" w:rsidRPr="00D132C4" w:rsidRDefault="008906B5" w:rsidP="00296E5B">
            <w:pPr>
              <w:rPr>
                <w:rFonts w:ascii="Verdana" w:hAnsi="Verdana"/>
              </w:rPr>
            </w:pPr>
            <w:r w:rsidRPr="00D132C4">
              <w:rPr>
                <w:rFonts w:ascii="Verdana" w:hAnsi="Verdana"/>
              </w:rPr>
              <w:t xml:space="preserve">Executive Medical Director </w:t>
            </w:r>
          </w:p>
        </w:tc>
      </w:tr>
      <w:tr w:rsidR="008906B5" w:rsidRPr="00D132C4" w14:paraId="262E7F22" w14:textId="77777777" w:rsidTr="005567E1">
        <w:tc>
          <w:tcPr>
            <w:tcW w:w="2977" w:type="dxa"/>
            <w:vMerge/>
            <w:shd w:val="clear" w:color="auto" w:fill="BF8F00" w:themeFill="accent4" w:themeFillShade="BF"/>
          </w:tcPr>
          <w:p w14:paraId="5DFC15E8" w14:textId="77777777" w:rsidR="008906B5" w:rsidRPr="00D132C4" w:rsidRDefault="008906B5" w:rsidP="005567E1">
            <w:pPr>
              <w:rPr>
                <w:rFonts w:ascii="Verdana" w:hAnsi="Verdana"/>
                <w:b/>
              </w:rPr>
            </w:pPr>
          </w:p>
        </w:tc>
        <w:tc>
          <w:tcPr>
            <w:tcW w:w="3756" w:type="dxa"/>
          </w:tcPr>
          <w:p w14:paraId="2AE157D9" w14:textId="77777777" w:rsidR="008906B5" w:rsidRPr="00D132C4" w:rsidRDefault="008906B5" w:rsidP="00296E5B">
            <w:pPr>
              <w:rPr>
                <w:rFonts w:ascii="Verdana" w:hAnsi="Verdana"/>
              </w:rPr>
            </w:pPr>
            <w:r w:rsidRPr="00D132C4">
              <w:rPr>
                <w:rFonts w:ascii="Verdana" w:hAnsi="Verdana"/>
              </w:rPr>
              <w:t>Gethin Hughes</w:t>
            </w:r>
          </w:p>
        </w:tc>
        <w:tc>
          <w:tcPr>
            <w:tcW w:w="3757" w:type="dxa"/>
          </w:tcPr>
          <w:p w14:paraId="21F3EF42" w14:textId="77777777" w:rsidR="008906B5" w:rsidRPr="00D132C4" w:rsidRDefault="008906B5" w:rsidP="00296E5B">
            <w:pPr>
              <w:rPr>
                <w:rFonts w:ascii="Verdana" w:hAnsi="Verdana"/>
              </w:rPr>
            </w:pPr>
            <w:r w:rsidRPr="00D132C4">
              <w:rPr>
                <w:rFonts w:ascii="Verdana" w:hAnsi="Verdana"/>
              </w:rPr>
              <w:t xml:space="preserve">Chief Operating Officer </w:t>
            </w:r>
          </w:p>
        </w:tc>
      </w:tr>
      <w:tr w:rsidR="008906B5" w:rsidRPr="00D132C4" w14:paraId="06F6153F" w14:textId="77777777" w:rsidTr="005567E1">
        <w:tc>
          <w:tcPr>
            <w:tcW w:w="2977" w:type="dxa"/>
            <w:vMerge/>
            <w:shd w:val="clear" w:color="auto" w:fill="BF8F00" w:themeFill="accent4" w:themeFillShade="BF"/>
          </w:tcPr>
          <w:p w14:paraId="60D0121E" w14:textId="77777777" w:rsidR="008906B5" w:rsidRPr="00D132C4" w:rsidRDefault="008906B5" w:rsidP="005567E1">
            <w:pPr>
              <w:rPr>
                <w:rFonts w:ascii="Verdana" w:hAnsi="Verdana"/>
                <w:b/>
              </w:rPr>
            </w:pPr>
          </w:p>
        </w:tc>
        <w:tc>
          <w:tcPr>
            <w:tcW w:w="3756" w:type="dxa"/>
          </w:tcPr>
          <w:p w14:paraId="2953EFC7" w14:textId="77777777" w:rsidR="008906B5" w:rsidRPr="00D132C4" w:rsidRDefault="008906B5" w:rsidP="00296E5B">
            <w:pPr>
              <w:rPr>
                <w:rFonts w:ascii="Verdana" w:hAnsi="Verdana"/>
              </w:rPr>
            </w:pPr>
            <w:r w:rsidRPr="00D132C4">
              <w:rPr>
                <w:rFonts w:ascii="Verdana" w:hAnsi="Verdana"/>
              </w:rPr>
              <w:t xml:space="preserve">Richard Hughes </w:t>
            </w:r>
          </w:p>
        </w:tc>
        <w:tc>
          <w:tcPr>
            <w:tcW w:w="3757" w:type="dxa"/>
          </w:tcPr>
          <w:p w14:paraId="142267D5" w14:textId="77777777" w:rsidR="008906B5" w:rsidRPr="00D132C4" w:rsidRDefault="008906B5" w:rsidP="00296E5B">
            <w:pPr>
              <w:rPr>
                <w:rFonts w:ascii="Verdana" w:hAnsi="Verdana"/>
              </w:rPr>
            </w:pPr>
            <w:r w:rsidRPr="00D132C4">
              <w:rPr>
                <w:rFonts w:ascii="Verdana" w:hAnsi="Verdana"/>
              </w:rPr>
              <w:t xml:space="preserve">Deputy Director of Nursing </w:t>
            </w:r>
          </w:p>
        </w:tc>
      </w:tr>
      <w:tr w:rsidR="008906B5" w:rsidRPr="00D132C4" w14:paraId="6D895793" w14:textId="77777777" w:rsidTr="005567E1">
        <w:tc>
          <w:tcPr>
            <w:tcW w:w="2977" w:type="dxa"/>
            <w:vMerge/>
            <w:shd w:val="clear" w:color="auto" w:fill="BF8F00" w:themeFill="accent4" w:themeFillShade="BF"/>
          </w:tcPr>
          <w:p w14:paraId="2999D493" w14:textId="77777777" w:rsidR="008906B5" w:rsidRPr="00D132C4" w:rsidRDefault="008906B5" w:rsidP="005567E1">
            <w:pPr>
              <w:rPr>
                <w:rFonts w:ascii="Verdana" w:hAnsi="Verdana"/>
                <w:b/>
              </w:rPr>
            </w:pPr>
          </w:p>
        </w:tc>
        <w:tc>
          <w:tcPr>
            <w:tcW w:w="3756" w:type="dxa"/>
          </w:tcPr>
          <w:p w14:paraId="0D7CD835" w14:textId="77777777" w:rsidR="008906B5" w:rsidRPr="00D132C4" w:rsidRDefault="008906B5" w:rsidP="00296E5B">
            <w:pPr>
              <w:rPr>
                <w:rFonts w:ascii="Verdana" w:hAnsi="Verdana"/>
              </w:rPr>
            </w:pPr>
            <w:r w:rsidRPr="00D132C4">
              <w:rPr>
                <w:rFonts w:ascii="Verdana" w:hAnsi="Verdana"/>
              </w:rPr>
              <w:t>Hywel Daniel</w:t>
            </w:r>
          </w:p>
        </w:tc>
        <w:tc>
          <w:tcPr>
            <w:tcW w:w="3757" w:type="dxa"/>
          </w:tcPr>
          <w:p w14:paraId="097F23B4" w14:textId="77777777" w:rsidR="008906B5" w:rsidRPr="00D132C4" w:rsidRDefault="008906B5" w:rsidP="00296E5B">
            <w:pPr>
              <w:rPr>
                <w:rFonts w:ascii="Verdana" w:hAnsi="Verdana"/>
              </w:rPr>
            </w:pPr>
            <w:r w:rsidRPr="00D132C4">
              <w:rPr>
                <w:rFonts w:ascii="Verdana" w:hAnsi="Verdana"/>
              </w:rPr>
              <w:t xml:space="preserve">Executive Director for People </w:t>
            </w:r>
          </w:p>
        </w:tc>
      </w:tr>
      <w:tr w:rsidR="008906B5" w:rsidRPr="00D132C4" w14:paraId="2CF0045B" w14:textId="77777777" w:rsidTr="005567E1">
        <w:tc>
          <w:tcPr>
            <w:tcW w:w="2977" w:type="dxa"/>
            <w:vMerge/>
            <w:shd w:val="clear" w:color="auto" w:fill="BF8F00" w:themeFill="accent4" w:themeFillShade="BF"/>
          </w:tcPr>
          <w:p w14:paraId="48F1A288" w14:textId="77777777" w:rsidR="008906B5" w:rsidRPr="00D132C4" w:rsidRDefault="008906B5" w:rsidP="005567E1">
            <w:pPr>
              <w:rPr>
                <w:rFonts w:ascii="Verdana" w:hAnsi="Verdana"/>
                <w:b/>
              </w:rPr>
            </w:pPr>
          </w:p>
        </w:tc>
        <w:tc>
          <w:tcPr>
            <w:tcW w:w="3756" w:type="dxa"/>
          </w:tcPr>
          <w:p w14:paraId="78F50642" w14:textId="77777777" w:rsidR="008906B5" w:rsidRPr="00D132C4" w:rsidRDefault="008906B5" w:rsidP="00296E5B">
            <w:pPr>
              <w:rPr>
                <w:rFonts w:ascii="Verdana" w:hAnsi="Verdana"/>
              </w:rPr>
            </w:pPr>
            <w:r w:rsidRPr="00D132C4">
              <w:rPr>
                <w:rFonts w:ascii="Verdana" w:hAnsi="Verdana"/>
              </w:rPr>
              <w:t>Lauren Edwards</w:t>
            </w:r>
          </w:p>
        </w:tc>
        <w:tc>
          <w:tcPr>
            <w:tcW w:w="3757" w:type="dxa"/>
          </w:tcPr>
          <w:p w14:paraId="6AFDFD6C" w14:textId="77777777" w:rsidR="008906B5" w:rsidRPr="00D132C4" w:rsidRDefault="008906B5" w:rsidP="00296E5B">
            <w:pPr>
              <w:rPr>
                <w:rFonts w:ascii="Verdana" w:hAnsi="Verdana"/>
              </w:rPr>
            </w:pPr>
            <w:r w:rsidRPr="00D132C4">
              <w:rPr>
                <w:rFonts w:ascii="Verdana" w:hAnsi="Verdana"/>
              </w:rPr>
              <w:t>Executive Director of Allied Health Professionals and Health Sciences</w:t>
            </w:r>
          </w:p>
        </w:tc>
      </w:tr>
      <w:tr w:rsidR="008906B5" w:rsidRPr="00D132C4" w14:paraId="43182B73" w14:textId="77777777" w:rsidTr="005567E1">
        <w:tc>
          <w:tcPr>
            <w:tcW w:w="2977" w:type="dxa"/>
            <w:vMerge/>
            <w:shd w:val="clear" w:color="auto" w:fill="BF8F00" w:themeFill="accent4" w:themeFillShade="BF"/>
          </w:tcPr>
          <w:p w14:paraId="0EE3F519" w14:textId="77777777" w:rsidR="008906B5" w:rsidRPr="00D132C4" w:rsidRDefault="008906B5" w:rsidP="005567E1">
            <w:pPr>
              <w:rPr>
                <w:rFonts w:ascii="Verdana" w:hAnsi="Verdana"/>
                <w:b/>
              </w:rPr>
            </w:pPr>
          </w:p>
        </w:tc>
        <w:tc>
          <w:tcPr>
            <w:tcW w:w="3756" w:type="dxa"/>
          </w:tcPr>
          <w:p w14:paraId="5A3E71FC" w14:textId="77777777" w:rsidR="008906B5" w:rsidRPr="00D132C4" w:rsidRDefault="008906B5" w:rsidP="00296E5B">
            <w:pPr>
              <w:rPr>
                <w:rFonts w:ascii="Verdana" w:hAnsi="Verdana"/>
              </w:rPr>
            </w:pPr>
            <w:r w:rsidRPr="00D132C4">
              <w:rPr>
                <w:rFonts w:ascii="Verdana" w:hAnsi="Verdana"/>
              </w:rPr>
              <w:t>Linda Prosser</w:t>
            </w:r>
          </w:p>
        </w:tc>
        <w:tc>
          <w:tcPr>
            <w:tcW w:w="3757" w:type="dxa"/>
          </w:tcPr>
          <w:p w14:paraId="28A7A957" w14:textId="77777777" w:rsidR="008906B5" w:rsidRPr="00D132C4" w:rsidRDefault="008906B5" w:rsidP="00296E5B">
            <w:pPr>
              <w:rPr>
                <w:rFonts w:ascii="Verdana" w:hAnsi="Verdana"/>
              </w:rPr>
            </w:pPr>
            <w:r w:rsidRPr="00D132C4">
              <w:rPr>
                <w:rFonts w:ascii="Verdana" w:hAnsi="Verdana"/>
              </w:rPr>
              <w:t xml:space="preserve">Executive Director of Strategy &amp; Transformation </w:t>
            </w:r>
          </w:p>
        </w:tc>
      </w:tr>
      <w:tr w:rsidR="00296E5B" w:rsidRPr="00D132C4" w14:paraId="1E67BDF8" w14:textId="77777777" w:rsidTr="005567E1">
        <w:tc>
          <w:tcPr>
            <w:tcW w:w="2977" w:type="dxa"/>
            <w:vMerge/>
            <w:shd w:val="clear" w:color="auto" w:fill="BF8F00" w:themeFill="accent4" w:themeFillShade="BF"/>
          </w:tcPr>
          <w:p w14:paraId="1147A123" w14:textId="77777777" w:rsidR="00296E5B" w:rsidRPr="00D132C4" w:rsidRDefault="00296E5B" w:rsidP="005567E1">
            <w:pPr>
              <w:rPr>
                <w:rFonts w:ascii="Verdana" w:hAnsi="Verdana"/>
                <w:b/>
              </w:rPr>
            </w:pPr>
          </w:p>
        </w:tc>
        <w:tc>
          <w:tcPr>
            <w:tcW w:w="3756" w:type="dxa"/>
          </w:tcPr>
          <w:p w14:paraId="03FD84B3" w14:textId="77777777" w:rsidR="00296E5B" w:rsidRPr="00D132C4" w:rsidRDefault="008906B5" w:rsidP="00296E5B">
            <w:pPr>
              <w:rPr>
                <w:rFonts w:ascii="Verdana" w:hAnsi="Verdana"/>
              </w:rPr>
            </w:pPr>
            <w:r w:rsidRPr="00D132C4">
              <w:rPr>
                <w:rFonts w:ascii="Verdana" w:hAnsi="Verdana"/>
              </w:rPr>
              <w:t>Philip Daniels</w:t>
            </w:r>
          </w:p>
        </w:tc>
        <w:tc>
          <w:tcPr>
            <w:tcW w:w="3757" w:type="dxa"/>
          </w:tcPr>
          <w:p w14:paraId="2FD8775B" w14:textId="77777777" w:rsidR="00296E5B" w:rsidRPr="00D132C4" w:rsidRDefault="008906B5" w:rsidP="00296E5B">
            <w:pPr>
              <w:rPr>
                <w:rFonts w:ascii="Verdana" w:hAnsi="Verdana"/>
              </w:rPr>
            </w:pPr>
            <w:r w:rsidRPr="00D132C4">
              <w:rPr>
                <w:rFonts w:ascii="Verdana" w:hAnsi="Verdana"/>
              </w:rPr>
              <w:t>Executive Director of Public Health</w:t>
            </w:r>
          </w:p>
        </w:tc>
      </w:tr>
      <w:tr w:rsidR="008906B5" w:rsidRPr="00D132C4" w14:paraId="46A3205C" w14:textId="77777777" w:rsidTr="005567E1">
        <w:tc>
          <w:tcPr>
            <w:tcW w:w="2977" w:type="dxa"/>
            <w:vMerge/>
            <w:shd w:val="clear" w:color="auto" w:fill="BF8F00" w:themeFill="accent4" w:themeFillShade="BF"/>
          </w:tcPr>
          <w:p w14:paraId="0CEF99C1" w14:textId="77777777" w:rsidR="008906B5" w:rsidRPr="00D132C4" w:rsidRDefault="008906B5" w:rsidP="005567E1">
            <w:pPr>
              <w:rPr>
                <w:rFonts w:ascii="Verdana" w:hAnsi="Verdana"/>
                <w:b/>
              </w:rPr>
            </w:pPr>
          </w:p>
        </w:tc>
        <w:tc>
          <w:tcPr>
            <w:tcW w:w="3756" w:type="dxa"/>
          </w:tcPr>
          <w:p w14:paraId="5EEA3F9A" w14:textId="77777777" w:rsidR="008906B5" w:rsidRPr="00D132C4" w:rsidRDefault="008906B5" w:rsidP="00296E5B">
            <w:pPr>
              <w:rPr>
                <w:rFonts w:ascii="Verdana" w:hAnsi="Verdana"/>
              </w:rPr>
            </w:pPr>
            <w:r w:rsidRPr="00D132C4">
              <w:rPr>
                <w:rFonts w:ascii="Verdana" w:hAnsi="Verdana"/>
              </w:rPr>
              <w:t>Sally May</w:t>
            </w:r>
          </w:p>
        </w:tc>
        <w:tc>
          <w:tcPr>
            <w:tcW w:w="3757" w:type="dxa"/>
          </w:tcPr>
          <w:p w14:paraId="5B96E384" w14:textId="77777777" w:rsidR="008906B5" w:rsidRPr="00D132C4" w:rsidRDefault="008906B5" w:rsidP="00296E5B">
            <w:pPr>
              <w:rPr>
                <w:rFonts w:ascii="Verdana" w:hAnsi="Verdana"/>
              </w:rPr>
            </w:pPr>
            <w:r w:rsidRPr="00D132C4">
              <w:rPr>
                <w:rFonts w:ascii="Verdana" w:hAnsi="Verdana"/>
              </w:rPr>
              <w:t>Executive Director of Finance</w:t>
            </w:r>
          </w:p>
        </w:tc>
      </w:tr>
      <w:tr w:rsidR="008906B5" w:rsidRPr="00D132C4" w14:paraId="0BA78790" w14:textId="77777777" w:rsidTr="005567E1">
        <w:tc>
          <w:tcPr>
            <w:tcW w:w="2977" w:type="dxa"/>
            <w:vMerge/>
            <w:shd w:val="clear" w:color="auto" w:fill="BF8F00" w:themeFill="accent4" w:themeFillShade="BF"/>
          </w:tcPr>
          <w:p w14:paraId="7A54241E" w14:textId="77777777" w:rsidR="008906B5" w:rsidRPr="00D132C4" w:rsidRDefault="008906B5" w:rsidP="005567E1">
            <w:pPr>
              <w:rPr>
                <w:rFonts w:ascii="Verdana" w:hAnsi="Verdana"/>
                <w:b/>
              </w:rPr>
            </w:pPr>
          </w:p>
        </w:tc>
        <w:tc>
          <w:tcPr>
            <w:tcW w:w="3756" w:type="dxa"/>
          </w:tcPr>
          <w:p w14:paraId="08FA9E92" w14:textId="77777777" w:rsidR="008906B5" w:rsidRPr="00D132C4" w:rsidRDefault="008906B5" w:rsidP="00296E5B">
            <w:pPr>
              <w:rPr>
                <w:rFonts w:ascii="Verdana" w:hAnsi="Verdana"/>
              </w:rPr>
            </w:pPr>
            <w:r w:rsidRPr="00D132C4">
              <w:rPr>
                <w:rFonts w:ascii="Verdana" w:hAnsi="Verdana"/>
              </w:rPr>
              <w:t>Anne Morris</w:t>
            </w:r>
          </w:p>
        </w:tc>
        <w:tc>
          <w:tcPr>
            <w:tcW w:w="3757" w:type="dxa"/>
          </w:tcPr>
          <w:p w14:paraId="11A1EA55" w14:textId="77777777" w:rsidR="008906B5" w:rsidRPr="00D132C4" w:rsidRDefault="008906B5" w:rsidP="00296E5B">
            <w:pPr>
              <w:rPr>
                <w:rFonts w:ascii="Verdana" w:hAnsi="Verdana"/>
              </w:rPr>
            </w:pPr>
            <w:r w:rsidRPr="00D132C4">
              <w:rPr>
                <w:rFonts w:ascii="Verdana" w:hAnsi="Verdana"/>
              </w:rPr>
              <w:t>Associate Member</w:t>
            </w:r>
          </w:p>
        </w:tc>
      </w:tr>
      <w:tr w:rsidR="008906B5" w:rsidRPr="00D132C4" w14:paraId="57B95D6A" w14:textId="77777777" w:rsidTr="005567E1">
        <w:tc>
          <w:tcPr>
            <w:tcW w:w="2977" w:type="dxa"/>
            <w:vMerge/>
            <w:shd w:val="clear" w:color="auto" w:fill="BF8F00" w:themeFill="accent4" w:themeFillShade="BF"/>
          </w:tcPr>
          <w:p w14:paraId="35085A22" w14:textId="77777777" w:rsidR="008906B5" w:rsidRPr="00D132C4" w:rsidRDefault="008906B5" w:rsidP="005567E1">
            <w:pPr>
              <w:rPr>
                <w:rFonts w:ascii="Verdana" w:hAnsi="Verdana"/>
                <w:b/>
              </w:rPr>
            </w:pPr>
          </w:p>
        </w:tc>
        <w:tc>
          <w:tcPr>
            <w:tcW w:w="3756" w:type="dxa"/>
          </w:tcPr>
          <w:p w14:paraId="1C769462" w14:textId="77777777" w:rsidR="008906B5" w:rsidRPr="00D132C4" w:rsidRDefault="008906B5" w:rsidP="00296E5B">
            <w:pPr>
              <w:rPr>
                <w:rFonts w:ascii="Verdana" w:hAnsi="Verdana"/>
              </w:rPr>
            </w:pPr>
            <w:r w:rsidRPr="00D132C4">
              <w:rPr>
                <w:rFonts w:ascii="Verdana" w:hAnsi="Verdana"/>
              </w:rPr>
              <w:t>Lisa Curtis-Jones</w:t>
            </w:r>
          </w:p>
        </w:tc>
        <w:tc>
          <w:tcPr>
            <w:tcW w:w="3757" w:type="dxa"/>
          </w:tcPr>
          <w:p w14:paraId="0C2738C4" w14:textId="77777777" w:rsidR="008906B5" w:rsidRPr="00D132C4" w:rsidRDefault="008906B5" w:rsidP="00296E5B">
            <w:pPr>
              <w:rPr>
                <w:rFonts w:ascii="Verdana" w:hAnsi="Verdana"/>
              </w:rPr>
            </w:pPr>
            <w:r w:rsidRPr="00D132C4">
              <w:rPr>
                <w:rFonts w:ascii="Verdana" w:hAnsi="Verdana"/>
              </w:rPr>
              <w:t>Associate Member</w:t>
            </w:r>
          </w:p>
        </w:tc>
      </w:tr>
      <w:tr w:rsidR="00296E5B" w:rsidRPr="00D132C4" w14:paraId="402B8071" w14:textId="77777777" w:rsidTr="005567E1">
        <w:tc>
          <w:tcPr>
            <w:tcW w:w="2977" w:type="dxa"/>
            <w:vMerge/>
            <w:shd w:val="clear" w:color="auto" w:fill="BF8F00" w:themeFill="accent4" w:themeFillShade="BF"/>
          </w:tcPr>
          <w:p w14:paraId="7D419DC5" w14:textId="77777777" w:rsidR="00296E5B" w:rsidRPr="00D132C4" w:rsidRDefault="00296E5B" w:rsidP="005567E1">
            <w:pPr>
              <w:rPr>
                <w:rFonts w:ascii="Verdana" w:hAnsi="Verdana"/>
                <w:b/>
              </w:rPr>
            </w:pPr>
          </w:p>
        </w:tc>
        <w:tc>
          <w:tcPr>
            <w:tcW w:w="3756" w:type="dxa"/>
          </w:tcPr>
          <w:p w14:paraId="594E8ED8" w14:textId="77777777" w:rsidR="00296E5B" w:rsidRPr="00D132C4" w:rsidRDefault="008906B5" w:rsidP="00296E5B">
            <w:pPr>
              <w:rPr>
                <w:rFonts w:ascii="Verdana" w:hAnsi="Verdana"/>
              </w:rPr>
            </w:pPr>
            <w:r w:rsidRPr="00D132C4">
              <w:rPr>
                <w:rFonts w:ascii="Verdana" w:hAnsi="Verdana"/>
              </w:rPr>
              <w:t>Sally Bolt</w:t>
            </w:r>
          </w:p>
        </w:tc>
        <w:tc>
          <w:tcPr>
            <w:tcW w:w="3757" w:type="dxa"/>
          </w:tcPr>
          <w:p w14:paraId="35CACD1C" w14:textId="77777777" w:rsidR="00296E5B" w:rsidRPr="00D132C4" w:rsidRDefault="008906B5" w:rsidP="00296E5B">
            <w:pPr>
              <w:rPr>
                <w:rFonts w:ascii="Verdana" w:hAnsi="Verdana"/>
              </w:rPr>
            </w:pPr>
            <w:r w:rsidRPr="00D132C4">
              <w:rPr>
                <w:rFonts w:ascii="Verdana" w:hAnsi="Verdana"/>
              </w:rPr>
              <w:t xml:space="preserve">Associate Member </w:t>
            </w:r>
          </w:p>
        </w:tc>
      </w:tr>
      <w:tr w:rsidR="00543DF9" w:rsidRPr="00D132C4" w14:paraId="12BD2AEC" w14:textId="77777777" w:rsidTr="005567E1">
        <w:tc>
          <w:tcPr>
            <w:tcW w:w="2977" w:type="dxa"/>
            <w:vMerge w:val="restart"/>
            <w:shd w:val="clear" w:color="auto" w:fill="BF8F00" w:themeFill="accent4" w:themeFillShade="BF"/>
          </w:tcPr>
          <w:p w14:paraId="34415D53" w14:textId="529787E5" w:rsidR="00543DF9" w:rsidRPr="00D132C4" w:rsidRDefault="00543DF9" w:rsidP="00296E5B">
            <w:pPr>
              <w:rPr>
                <w:rFonts w:ascii="Verdana" w:hAnsi="Verdana"/>
                <w:b/>
              </w:rPr>
            </w:pPr>
            <w:r w:rsidRPr="00D132C4">
              <w:rPr>
                <w:rFonts w:ascii="Verdana" w:hAnsi="Verdana"/>
                <w:b/>
              </w:rPr>
              <w:t>In Attendance</w:t>
            </w:r>
          </w:p>
        </w:tc>
        <w:tc>
          <w:tcPr>
            <w:tcW w:w="3756" w:type="dxa"/>
          </w:tcPr>
          <w:p w14:paraId="4AA5FE03" w14:textId="50D4B471" w:rsidR="00543DF9" w:rsidRPr="00D132C4" w:rsidRDefault="00543DF9" w:rsidP="00296E5B">
            <w:pPr>
              <w:rPr>
                <w:rFonts w:ascii="Verdana" w:hAnsi="Verdana"/>
              </w:rPr>
            </w:pPr>
            <w:r w:rsidRPr="00D132C4">
              <w:rPr>
                <w:rFonts w:ascii="Verdana" w:hAnsi="Verdana"/>
              </w:rPr>
              <w:t>Gareth Watts</w:t>
            </w:r>
          </w:p>
        </w:tc>
        <w:tc>
          <w:tcPr>
            <w:tcW w:w="3757" w:type="dxa"/>
          </w:tcPr>
          <w:p w14:paraId="5D0E9028" w14:textId="5FD0CC59" w:rsidR="00543DF9" w:rsidRPr="00543DF9" w:rsidRDefault="00543DF9" w:rsidP="00296E5B">
            <w:pPr>
              <w:rPr>
                <w:rFonts w:ascii="Verdana" w:hAnsi="Verdana"/>
              </w:rPr>
            </w:pPr>
            <w:r w:rsidRPr="00543DF9">
              <w:rPr>
                <w:rFonts w:ascii="Verdana" w:hAnsi="Verdana"/>
              </w:rPr>
              <w:t>Director of Corporate Governance/Board Secretary</w:t>
            </w:r>
          </w:p>
        </w:tc>
      </w:tr>
      <w:tr w:rsidR="00543DF9" w:rsidRPr="00D132C4" w14:paraId="2D81583C" w14:textId="77777777" w:rsidTr="005567E1">
        <w:tc>
          <w:tcPr>
            <w:tcW w:w="2977" w:type="dxa"/>
            <w:vMerge/>
            <w:shd w:val="clear" w:color="auto" w:fill="BF8F00" w:themeFill="accent4" w:themeFillShade="BF"/>
          </w:tcPr>
          <w:p w14:paraId="610109CC" w14:textId="7BC86A00" w:rsidR="00543DF9" w:rsidRPr="00D132C4" w:rsidRDefault="00543DF9" w:rsidP="00296E5B">
            <w:pPr>
              <w:rPr>
                <w:rFonts w:ascii="Verdana" w:hAnsi="Verdana"/>
                <w:b/>
              </w:rPr>
            </w:pPr>
          </w:p>
        </w:tc>
        <w:tc>
          <w:tcPr>
            <w:tcW w:w="3756" w:type="dxa"/>
          </w:tcPr>
          <w:p w14:paraId="7FE1BC42" w14:textId="618C3453" w:rsidR="00543DF9" w:rsidRPr="00D132C4" w:rsidRDefault="00543DF9" w:rsidP="00296E5B">
            <w:pPr>
              <w:rPr>
                <w:rFonts w:ascii="Verdana" w:hAnsi="Verdana"/>
              </w:rPr>
            </w:pPr>
            <w:r w:rsidRPr="00D132C4">
              <w:rPr>
                <w:rFonts w:ascii="Verdana" w:hAnsi="Verdana"/>
              </w:rPr>
              <w:t>Stuart Morris</w:t>
            </w:r>
          </w:p>
        </w:tc>
        <w:tc>
          <w:tcPr>
            <w:tcW w:w="3757" w:type="dxa"/>
          </w:tcPr>
          <w:p w14:paraId="1200386D" w14:textId="7B567E47" w:rsidR="00543DF9" w:rsidRPr="00543DF9" w:rsidRDefault="00543DF9" w:rsidP="00296E5B">
            <w:pPr>
              <w:rPr>
                <w:rFonts w:ascii="Verdana" w:hAnsi="Verdana"/>
              </w:rPr>
            </w:pPr>
            <w:r w:rsidRPr="00543DF9">
              <w:rPr>
                <w:rFonts w:ascii="Verdana" w:hAnsi="Verdana"/>
              </w:rPr>
              <w:t>Director of Digital</w:t>
            </w:r>
          </w:p>
        </w:tc>
      </w:tr>
      <w:tr w:rsidR="00543DF9" w:rsidRPr="00D132C4" w14:paraId="5BECC9A3" w14:textId="77777777" w:rsidTr="005567E1">
        <w:tc>
          <w:tcPr>
            <w:tcW w:w="2977" w:type="dxa"/>
            <w:vMerge/>
            <w:shd w:val="clear" w:color="auto" w:fill="BF8F00" w:themeFill="accent4" w:themeFillShade="BF"/>
          </w:tcPr>
          <w:p w14:paraId="5FEB3DA6" w14:textId="23CA1581" w:rsidR="00543DF9" w:rsidRPr="00D132C4" w:rsidRDefault="00543DF9" w:rsidP="00296E5B">
            <w:pPr>
              <w:rPr>
                <w:rFonts w:ascii="Verdana" w:hAnsi="Verdana"/>
                <w:b/>
              </w:rPr>
            </w:pPr>
          </w:p>
        </w:tc>
        <w:tc>
          <w:tcPr>
            <w:tcW w:w="3756" w:type="dxa"/>
          </w:tcPr>
          <w:p w14:paraId="5EA8F7E6" w14:textId="77777777" w:rsidR="00543DF9" w:rsidRPr="00D132C4" w:rsidRDefault="00543DF9" w:rsidP="00296E5B">
            <w:pPr>
              <w:rPr>
                <w:rFonts w:ascii="Verdana" w:hAnsi="Verdana"/>
              </w:rPr>
            </w:pPr>
            <w:r w:rsidRPr="00D132C4">
              <w:rPr>
                <w:rFonts w:ascii="Verdana" w:hAnsi="Verdana"/>
              </w:rPr>
              <w:t>Cally Hamblyn</w:t>
            </w:r>
          </w:p>
        </w:tc>
        <w:tc>
          <w:tcPr>
            <w:tcW w:w="3757" w:type="dxa"/>
          </w:tcPr>
          <w:p w14:paraId="133B104B" w14:textId="65F95439" w:rsidR="00543DF9" w:rsidRPr="00D132C4" w:rsidRDefault="00543DF9" w:rsidP="00296E5B">
            <w:pPr>
              <w:rPr>
                <w:rFonts w:ascii="Verdana" w:hAnsi="Verdana"/>
              </w:rPr>
            </w:pPr>
            <w:r w:rsidRPr="00D132C4">
              <w:rPr>
                <w:rFonts w:ascii="Verdana" w:hAnsi="Verdana"/>
              </w:rPr>
              <w:t xml:space="preserve">Assistant Director of Governance &amp; Risk </w:t>
            </w:r>
            <w:r>
              <w:rPr>
                <w:rFonts w:ascii="Verdana" w:hAnsi="Verdana"/>
              </w:rPr>
              <w:t>(Virtually)</w:t>
            </w:r>
          </w:p>
        </w:tc>
      </w:tr>
      <w:tr w:rsidR="00543DF9" w:rsidRPr="00D132C4" w14:paraId="4E8C31B8" w14:textId="77777777" w:rsidTr="005567E1">
        <w:tc>
          <w:tcPr>
            <w:tcW w:w="2977" w:type="dxa"/>
            <w:vMerge/>
            <w:shd w:val="clear" w:color="auto" w:fill="BF8F00" w:themeFill="accent4" w:themeFillShade="BF"/>
          </w:tcPr>
          <w:p w14:paraId="26005B7E" w14:textId="77777777" w:rsidR="00543DF9" w:rsidRPr="00D132C4" w:rsidRDefault="00543DF9" w:rsidP="00296E5B">
            <w:pPr>
              <w:rPr>
                <w:rFonts w:ascii="Verdana" w:hAnsi="Verdana"/>
                <w:b/>
              </w:rPr>
            </w:pPr>
          </w:p>
        </w:tc>
        <w:tc>
          <w:tcPr>
            <w:tcW w:w="3756" w:type="dxa"/>
          </w:tcPr>
          <w:p w14:paraId="76C2AC1D" w14:textId="77777777" w:rsidR="00543DF9" w:rsidRPr="00D132C4" w:rsidRDefault="00543DF9" w:rsidP="00296E5B">
            <w:pPr>
              <w:rPr>
                <w:rFonts w:ascii="Verdana" w:hAnsi="Verdana"/>
              </w:rPr>
            </w:pPr>
            <w:r w:rsidRPr="00D132C4">
              <w:rPr>
                <w:rFonts w:ascii="Verdana" w:hAnsi="Verdana"/>
              </w:rPr>
              <w:t>Emma Walters</w:t>
            </w:r>
          </w:p>
        </w:tc>
        <w:tc>
          <w:tcPr>
            <w:tcW w:w="3757" w:type="dxa"/>
          </w:tcPr>
          <w:p w14:paraId="2551CF58" w14:textId="77777777" w:rsidR="00543DF9" w:rsidRPr="00D132C4" w:rsidRDefault="00543DF9" w:rsidP="00296E5B">
            <w:pPr>
              <w:rPr>
                <w:rFonts w:ascii="Verdana" w:hAnsi="Verdana"/>
              </w:rPr>
            </w:pPr>
            <w:r w:rsidRPr="00D132C4">
              <w:rPr>
                <w:rFonts w:ascii="Verdana" w:hAnsi="Verdana"/>
              </w:rPr>
              <w:t xml:space="preserve">Head of Corporate Governance &amp; Board Business </w:t>
            </w:r>
          </w:p>
        </w:tc>
      </w:tr>
      <w:tr w:rsidR="00543DF9" w:rsidRPr="00D132C4" w14:paraId="663205B9" w14:textId="77777777" w:rsidTr="005567E1">
        <w:tc>
          <w:tcPr>
            <w:tcW w:w="2977" w:type="dxa"/>
            <w:vMerge/>
            <w:shd w:val="clear" w:color="auto" w:fill="BF8F00" w:themeFill="accent4" w:themeFillShade="BF"/>
          </w:tcPr>
          <w:p w14:paraId="3833EF68" w14:textId="77777777" w:rsidR="00543DF9" w:rsidRPr="00D132C4" w:rsidRDefault="00543DF9" w:rsidP="00296E5B">
            <w:pPr>
              <w:rPr>
                <w:rFonts w:ascii="Verdana" w:hAnsi="Verdana"/>
                <w:b/>
              </w:rPr>
            </w:pPr>
          </w:p>
        </w:tc>
        <w:tc>
          <w:tcPr>
            <w:tcW w:w="3756" w:type="dxa"/>
          </w:tcPr>
          <w:p w14:paraId="3B7439B4" w14:textId="31B8F64F" w:rsidR="00543DF9" w:rsidRPr="00D132C4" w:rsidRDefault="00543DF9" w:rsidP="00296E5B">
            <w:pPr>
              <w:rPr>
                <w:rFonts w:ascii="Verdana" w:hAnsi="Verdana"/>
              </w:rPr>
            </w:pPr>
            <w:r>
              <w:rPr>
                <w:rFonts w:ascii="Verdana" w:hAnsi="Verdana"/>
              </w:rPr>
              <w:t>Kathrine Davies</w:t>
            </w:r>
          </w:p>
        </w:tc>
        <w:tc>
          <w:tcPr>
            <w:tcW w:w="3757" w:type="dxa"/>
          </w:tcPr>
          <w:p w14:paraId="74D68ED2" w14:textId="431CDFDD" w:rsidR="00543DF9" w:rsidRPr="00D132C4" w:rsidRDefault="00543DF9" w:rsidP="00296E5B">
            <w:pPr>
              <w:rPr>
                <w:rFonts w:ascii="Verdana" w:hAnsi="Verdana"/>
              </w:rPr>
            </w:pPr>
            <w:r>
              <w:rPr>
                <w:rFonts w:ascii="Verdana" w:hAnsi="Verdana"/>
              </w:rPr>
              <w:t xml:space="preserve">Corporate Governance Manager (Virtually) </w:t>
            </w:r>
          </w:p>
        </w:tc>
      </w:tr>
      <w:tr w:rsidR="00543DF9" w:rsidRPr="00D132C4" w14:paraId="41AF99F4" w14:textId="77777777" w:rsidTr="005567E1">
        <w:tc>
          <w:tcPr>
            <w:tcW w:w="2977" w:type="dxa"/>
            <w:vMerge/>
            <w:shd w:val="clear" w:color="auto" w:fill="BF8F00" w:themeFill="accent4" w:themeFillShade="BF"/>
          </w:tcPr>
          <w:p w14:paraId="735C3602" w14:textId="77777777" w:rsidR="00543DF9" w:rsidRPr="00D132C4" w:rsidRDefault="00543DF9" w:rsidP="00296E5B">
            <w:pPr>
              <w:rPr>
                <w:rFonts w:ascii="Verdana" w:hAnsi="Verdana"/>
                <w:b/>
              </w:rPr>
            </w:pPr>
          </w:p>
        </w:tc>
        <w:tc>
          <w:tcPr>
            <w:tcW w:w="3756" w:type="dxa"/>
          </w:tcPr>
          <w:p w14:paraId="3390E696" w14:textId="77777777" w:rsidR="00543DF9" w:rsidRPr="00D132C4" w:rsidRDefault="00543DF9" w:rsidP="00296E5B">
            <w:pPr>
              <w:rPr>
                <w:rFonts w:ascii="Verdana" w:hAnsi="Verdana"/>
              </w:rPr>
            </w:pPr>
            <w:r w:rsidRPr="00D132C4">
              <w:rPr>
                <w:rFonts w:ascii="Verdana" w:hAnsi="Verdana"/>
              </w:rPr>
              <w:t>Claire Taylor</w:t>
            </w:r>
          </w:p>
        </w:tc>
        <w:tc>
          <w:tcPr>
            <w:tcW w:w="3757" w:type="dxa"/>
          </w:tcPr>
          <w:p w14:paraId="58EAC5B5" w14:textId="77777777" w:rsidR="00543DF9" w:rsidRPr="00D132C4" w:rsidRDefault="00543DF9" w:rsidP="00296E5B">
            <w:pPr>
              <w:rPr>
                <w:rFonts w:ascii="Verdana" w:hAnsi="Verdana"/>
              </w:rPr>
            </w:pPr>
            <w:r w:rsidRPr="00D132C4">
              <w:rPr>
                <w:rFonts w:ascii="Verdana" w:hAnsi="Verdana"/>
              </w:rPr>
              <w:t xml:space="preserve">Llais Cymru Representative </w:t>
            </w:r>
          </w:p>
        </w:tc>
      </w:tr>
      <w:tr w:rsidR="00543DF9" w:rsidRPr="00D132C4" w14:paraId="0F341370" w14:textId="77777777" w:rsidTr="005567E1">
        <w:tc>
          <w:tcPr>
            <w:tcW w:w="2977" w:type="dxa"/>
            <w:vMerge/>
            <w:shd w:val="clear" w:color="auto" w:fill="BF8F00" w:themeFill="accent4" w:themeFillShade="BF"/>
          </w:tcPr>
          <w:p w14:paraId="08B20062" w14:textId="77777777" w:rsidR="00543DF9" w:rsidRPr="00D132C4" w:rsidRDefault="00543DF9" w:rsidP="00296E5B">
            <w:pPr>
              <w:rPr>
                <w:rFonts w:ascii="Verdana" w:hAnsi="Verdana"/>
                <w:b/>
              </w:rPr>
            </w:pPr>
          </w:p>
        </w:tc>
        <w:tc>
          <w:tcPr>
            <w:tcW w:w="3756" w:type="dxa"/>
          </w:tcPr>
          <w:p w14:paraId="2FC561CE" w14:textId="77777777" w:rsidR="00543DF9" w:rsidRPr="00D132C4" w:rsidRDefault="00543DF9" w:rsidP="00296E5B">
            <w:pPr>
              <w:rPr>
                <w:rFonts w:ascii="Verdana" w:hAnsi="Verdana"/>
              </w:rPr>
            </w:pPr>
            <w:r w:rsidRPr="00D132C4">
              <w:rPr>
                <w:rFonts w:ascii="Verdana" w:hAnsi="Verdana"/>
              </w:rPr>
              <w:t xml:space="preserve">Ana Llewellyn </w:t>
            </w:r>
          </w:p>
        </w:tc>
        <w:tc>
          <w:tcPr>
            <w:tcW w:w="3757" w:type="dxa"/>
          </w:tcPr>
          <w:p w14:paraId="4245EA23" w14:textId="77777777" w:rsidR="00543DF9" w:rsidRPr="00D132C4" w:rsidRDefault="00543DF9" w:rsidP="00296E5B">
            <w:pPr>
              <w:rPr>
                <w:rFonts w:ascii="Verdana" w:hAnsi="Verdana"/>
              </w:rPr>
            </w:pPr>
            <w:r w:rsidRPr="00D132C4">
              <w:rPr>
                <w:rFonts w:ascii="Verdana" w:hAnsi="Verdana"/>
              </w:rPr>
              <w:t>Mental Health &amp; Learning Disabilities Care Group Nurse Director (In part)</w:t>
            </w:r>
          </w:p>
        </w:tc>
      </w:tr>
      <w:tr w:rsidR="00543DF9" w:rsidRPr="00D132C4" w14:paraId="45654AB2" w14:textId="77777777" w:rsidTr="005567E1">
        <w:tc>
          <w:tcPr>
            <w:tcW w:w="2977" w:type="dxa"/>
            <w:vMerge/>
            <w:shd w:val="clear" w:color="auto" w:fill="BF8F00" w:themeFill="accent4" w:themeFillShade="BF"/>
          </w:tcPr>
          <w:p w14:paraId="70A9FE5A" w14:textId="77777777" w:rsidR="00543DF9" w:rsidRPr="00D132C4" w:rsidRDefault="00543DF9" w:rsidP="00296E5B">
            <w:pPr>
              <w:rPr>
                <w:rFonts w:ascii="Verdana" w:hAnsi="Verdana"/>
                <w:b/>
              </w:rPr>
            </w:pPr>
          </w:p>
        </w:tc>
        <w:tc>
          <w:tcPr>
            <w:tcW w:w="3756" w:type="dxa"/>
          </w:tcPr>
          <w:p w14:paraId="448FB184" w14:textId="77777777" w:rsidR="00543DF9" w:rsidRPr="00D132C4" w:rsidRDefault="00543DF9" w:rsidP="00296E5B">
            <w:pPr>
              <w:rPr>
                <w:rFonts w:ascii="Verdana" w:hAnsi="Verdana"/>
              </w:rPr>
            </w:pPr>
            <w:r w:rsidRPr="00D132C4">
              <w:rPr>
                <w:rFonts w:ascii="Verdana" w:hAnsi="Verdana"/>
              </w:rPr>
              <w:t>Owen James</w:t>
            </w:r>
          </w:p>
        </w:tc>
        <w:tc>
          <w:tcPr>
            <w:tcW w:w="3757" w:type="dxa"/>
          </w:tcPr>
          <w:p w14:paraId="5799E14E" w14:textId="77777777" w:rsidR="00543DF9" w:rsidRPr="00D132C4" w:rsidRDefault="00543DF9" w:rsidP="00296E5B">
            <w:pPr>
              <w:rPr>
                <w:rFonts w:ascii="Verdana" w:hAnsi="Verdana"/>
              </w:rPr>
            </w:pPr>
            <w:r w:rsidRPr="00D132C4">
              <w:rPr>
                <w:rFonts w:ascii="Verdana" w:hAnsi="Verdana"/>
              </w:rPr>
              <w:t>Head of Corporate Finance (Virtually)</w:t>
            </w:r>
          </w:p>
        </w:tc>
      </w:tr>
      <w:tr w:rsidR="00543DF9" w:rsidRPr="00D132C4" w14:paraId="734E0FC7" w14:textId="77777777" w:rsidTr="005567E1">
        <w:tc>
          <w:tcPr>
            <w:tcW w:w="2977" w:type="dxa"/>
            <w:vMerge/>
            <w:shd w:val="clear" w:color="auto" w:fill="BF8F00" w:themeFill="accent4" w:themeFillShade="BF"/>
          </w:tcPr>
          <w:p w14:paraId="59EF74F1" w14:textId="77777777" w:rsidR="00543DF9" w:rsidRPr="00D132C4" w:rsidRDefault="00543DF9" w:rsidP="00296E5B">
            <w:pPr>
              <w:rPr>
                <w:rFonts w:ascii="Verdana" w:hAnsi="Verdana"/>
                <w:b/>
              </w:rPr>
            </w:pPr>
          </w:p>
        </w:tc>
        <w:tc>
          <w:tcPr>
            <w:tcW w:w="3756" w:type="dxa"/>
          </w:tcPr>
          <w:p w14:paraId="52661911" w14:textId="77777777" w:rsidR="00543DF9" w:rsidRPr="00D132C4" w:rsidRDefault="00543DF9" w:rsidP="00296E5B">
            <w:pPr>
              <w:rPr>
                <w:rFonts w:ascii="Verdana" w:hAnsi="Verdana"/>
              </w:rPr>
            </w:pPr>
            <w:r w:rsidRPr="00D132C4">
              <w:rPr>
                <w:rFonts w:ascii="Verdana" w:hAnsi="Verdana"/>
              </w:rPr>
              <w:t>Mark Jones</w:t>
            </w:r>
          </w:p>
        </w:tc>
        <w:tc>
          <w:tcPr>
            <w:tcW w:w="3757" w:type="dxa"/>
          </w:tcPr>
          <w:p w14:paraId="31DC8103" w14:textId="77777777" w:rsidR="00543DF9" w:rsidRPr="00D132C4" w:rsidRDefault="00543DF9" w:rsidP="00296E5B">
            <w:pPr>
              <w:rPr>
                <w:rFonts w:ascii="Verdana" w:hAnsi="Verdana"/>
              </w:rPr>
            </w:pPr>
            <w:r w:rsidRPr="00D132C4">
              <w:rPr>
                <w:rFonts w:ascii="Verdana" w:hAnsi="Verdana"/>
              </w:rPr>
              <w:t>Audit Wales (Virtually)</w:t>
            </w:r>
          </w:p>
        </w:tc>
      </w:tr>
      <w:tr w:rsidR="00543DF9" w:rsidRPr="00D132C4" w14:paraId="1FC41A1E" w14:textId="77777777" w:rsidTr="005567E1">
        <w:tc>
          <w:tcPr>
            <w:tcW w:w="2977" w:type="dxa"/>
            <w:vMerge/>
            <w:shd w:val="clear" w:color="auto" w:fill="BF8F00" w:themeFill="accent4" w:themeFillShade="BF"/>
          </w:tcPr>
          <w:p w14:paraId="14C02E45" w14:textId="77777777" w:rsidR="00543DF9" w:rsidRPr="00D132C4" w:rsidRDefault="00543DF9" w:rsidP="00296E5B">
            <w:pPr>
              <w:rPr>
                <w:rFonts w:ascii="Verdana" w:hAnsi="Verdana"/>
                <w:b/>
              </w:rPr>
            </w:pPr>
          </w:p>
        </w:tc>
        <w:tc>
          <w:tcPr>
            <w:tcW w:w="3756" w:type="dxa"/>
          </w:tcPr>
          <w:p w14:paraId="2BBBD2FA" w14:textId="77777777" w:rsidR="00543DF9" w:rsidRPr="00D132C4" w:rsidRDefault="00543DF9" w:rsidP="00296E5B">
            <w:pPr>
              <w:rPr>
                <w:rFonts w:ascii="Verdana" w:hAnsi="Verdana"/>
              </w:rPr>
            </w:pPr>
            <w:r w:rsidRPr="00D132C4">
              <w:rPr>
                <w:rFonts w:ascii="Verdana" w:hAnsi="Verdana"/>
              </w:rPr>
              <w:t>Anthony Ford</w:t>
            </w:r>
          </w:p>
        </w:tc>
        <w:tc>
          <w:tcPr>
            <w:tcW w:w="3757" w:type="dxa"/>
          </w:tcPr>
          <w:p w14:paraId="5F99865A" w14:textId="77777777" w:rsidR="00543DF9" w:rsidRPr="00D132C4" w:rsidRDefault="00543DF9" w:rsidP="00296E5B">
            <w:pPr>
              <w:rPr>
                <w:rFonts w:ascii="Verdana" w:hAnsi="Verdana"/>
              </w:rPr>
            </w:pPr>
            <w:r w:rsidRPr="00D132C4">
              <w:rPr>
                <w:rFonts w:ascii="Verdana" w:hAnsi="Verdana"/>
              </w:rPr>
              <w:t>Audit Wales (Virtually)</w:t>
            </w:r>
          </w:p>
        </w:tc>
      </w:tr>
      <w:tr w:rsidR="00296E5B" w:rsidRPr="00D132C4" w14:paraId="0FC16BD2" w14:textId="77777777" w:rsidTr="005567E1">
        <w:tc>
          <w:tcPr>
            <w:tcW w:w="2977" w:type="dxa"/>
            <w:vMerge w:val="restart"/>
            <w:shd w:val="clear" w:color="auto" w:fill="BF8F00" w:themeFill="accent4" w:themeFillShade="BF"/>
          </w:tcPr>
          <w:p w14:paraId="412AA832" w14:textId="77777777" w:rsidR="00296E5B" w:rsidRPr="00D132C4" w:rsidRDefault="00296E5B" w:rsidP="00296E5B">
            <w:pPr>
              <w:rPr>
                <w:rFonts w:ascii="Verdana" w:hAnsi="Verdana"/>
                <w:b/>
              </w:rPr>
            </w:pPr>
            <w:r w:rsidRPr="00D132C4">
              <w:rPr>
                <w:rFonts w:ascii="Verdana" w:hAnsi="Verdana"/>
                <w:b/>
              </w:rPr>
              <w:t>Meeting Observers</w:t>
            </w:r>
          </w:p>
        </w:tc>
        <w:tc>
          <w:tcPr>
            <w:tcW w:w="3756" w:type="dxa"/>
          </w:tcPr>
          <w:p w14:paraId="1C8361F4" w14:textId="77777777" w:rsidR="00296E5B" w:rsidRPr="00D132C4" w:rsidRDefault="00536C74" w:rsidP="00296E5B">
            <w:pPr>
              <w:rPr>
                <w:rFonts w:ascii="Verdana" w:hAnsi="Verdana"/>
                <w:highlight w:val="yellow"/>
              </w:rPr>
            </w:pPr>
            <w:r w:rsidRPr="00D132C4">
              <w:rPr>
                <w:rFonts w:ascii="Verdana" w:hAnsi="Verdana"/>
              </w:rPr>
              <w:t>Janet Gilbertson</w:t>
            </w:r>
          </w:p>
        </w:tc>
        <w:tc>
          <w:tcPr>
            <w:tcW w:w="3757" w:type="dxa"/>
          </w:tcPr>
          <w:p w14:paraId="775194AB" w14:textId="77777777" w:rsidR="00296E5B" w:rsidRPr="00D132C4" w:rsidRDefault="00536C74" w:rsidP="00296E5B">
            <w:pPr>
              <w:rPr>
                <w:rFonts w:ascii="Verdana" w:hAnsi="Verdana"/>
              </w:rPr>
            </w:pPr>
            <w:r w:rsidRPr="00D132C4">
              <w:rPr>
                <w:rFonts w:ascii="Verdana" w:hAnsi="Verdana"/>
              </w:rPr>
              <w:t xml:space="preserve">Assistant Director of Clinical Education </w:t>
            </w:r>
          </w:p>
        </w:tc>
      </w:tr>
      <w:tr w:rsidR="00296E5B" w:rsidRPr="00D132C4" w14:paraId="62950C8F" w14:textId="77777777" w:rsidTr="00D132C4">
        <w:tc>
          <w:tcPr>
            <w:tcW w:w="2977" w:type="dxa"/>
            <w:vMerge/>
            <w:shd w:val="clear" w:color="auto" w:fill="BF8F00" w:themeFill="accent4" w:themeFillShade="BF"/>
          </w:tcPr>
          <w:p w14:paraId="0A5208F8" w14:textId="77777777" w:rsidR="00296E5B" w:rsidRPr="00D132C4" w:rsidRDefault="00296E5B" w:rsidP="00296E5B">
            <w:pPr>
              <w:rPr>
                <w:rFonts w:ascii="Verdana" w:hAnsi="Verdana"/>
                <w:b/>
              </w:rPr>
            </w:pPr>
          </w:p>
        </w:tc>
        <w:tc>
          <w:tcPr>
            <w:tcW w:w="3756" w:type="dxa"/>
            <w:shd w:val="clear" w:color="auto" w:fill="auto"/>
          </w:tcPr>
          <w:p w14:paraId="082ED5FC" w14:textId="77777777" w:rsidR="00296E5B" w:rsidRPr="00D132C4" w:rsidRDefault="005B20AE" w:rsidP="00296E5B">
            <w:pPr>
              <w:rPr>
                <w:rFonts w:ascii="Verdana" w:hAnsi="Verdana"/>
                <w:highlight w:val="yellow"/>
              </w:rPr>
            </w:pPr>
            <w:r w:rsidRPr="00D132C4">
              <w:rPr>
                <w:rFonts w:ascii="Verdana" w:hAnsi="Verdana"/>
              </w:rPr>
              <w:t>Cheri Lewis</w:t>
            </w:r>
          </w:p>
        </w:tc>
        <w:tc>
          <w:tcPr>
            <w:tcW w:w="3757" w:type="dxa"/>
          </w:tcPr>
          <w:p w14:paraId="07D3C764" w14:textId="28BB9439" w:rsidR="00296E5B" w:rsidRPr="00D132C4" w:rsidRDefault="00D132C4" w:rsidP="00296E5B">
            <w:pPr>
              <w:rPr>
                <w:rFonts w:ascii="Verdana" w:hAnsi="Verdana"/>
              </w:rPr>
            </w:pPr>
            <w:r>
              <w:rPr>
                <w:rFonts w:ascii="Verdana" w:hAnsi="Verdana"/>
              </w:rPr>
              <w:t xml:space="preserve">Senior Midwife for Clinical Informatics </w:t>
            </w:r>
          </w:p>
        </w:tc>
      </w:tr>
    </w:tbl>
    <w:p w14:paraId="0003AAD8"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00E8C4F7" w14:textId="77777777" w:rsidTr="00296E5B">
        <w:tc>
          <w:tcPr>
            <w:tcW w:w="1469" w:type="dxa"/>
          </w:tcPr>
          <w:p w14:paraId="27BDD9F1"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395EB23E"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198C70A4" w14:textId="77777777" w:rsidTr="00296E5B">
        <w:trPr>
          <w:trHeight w:val="380"/>
        </w:trPr>
        <w:tc>
          <w:tcPr>
            <w:tcW w:w="1469" w:type="dxa"/>
            <w:shd w:val="clear" w:color="auto" w:fill="1F3864" w:themeFill="accent5" w:themeFillShade="80"/>
          </w:tcPr>
          <w:p w14:paraId="7CD8D7A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5D5E3AF"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40E0F9EB" w14:textId="77777777" w:rsidTr="00296E5B">
        <w:tc>
          <w:tcPr>
            <w:tcW w:w="1469" w:type="dxa"/>
          </w:tcPr>
          <w:p w14:paraId="3BCA02AB" w14:textId="77777777" w:rsidR="003C214E" w:rsidRPr="00443F68" w:rsidRDefault="003C214E" w:rsidP="00443F68">
            <w:pPr>
              <w:pStyle w:val="ListParagraph"/>
              <w:numPr>
                <w:ilvl w:val="0"/>
                <w:numId w:val="6"/>
              </w:numPr>
              <w:rPr>
                <w:rFonts w:ascii="Verdana" w:hAnsi="Verdana"/>
              </w:rPr>
            </w:pPr>
          </w:p>
        </w:tc>
        <w:tc>
          <w:tcPr>
            <w:tcW w:w="9026" w:type="dxa"/>
          </w:tcPr>
          <w:p w14:paraId="4FD531B6"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58327776" w14:textId="77777777" w:rsidTr="00296E5B">
        <w:tc>
          <w:tcPr>
            <w:tcW w:w="1469" w:type="dxa"/>
          </w:tcPr>
          <w:p w14:paraId="11E08E4E" w14:textId="77777777" w:rsidR="003C214E" w:rsidRPr="00443F68" w:rsidRDefault="003C214E" w:rsidP="00443F68">
            <w:pPr>
              <w:rPr>
                <w:rFonts w:ascii="Verdana" w:hAnsi="Verdana"/>
              </w:rPr>
            </w:pPr>
          </w:p>
        </w:tc>
        <w:tc>
          <w:tcPr>
            <w:tcW w:w="9026" w:type="dxa"/>
          </w:tcPr>
          <w:p w14:paraId="044D4A1B" w14:textId="77777777" w:rsidR="003C214E" w:rsidRDefault="005B20AE" w:rsidP="00D132C4">
            <w:pPr>
              <w:jc w:val="both"/>
              <w:rPr>
                <w:rFonts w:ascii="Verdana" w:hAnsi="Verdana"/>
              </w:rPr>
            </w:pPr>
            <w:r w:rsidRPr="00D97B5F">
              <w:rPr>
                <w:rFonts w:ascii="Verdana" w:hAnsi="Verdana"/>
              </w:rPr>
              <w:t xml:space="preserve">The Chair welcomed everyone to the meeting, particularly those joining for the first time and guests and colleagues joining for specific agenda items. The format of the proceedings </w:t>
            </w:r>
            <w:proofErr w:type="gramStart"/>
            <w:r w:rsidRPr="00D97B5F">
              <w:rPr>
                <w:rFonts w:ascii="Verdana" w:hAnsi="Verdana"/>
              </w:rPr>
              <w:t>were</w:t>
            </w:r>
            <w:proofErr w:type="gramEnd"/>
            <w:r w:rsidRPr="00D97B5F">
              <w:rPr>
                <w:rFonts w:ascii="Verdana" w:hAnsi="Verdana"/>
              </w:rPr>
              <w:t xml:space="preserve"> also noted by the Chair.</w:t>
            </w:r>
          </w:p>
          <w:p w14:paraId="14E367A8" w14:textId="77777777" w:rsidR="00D132C4" w:rsidRDefault="00D132C4" w:rsidP="00D132C4">
            <w:pPr>
              <w:jc w:val="both"/>
              <w:rPr>
                <w:rFonts w:ascii="Verdana" w:hAnsi="Verdana"/>
              </w:rPr>
            </w:pPr>
          </w:p>
          <w:p w14:paraId="6EC00952" w14:textId="0BB1B850" w:rsidR="00D132C4" w:rsidRPr="003C214E" w:rsidRDefault="00D132C4" w:rsidP="00D132C4">
            <w:pPr>
              <w:jc w:val="both"/>
              <w:rPr>
                <w:rFonts w:ascii="Verdana" w:hAnsi="Verdana"/>
              </w:rPr>
            </w:pPr>
            <w:r>
              <w:rPr>
                <w:rFonts w:ascii="Verdana" w:hAnsi="Verdana"/>
              </w:rPr>
              <w:t xml:space="preserve">The Chair advised that together with the Chief Executive, he would </w:t>
            </w:r>
            <w:r w:rsidR="00AD7181">
              <w:rPr>
                <w:rFonts w:ascii="Verdana" w:hAnsi="Verdana"/>
              </w:rPr>
              <w:t xml:space="preserve">briefly </w:t>
            </w:r>
            <w:r>
              <w:rPr>
                <w:rFonts w:ascii="Verdana" w:hAnsi="Verdana"/>
              </w:rPr>
              <w:t xml:space="preserve">need to leave the meeting at 11.30am to attend a meeting with the Cabinet Secretary. </w:t>
            </w:r>
            <w:r w:rsidR="008A02FD">
              <w:rPr>
                <w:rFonts w:ascii="Verdana" w:hAnsi="Verdana"/>
              </w:rPr>
              <w:t>Members noted that K Palmer</w:t>
            </w:r>
            <w:r w:rsidR="00662A85">
              <w:rPr>
                <w:rFonts w:ascii="Verdana" w:hAnsi="Verdana"/>
              </w:rPr>
              <w:t>, as the Vice Chair,</w:t>
            </w:r>
            <w:r w:rsidR="008A02FD">
              <w:rPr>
                <w:rFonts w:ascii="Verdana" w:hAnsi="Verdana"/>
              </w:rPr>
              <w:t xml:space="preserve"> had agreed to Chair the meeting whilst the Chair</w:t>
            </w:r>
            <w:r w:rsidR="00AD7181">
              <w:rPr>
                <w:rFonts w:ascii="Verdana" w:hAnsi="Verdana"/>
              </w:rPr>
              <w:t xml:space="preserve"> was absent</w:t>
            </w:r>
            <w:r w:rsidR="008A02FD">
              <w:rPr>
                <w:rFonts w:ascii="Verdana" w:hAnsi="Verdana"/>
              </w:rPr>
              <w:t xml:space="preserve">. </w:t>
            </w:r>
          </w:p>
        </w:tc>
      </w:tr>
      <w:tr w:rsidR="003C214E" w:rsidRPr="003C214E" w14:paraId="34E680C9" w14:textId="77777777" w:rsidTr="00296E5B">
        <w:tc>
          <w:tcPr>
            <w:tcW w:w="1469" w:type="dxa"/>
          </w:tcPr>
          <w:p w14:paraId="231DE0A1" w14:textId="77777777" w:rsidR="00443F68" w:rsidRPr="00443F68" w:rsidRDefault="00443F68" w:rsidP="00443F68">
            <w:pPr>
              <w:rPr>
                <w:rFonts w:ascii="Verdana" w:hAnsi="Verdana"/>
              </w:rPr>
            </w:pPr>
            <w:r>
              <w:rPr>
                <w:rFonts w:ascii="Verdana" w:hAnsi="Verdana"/>
              </w:rPr>
              <w:t>1.2</w:t>
            </w:r>
          </w:p>
        </w:tc>
        <w:tc>
          <w:tcPr>
            <w:tcW w:w="9026" w:type="dxa"/>
          </w:tcPr>
          <w:p w14:paraId="4C3F5681"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36847351" w14:textId="77777777" w:rsidTr="00296E5B">
        <w:tc>
          <w:tcPr>
            <w:tcW w:w="1469" w:type="dxa"/>
          </w:tcPr>
          <w:p w14:paraId="09E76468" w14:textId="77777777" w:rsidR="003C214E" w:rsidRPr="00443F68" w:rsidRDefault="003C214E" w:rsidP="00443F68">
            <w:pPr>
              <w:rPr>
                <w:rFonts w:ascii="Verdana" w:hAnsi="Verdana"/>
              </w:rPr>
            </w:pPr>
          </w:p>
        </w:tc>
        <w:tc>
          <w:tcPr>
            <w:tcW w:w="9026" w:type="dxa"/>
          </w:tcPr>
          <w:p w14:paraId="0D03A4E7" w14:textId="77777777" w:rsidR="00443F68" w:rsidRDefault="00536C74" w:rsidP="00443F68">
            <w:pPr>
              <w:rPr>
                <w:rFonts w:ascii="Verdana" w:hAnsi="Verdana"/>
              </w:rPr>
            </w:pPr>
            <w:r>
              <w:rPr>
                <w:rFonts w:ascii="Verdana" w:hAnsi="Verdana"/>
              </w:rPr>
              <w:t>Apologies for absence were received from:</w:t>
            </w:r>
          </w:p>
          <w:p w14:paraId="5FD9F175" w14:textId="77777777" w:rsidR="00536C74" w:rsidRPr="00536C74" w:rsidRDefault="00536C74" w:rsidP="00536C74">
            <w:pPr>
              <w:pStyle w:val="NoSpacing"/>
              <w:numPr>
                <w:ilvl w:val="0"/>
                <w:numId w:val="9"/>
              </w:numPr>
              <w:jc w:val="both"/>
              <w:rPr>
                <w:rFonts w:ascii="Verdana" w:hAnsi="Verdana"/>
              </w:rPr>
            </w:pPr>
            <w:r w:rsidRPr="00536C74">
              <w:rPr>
                <w:rFonts w:ascii="Verdana" w:hAnsi="Verdana"/>
              </w:rPr>
              <w:t xml:space="preserve">Greg Dix, Executive Director of Nursing/Deputy </w:t>
            </w:r>
            <w:proofErr w:type="gramStart"/>
            <w:r w:rsidRPr="00536C74">
              <w:rPr>
                <w:rFonts w:ascii="Verdana" w:hAnsi="Verdana"/>
              </w:rPr>
              <w:t>CEO;</w:t>
            </w:r>
            <w:proofErr w:type="gramEnd"/>
          </w:p>
          <w:p w14:paraId="4710F08B" w14:textId="77777777" w:rsidR="00536C74" w:rsidRPr="00536C74" w:rsidRDefault="00536C74" w:rsidP="00536C74">
            <w:pPr>
              <w:pStyle w:val="NoSpacing"/>
              <w:numPr>
                <w:ilvl w:val="0"/>
                <w:numId w:val="9"/>
              </w:numPr>
              <w:jc w:val="both"/>
              <w:rPr>
                <w:rFonts w:ascii="Verdana" w:hAnsi="Verdana"/>
              </w:rPr>
            </w:pPr>
            <w:r w:rsidRPr="00536C74">
              <w:rPr>
                <w:rFonts w:ascii="Verdana" w:hAnsi="Verdana"/>
              </w:rPr>
              <w:t xml:space="preserve">Rachel Rowlands, Independent </w:t>
            </w:r>
            <w:proofErr w:type="gramStart"/>
            <w:r w:rsidRPr="00536C74">
              <w:rPr>
                <w:rFonts w:ascii="Verdana" w:hAnsi="Verdana"/>
              </w:rPr>
              <w:t>Member;</w:t>
            </w:r>
            <w:proofErr w:type="gramEnd"/>
          </w:p>
          <w:p w14:paraId="0ECBABA4" w14:textId="2E742110" w:rsidR="00296E5B" w:rsidRPr="003C214E" w:rsidRDefault="00536C74" w:rsidP="00D132C4">
            <w:pPr>
              <w:pStyle w:val="NoSpacing"/>
              <w:numPr>
                <w:ilvl w:val="0"/>
                <w:numId w:val="9"/>
              </w:numPr>
              <w:jc w:val="both"/>
              <w:rPr>
                <w:rFonts w:ascii="Verdana" w:hAnsi="Verdana"/>
              </w:rPr>
            </w:pPr>
            <w:r w:rsidRPr="00D132C4">
              <w:rPr>
                <w:rFonts w:ascii="Verdana" w:hAnsi="Verdana"/>
              </w:rPr>
              <w:t xml:space="preserve">Simon Blackburn, Director of Communications, Engagement &amp; Fundraising </w:t>
            </w:r>
          </w:p>
        </w:tc>
      </w:tr>
      <w:tr w:rsidR="003C214E" w:rsidRPr="003C214E" w14:paraId="63CB9DC3" w14:textId="77777777" w:rsidTr="00296E5B">
        <w:tc>
          <w:tcPr>
            <w:tcW w:w="1469" w:type="dxa"/>
          </w:tcPr>
          <w:p w14:paraId="1248C1DF" w14:textId="77777777" w:rsidR="003C214E" w:rsidRPr="00443F68" w:rsidRDefault="00443F68" w:rsidP="00443F68">
            <w:pPr>
              <w:rPr>
                <w:rFonts w:ascii="Verdana" w:hAnsi="Verdana"/>
              </w:rPr>
            </w:pPr>
            <w:r>
              <w:rPr>
                <w:rFonts w:ascii="Verdana" w:hAnsi="Verdana"/>
              </w:rPr>
              <w:t>1.3</w:t>
            </w:r>
          </w:p>
        </w:tc>
        <w:tc>
          <w:tcPr>
            <w:tcW w:w="9026" w:type="dxa"/>
          </w:tcPr>
          <w:p w14:paraId="0C423A84"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584B3AF3" w14:textId="77777777" w:rsidTr="00296E5B">
        <w:tc>
          <w:tcPr>
            <w:tcW w:w="1469" w:type="dxa"/>
          </w:tcPr>
          <w:p w14:paraId="15702A71" w14:textId="77777777" w:rsidR="003C214E" w:rsidRPr="003C214E" w:rsidRDefault="003C214E" w:rsidP="00443F68">
            <w:pPr>
              <w:rPr>
                <w:rFonts w:ascii="Verdana" w:hAnsi="Verdana"/>
              </w:rPr>
            </w:pPr>
          </w:p>
        </w:tc>
        <w:tc>
          <w:tcPr>
            <w:tcW w:w="9026" w:type="dxa"/>
          </w:tcPr>
          <w:p w14:paraId="0B18FA69" w14:textId="56AFD20B" w:rsidR="003C214E" w:rsidRPr="003C214E" w:rsidRDefault="005B20AE" w:rsidP="00443F68">
            <w:pPr>
              <w:rPr>
                <w:rFonts w:ascii="Verdana" w:hAnsi="Verdana"/>
              </w:rPr>
            </w:pPr>
            <w:r>
              <w:rPr>
                <w:rFonts w:ascii="Verdana" w:hAnsi="Verdana"/>
              </w:rPr>
              <w:t>There were no interests declared</w:t>
            </w:r>
            <w:r w:rsidR="008A02FD">
              <w:rPr>
                <w:rFonts w:ascii="Verdana" w:hAnsi="Verdana"/>
              </w:rPr>
              <w:t>.</w:t>
            </w:r>
          </w:p>
        </w:tc>
      </w:tr>
      <w:tr w:rsidR="003C214E" w:rsidRPr="003C214E" w14:paraId="3F6ED9A9" w14:textId="77777777" w:rsidTr="00296E5B">
        <w:tc>
          <w:tcPr>
            <w:tcW w:w="1469" w:type="dxa"/>
            <w:shd w:val="clear" w:color="auto" w:fill="1F3864" w:themeFill="accent5" w:themeFillShade="80"/>
          </w:tcPr>
          <w:p w14:paraId="59216DF1"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283A571"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3AE4F3E9" w14:textId="77777777" w:rsidTr="00296E5B">
        <w:tc>
          <w:tcPr>
            <w:tcW w:w="1469" w:type="dxa"/>
          </w:tcPr>
          <w:p w14:paraId="1AA0FABE" w14:textId="77777777" w:rsidR="00443F68" w:rsidRDefault="00443F68" w:rsidP="00443F68">
            <w:pPr>
              <w:rPr>
                <w:rFonts w:ascii="Verdana" w:hAnsi="Verdana"/>
              </w:rPr>
            </w:pPr>
            <w:r>
              <w:rPr>
                <w:rFonts w:ascii="Verdana" w:hAnsi="Verdana"/>
              </w:rPr>
              <w:t>2.1</w:t>
            </w:r>
          </w:p>
          <w:p w14:paraId="2CC01667" w14:textId="77777777" w:rsidR="00443F68" w:rsidRDefault="00443F68" w:rsidP="00443F68">
            <w:pPr>
              <w:rPr>
                <w:rFonts w:ascii="Verdana" w:hAnsi="Verdana"/>
              </w:rPr>
            </w:pPr>
          </w:p>
        </w:tc>
        <w:tc>
          <w:tcPr>
            <w:tcW w:w="9026" w:type="dxa"/>
          </w:tcPr>
          <w:p w14:paraId="60283CEA" w14:textId="77777777" w:rsidR="005B20AE" w:rsidRPr="00D97B5F" w:rsidRDefault="005B20AE" w:rsidP="005B20AE">
            <w:pPr>
              <w:jc w:val="both"/>
              <w:rPr>
                <w:rFonts w:ascii="Verdana" w:hAnsi="Verdana"/>
              </w:rPr>
            </w:pPr>
            <w:r w:rsidRPr="00D97B5F">
              <w:rPr>
                <w:rFonts w:ascii="Verdana" w:hAnsi="Verdana"/>
              </w:rPr>
              <w:t>The Chair asked members if there were any items from the consent agenda that Board Members wished to bring forward to the main agenda for discussion.</w:t>
            </w:r>
          </w:p>
          <w:p w14:paraId="02B5D280" w14:textId="77777777" w:rsidR="005B20AE" w:rsidRPr="00D97B5F" w:rsidRDefault="005B20AE" w:rsidP="005B20AE">
            <w:pPr>
              <w:jc w:val="both"/>
              <w:rPr>
                <w:rFonts w:ascii="Verdana" w:hAnsi="Verdana"/>
              </w:rPr>
            </w:pPr>
          </w:p>
          <w:p w14:paraId="145924C9" w14:textId="77777777" w:rsidR="00443F68" w:rsidRPr="003C214E" w:rsidRDefault="005B20AE" w:rsidP="005B20AE">
            <w:pPr>
              <w:rPr>
                <w:rFonts w:ascii="Verdana" w:hAnsi="Verdana"/>
              </w:rPr>
            </w:pPr>
            <w:r w:rsidRPr="00D97B5F">
              <w:rPr>
                <w:rFonts w:ascii="Verdana" w:hAnsi="Verdana"/>
              </w:rPr>
              <w:t xml:space="preserve">There were </w:t>
            </w:r>
            <w:r w:rsidRPr="00D97B5F">
              <w:rPr>
                <w:rFonts w:ascii="Verdana" w:hAnsi="Verdana"/>
                <w:b/>
              </w:rPr>
              <w:t>NONE</w:t>
            </w:r>
            <w:r>
              <w:rPr>
                <w:rFonts w:ascii="Verdana" w:hAnsi="Verdana"/>
              </w:rPr>
              <w:t>.</w:t>
            </w:r>
          </w:p>
        </w:tc>
      </w:tr>
      <w:tr w:rsidR="003C214E" w:rsidRPr="003C214E" w14:paraId="5C4F3A8D" w14:textId="77777777" w:rsidTr="00296E5B">
        <w:tc>
          <w:tcPr>
            <w:tcW w:w="1469" w:type="dxa"/>
            <w:shd w:val="clear" w:color="auto" w:fill="1F3864" w:themeFill="accent5" w:themeFillShade="80"/>
          </w:tcPr>
          <w:p w14:paraId="2428CC51"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C3304E2" w14:textId="77777777" w:rsidR="003C214E" w:rsidRPr="003C214E" w:rsidRDefault="00990856" w:rsidP="00443F68">
            <w:pPr>
              <w:rPr>
                <w:rFonts w:ascii="Verdana" w:hAnsi="Verdana"/>
                <w:b/>
              </w:rPr>
            </w:pPr>
            <w:r>
              <w:rPr>
                <w:rFonts w:ascii="Verdana" w:hAnsi="Verdana"/>
                <w:b/>
              </w:rPr>
              <w:t xml:space="preserve">SHARED LISTENING AND LEARNING </w:t>
            </w:r>
          </w:p>
        </w:tc>
      </w:tr>
      <w:tr w:rsidR="003C214E" w:rsidRPr="003C214E" w14:paraId="04D176DA" w14:textId="77777777" w:rsidTr="00296E5B">
        <w:tc>
          <w:tcPr>
            <w:tcW w:w="1469" w:type="dxa"/>
          </w:tcPr>
          <w:p w14:paraId="66861501" w14:textId="77777777" w:rsidR="003C214E" w:rsidRPr="00443F68" w:rsidRDefault="003C214E" w:rsidP="00443F68">
            <w:pPr>
              <w:rPr>
                <w:rFonts w:ascii="Verdana" w:hAnsi="Verdana"/>
              </w:rPr>
            </w:pPr>
            <w:r w:rsidRPr="00443F68">
              <w:rPr>
                <w:rFonts w:ascii="Verdana" w:hAnsi="Verdana"/>
              </w:rPr>
              <w:t>3.1</w:t>
            </w:r>
          </w:p>
        </w:tc>
        <w:tc>
          <w:tcPr>
            <w:tcW w:w="9026" w:type="dxa"/>
          </w:tcPr>
          <w:p w14:paraId="40E0A2C7" w14:textId="77777777" w:rsidR="003C214E" w:rsidRPr="003C214E" w:rsidRDefault="00990856" w:rsidP="00443F68">
            <w:pPr>
              <w:rPr>
                <w:rFonts w:ascii="Verdana" w:hAnsi="Verdana"/>
                <w:b/>
              </w:rPr>
            </w:pPr>
            <w:r>
              <w:rPr>
                <w:rFonts w:ascii="Verdana" w:hAnsi="Verdana"/>
                <w:b/>
              </w:rPr>
              <w:t xml:space="preserve">Listening &amp; Learning Story – CAMHS/AMHS Transition </w:t>
            </w:r>
          </w:p>
        </w:tc>
      </w:tr>
      <w:tr w:rsidR="003C214E" w:rsidRPr="003C214E" w14:paraId="0DC6B558" w14:textId="77777777" w:rsidTr="00296E5B">
        <w:tc>
          <w:tcPr>
            <w:tcW w:w="1469" w:type="dxa"/>
          </w:tcPr>
          <w:p w14:paraId="72C93267" w14:textId="77777777" w:rsidR="003C214E" w:rsidRPr="00443F68" w:rsidRDefault="003C214E" w:rsidP="00443F68">
            <w:pPr>
              <w:rPr>
                <w:rFonts w:ascii="Verdana" w:hAnsi="Verdana"/>
              </w:rPr>
            </w:pPr>
          </w:p>
        </w:tc>
        <w:tc>
          <w:tcPr>
            <w:tcW w:w="9026" w:type="dxa"/>
          </w:tcPr>
          <w:p w14:paraId="2B9F95E0" w14:textId="1C1C3490" w:rsidR="003C214E" w:rsidRDefault="005B20AE" w:rsidP="00D132C4">
            <w:pPr>
              <w:jc w:val="both"/>
              <w:rPr>
                <w:rFonts w:ascii="Verdana" w:hAnsi="Verdana"/>
              </w:rPr>
            </w:pPr>
            <w:r>
              <w:rPr>
                <w:rFonts w:ascii="Verdana" w:hAnsi="Verdana"/>
              </w:rPr>
              <w:t xml:space="preserve">A Llewellyn shared the Listening &amp; Learning Story with Members which outlined the experience of </w:t>
            </w:r>
            <w:r w:rsidR="00AD7181">
              <w:rPr>
                <w:rFonts w:ascii="Verdana" w:hAnsi="Verdana"/>
              </w:rPr>
              <w:t>care received by a patient from</w:t>
            </w:r>
            <w:r>
              <w:rPr>
                <w:rFonts w:ascii="Verdana" w:hAnsi="Verdana"/>
              </w:rPr>
              <w:t xml:space="preserve"> within the CAMHS service</w:t>
            </w:r>
            <w:r w:rsidR="008A02FD">
              <w:rPr>
                <w:rFonts w:ascii="Verdana" w:hAnsi="Verdana"/>
              </w:rPr>
              <w:t xml:space="preserve"> and</w:t>
            </w:r>
            <w:r w:rsidR="00AD7181">
              <w:rPr>
                <w:rFonts w:ascii="Verdana" w:hAnsi="Verdana"/>
              </w:rPr>
              <w:t xml:space="preserve"> the subsequent </w:t>
            </w:r>
            <w:r w:rsidR="008A02FD">
              <w:rPr>
                <w:rFonts w:ascii="Verdana" w:hAnsi="Verdana"/>
              </w:rPr>
              <w:t xml:space="preserve">lessons that had been learned. </w:t>
            </w:r>
          </w:p>
          <w:p w14:paraId="07F43543" w14:textId="77777777" w:rsidR="008A02FD" w:rsidRDefault="008A02FD" w:rsidP="00D132C4">
            <w:pPr>
              <w:jc w:val="both"/>
              <w:rPr>
                <w:rFonts w:ascii="Verdana" w:hAnsi="Verdana"/>
              </w:rPr>
            </w:pPr>
          </w:p>
          <w:p w14:paraId="655EA07D" w14:textId="409AA214" w:rsidR="008A02FD" w:rsidRDefault="008A02FD" w:rsidP="00D132C4">
            <w:pPr>
              <w:jc w:val="both"/>
              <w:rPr>
                <w:rFonts w:ascii="Verdana" w:hAnsi="Verdana"/>
              </w:rPr>
            </w:pPr>
            <w:r>
              <w:rPr>
                <w:rFonts w:ascii="Verdana" w:hAnsi="Verdana"/>
              </w:rPr>
              <w:t>The Chair advised that he found this to be a powerful story and added that it was important for the Board to be able to hear people’s experiences, whether they be positive o</w:t>
            </w:r>
            <w:r w:rsidR="00AD7181">
              <w:rPr>
                <w:rFonts w:ascii="Verdana" w:hAnsi="Verdana"/>
              </w:rPr>
              <w:t>r</w:t>
            </w:r>
            <w:r>
              <w:rPr>
                <w:rFonts w:ascii="Verdana" w:hAnsi="Verdana"/>
              </w:rPr>
              <w:t xml:space="preserve"> negative.  The Chair advised that the story demonstrated the importance of ensuring good communication was in place for patients, given </w:t>
            </w:r>
            <w:r>
              <w:rPr>
                <w:rFonts w:ascii="Verdana" w:hAnsi="Verdana"/>
              </w:rPr>
              <w:lastRenderedPageBreak/>
              <w:t xml:space="preserve">that the consequences of poor communication could be devastating for the patient. The Chair </w:t>
            </w:r>
            <w:r w:rsidR="00E02F14">
              <w:rPr>
                <w:rFonts w:ascii="Verdana" w:hAnsi="Verdana"/>
              </w:rPr>
              <w:t xml:space="preserve">recognised the assurance received </w:t>
            </w:r>
            <w:proofErr w:type="gramStart"/>
            <w:r w:rsidR="00E02F14">
              <w:rPr>
                <w:rFonts w:ascii="Verdana" w:hAnsi="Verdana"/>
              </w:rPr>
              <w:t>as a result of</w:t>
            </w:r>
            <w:proofErr w:type="gramEnd"/>
            <w:r w:rsidR="00E02F14">
              <w:rPr>
                <w:rFonts w:ascii="Verdana" w:hAnsi="Verdana"/>
              </w:rPr>
              <w:t xml:space="preserve"> the learning from this story. </w:t>
            </w:r>
          </w:p>
          <w:p w14:paraId="244580FA" w14:textId="77777777" w:rsidR="005B20AE" w:rsidRDefault="005B20AE" w:rsidP="00443F68">
            <w:pPr>
              <w:rPr>
                <w:rFonts w:ascii="Verdana" w:hAnsi="Verdana"/>
              </w:rPr>
            </w:pPr>
          </w:p>
          <w:p w14:paraId="1971BF0E" w14:textId="719849D3" w:rsidR="005B20AE" w:rsidRDefault="005B20AE" w:rsidP="00E72751">
            <w:pPr>
              <w:jc w:val="both"/>
              <w:rPr>
                <w:rFonts w:ascii="Verdana" w:hAnsi="Verdana"/>
              </w:rPr>
            </w:pPr>
            <w:r>
              <w:rPr>
                <w:rFonts w:ascii="Verdana" w:hAnsi="Verdana"/>
              </w:rPr>
              <w:t xml:space="preserve">G Hopkins </w:t>
            </w:r>
            <w:r w:rsidR="00662A85">
              <w:rPr>
                <w:rFonts w:ascii="Verdana" w:hAnsi="Verdana"/>
              </w:rPr>
              <w:t>stated</w:t>
            </w:r>
            <w:r w:rsidR="00D7404E">
              <w:rPr>
                <w:rFonts w:ascii="Verdana" w:hAnsi="Verdana"/>
              </w:rPr>
              <w:t xml:space="preserve"> that there were a number of contributing factors identified in relation to the patient’s experience, one of which included advocacy, which w</w:t>
            </w:r>
            <w:r w:rsidR="00100ADB">
              <w:rPr>
                <w:rFonts w:ascii="Verdana" w:hAnsi="Verdana"/>
              </w:rPr>
              <w:t>as</w:t>
            </w:r>
            <w:r w:rsidR="00D7404E">
              <w:rPr>
                <w:rFonts w:ascii="Verdana" w:hAnsi="Verdana"/>
              </w:rPr>
              <w:t xml:space="preserve"> not always as consistent and communicative as it should </w:t>
            </w:r>
            <w:proofErr w:type="gramStart"/>
            <w:r w:rsidR="00D7404E">
              <w:rPr>
                <w:rFonts w:ascii="Verdana" w:hAnsi="Verdana"/>
              </w:rPr>
              <w:t>be, and</w:t>
            </w:r>
            <w:proofErr w:type="gramEnd"/>
            <w:r w:rsidR="00D7404E">
              <w:rPr>
                <w:rFonts w:ascii="Verdana" w:hAnsi="Verdana"/>
              </w:rPr>
              <w:t xml:space="preserve"> sought clarification as to whether this had now improved. A Llewellyn </w:t>
            </w:r>
            <w:r w:rsidR="00662A85">
              <w:rPr>
                <w:rFonts w:ascii="Verdana" w:hAnsi="Verdana"/>
              </w:rPr>
              <w:t>replied, advising that</w:t>
            </w:r>
            <w:r w:rsidR="00D7404E">
              <w:rPr>
                <w:rFonts w:ascii="Verdana" w:hAnsi="Verdana"/>
              </w:rPr>
              <w:t xml:space="preserve"> </w:t>
            </w:r>
            <w:r w:rsidR="00662A85">
              <w:rPr>
                <w:rFonts w:ascii="Verdana" w:hAnsi="Verdana"/>
              </w:rPr>
              <w:t>there are</w:t>
            </w:r>
            <w:r w:rsidR="00D7404E">
              <w:rPr>
                <w:rFonts w:ascii="Verdana" w:hAnsi="Verdana"/>
              </w:rPr>
              <w:t xml:space="preserve"> two layers of advocacy within Mental Health </w:t>
            </w:r>
            <w:r w:rsidR="00233B5A">
              <w:rPr>
                <w:rFonts w:ascii="Verdana" w:hAnsi="Verdana"/>
              </w:rPr>
              <w:t>S</w:t>
            </w:r>
            <w:r w:rsidR="00D7404E">
              <w:rPr>
                <w:rFonts w:ascii="Verdana" w:hAnsi="Verdana"/>
              </w:rPr>
              <w:t xml:space="preserve">ervices and added that for secondary </w:t>
            </w:r>
            <w:r w:rsidR="00233B5A">
              <w:rPr>
                <w:rFonts w:ascii="Verdana" w:hAnsi="Verdana"/>
              </w:rPr>
              <w:t>M</w:t>
            </w:r>
            <w:r w:rsidR="00D7404E">
              <w:rPr>
                <w:rFonts w:ascii="Verdana" w:hAnsi="Verdana"/>
              </w:rPr>
              <w:t xml:space="preserve">ental </w:t>
            </w:r>
            <w:r w:rsidR="00233B5A">
              <w:rPr>
                <w:rFonts w:ascii="Verdana" w:hAnsi="Verdana"/>
              </w:rPr>
              <w:t>H</w:t>
            </w:r>
            <w:r w:rsidR="00D7404E">
              <w:rPr>
                <w:rFonts w:ascii="Verdana" w:hAnsi="Verdana"/>
              </w:rPr>
              <w:t xml:space="preserve">ealth </w:t>
            </w:r>
            <w:r w:rsidR="00233B5A">
              <w:rPr>
                <w:rFonts w:ascii="Verdana" w:hAnsi="Verdana"/>
              </w:rPr>
              <w:t>S</w:t>
            </w:r>
            <w:r w:rsidR="00E72751">
              <w:rPr>
                <w:rFonts w:ascii="Verdana" w:hAnsi="Verdana"/>
              </w:rPr>
              <w:t xml:space="preserve">ervice users and for those people who had been detained under the Mental Health Act, there was a statutory right to advocacy.  </w:t>
            </w:r>
            <w:r w:rsidR="00662A85">
              <w:rPr>
                <w:rFonts w:ascii="Verdana" w:hAnsi="Verdana"/>
              </w:rPr>
              <w:t>The Board</w:t>
            </w:r>
            <w:r w:rsidR="00E72751">
              <w:rPr>
                <w:rFonts w:ascii="Verdana" w:hAnsi="Verdana"/>
              </w:rPr>
              <w:t xml:space="preserve"> noted that it was evident from the learning that much of the advocacy did appear to centre around inpatient services and that as a result work had been undertaken to promote advocacy within community services.  A Llewellyn advised that the </w:t>
            </w:r>
            <w:r w:rsidR="00A96CA2">
              <w:rPr>
                <w:rFonts w:ascii="Verdana" w:hAnsi="Verdana"/>
              </w:rPr>
              <w:t>‘</w:t>
            </w:r>
            <w:r w:rsidR="00E72751">
              <w:rPr>
                <w:rFonts w:ascii="Verdana" w:hAnsi="Verdana"/>
              </w:rPr>
              <w:t>Lived Experience Board</w:t>
            </w:r>
            <w:r w:rsidR="00A96CA2">
              <w:rPr>
                <w:rFonts w:ascii="Verdana" w:hAnsi="Verdana"/>
              </w:rPr>
              <w:t>’</w:t>
            </w:r>
            <w:r w:rsidR="00E72751">
              <w:rPr>
                <w:rFonts w:ascii="Verdana" w:hAnsi="Verdana"/>
              </w:rPr>
              <w:t xml:space="preserve"> was the vehicle being u</w:t>
            </w:r>
            <w:r w:rsidR="00100ADB">
              <w:rPr>
                <w:rFonts w:ascii="Verdana" w:hAnsi="Verdana"/>
              </w:rPr>
              <w:t>tilised</w:t>
            </w:r>
            <w:r w:rsidR="00E72751">
              <w:rPr>
                <w:rFonts w:ascii="Verdana" w:hAnsi="Verdana"/>
              </w:rPr>
              <w:t xml:space="preserve"> to receive that collective thematic learning of advocacy services. </w:t>
            </w:r>
          </w:p>
          <w:p w14:paraId="3BBB3375" w14:textId="77777777" w:rsidR="005B20AE" w:rsidRDefault="005B20AE" w:rsidP="00443F68">
            <w:pPr>
              <w:rPr>
                <w:rFonts w:ascii="Verdana" w:hAnsi="Verdana"/>
              </w:rPr>
            </w:pPr>
          </w:p>
          <w:p w14:paraId="17B1F243" w14:textId="7A55182A" w:rsidR="005B20AE" w:rsidRDefault="005B20AE" w:rsidP="00E72751">
            <w:pPr>
              <w:jc w:val="both"/>
              <w:rPr>
                <w:rFonts w:ascii="Verdana" w:hAnsi="Verdana"/>
              </w:rPr>
            </w:pPr>
            <w:r>
              <w:rPr>
                <w:rFonts w:ascii="Verdana" w:hAnsi="Verdana"/>
              </w:rPr>
              <w:t xml:space="preserve">L Edwards </w:t>
            </w:r>
            <w:r w:rsidR="00B524EC">
              <w:rPr>
                <w:rFonts w:ascii="Verdana" w:hAnsi="Verdana"/>
              </w:rPr>
              <w:t xml:space="preserve">asked A Llewellyn to </w:t>
            </w:r>
            <w:r w:rsidR="00100ADB">
              <w:rPr>
                <w:rFonts w:ascii="Verdana" w:hAnsi="Verdana"/>
              </w:rPr>
              <w:t>extend her thanks to</w:t>
            </w:r>
            <w:r>
              <w:rPr>
                <w:rFonts w:ascii="Verdana" w:hAnsi="Verdana"/>
              </w:rPr>
              <w:t xml:space="preserve"> </w:t>
            </w:r>
            <w:r w:rsidR="00E72751">
              <w:rPr>
                <w:rFonts w:ascii="Verdana" w:hAnsi="Verdana"/>
              </w:rPr>
              <w:t>the patient</w:t>
            </w:r>
            <w:r>
              <w:rPr>
                <w:rFonts w:ascii="Verdana" w:hAnsi="Verdana"/>
              </w:rPr>
              <w:t xml:space="preserve"> for allowing their story to be shared</w:t>
            </w:r>
            <w:r w:rsidR="00E72751">
              <w:rPr>
                <w:rFonts w:ascii="Verdana" w:hAnsi="Verdana"/>
              </w:rPr>
              <w:t xml:space="preserve"> and added that the story clearly articulated that </w:t>
            </w:r>
            <w:r w:rsidR="00100ADB">
              <w:rPr>
                <w:rFonts w:ascii="Verdana" w:hAnsi="Verdana"/>
              </w:rPr>
              <w:t>matters</w:t>
            </w:r>
            <w:r w:rsidR="00E72751">
              <w:rPr>
                <w:rFonts w:ascii="Verdana" w:hAnsi="Verdana"/>
              </w:rPr>
              <w:t xml:space="preserve"> that could be seen by the service as a minor impact, for example </w:t>
            </w:r>
            <w:r w:rsidR="00C82933">
              <w:rPr>
                <w:rFonts w:ascii="Verdana" w:hAnsi="Verdana"/>
              </w:rPr>
              <w:t xml:space="preserve">clinic </w:t>
            </w:r>
            <w:r w:rsidR="00E72751">
              <w:rPr>
                <w:rFonts w:ascii="Verdana" w:hAnsi="Verdana"/>
              </w:rPr>
              <w:t xml:space="preserve">cancellations and delays, could have a significant impact on service users. </w:t>
            </w:r>
            <w:r w:rsidR="00C82933">
              <w:rPr>
                <w:rFonts w:ascii="Verdana" w:hAnsi="Verdana"/>
              </w:rPr>
              <w:t xml:space="preserve">L Edwards recognised that Mental Health Services were leading the way </w:t>
            </w:r>
            <w:r w:rsidR="00B524EC">
              <w:rPr>
                <w:rFonts w:ascii="Verdana" w:hAnsi="Verdana"/>
              </w:rPr>
              <w:t>regarding</w:t>
            </w:r>
            <w:r w:rsidR="00C82933">
              <w:rPr>
                <w:rFonts w:ascii="Verdana" w:hAnsi="Verdana"/>
              </w:rPr>
              <w:t xml:space="preserve"> sharing of stories which had not gone so well and evidencing the learning and the actions that had been taken as a result. A Llewellyn </w:t>
            </w:r>
            <w:r w:rsidR="00857AAD">
              <w:rPr>
                <w:rFonts w:ascii="Verdana" w:hAnsi="Verdana"/>
              </w:rPr>
              <w:t>also informed the Board, that</w:t>
            </w:r>
            <w:r w:rsidR="00C82933">
              <w:rPr>
                <w:rFonts w:ascii="Verdana" w:hAnsi="Verdana"/>
              </w:rPr>
              <w:t xml:space="preserve"> the Team also celebrated positive stories, with negative stories being in the minority. </w:t>
            </w:r>
          </w:p>
          <w:p w14:paraId="20A7B741" w14:textId="77777777" w:rsidR="005B20AE" w:rsidRDefault="005B20AE" w:rsidP="00443F68">
            <w:pPr>
              <w:rPr>
                <w:rFonts w:ascii="Verdana" w:hAnsi="Verdana"/>
              </w:rPr>
            </w:pPr>
          </w:p>
          <w:p w14:paraId="46F4D273" w14:textId="7B237101" w:rsidR="005B20AE" w:rsidRDefault="00C82933" w:rsidP="00A412B5">
            <w:pPr>
              <w:jc w:val="both"/>
              <w:rPr>
                <w:rFonts w:ascii="Verdana" w:hAnsi="Verdana"/>
              </w:rPr>
            </w:pPr>
            <w:r>
              <w:rPr>
                <w:rFonts w:ascii="Verdana" w:hAnsi="Verdana"/>
              </w:rPr>
              <w:t>L Curtis Jones extended her thanks to the patient for sharing their story and a</w:t>
            </w:r>
            <w:r w:rsidR="00857AAD">
              <w:rPr>
                <w:rFonts w:ascii="Verdana" w:hAnsi="Verdana"/>
              </w:rPr>
              <w:t>cknowledged</w:t>
            </w:r>
            <w:r>
              <w:rPr>
                <w:rFonts w:ascii="Verdana" w:hAnsi="Verdana"/>
              </w:rPr>
              <w:t xml:space="preserve"> that it was heartbreaking to hear that any young person should feel that they were not receiving the support they required, and added that unfortunately, this was not an isolated story</w:t>
            </w:r>
            <w:r w:rsidR="003D1C71">
              <w:rPr>
                <w:rFonts w:ascii="Verdana" w:hAnsi="Verdana"/>
              </w:rPr>
              <w:t xml:space="preserve"> and was not isolated to this Health Board. L Curtis-</w:t>
            </w:r>
            <w:r w:rsidR="00A269D1">
              <w:rPr>
                <w:rFonts w:ascii="Verdana" w:hAnsi="Verdana"/>
              </w:rPr>
              <w:t>Jones referred to</w:t>
            </w:r>
            <w:r w:rsidR="00A412B5">
              <w:rPr>
                <w:rFonts w:ascii="Verdana" w:hAnsi="Verdana"/>
              </w:rPr>
              <w:t xml:space="preserve"> a recent multi-agency inspection that had been undertaken and sought clarity as to whether a robust action plan had been developed </w:t>
            </w:r>
            <w:proofErr w:type="gramStart"/>
            <w:r w:rsidR="00A412B5">
              <w:rPr>
                <w:rFonts w:ascii="Verdana" w:hAnsi="Verdana"/>
              </w:rPr>
              <w:t>as a result of</w:t>
            </w:r>
            <w:proofErr w:type="gramEnd"/>
            <w:r w:rsidR="00A412B5">
              <w:rPr>
                <w:rFonts w:ascii="Verdana" w:hAnsi="Verdana"/>
              </w:rPr>
              <w:t xml:space="preserve"> this inspection.  A Llewelyn advised that this was a multiagency thematic review as opposed to an inspection, which was undertaken in each Health Board area.  A Llewellyn advised that she was expecting an action plan to be shared with her for review within the coming days and added that whilst positive verbal feedback had been received, there were issues identified </w:t>
            </w:r>
            <w:proofErr w:type="gramStart"/>
            <w:r w:rsidR="00A412B5">
              <w:rPr>
                <w:rFonts w:ascii="Verdana" w:hAnsi="Verdana"/>
              </w:rPr>
              <w:t>in regard to</w:t>
            </w:r>
            <w:proofErr w:type="gramEnd"/>
            <w:r w:rsidR="00A412B5">
              <w:rPr>
                <w:rFonts w:ascii="Verdana" w:hAnsi="Verdana"/>
              </w:rPr>
              <w:t xml:space="preserve"> ensuring that there was further enhancement of lived experiences.   A Llewellyn </w:t>
            </w:r>
            <w:r w:rsidR="00857AAD">
              <w:rPr>
                <w:rFonts w:ascii="Verdana" w:hAnsi="Verdana"/>
              </w:rPr>
              <w:t>said</w:t>
            </w:r>
            <w:r w:rsidR="00A412B5">
              <w:rPr>
                <w:rFonts w:ascii="Verdana" w:hAnsi="Verdana"/>
              </w:rPr>
              <w:t xml:space="preserve"> she would be happy to share this action plan with Board </w:t>
            </w:r>
            <w:r w:rsidR="0069521E">
              <w:rPr>
                <w:rFonts w:ascii="Verdana" w:hAnsi="Verdana"/>
              </w:rPr>
              <w:t xml:space="preserve">once it had been submitted to and accepted by the inspectorate. </w:t>
            </w:r>
          </w:p>
          <w:p w14:paraId="03F31625" w14:textId="77777777" w:rsidR="00C82933" w:rsidRDefault="00C82933" w:rsidP="00443F68">
            <w:pPr>
              <w:rPr>
                <w:rFonts w:ascii="Verdana" w:hAnsi="Verdana"/>
              </w:rPr>
            </w:pPr>
          </w:p>
          <w:p w14:paraId="393A5474" w14:textId="0A9DE7E7" w:rsidR="005B20AE" w:rsidRDefault="0069521E" w:rsidP="0069521E">
            <w:pPr>
              <w:jc w:val="both"/>
              <w:rPr>
                <w:rFonts w:ascii="Verdana" w:hAnsi="Verdana"/>
              </w:rPr>
            </w:pPr>
            <w:r>
              <w:rPr>
                <w:rFonts w:ascii="Verdana" w:hAnsi="Verdana"/>
              </w:rPr>
              <w:t xml:space="preserve">The Chair extended his thanks to A Llewellyn for presenting </w:t>
            </w:r>
            <w:r w:rsidR="00A269D1">
              <w:rPr>
                <w:rFonts w:ascii="Verdana" w:hAnsi="Verdana"/>
              </w:rPr>
              <w:t>and</w:t>
            </w:r>
            <w:r>
              <w:rPr>
                <w:rFonts w:ascii="Verdana" w:hAnsi="Verdana"/>
              </w:rPr>
              <w:t xml:space="preserve"> asked for the Board’s thanks to be extended to the patient for allowing for their story to be shared. </w:t>
            </w:r>
          </w:p>
        </w:tc>
      </w:tr>
      <w:tr w:rsidR="003C214E" w:rsidRPr="003C214E" w14:paraId="0C9796B7" w14:textId="77777777" w:rsidTr="00296E5B">
        <w:tc>
          <w:tcPr>
            <w:tcW w:w="1469" w:type="dxa"/>
          </w:tcPr>
          <w:p w14:paraId="1B27A439" w14:textId="77777777" w:rsidR="003C214E" w:rsidRPr="00443F68" w:rsidRDefault="00990856" w:rsidP="00443F68">
            <w:pPr>
              <w:rPr>
                <w:rFonts w:ascii="Verdana" w:hAnsi="Verdana"/>
              </w:rPr>
            </w:pPr>
            <w:r>
              <w:rPr>
                <w:rFonts w:ascii="Verdana" w:hAnsi="Verdana"/>
              </w:rPr>
              <w:lastRenderedPageBreak/>
              <w:t>Resolution:</w:t>
            </w:r>
          </w:p>
        </w:tc>
        <w:tc>
          <w:tcPr>
            <w:tcW w:w="9026" w:type="dxa"/>
          </w:tcPr>
          <w:p w14:paraId="5AD3DB79" w14:textId="77777777" w:rsidR="003C214E" w:rsidRPr="00990856" w:rsidRDefault="00990856" w:rsidP="00443F68">
            <w:pPr>
              <w:rPr>
                <w:rFonts w:ascii="Verdana" w:hAnsi="Verdana"/>
              </w:rPr>
            </w:pPr>
            <w:r>
              <w:rPr>
                <w:rFonts w:ascii="Verdana" w:hAnsi="Verdana"/>
              </w:rPr>
              <w:t xml:space="preserve">The Listening &amp; Learning Story was NOTED </w:t>
            </w:r>
          </w:p>
        </w:tc>
      </w:tr>
      <w:tr w:rsidR="003C214E" w:rsidRPr="003C214E" w14:paraId="7C1C21D2" w14:textId="77777777" w:rsidTr="00296E5B">
        <w:tc>
          <w:tcPr>
            <w:tcW w:w="1469" w:type="dxa"/>
          </w:tcPr>
          <w:p w14:paraId="2E7D9138" w14:textId="77777777" w:rsidR="003C214E" w:rsidRPr="00443F68" w:rsidRDefault="00990856" w:rsidP="00443F68">
            <w:pPr>
              <w:rPr>
                <w:rFonts w:ascii="Verdana" w:hAnsi="Verdana"/>
              </w:rPr>
            </w:pPr>
            <w:r>
              <w:rPr>
                <w:rFonts w:ascii="Verdana" w:hAnsi="Verdana"/>
              </w:rPr>
              <w:t>Action:</w:t>
            </w:r>
          </w:p>
        </w:tc>
        <w:tc>
          <w:tcPr>
            <w:tcW w:w="9026" w:type="dxa"/>
          </w:tcPr>
          <w:p w14:paraId="2238E7AA" w14:textId="7E017751" w:rsidR="003C214E" w:rsidRDefault="00100ADB" w:rsidP="00443F68">
            <w:pPr>
              <w:rPr>
                <w:rFonts w:ascii="Verdana" w:hAnsi="Verdana"/>
              </w:rPr>
            </w:pPr>
            <w:r>
              <w:rPr>
                <w:rFonts w:ascii="Verdana" w:hAnsi="Verdana"/>
              </w:rPr>
              <w:t xml:space="preserve">Multi-agency thematic review action plan to be shared with Board Members once it had been submitted to and accepted by the inspectorate. </w:t>
            </w:r>
          </w:p>
        </w:tc>
      </w:tr>
      <w:tr w:rsidR="003C214E" w:rsidRPr="003C214E" w14:paraId="254A6E78" w14:textId="77777777" w:rsidTr="00296E5B">
        <w:tc>
          <w:tcPr>
            <w:tcW w:w="1469" w:type="dxa"/>
            <w:shd w:val="clear" w:color="auto" w:fill="1F3864" w:themeFill="accent5" w:themeFillShade="80"/>
          </w:tcPr>
          <w:p w14:paraId="5E4A76EA"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9C0D223" w14:textId="77777777" w:rsidR="003C214E" w:rsidRPr="003C214E" w:rsidRDefault="00990856" w:rsidP="00443F68">
            <w:pPr>
              <w:rPr>
                <w:rFonts w:ascii="Verdana" w:hAnsi="Verdana"/>
                <w:b/>
              </w:rPr>
            </w:pPr>
            <w:r>
              <w:rPr>
                <w:rFonts w:ascii="Verdana" w:hAnsi="Verdana"/>
                <w:b/>
              </w:rPr>
              <w:t>SETTING THE SCENE</w:t>
            </w:r>
          </w:p>
        </w:tc>
      </w:tr>
      <w:tr w:rsidR="003C214E" w:rsidRPr="003C214E" w14:paraId="1D0FE89E" w14:textId="77777777" w:rsidTr="00296E5B">
        <w:tc>
          <w:tcPr>
            <w:tcW w:w="1469" w:type="dxa"/>
          </w:tcPr>
          <w:p w14:paraId="337CBEB2" w14:textId="77777777" w:rsidR="003C214E" w:rsidRPr="00443F68" w:rsidRDefault="008D696C" w:rsidP="00443F68">
            <w:pPr>
              <w:rPr>
                <w:rFonts w:ascii="Verdana" w:hAnsi="Verdana"/>
              </w:rPr>
            </w:pPr>
            <w:r>
              <w:rPr>
                <w:rFonts w:ascii="Verdana" w:hAnsi="Verdana"/>
              </w:rPr>
              <w:t>4.1</w:t>
            </w:r>
          </w:p>
        </w:tc>
        <w:tc>
          <w:tcPr>
            <w:tcW w:w="9026" w:type="dxa"/>
          </w:tcPr>
          <w:p w14:paraId="53AC88FB" w14:textId="77777777" w:rsidR="003C214E" w:rsidRPr="00990856" w:rsidRDefault="00990856" w:rsidP="00443F68">
            <w:pPr>
              <w:rPr>
                <w:rFonts w:ascii="Verdana" w:hAnsi="Verdana"/>
                <w:b/>
              </w:rPr>
            </w:pPr>
            <w:r>
              <w:rPr>
                <w:rFonts w:ascii="Verdana" w:hAnsi="Verdana"/>
                <w:b/>
              </w:rPr>
              <w:t xml:space="preserve">Chairs Report and Affixing of the Common Seal </w:t>
            </w:r>
          </w:p>
        </w:tc>
      </w:tr>
      <w:tr w:rsidR="003C214E" w:rsidRPr="003C214E" w14:paraId="0C73C989" w14:textId="77777777" w:rsidTr="00296E5B">
        <w:tc>
          <w:tcPr>
            <w:tcW w:w="1469" w:type="dxa"/>
          </w:tcPr>
          <w:p w14:paraId="065BAA4D" w14:textId="77777777" w:rsidR="003C214E" w:rsidRPr="00443F68" w:rsidRDefault="003C214E" w:rsidP="00443F68">
            <w:pPr>
              <w:rPr>
                <w:rFonts w:ascii="Verdana" w:hAnsi="Verdana"/>
                <w:i/>
              </w:rPr>
            </w:pPr>
          </w:p>
        </w:tc>
        <w:tc>
          <w:tcPr>
            <w:tcW w:w="9026" w:type="dxa"/>
          </w:tcPr>
          <w:p w14:paraId="06673208" w14:textId="77777777" w:rsidR="0069521E" w:rsidRDefault="005B20AE" w:rsidP="0069521E">
            <w:pPr>
              <w:jc w:val="both"/>
              <w:rPr>
                <w:rFonts w:ascii="Verdana" w:hAnsi="Verdana"/>
              </w:rPr>
            </w:pPr>
            <w:r>
              <w:rPr>
                <w:rFonts w:ascii="Verdana" w:hAnsi="Verdana"/>
              </w:rPr>
              <w:t>The Chair presented the report and highlighted the key matters for Members attention.</w:t>
            </w:r>
            <w:r w:rsidR="0069521E">
              <w:rPr>
                <w:rFonts w:ascii="Verdana" w:hAnsi="Verdana"/>
              </w:rPr>
              <w:t xml:space="preserve">  </w:t>
            </w:r>
          </w:p>
          <w:p w14:paraId="043F3126" w14:textId="77777777" w:rsidR="0069521E" w:rsidRDefault="0069521E" w:rsidP="0069521E">
            <w:pPr>
              <w:jc w:val="both"/>
              <w:rPr>
                <w:rFonts w:ascii="Verdana" w:hAnsi="Verdana"/>
              </w:rPr>
            </w:pPr>
          </w:p>
          <w:p w14:paraId="3C0B4996" w14:textId="136B74AE" w:rsidR="005B20AE" w:rsidRDefault="0069521E" w:rsidP="0069521E">
            <w:pPr>
              <w:jc w:val="both"/>
              <w:rPr>
                <w:rFonts w:ascii="Verdana" w:hAnsi="Verdana"/>
              </w:rPr>
            </w:pPr>
            <w:r>
              <w:rPr>
                <w:rFonts w:ascii="Verdana" w:hAnsi="Verdana"/>
              </w:rPr>
              <w:t xml:space="preserve">The Chair </w:t>
            </w:r>
            <w:proofErr w:type="gramStart"/>
            <w:r>
              <w:rPr>
                <w:rFonts w:ascii="Verdana" w:hAnsi="Verdana"/>
              </w:rPr>
              <w:t>made reference</w:t>
            </w:r>
            <w:proofErr w:type="gramEnd"/>
            <w:r>
              <w:rPr>
                <w:rFonts w:ascii="Verdana" w:hAnsi="Verdana"/>
              </w:rPr>
              <w:t xml:space="preserve"> to the difficult decision that had been made to temporarily centralise stroke services in order to sustain the service and extended his thanks to staff, patients and their families who were understanding of the position. The Chair added that this acted as a reminder as to the challenges being faced by the Health Board </w:t>
            </w:r>
            <w:proofErr w:type="gramStart"/>
            <w:r>
              <w:rPr>
                <w:rFonts w:ascii="Verdana" w:hAnsi="Verdana"/>
              </w:rPr>
              <w:t>in regard to</w:t>
            </w:r>
            <w:proofErr w:type="gramEnd"/>
            <w:r>
              <w:rPr>
                <w:rFonts w:ascii="Verdana" w:hAnsi="Verdana"/>
              </w:rPr>
              <w:t xml:space="preserve"> delivering a number of services which face particular difficulties in relation to staffing, resourcing and configuration. </w:t>
            </w:r>
          </w:p>
          <w:p w14:paraId="22E6D485" w14:textId="77777777" w:rsidR="003C214E" w:rsidRPr="003C214E" w:rsidRDefault="003C214E" w:rsidP="0069521E">
            <w:pPr>
              <w:rPr>
                <w:rFonts w:ascii="Verdana" w:hAnsi="Verdana"/>
                <w:i/>
              </w:rPr>
            </w:pPr>
          </w:p>
        </w:tc>
      </w:tr>
      <w:tr w:rsidR="003C214E" w:rsidRPr="003C214E" w14:paraId="3D788149" w14:textId="77777777" w:rsidTr="00296E5B">
        <w:tc>
          <w:tcPr>
            <w:tcW w:w="1469" w:type="dxa"/>
          </w:tcPr>
          <w:p w14:paraId="510750BB" w14:textId="77777777" w:rsidR="003C214E" w:rsidRPr="0069521E" w:rsidRDefault="003C214E" w:rsidP="00443F68">
            <w:pPr>
              <w:rPr>
                <w:rFonts w:ascii="Verdana" w:hAnsi="Verdana"/>
                <w:iCs/>
              </w:rPr>
            </w:pPr>
            <w:r w:rsidRPr="0069521E">
              <w:rPr>
                <w:rFonts w:ascii="Verdana" w:hAnsi="Verdana"/>
                <w:iCs/>
              </w:rPr>
              <w:t>Resolution:</w:t>
            </w:r>
          </w:p>
        </w:tc>
        <w:tc>
          <w:tcPr>
            <w:tcW w:w="9026" w:type="dxa"/>
          </w:tcPr>
          <w:p w14:paraId="20B0E61C" w14:textId="77777777" w:rsidR="003C214E" w:rsidRPr="00990856" w:rsidRDefault="00990856" w:rsidP="00443F68">
            <w:pPr>
              <w:rPr>
                <w:rFonts w:ascii="Verdana" w:hAnsi="Verdana"/>
              </w:rPr>
            </w:pPr>
            <w:r>
              <w:rPr>
                <w:rFonts w:ascii="Verdana" w:hAnsi="Verdana"/>
              </w:rPr>
              <w:t xml:space="preserve">The Board NOTED the report and ENDORSED the Affixing of the Common Seal </w:t>
            </w:r>
          </w:p>
        </w:tc>
      </w:tr>
      <w:tr w:rsidR="00443F68" w:rsidRPr="003C214E" w14:paraId="4518A359" w14:textId="77777777" w:rsidTr="00296E5B">
        <w:tc>
          <w:tcPr>
            <w:tcW w:w="1469" w:type="dxa"/>
          </w:tcPr>
          <w:p w14:paraId="544BA087" w14:textId="77777777" w:rsidR="00443F68" w:rsidRPr="00990856" w:rsidRDefault="00990856" w:rsidP="00443F68">
            <w:pPr>
              <w:rPr>
                <w:rFonts w:ascii="Verdana" w:hAnsi="Verdana"/>
              </w:rPr>
            </w:pPr>
            <w:r w:rsidRPr="00990856">
              <w:rPr>
                <w:rFonts w:ascii="Verdana" w:hAnsi="Verdana"/>
              </w:rPr>
              <w:t>4.2</w:t>
            </w:r>
          </w:p>
        </w:tc>
        <w:tc>
          <w:tcPr>
            <w:tcW w:w="9026" w:type="dxa"/>
          </w:tcPr>
          <w:p w14:paraId="745A3E65" w14:textId="77777777" w:rsidR="00443F68" w:rsidRPr="00990856" w:rsidRDefault="00990856" w:rsidP="00443F68">
            <w:pPr>
              <w:rPr>
                <w:rFonts w:ascii="Verdana" w:hAnsi="Verdana"/>
                <w:b/>
              </w:rPr>
            </w:pPr>
            <w:r w:rsidRPr="00990856">
              <w:rPr>
                <w:rFonts w:ascii="Verdana" w:hAnsi="Verdana"/>
                <w:b/>
              </w:rPr>
              <w:t xml:space="preserve">Chief Executives Report </w:t>
            </w:r>
          </w:p>
        </w:tc>
      </w:tr>
      <w:tr w:rsidR="00990856" w:rsidRPr="003C214E" w14:paraId="0921770A" w14:textId="77777777" w:rsidTr="00296E5B">
        <w:tc>
          <w:tcPr>
            <w:tcW w:w="1469" w:type="dxa"/>
          </w:tcPr>
          <w:p w14:paraId="5D3F7482" w14:textId="77777777" w:rsidR="00990856" w:rsidRPr="00443F68" w:rsidRDefault="00990856" w:rsidP="00443F68">
            <w:pPr>
              <w:rPr>
                <w:rFonts w:ascii="Verdana" w:hAnsi="Verdana"/>
                <w:i/>
              </w:rPr>
            </w:pPr>
          </w:p>
        </w:tc>
        <w:tc>
          <w:tcPr>
            <w:tcW w:w="9026" w:type="dxa"/>
          </w:tcPr>
          <w:p w14:paraId="1558638E" w14:textId="1408730B" w:rsidR="00155A48" w:rsidRDefault="005B20AE" w:rsidP="00155E90">
            <w:pPr>
              <w:jc w:val="both"/>
              <w:rPr>
                <w:rFonts w:ascii="Verdana" w:hAnsi="Verdana"/>
              </w:rPr>
            </w:pPr>
            <w:r>
              <w:rPr>
                <w:rFonts w:ascii="Verdana" w:hAnsi="Verdana"/>
              </w:rPr>
              <w:t xml:space="preserve">P Mears presented the report and highlighted the key matters for Members attention.  </w:t>
            </w:r>
          </w:p>
          <w:p w14:paraId="7AEFFD4C" w14:textId="77777777" w:rsidR="00155A48" w:rsidRDefault="00155A48" w:rsidP="00443F68">
            <w:pPr>
              <w:rPr>
                <w:rFonts w:ascii="Verdana" w:hAnsi="Verdana"/>
              </w:rPr>
            </w:pPr>
          </w:p>
          <w:p w14:paraId="63D54E15" w14:textId="19B32E06" w:rsidR="00155A48" w:rsidRPr="005B20AE" w:rsidRDefault="00537616" w:rsidP="0015296E">
            <w:pPr>
              <w:jc w:val="both"/>
              <w:rPr>
                <w:rFonts w:ascii="Verdana" w:hAnsi="Verdana"/>
              </w:rPr>
            </w:pPr>
            <w:r>
              <w:rPr>
                <w:rFonts w:ascii="Verdana" w:hAnsi="Verdana"/>
              </w:rPr>
              <w:t>K Palmer welcomed the update and suggested that it may be helpful if an update could be provided to Board on the outcome of the Ministerial visit that was undertaken on 22 January 2025. P Mears advised the Fir</w:t>
            </w:r>
            <w:r w:rsidR="00100ADB">
              <w:rPr>
                <w:rFonts w:ascii="Verdana" w:hAnsi="Verdana"/>
              </w:rPr>
              <w:t>st</w:t>
            </w:r>
            <w:r>
              <w:rPr>
                <w:rFonts w:ascii="Verdana" w:hAnsi="Verdana"/>
              </w:rPr>
              <w:t xml:space="preserve"> Minister, in her previous role as cabinet secretary, requested and commissioned an external review to be undertaken into productivity and efficiency across the NHS in Wales. Members noted that a Team had been established and noted that this Team visited the Health Board on 22 January, with focus being placed on elective care, emergency care and cancer.  P Mears advised that verbal feedback was received which was broadly positive </w:t>
            </w:r>
            <w:r w:rsidR="0015296E">
              <w:rPr>
                <w:rFonts w:ascii="Verdana" w:hAnsi="Verdana"/>
              </w:rPr>
              <w:t xml:space="preserve">and added that it would be likely that feedback would be received on areas for improvement. </w:t>
            </w:r>
            <w:r w:rsidR="00857AAD">
              <w:rPr>
                <w:rFonts w:ascii="Verdana" w:hAnsi="Verdana"/>
              </w:rPr>
              <w:t>The Board</w:t>
            </w:r>
            <w:r w:rsidR="0015296E">
              <w:rPr>
                <w:rFonts w:ascii="Verdana" w:hAnsi="Verdana"/>
              </w:rPr>
              <w:t xml:space="preserve"> noted that a draft report would be presented to the Cabinet Secretary at the end of February, with a final report expected at the end of March, which was likely to contain a set of recommendations.  </w:t>
            </w:r>
            <w:r>
              <w:rPr>
                <w:rFonts w:ascii="Verdana" w:hAnsi="Verdana"/>
              </w:rPr>
              <w:t xml:space="preserve"> </w:t>
            </w:r>
          </w:p>
        </w:tc>
      </w:tr>
      <w:tr w:rsidR="00990856" w:rsidRPr="003C214E" w14:paraId="660E01C8" w14:textId="77777777" w:rsidTr="00296E5B">
        <w:tc>
          <w:tcPr>
            <w:tcW w:w="1469" w:type="dxa"/>
          </w:tcPr>
          <w:p w14:paraId="63E07453" w14:textId="77777777" w:rsidR="00990856" w:rsidRPr="0015296E" w:rsidRDefault="00990856" w:rsidP="00443F68">
            <w:pPr>
              <w:rPr>
                <w:rFonts w:ascii="Verdana" w:hAnsi="Verdana"/>
                <w:iCs/>
              </w:rPr>
            </w:pPr>
            <w:r w:rsidRPr="0015296E">
              <w:rPr>
                <w:rFonts w:ascii="Verdana" w:hAnsi="Verdana"/>
                <w:iCs/>
              </w:rPr>
              <w:t>Resolution:</w:t>
            </w:r>
          </w:p>
        </w:tc>
        <w:tc>
          <w:tcPr>
            <w:tcW w:w="9026" w:type="dxa"/>
          </w:tcPr>
          <w:p w14:paraId="34DB8F1C" w14:textId="1329BF1B" w:rsidR="00990856" w:rsidRDefault="0015296E" w:rsidP="00443F68">
            <w:pPr>
              <w:rPr>
                <w:rFonts w:ascii="Verdana" w:hAnsi="Verdana"/>
                <w:i/>
              </w:rPr>
            </w:pPr>
            <w:r>
              <w:rPr>
                <w:rFonts w:ascii="Verdana" w:hAnsi="Verdana"/>
              </w:rPr>
              <w:t>The Board NOTED the report</w:t>
            </w:r>
          </w:p>
        </w:tc>
      </w:tr>
      <w:tr w:rsidR="00443F68" w:rsidRPr="00443F68" w14:paraId="2CF22541" w14:textId="77777777" w:rsidTr="00296E5B">
        <w:tc>
          <w:tcPr>
            <w:tcW w:w="1469" w:type="dxa"/>
            <w:shd w:val="clear" w:color="auto" w:fill="1F3864" w:themeFill="accent5" w:themeFillShade="80"/>
          </w:tcPr>
          <w:p w14:paraId="327AD5CD"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2D68EA52" w14:textId="77777777" w:rsidR="00443F68" w:rsidRPr="003C214E" w:rsidRDefault="00990856" w:rsidP="00443F68">
            <w:pPr>
              <w:rPr>
                <w:rFonts w:ascii="Verdana" w:hAnsi="Verdana"/>
                <w:b/>
              </w:rPr>
            </w:pPr>
            <w:r>
              <w:rPr>
                <w:rFonts w:ascii="Verdana" w:hAnsi="Verdana"/>
                <w:b/>
              </w:rPr>
              <w:t xml:space="preserve">BOARD GOVERNANCE ARRANGEMENTS </w:t>
            </w:r>
          </w:p>
        </w:tc>
      </w:tr>
      <w:tr w:rsidR="00443F68" w:rsidRPr="003C214E" w14:paraId="63832EBB" w14:textId="77777777" w:rsidTr="00296E5B">
        <w:tc>
          <w:tcPr>
            <w:tcW w:w="1469" w:type="dxa"/>
          </w:tcPr>
          <w:p w14:paraId="608C03CE" w14:textId="77777777" w:rsidR="00443F68" w:rsidRPr="00443F68" w:rsidRDefault="00443F68" w:rsidP="00443F68">
            <w:pPr>
              <w:rPr>
                <w:rFonts w:ascii="Verdana" w:hAnsi="Verdana"/>
              </w:rPr>
            </w:pPr>
            <w:r w:rsidRPr="00443F68">
              <w:rPr>
                <w:rFonts w:ascii="Verdana" w:hAnsi="Verdana"/>
              </w:rPr>
              <w:t>5.1</w:t>
            </w:r>
          </w:p>
        </w:tc>
        <w:tc>
          <w:tcPr>
            <w:tcW w:w="9026" w:type="dxa"/>
          </w:tcPr>
          <w:p w14:paraId="767AE3D4" w14:textId="77777777" w:rsidR="00443F68" w:rsidRPr="00990856" w:rsidRDefault="00990856" w:rsidP="00443F68">
            <w:pPr>
              <w:rPr>
                <w:rFonts w:ascii="Verdana" w:hAnsi="Verdana"/>
                <w:b/>
              </w:rPr>
            </w:pPr>
            <w:r>
              <w:rPr>
                <w:rFonts w:ascii="Verdana" w:hAnsi="Verdana"/>
                <w:b/>
              </w:rPr>
              <w:t>Action Log</w:t>
            </w:r>
          </w:p>
        </w:tc>
      </w:tr>
      <w:tr w:rsidR="00443F68" w:rsidRPr="003C214E" w14:paraId="68E7E233" w14:textId="77777777" w:rsidTr="00296E5B">
        <w:tc>
          <w:tcPr>
            <w:tcW w:w="1469" w:type="dxa"/>
          </w:tcPr>
          <w:p w14:paraId="3AA4995F" w14:textId="77777777" w:rsidR="00443F68" w:rsidRPr="003C214E" w:rsidRDefault="00443F68" w:rsidP="00443F68">
            <w:pPr>
              <w:rPr>
                <w:rFonts w:ascii="Verdana" w:hAnsi="Verdana"/>
                <w:i/>
              </w:rPr>
            </w:pPr>
          </w:p>
        </w:tc>
        <w:tc>
          <w:tcPr>
            <w:tcW w:w="9026" w:type="dxa"/>
          </w:tcPr>
          <w:p w14:paraId="2D8F2E17" w14:textId="74E274A6" w:rsidR="00443F68" w:rsidRPr="003C214E" w:rsidRDefault="00155A48" w:rsidP="00100ADB">
            <w:pPr>
              <w:jc w:val="both"/>
              <w:rPr>
                <w:rFonts w:ascii="Verdana" w:hAnsi="Verdana"/>
                <w:i/>
              </w:rPr>
            </w:pPr>
            <w:r>
              <w:rPr>
                <w:rFonts w:ascii="Verdana" w:hAnsi="Verdana"/>
              </w:rPr>
              <w:t>The action log was received and Members confirmed they were happy to support the actions being proposed for closure</w:t>
            </w:r>
            <w:r w:rsidR="0015296E">
              <w:rPr>
                <w:rFonts w:ascii="Verdana" w:hAnsi="Verdana"/>
              </w:rPr>
              <w:t>.</w:t>
            </w:r>
          </w:p>
        </w:tc>
      </w:tr>
      <w:tr w:rsidR="00443F68" w:rsidRPr="003C214E" w14:paraId="4B588FFF" w14:textId="77777777" w:rsidTr="00296E5B">
        <w:tc>
          <w:tcPr>
            <w:tcW w:w="1469" w:type="dxa"/>
          </w:tcPr>
          <w:p w14:paraId="22DDA10F" w14:textId="77777777" w:rsidR="00443F68" w:rsidRPr="0015296E" w:rsidRDefault="00443F68" w:rsidP="00443F68">
            <w:pPr>
              <w:rPr>
                <w:rFonts w:ascii="Verdana" w:hAnsi="Verdana"/>
                <w:iCs/>
              </w:rPr>
            </w:pPr>
            <w:r w:rsidRPr="0015296E">
              <w:rPr>
                <w:rFonts w:ascii="Verdana" w:hAnsi="Verdana"/>
                <w:iCs/>
              </w:rPr>
              <w:t>Resolution:</w:t>
            </w:r>
          </w:p>
        </w:tc>
        <w:tc>
          <w:tcPr>
            <w:tcW w:w="9026" w:type="dxa"/>
          </w:tcPr>
          <w:p w14:paraId="2B7890D2" w14:textId="6D4A16C0" w:rsidR="00443F68" w:rsidRPr="0015296E" w:rsidRDefault="0015296E" w:rsidP="00443F68">
            <w:pPr>
              <w:rPr>
                <w:rFonts w:ascii="Verdana" w:hAnsi="Verdana"/>
                <w:iCs/>
              </w:rPr>
            </w:pPr>
            <w:r w:rsidRPr="0015296E">
              <w:rPr>
                <w:rFonts w:ascii="Verdana" w:hAnsi="Verdana"/>
                <w:iCs/>
              </w:rPr>
              <w:t xml:space="preserve">The Action log was NOTED. </w:t>
            </w:r>
          </w:p>
        </w:tc>
      </w:tr>
      <w:tr w:rsidR="00356724" w:rsidRPr="003C214E" w14:paraId="38BD0817" w14:textId="77777777" w:rsidTr="00296E5B">
        <w:tc>
          <w:tcPr>
            <w:tcW w:w="1469" w:type="dxa"/>
          </w:tcPr>
          <w:p w14:paraId="75805B57" w14:textId="77777777" w:rsidR="00356724" w:rsidRPr="0015296E" w:rsidRDefault="00990856" w:rsidP="00443F68">
            <w:pPr>
              <w:rPr>
                <w:rFonts w:ascii="Verdana" w:hAnsi="Verdana"/>
                <w:iCs/>
              </w:rPr>
            </w:pPr>
            <w:r w:rsidRPr="0015296E">
              <w:rPr>
                <w:rFonts w:ascii="Verdana" w:hAnsi="Verdana"/>
                <w:iCs/>
              </w:rPr>
              <w:t>5.2</w:t>
            </w:r>
          </w:p>
        </w:tc>
        <w:tc>
          <w:tcPr>
            <w:tcW w:w="9026" w:type="dxa"/>
          </w:tcPr>
          <w:p w14:paraId="583D0A32" w14:textId="77777777" w:rsidR="00356724" w:rsidRPr="00990856" w:rsidRDefault="00990856" w:rsidP="00443F68">
            <w:pPr>
              <w:rPr>
                <w:rFonts w:ascii="Verdana" w:hAnsi="Verdana"/>
                <w:b/>
              </w:rPr>
            </w:pPr>
            <w:r>
              <w:rPr>
                <w:rFonts w:ascii="Verdana" w:hAnsi="Verdana"/>
                <w:b/>
              </w:rPr>
              <w:t xml:space="preserve">Matters Arising not Contained within the Action Log </w:t>
            </w:r>
          </w:p>
        </w:tc>
      </w:tr>
      <w:tr w:rsidR="00990856" w:rsidRPr="003C214E" w14:paraId="1C0CCBBE" w14:textId="77777777" w:rsidTr="00296E5B">
        <w:tc>
          <w:tcPr>
            <w:tcW w:w="1469" w:type="dxa"/>
          </w:tcPr>
          <w:p w14:paraId="46EC31B9" w14:textId="77777777" w:rsidR="00990856" w:rsidRPr="0015296E" w:rsidRDefault="00990856" w:rsidP="00443F68">
            <w:pPr>
              <w:rPr>
                <w:rFonts w:ascii="Verdana" w:hAnsi="Verdana"/>
                <w:iCs/>
              </w:rPr>
            </w:pPr>
          </w:p>
        </w:tc>
        <w:tc>
          <w:tcPr>
            <w:tcW w:w="9026" w:type="dxa"/>
          </w:tcPr>
          <w:p w14:paraId="6E3C581A" w14:textId="77777777" w:rsidR="00990856" w:rsidRPr="00155A48" w:rsidRDefault="00155A48" w:rsidP="00443F68">
            <w:pPr>
              <w:rPr>
                <w:rFonts w:ascii="Verdana" w:hAnsi="Verdana"/>
              </w:rPr>
            </w:pPr>
            <w:r>
              <w:rPr>
                <w:rFonts w:ascii="Verdana" w:hAnsi="Verdana"/>
              </w:rPr>
              <w:t xml:space="preserve">There were no matters arising </w:t>
            </w:r>
          </w:p>
        </w:tc>
      </w:tr>
      <w:tr w:rsidR="00990856" w:rsidRPr="003C214E" w14:paraId="1EFC0D0A" w14:textId="77777777" w:rsidTr="00296E5B">
        <w:tc>
          <w:tcPr>
            <w:tcW w:w="1469" w:type="dxa"/>
          </w:tcPr>
          <w:p w14:paraId="74C2258C" w14:textId="77777777" w:rsidR="00990856" w:rsidRPr="0015296E" w:rsidRDefault="00990856" w:rsidP="00443F68">
            <w:pPr>
              <w:rPr>
                <w:rFonts w:ascii="Verdana" w:hAnsi="Verdana"/>
                <w:iCs/>
              </w:rPr>
            </w:pPr>
            <w:r w:rsidRPr="0015296E">
              <w:rPr>
                <w:rFonts w:ascii="Verdana" w:hAnsi="Verdana"/>
                <w:iCs/>
              </w:rPr>
              <w:t>5.3</w:t>
            </w:r>
          </w:p>
        </w:tc>
        <w:tc>
          <w:tcPr>
            <w:tcW w:w="9026" w:type="dxa"/>
          </w:tcPr>
          <w:p w14:paraId="57276FE2" w14:textId="77777777" w:rsidR="00990856" w:rsidRPr="00990856" w:rsidRDefault="00990856" w:rsidP="00443F68">
            <w:pPr>
              <w:rPr>
                <w:rFonts w:ascii="Verdana" w:hAnsi="Verdana"/>
                <w:b/>
              </w:rPr>
            </w:pPr>
            <w:r>
              <w:rPr>
                <w:rFonts w:ascii="Verdana" w:hAnsi="Verdana"/>
                <w:b/>
              </w:rPr>
              <w:t xml:space="preserve">Charitable Funds Annual Report and Annual Accounts </w:t>
            </w:r>
          </w:p>
        </w:tc>
      </w:tr>
      <w:tr w:rsidR="00990856" w:rsidRPr="003C214E" w14:paraId="6D60D576" w14:textId="77777777" w:rsidTr="00296E5B">
        <w:tc>
          <w:tcPr>
            <w:tcW w:w="1469" w:type="dxa"/>
          </w:tcPr>
          <w:p w14:paraId="468D0D9A" w14:textId="77777777" w:rsidR="00990856" w:rsidRDefault="00990856" w:rsidP="00443F68">
            <w:pPr>
              <w:rPr>
                <w:rFonts w:ascii="Verdana" w:hAnsi="Verdana"/>
              </w:rPr>
            </w:pPr>
          </w:p>
        </w:tc>
        <w:tc>
          <w:tcPr>
            <w:tcW w:w="9026" w:type="dxa"/>
          </w:tcPr>
          <w:p w14:paraId="3E6CC225" w14:textId="7E383648" w:rsidR="00CA4559" w:rsidRPr="00155A48" w:rsidRDefault="00155A48" w:rsidP="0015296E">
            <w:pPr>
              <w:jc w:val="both"/>
              <w:rPr>
                <w:rFonts w:ascii="Verdana" w:hAnsi="Verdana"/>
              </w:rPr>
            </w:pPr>
            <w:r>
              <w:rPr>
                <w:rFonts w:ascii="Verdana" w:hAnsi="Verdana"/>
              </w:rPr>
              <w:t xml:space="preserve">S May </w:t>
            </w:r>
            <w:r w:rsidR="0015296E">
              <w:rPr>
                <w:rFonts w:ascii="Verdana" w:hAnsi="Verdana"/>
              </w:rPr>
              <w:t xml:space="preserve">and O James </w:t>
            </w:r>
            <w:r>
              <w:rPr>
                <w:rFonts w:ascii="Verdana" w:hAnsi="Verdana"/>
              </w:rPr>
              <w:t xml:space="preserve">presented the report and advised that the accounts were presented to the </w:t>
            </w:r>
            <w:r w:rsidR="00CA4559">
              <w:rPr>
                <w:rFonts w:ascii="Verdana" w:hAnsi="Verdana"/>
              </w:rPr>
              <w:t>Charitable Funds</w:t>
            </w:r>
            <w:r>
              <w:rPr>
                <w:rFonts w:ascii="Verdana" w:hAnsi="Verdana"/>
              </w:rPr>
              <w:t xml:space="preserve"> Committee</w:t>
            </w:r>
            <w:r w:rsidR="0015296E">
              <w:rPr>
                <w:rFonts w:ascii="Verdana" w:hAnsi="Verdana"/>
              </w:rPr>
              <w:t xml:space="preserve"> on 22 January 2025 where the Accounts were endorsed for Board approval. P Roseblade confirmed that a full and detailed discussion was held on this matter at the Charitable Funds Committee. </w:t>
            </w:r>
          </w:p>
        </w:tc>
      </w:tr>
      <w:tr w:rsidR="00990856" w:rsidRPr="003C214E" w14:paraId="5FCFAD50" w14:textId="77777777" w:rsidTr="00296E5B">
        <w:tc>
          <w:tcPr>
            <w:tcW w:w="1469" w:type="dxa"/>
          </w:tcPr>
          <w:p w14:paraId="36EA0FC5" w14:textId="77777777" w:rsidR="00990856" w:rsidRDefault="00990856" w:rsidP="00443F68">
            <w:pPr>
              <w:rPr>
                <w:rFonts w:ascii="Verdana" w:hAnsi="Verdana"/>
              </w:rPr>
            </w:pPr>
            <w:r>
              <w:rPr>
                <w:rFonts w:ascii="Verdana" w:hAnsi="Verdana"/>
              </w:rPr>
              <w:t>Resolution:</w:t>
            </w:r>
          </w:p>
        </w:tc>
        <w:tc>
          <w:tcPr>
            <w:tcW w:w="9026" w:type="dxa"/>
          </w:tcPr>
          <w:p w14:paraId="4E892219" w14:textId="7A4EA708" w:rsidR="00857AAD" w:rsidRPr="00857AAD" w:rsidRDefault="00857AAD" w:rsidP="00857AAD">
            <w:pPr>
              <w:jc w:val="both"/>
              <w:rPr>
                <w:rFonts w:ascii="Verdana" w:hAnsi="Verdana"/>
              </w:rPr>
            </w:pPr>
            <w:r>
              <w:rPr>
                <w:rFonts w:ascii="Verdana" w:hAnsi="Verdana"/>
              </w:rPr>
              <w:t>It is important to note that for this item that the</w:t>
            </w:r>
            <w:r w:rsidRPr="00857AAD">
              <w:rPr>
                <w:rFonts w:ascii="Verdana" w:hAnsi="Verdana"/>
              </w:rPr>
              <w:t xml:space="preserve"> Cwm Taf Morgannwg</w:t>
            </w:r>
            <w:r>
              <w:rPr>
                <w:rFonts w:ascii="Verdana" w:hAnsi="Verdana"/>
              </w:rPr>
              <w:t xml:space="preserve"> University Health Board is the </w:t>
            </w:r>
            <w:r w:rsidRPr="00857AAD">
              <w:rPr>
                <w:rFonts w:ascii="Verdana" w:hAnsi="Verdana"/>
              </w:rPr>
              <w:t xml:space="preserve">corporate trustee of the charity under paragraph 16c of </w:t>
            </w:r>
          </w:p>
          <w:p w14:paraId="7DEE0294" w14:textId="77777777" w:rsidR="00857AAD" w:rsidRPr="00857AAD" w:rsidRDefault="00857AAD" w:rsidP="00857AAD">
            <w:pPr>
              <w:jc w:val="both"/>
              <w:rPr>
                <w:rFonts w:ascii="Verdana" w:hAnsi="Verdana"/>
              </w:rPr>
            </w:pPr>
            <w:r w:rsidRPr="00857AAD">
              <w:rPr>
                <w:rFonts w:ascii="Verdana" w:hAnsi="Verdana"/>
              </w:rPr>
              <w:lastRenderedPageBreak/>
              <w:t xml:space="preserve">Schedule 2 of the NHS and Community Care Act 1990. </w:t>
            </w:r>
          </w:p>
          <w:p w14:paraId="40079568" w14:textId="77777777" w:rsidR="00857AAD" w:rsidRDefault="00857AAD" w:rsidP="00100ADB">
            <w:pPr>
              <w:jc w:val="both"/>
              <w:rPr>
                <w:rFonts w:ascii="Verdana" w:hAnsi="Verdana"/>
              </w:rPr>
            </w:pPr>
          </w:p>
          <w:p w14:paraId="4C6BD4CD" w14:textId="20CECDFA" w:rsidR="00990856" w:rsidRPr="00990856" w:rsidRDefault="00857AAD">
            <w:pPr>
              <w:jc w:val="both"/>
              <w:rPr>
                <w:rFonts w:ascii="Verdana" w:hAnsi="Verdana"/>
                <w:i/>
              </w:rPr>
            </w:pPr>
            <w:r>
              <w:rPr>
                <w:rFonts w:ascii="Verdana" w:hAnsi="Verdana"/>
              </w:rPr>
              <w:t xml:space="preserve">In their capacity as the Corporate Trustee - </w:t>
            </w:r>
            <w:r w:rsidR="00990856" w:rsidRPr="00990856">
              <w:rPr>
                <w:rFonts w:ascii="Verdana" w:hAnsi="Verdana"/>
              </w:rPr>
              <w:t xml:space="preserve">The Board APPROVED the </w:t>
            </w:r>
            <w:r w:rsidR="00990856" w:rsidRPr="00990856">
              <w:rPr>
                <w:rFonts w:ascii="Verdana" w:hAnsi="Verdana" w:cs="Arial"/>
              </w:rPr>
              <w:t xml:space="preserve">annual report and </w:t>
            </w:r>
            <w:proofErr w:type="gramStart"/>
            <w:r w:rsidR="00990856" w:rsidRPr="00990856">
              <w:rPr>
                <w:rFonts w:ascii="Verdana" w:hAnsi="Verdana" w:cs="Arial"/>
              </w:rPr>
              <w:t>accounts, and</w:t>
            </w:r>
            <w:proofErr w:type="gramEnd"/>
            <w:r w:rsidR="00990856" w:rsidRPr="00990856">
              <w:rPr>
                <w:rFonts w:ascii="Verdana" w:hAnsi="Verdana" w:cs="Arial"/>
              </w:rPr>
              <w:t xml:space="preserve"> APPROVED the signing of the letter of representation by the Chair of the Board and Chief Executive.</w:t>
            </w:r>
          </w:p>
        </w:tc>
      </w:tr>
      <w:tr w:rsidR="00990856" w:rsidRPr="003C214E" w14:paraId="22B1E538" w14:textId="77777777" w:rsidTr="00296E5B">
        <w:tc>
          <w:tcPr>
            <w:tcW w:w="1469" w:type="dxa"/>
          </w:tcPr>
          <w:p w14:paraId="432A7C4B" w14:textId="77777777" w:rsidR="00990856" w:rsidRDefault="00990856" w:rsidP="00443F68">
            <w:pPr>
              <w:rPr>
                <w:rFonts w:ascii="Verdana" w:hAnsi="Verdana"/>
              </w:rPr>
            </w:pPr>
            <w:r>
              <w:rPr>
                <w:rFonts w:ascii="Verdana" w:hAnsi="Verdana"/>
              </w:rPr>
              <w:lastRenderedPageBreak/>
              <w:t>5.4</w:t>
            </w:r>
          </w:p>
        </w:tc>
        <w:tc>
          <w:tcPr>
            <w:tcW w:w="9026" w:type="dxa"/>
          </w:tcPr>
          <w:p w14:paraId="4FEF197E" w14:textId="77777777" w:rsidR="00990856" w:rsidRPr="00990856" w:rsidRDefault="00990856" w:rsidP="00443F68">
            <w:pPr>
              <w:rPr>
                <w:rFonts w:ascii="Verdana" w:hAnsi="Verdana"/>
                <w:b/>
              </w:rPr>
            </w:pPr>
            <w:r w:rsidRPr="00990856">
              <w:rPr>
                <w:rFonts w:ascii="Verdana" w:hAnsi="Verdana"/>
                <w:b/>
              </w:rPr>
              <w:t>Board Assurance Framework</w:t>
            </w:r>
          </w:p>
        </w:tc>
      </w:tr>
      <w:tr w:rsidR="00990856" w:rsidRPr="003C214E" w14:paraId="07DC8F30" w14:textId="77777777" w:rsidTr="00296E5B">
        <w:tc>
          <w:tcPr>
            <w:tcW w:w="1469" w:type="dxa"/>
          </w:tcPr>
          <w:p w14:paraId="1DB36525" w14:textId="77777777" w:rsidR="00990856" w:rsidRDefault="00990856" w:rsidP="00443F68">
            <w:pPr>
              <w:rPr>
                <w:rFonts w:ascii="Verdana" w:hAnsi="Verdana"/>
              </w:rPr>
            </w:pPr>
          </w:p>
        </w:tc>
        <w:tc>
          <w:tcPr>
            <w:tcW w:w="9026" w:type="dxa"/>
          </w:tcPr>
          <w:p w14:paraId="063C0114" w14:textId="77777777" w:rsidR="00990856" w:rsidRDefault="00CA4559" w:rsidP="00CA4559">
            <w:pPr>
              <w:jc w:val="both"/>
              <w:rPr>
                <w:rFonts w:ascii="Verdana" w:hAnsi="Verdana"/>
              </w:rPr>
            </w:pPr>
            <w:r>
              <w:rPr>
                <w:rFonts w:ascii="Verdana" w:hAnsi="Verdana"/>
              </w:rPr>
              <w:t xml:space="preserve">G Watts presented the report and highlighted the key matters for Members attention. </w:t>
            </w:r>
          </w:p>
          <w:p w14:paraId="47021E6D" w14:textId="77777777" w:rsidR="00CA4559" w:rsidRDefault="00CA4559" w:rsidP="00443F68">
            <w:pPr>
              <w:rPr>
                <w:rFonts w:ascii="Verdana" w:hAnsi="Verdana"/>
              </w:rPr>
            </w:pPr>
          </w:p>
          <w:p w14:paraId="0BB3AEDC" w14:textId="199D5DE8" w:rsidR="00FA3F28" w:rsidRDefault="00FA3F28" w:rsidP="00FA3F28">
            <w:pPr>
              <w:jc w:val="both"/>
              <w:rPr>
                <w:rFonts w:ascii="Verdana" w:hAnsi="Verdana"/>
              </w:rPr>
            </w:pPr>
            <w:r>
              <w:rPr>
                <w:rFonts w:ascii="Verdana" w:hAnsi="Verdana"/>
              </w:rPr>
              <w:t xml:space="preserve">K Palmer welcomed the reduction in some of the risk scores and welcomed the consideration that was being given to the development of strategic risks for capital and estates.  K Palmer queried whether consideration needed to be given to adding a strategic risk which related to </w:t>
            </w:r>
            <w:r w:rsidR="009E1E78">
              <w:rPr>
                <w:rFonts w:ascii="Verdana" w:hAnsi="Verdana"/>
              </w:rPr>
              <w:t>shifting</w:t>
            </w:r>
            <w:r>
              <w:rPr>
                <w:rFonts w:ascii="Verdana" w:hAnsi="Verdana"/>
              </w:rPr>
              <w:t xml:space="preserve"> services from secondary into primary care given that this was an area of focus for the Health Board. </w:t>
            </w:r>
          </w:p>
          <w:p w14:paraId="6CC12AAA" w14:textId="77777777" w:rsidR="00FA3F28" w:rsidRDefault="00FA3F28" w:rsidP="00FA3F28">
            <w:pPr>
              <w:jc w:val="both"/>
              <w:rPr>
                <w:rFonts w:ascii="Verdana" w:hAnsi="Verdana"/>
              </w:rPr>
            </w:pPr>
          </w:p>
          <w:p w14:paraId="37562459" w14:textId="52F498E2" w:rsidR="00CA4559" w:rsidRDefault="00FA3F28" w:rsidP="00FA3F28">
            <w:pPr>
              <w:jc w:val="both"/>
              <w:rPr>
                <w:rFonts w:ascii="Verdana" w:hAnsi="Verdana"/>
              </w:rPr>
            </w:pPr>
            <w:r>
              <w:rPr>
                <w:rFonts w:ascii="Verdana" w:hAnsi="Verdana"/>
              </w:rPr>
              <w:t xml:space="preserve">The Chair advised that consideration would need to be given as to how this risk could be defined, whilst understanding the range of challenges of developing a </w:t>
            </w:r>
            <w:proofErr w:type="gramStart"/>
            <w:r>
              <w:rPr>
                <w:rFonts w:ascii="Verdana" w:hAnsi="Verdana"/>
              </w:rPr>
              <w:t>community based</w:t>
            </w:r>
            <w:proofErr w:type="gramEnd"/>
            <w:r>
              <w:rPr>
                <w:rFonts w:ascii="Verdana" w:hAnsi="Verdana"/>
              </w:rPr>
              <w:t xml:space="preserve"> service offer, which involved primary care, and how this sits within the wider discussion about what our </w:t>
            </w:r>
            <w:r w:rsidR="009E1E78">
              <w:rPr>
                <w:rFonts w:ascii="Verdana" w:hAnsi="Verdana"/>
              </w:rPr>
              <w:t>h</w:t>
            </w:r>
            <w:r>
              <w:rPr>
                <w:rFonts w:ascii="Verdana" w:hAnsi="Verdana"/>
              </w:rPr>
              <w:t xml:space="preserve">ospitals do in the future, which </w:t>
            </w:r>
            <w:r w:rsidR="00AC703A">
              <w:rPr>
                <w:rFonts w:ascii="Verdana" w:hAnsi="Verdana"/>
              </w:rPr>
              <w:t>is a</w:t>
            </w:r>
            <w:r w:rsidR="000F42B2">
              <w:rPr>
                <w:rFonts w:ascii="Verdana" w:hAnsi="Verdana"/>
              </w:rPr>
              <w:t xml:space="preserve"> focus of the</w:t>
            </w:r>
            <w:r>
              <w:rPr>
                <w:rFonts w:ascii="Verdana" w:hAnsi="Verdana"/>
              </w:rPr>
              <w:t xml:space="preserve"> Acute Clinical Services plan. </w:t>
            </w:r>
            <w:r w:rsidR="00EF0510">
              <w:rPr>
                <w:rFonts w:ascii="Verdana" w:hAnsi="Verdana"/>
              </w:rPr>
              <w:t xml:space="preserve">P Mears agreed that consideration would need to be given as to how the risk could be described and framed. </w:t>
            </w:r>
          </w:p>
          <w:p w14:paraId="7EBD419F" w14:textId="77777777" w:rsidR="00CA4559" w:rsidRDefault="00CA4559" w:rsidP="00443F68">
            <w:pPr>
              <w:rPr>
                <w:rFonts w:ascii="Verdana" w:hAnsi="Verdana"/>
              </w:rPr>
            </w:pPr>
          </w:p>
          <w:p w14:paraId="3D8B620E" w14:textId="53F3E4B5" w:rsidR="00CA4559" w:rsidRDefault="00EF0510" w:rsidP="00EF0510">
            <w:pPr>
              <w:jc w:val="both"/>
              <w:rPr>
                <w:rFonts w:ascii="Verdana" w:hAnsi="Verdana"/>
              </w:rPr>
            </w:pPr>
            <w:r>
              <w:rPr>
                <w:rFonts w:ascii="Verdana" w:hAnsi="Verdana"/>
              </w:rPr>
              <w:t xml:space="preserve">G Hughes </w:t>
            </w:r>
            <w:r w:rsidR="00065C83">
              <w:rPr>
                <w:rFonts w:ascii="Verdana" w:hAnsi="Verdana"/>
              </w:rPr>
              <w:t xml:space="preserve">suggested </w:t>
            </w:r>
            <w:r>
              <w:rPr>
                <w:rFonts w:ascii="Verdana" w:hAnsi="Verdana"/>
              </w:rPr>
              <w:t xml:space="preserve">that the risk would be that the Health Board were not able to meet the needs of the population’s health, and one of the control </w:t>
            </w:r>
            <w:r w:rsidR="00065C83">
              <w:rPr>
                <w:rFonts w:ascii="Verdana" w:hAnsi="Verdana"/>
              </w:rPr>
              <w:t>measures and mitigations</w:t>
            </w:r>
            <w:r>
              <w:rPr>
                <w:rFonts w:ascii="Verdana" w:hAnsi="Verdana"/>
              </w:rPr>
              <w:t xml:space="preserve"> would be changing the service model to deliver integrated care</w:t>
            </w:r>
            <w:r w:rsidR="00987344">
              <w:rPr>
                <w:rFonts w:ascii="Verdana" w:hAnsi="Verdana"/>
              </w:rPr>
              <w:t>.</w:t>
            </w:r>
            <w:r>
              <w:rPr>
                <w:rFonts w:ascii="Verdana" w:hAnsi="Verdana"/>
              </w:rPr>
              <w:t xml:space="preserve"> G Hughes advised that whilst there would be risks associated to non</w:t>
            </w:r>
            <w:r w:rsidR="009E1E78">
              <w:rPr>
                <w:rFonts w:ascii="Verdana" w:hAnsi="Verdana"/>
              </w:rPr>
              <w:t>-</w:t>
            </w:r>
            <w:r>
              <w:rPr>
                <w:rFonts w:ascii="Verdana" w:hAnsi="Verdana"/>
              </w:rPr>
              <w:t xml:space="preserve">delivery of this, as well as risks to the delivery, </w:t>
            </w:r>
            <w:r w:rsidR="00CC6A71">
              <w:rPr>
                <w:rFonts w:ascii="Verdana" w:hAnsi="Verdana"/>
              </w:rPr>
              <w:t xml:space="preserve">he felt that the programme of integration was more of a control to meet the strategic obligation of meeting the needs of our population. G Hughes added that he would find it helpful if further discussion could be held on this. </w:t>
            </w:r>
          </w:p>
          <w:p w14:paraId="273D7F24" w14:textId="77777777" w:rsidR="00BB6EB1" w:rsidRDefault="00BB6EB1" w:rsidP="00443F68">
            <w:pPr>
              <w:rPr>
                <w:rFonts w:ascii="Verdana" w:hAnsi="Verdana"/>
              </w:rPr>
            </w:pPr>
          </w:p>
          <w:p w14:paraId="6617348E" w14:textId="4E99D2B0" w:rsidR="00CC6A71" w:rsidRDefault="00CC6A71" w:rsidP="00CC6A71">
            <w:pPr>
              <w:jc w:val="both"/>
              <w:rPr>
                <w:rFonts w:ascii="Verdana" w:hAnsi="Verdana"/>
              </w:rPr>
            </w:pPr>
            <w:r w:rsidRPr="00CC6A71">
              <w:rPr>
                <w:rFonts w:ascii="Verdana" w:hAnsi="Verdana"/>
              </w:rPr>
              <w:t xml:space="preserve">P Roseblade advised that she was pleased to see that this was continuing to be a live document and referred to the second bullet point contained within section 3.6 of the cover report which related to the failure </w:t>
            </w:r>
            <w:r>
              <w:rPr>
                <w:rFonts w:ascii="Verdana" w:hAnsi="Verdana"/>
              </w:rPr>
              <w:t>‘</w:t>
            </w:r>
            <w:r w:rsidRPr="00CC6A71">
              <w:rPr>
                <w:rFonts w:ascii="Verdana" w:hAnsi="Verdana"/>
              </w:rPr>
              <w:t xml:space="preserve">to </w:t>
            </w:r>
            <w:r>
              <w:rPr>
                <w:rFonts w:ascii="Verdana" w:hAnsi="Verdana"/>
              </w:rPr>
              <w:t>d</w:t>
            </w:r>
            <w:r w:rsidRPr="00CC6A71">
              <w:rPr>
                <w:rFonts w:ascii="Verdana" w:hAnsi="Verdana"/>
              </w:rPr>
              <w:t>evelop a fit for the future estate to reflect our future clinical service model</w:t>
            </w:r>
            <w:r>
              <w:rPr>
                <w:rFonts w:ascii="Verdana" w:hAnsi="Verdana"/>
              </w:rPr>
              <w:t xml:space="preserve">’. P Roseblade advised that caution needed to be placed on this to ensure that the outcome of the </w:t>
            </w:r>
            <w:r w:rsidR="00987344">
              <w:rPr>
                <w:rFonts w:ascii="Verdana" w:hAnsi="Verdana"/>
              </w:rPr>
              <w:t>A</w:t>
            </w:r>
            <w:r>
              <w:rPr>
                <w:rFonts w:ascii="Verdana" w:hAnsi="Verdana"/>
              </w:rPr>
              <w:t xml:space="preserve">cute </w:t>
            </w:r>
            <w:r w:rsidR="00987344">
              <w:rPr>
                <w:rFonts w:ascii="Verdana" w:hAnsi="Verdana"/>
              </w:rPr>
              <w:t>C</w:t>
            </w:r>
            <w:r>
              <w:rPr>
                <w:rFonts w:ascii="Verdana" w:hAnsi="Verdana"/>
              </w:rPr>
              <w:t xml:space="preserve">linical </w:t>
            </w:r>
            <w:r w:rsidR="00987344">
              <w:rPr>
                <w:rFonts w:ascii="Verdana" w:hAnsi="Verdana"/>
              </w:rPr>
              <w:t>S</w:t>
            </w:r>
            <w:r>
              <w:rPr>
                <w:rFonts w:ascii="Verdana" w:hAnsi="Verdana"/>
              </w:rPr>
              <w:t xml:space="preserve">ervices </w:t>
            </w:r>
            <w:r w:rsidR="00987344">
              <w:rPr>
                <w:rFonts w:ascii="Verdana" w:hAnsi="Verdana"/>
              </w:rPr>
              <w:t xml:space="preserve">Plan </w:t>
            </w:r>
            <w:r>
              <w:rPr>
                <w:rFonts w:ascii="Verdana" w:hAnsi="Verdana"/>
              </w:rPr>
              <w:t xml:space="preserve">model was not pre-empted, </w:t>
            </w:r>
            <w:r w:rsidR="003E5CE5">
              <w:rPr>
                <w:rFonts w:ascii="Verdana" w:hAnsi="Verdana"/>
              </w:rPr>
              <w:t>until consultation and all appropriate stages have been concluded.</w:t>
            </w:r>
            <w:r>
              <w:rPr>
                <w:rFonts w:ascii="Verdana" w:hAnsi="Verdana"/>
              </w:rPr>
              <w:t xml:space="preserve"> P Roseblade </w:t>
            </w:r>
            <w:r w:rsidR="003E5CE5">
              <w:rPr>
                <w:rFonts w:ascii="Verdana" w:hAnsi="Verdana"/>
              </w:rPr>
              <w:t xml:space="preserve">commented </w:t>
            </w:r>
            <w:r>
              <w:rPr>
                <w:rFonts w:ascii="Verdana" w:hAnsi="Verdana"/>
              </w:rPr>
              <w:t>whether the risk related to ensuring the infrastructure is adaptable</w:t>
            </w:r>
            <w:r w:rsidR="003E5CE5">
              <w:rPr>
                <w:rFonts w:ascii="Verdana" w:hAnsi="Verdana"/>
              </w:rPr>
              <w:t>.</w:t>
            </w:r>
            <w:r>
              <w:rPr>
                <w:rFonts w:ascii="Verdana" w:hAnsi="Verdana"/>
              </w:rPr>
              <w:t xml:space="preserve"> </w:t>
            </w:r>
          </w:p>
          <w:p w14:paraId="1F551DA1" w14:textId="77777777" w:rsidR="00CC6A71" w:rsidRDefault="00CC6A71" w:rsidP="00CC6A71">
            <w:pPr>
              <w:jc w:val="both"/>
              <w:rPr>
                <w:rFonts w:ascii="Verdana" w:hAnsi="Verdana"/>
              </w:rPr>
            </w:pPr>
          </w:p>
          <w:p w14:paraId="62E86498" w14:textId="685D9452" w:rsidR="0079543A" w:rsidRDefault="00CC6A71" w:rsidP="00CC6A71">
            <w:pPr>
              <w:jc w:val="both"/>
              <w:rPr>
                <w:rFonts w:ascii="Verdana" w:hAnsi="Verdana"/>
              </w:rPr>
            </w:pPr>
            <w:r>
              <w:rPr>
                <w:rFonts w:ascii="Verdana" w:hAnsi="Verdana"/>
              </w:rPr>
              <w:t xml:space="preserve">The Chair agreed with the points made by P Roseblade on the need to consider how these risks were described, and added that in relation to the first risk, failure to maintain a safe and fit for purpose infrastructure, </w:t>
            </w:r>
            <w:r w:rsidR="0079543A">
              <w:rPr>
                <w:rFonts w:ascii="Verdana" w:hAnsi="Verdana"/>
              </w:rPr>
              <w:t xml:space="preserve">he felt that this related to providing assurance that the Board should have on the quality of its existing estate, whether existing estate was doing what it should do and the condition of the estate being occupied by staff and patients.  The Chair agreed that the second risk related to future planning.  </w:t>
            </w:r>
          </w:p>
          <w:p w14:paraId="19D7739A" w14:textId="77777777" w:rsidR="0079543A" w:rsidRDefault="0079543A" w:rsidP="00CC6A71">
            <w:pPr>
              <w:jc w:val="both"/>
              <w:rPr>
                <w:rFonts w:ascii="Verdana" w:hAnsi="Verdana"/>
              </w:rPr>
            </w:pPr>
          </w:p>
          <w:p w14:paraId="19AD5B68" w14:textId="70947D49" w:rsidR="00CC6A71" w:rsidRPr="00CC6A71" w:rsidRDefault="0079543A" w:rsidP="00CC6A71">
            <w:pPr>
              <w:jc w:val="both"/>
              <w:rPr>
                <w:rFonts w:ascii="Verdana" w:hAnsi="Verdana"/>
              </w:rPr>
            </w:pPr>
            <w:r>
              <w:rPr>
                <w:rFonts w:ascii="Verdana" w:hAnsi="Verdana"/>
              </w:rPr>
              <w:lastRenderedPageBreak/>
              <w:t xml:space="preserve">S May advised that the estimated backlog of estates maintenance currently stood at £108m, with the discretionary allocation to the Health Board over recent years being circa £2m - £3m. In this respect, S May advised that the backlog was significant, resulting in the need to utilise an element of discretionary capital to address the backlog position.  </w:t>
            </w:r>
          </w:p>
          <w:p w14:paraId="7D434990" w14:textId="2A9871E2" w:rsidR="00BB6EB1" w:rsidRDefault="00BB6EB1" w:rsidP="00443F68">
            <w:pPr>
              <w:rPr>
                <w:rFonts w:ascii="Verdana" w:hAnsi="Verdana"/>
              </w:rPr>
            </w:pPr>
          </w:p>
          <w:p w14:paraId="5187F5FE" w14:textId="407C51C8" w:rsidR="00F30645" w:rsidRDefault="0079543A" w:rsidP="00F30645">
            <w:pPr>
              <w:jc w:val="both"/>
              <w:rPr>
                <w:rFonts w:ascii="Verdana" w:hAnsi="Verdana"/>
              </w:rPr>
            </w:pPr>
            <w:r>
              <w:rPr>
                <w:rFonts w:ascii="Verdana" w:hAnsi="Verdana"/>
              </w:rPr>
              <w:t xml:space="preserve">C Donoghue advised that she </w:t>
            </w:r>
            <w:proofErr w:type="gramStart"/>
            <w:r>
              <w:rPr>
                <w:rFonts w:ascii="Verdana" w:hAnsi="Verdana"/>
              </w:rPr>
              <w:t>would welcome</w:t>
            </w:r>
            <w:proofErr w:type="gramEnd"/>
            <w:r>
              <w:rPr>
                <w:rFonts w:ascii="Verdana" w:hAnsi="Verdana"/>
              </w:rPr>
              <w:t xml:space="preserve"> a Board </w:t>
            </w:r>
            <w:r w:rsidR="00F30645">
              <w:rPr>
                <w:rFonts w:ascii="Verdana" w:hAnsi="Verdana"/>
              </w:rPr>
              <w:t xml:space="preserve">Development </w:t>
            </w:r>
            <w:r>
              <w:rPr>
                <w:rFonts w:ascii="Verdana" w:hAnsi="Verdana"/>
              </w:rPr>
              <w:t xml:space="preserve">discussion on </w:t>
            </w:r>
            <w:r w:rsidR="00F30645">
              <w:rPr>
                <w:rFonts w:ascii="Verdana" w:hAnsi="Verdana"/>
              </w:rPr>
              <w:t>estates and equipment</w:t>
            </w:r>
            <w:r w:rsidR="00BC62F2">
              <w:rPr>
                <w:rFonts w:ascii="Verdana" w:hAnsi="Verdana"/>
              </w:rPr>
              <w:t xml:space="preserve"> as this</w:t>
            </w:r>
            <w:r w:rsidR="00671AE8">
              <w:rPr>
                <w:rFonts w:ascii="Verdana" w:hAnsi="Verdana"/>
              </w:rPr>
              <w:t xml:space="preserve"> is an area of interest being highlighted at</w:t>
            </w:r>
            <w:r w:rsidR="00F30645">
              <w:rPr>
                <w:rFonts w:ascii="Verdana" w:hAnsi="Verdana"/>
              </w:rPr>
              <w:t xml:space="preserve"> </w:t>
            </w:r>
            <w:r w:rsidR="00DA3289">
              <w:rPr>
                <w:rFonts w:ascii="Verdana" w:hAnsi="Verdana"/>
              </w:rPr>
              <w:t xml:space="preserve">many of </w:t>
            </w:r>
            <w:r w:rsidR="00F30645">
              <w:rPr>
                <w:rFonts w:ascii="Verdana" w:hAnsi="Verdana"/>
              </w:rPr>
              <w:t>the Committee</w:t>
            </w:r>
            <w:r w:rsidR="00DA3289">
              <w:rPr>
                <w:rFonts w:ascii="Verdana" w:hAnsi="Verdana"/>
              </w:rPr>
              <w:t xml:space="preserve"> / Sub Committee</w:t>
            </w:r>
            <w:r w:rsidR="00F30645">
              <w:rPr>
                <w:rFonts w:ascii="Verdana" w:hAnsi="Verdana"/>
              </w:rPr>
              <w:t xml:space="preserve"> meetings.</w:t>
            </w:r>
            <w:r w:rsidR="00F77C30">
              <w:rPr>
                <w:rFonts w:ascii="Verdana" w:hAnsi="Verdana"/>
              </w:rPr>
              <w:t xml:space="preserve"> She reflected that within the recent Health, Safety &amp; Fire Sub Committee</w:t>
            </w:r>
            <w:r w:rsidR="00F30645">
              <w:rPr>
                <w:rFonts w:ascii="Verdana" w:hAnsi="Verdana"/>
              </w:rPr>
              <w:t xml:space="preserve"> discussions bec</w:t>
            </w:r>
            <w:r w:rsidR="00F77C30">
              <w:rPr>
                <w:rFonts w:ascii="Verdana" w:hAnsi="Verdana"/>
              </w:rPr>
              <w:t>ame</w:t>
            </w:r>
            <w:r w:rsidR="00F30645">
              <w:rPr>
                <w:rFonts w:ascii="Verdana" w:hAnsi="Verdana"/>
              </w:rPr>
              <w:t xml:space="preserve"> operational </w:t>
            </w:r>
            <w:r w:rsidR="00F77C30">
              <w:rPr>
                <w:rFonts w:ascii="Verdana" w:hAnsi="Verdana"/>
              </w:rPr>
              <w:t xml:space="preserve">in nature </w:t>
            </w:r>
            <w:r w:rsidR="004C7B5F">
              <w:rPr>
                <w:rFonts w:ascii="Verdana" w:hAnsi="Verdana"/>
              </w:rPr>
              <w:t>which could be an indication</w:t>
            </w:r>
            <w:r w:rsidR="00F30645">
              <w:rPr>
                <w:rFonts w:ascii="Verdana" w:hAnsi="Verdana"/>
              </w:rPr>
              <w:t xml:space="preserve"> that Independent Members did not have </w:t>
            </w:r>
            <w:r w:rsidR="00F77C30">
              <w:rPr>
                <w:rFonts w:ascii="Verdana" w:hAnsi="Verdana"/>
              </w:rPr>
              <w:t xml:space="preserve">sufficient </w:t>
            </w:r>
            <w:r w:rsidR="00F30645">
              <w:rPr>
                <w:rFonts w:ascii="Verdana" w:hAnsi="Verdana"/>
              </w:rPr>
              <w:t xml:space="preserve">assurance that there was an overall plan in place to address these issues. </w:t>
            </w:r>
          </w:p>
          <w:p w14:paraId="39121309" w14:textId="77777777" w:rsidR="00F30645" w:rsidRDefault="00F30645" w:rsidP="00F30645">
            <w:pPr>
              <w:jc w:val="both"/>
              <w:rPr>
                <w:rFonts w:ascii="Verdana" w:hAnsi="Verdana"/>
              </w:rPr>
            </w:pPr>
          </w:p>
          <w:p w14:paraId="196A1014" w14:textId="43F42FE1" w:rsidR="00BB6EB1" w:rsidRDefault="00F30645" w:rsidP="00F30645">
            <w:pPr>
              <w:jc w:val="both"/>
              <w:rPr>
                <w:rFonts w:ascii="Verdana" w:hAnsi="Verdana"/>
              </w:rPr>
            </w:pPr>
            <w:r>
              <w:rPr>
                <w:rFonts w:ascii="Verdana" w:hAnsi="Verdana"/>
              </w:rPr>
              <w:t>S May advised that equipment replacement was funded by W</w:t>
            </w:r>
            <w:r w:rsidR="009E1E78">
              <w:rPr>
                <w:rFonts w:ascii="Verdana" w:hAnsi="Verdana"/>
              </w:rPr>
              <w:t>e</w:t>
            </w:r>
            <w:r>
              <w:rPr>
                <w:rFonts w:ascii="Verdana" w:hAnsi="Verdana"/>
              </w:rPr>
              <w:t xml:space="preserve">lsh Government, with funding being provided late in the year.  Members noted that funding </w:t>
            </w:r>
            <w:r w:rsidR="00F62E4A">
              <w:rPr>
                <w:rFonts w:ascii="Verdana" w:hAnsi="Verdana"/>
              </w:rPr>
              <w:t xml:space="preserve">for the </w:t>
            </w:r>
            <w:r>
              <w:rPr>
                <w:rFonts w:ascii="Verdana" w:hAnsi="Verdana"/>
              </w:rPr>
              <w:t xml:space="preserve">replacement equipment was </w:t>
            </w:r>
            <w:r w:rsidR="004C7B5F">
              <w:rPr>
                <w:rFonts w:ascii="Verdana" w:hAnsi="Verdana"/>
              </w:rPr>
              <w:t>allocated following</w:t>
            </w:r>
            <w:r>
              <w:rPr>
                <w:rFonts w:ascii="Verdana" w:hAnsi="Verdana"/>
              </w:rPr>
              <w:t xml:space="preserve"> a </w:t>
            </w:r>
            <w:r w:rsidR="004C7B5F">
              <w:rPr>
                <w:rFonts w:ascii="Verdana" w:hAnsi="Verdana"/>
              </w:rPr>
              <w:t>risk-based</w:t>
            </w:r>
            <w:r>
              <w:rPr>
                <w:rFonts w:ascii="Verdana" w:hAnsi="Verdana"/>
              </w:rPr>
              <w:t xml:space="preserve"> approach, given that there was not enough funding available to address all risks. Members noted that there were also challenges in relation to delivering a capital programme within a live hospital environment. </w:t>
            </w:r>
          </w:p>
          <w:p w14:paraId="5E19988B" w14:textId="77777777" w:rsidR="00FF3B07" w:rsidRDefault="00FF3B07" w:rsidP="00F30645">
            <w:pPr>
              <w:jc w:val="both"/>
              <w:rPr>
                <w:rFonts w:ascii="Verdana" w:hAnsi="Verdana"/>
              </w:rPr>
            </w:pPr>
          </w:p>
          <w:p w14:paraId="281AE4A7" w14:textId="09DD9EA9" w:rsidR="00FF3B07" w:rsidRDefault="00FF3B07" w:rsidP="00F30645">
            <w:pPr>
              <w:jc w:val="both"/>
              <w:rPr>
                <w:rFonts w:ascii="Verdana" w:hAnsi="Verdana"/>
              </w:rPr>
            </w:pPr>
            <w:r>
              <w:rPr>
                <w:rFonts w:ascii="Verdana" w:hAnsi="Verdana"/>
              </w:rPr>
              <w:t xml:space="preserve">P Mears advised that this matter would require further discussion and advised that given the challenges being experienced across Wales and England, a discussion had been held at the Chief Executives meeting as to whether there were alternative ways this position could be addressed, for example, alternative routes to capital. P Mears added that consideration may need to be given to disposal and consolidation of sites, given that </w:t>
            </w:r>
            <w:proofErr w:type="gramStart"/>
            <w:r>
              <w:rPr>
                <w:rFonts w:ascii="Verdana" w:hAnsi="Verdana"/>
              </w:rPr>
              <w:t>a number of</w:t>
            </w:r>
            <w:proofErr w:type="gramEnd"/>
            <w:r>
              <w:rPr>
                <w:rFonts w:ascii="Verdana" w:hAnsi="Verdana"/>
              </w:rPr>
              <w:t xml:space="preserve"> sites were </w:t>
            </w:r>
            <w:r w:rsidR="00751792">
              <w:rPr>
                <w:rFonts w:ascii="Verdana" w:hAnsi="Verdana"/>
              </w:rPr>
              <w:t xml:space="preserve">in </w:t>
            </w:r>
            <w:r w:rsidR="009E1E78">
              <w:rPr>
                <w:rFonts w:ascii="Verdana" w:hAnsi="Verdana"/>
              </w:rPr>
              <w:t>poor</w:t>
            </w:r>
            <w:r>
              <w:rPr>
                <w:rFonts w:ascii="Verdana" w:hAnsi="Verdana"/>
              </w:rPr>
              <w:t xml:space="preserve"> condition and required significant </w:t>
            </w:r>
            <w:r w:rsidR="00751792">
              <w:rPr>
                <w:rFonts w:ascii="Verdana" w:hAnsi="Verdana"/>
              </w:rPr>
              <w:t>expenditure</w:t>
            </w:r>
            <w:r>
              <w:rPr>
                <w:rFonts w:ascii="Verdana" w:hAnsi="Verdana"/>
              </w:rPr>
              <w:t xml:space="preserve"> to address the maintenance issues.  </w:t>
            </w:r>
          </w:p>
          <w:p w14:paraId="0471F2B3" w14:textId="77777777" w:rsidR="00FF3B07" w:rsidRDefault="00FF3B07" w:rsidP="00F30645">
            <w:pPr>
              <w:jc w:val="both"/>
              <w:rPr>
                <w:rFonts w:ascii="Verdana" w:hAnsi="Verdana"/>
              </w:rPr>
            </w:pPr>
          </w:p>
          <w:p w14:paraId="278F2ADA" w14:textId="7C5A4D6E" w:rsidR="004358C0" w:rsidRDefault="00FF3B07" w:rsidP="00F30645">
            <w:pPr>
              <w:jc w:val="both"/>
              <w:rPr>
                <w:rFonts w:ascii="Verdana" w:hAnsi="Verdana"/>
              </w:rPr>
            </w:pPr>
            <w:r>
              <w:rPr>
                <w:rFonts w:ascii="Verdana" w:hAnsi="Verdana"/>
              </w:rPr>
              <w:t>S May highlighted that this year, the Board would have its largest ever capital programme</w:t>
            </w:r>
            <w:r w:rsidR="004358C0">
              <w:rPr>
                <w:rFonts w:ascii="Verdana" w:hAnsi="Verdana"/>
              </w:rPr>
              <w:t xml:space="preserve">, an opening Capital Resource Limit of £54m, to a current Capital Resource Limit of £92m, which provided the Health Board with the opportunity </w:t>
            </w:r>
            <w:r w:rsidR="003776B6">
              <w:rPr>
                <w:rFonts w:ascii="Verdana" w:hAnsi="Verdana"/>
              </w:rPr>
              <w:t>for capital investment</w:t>
            </w:r>
            <w:r w:rsidR="004358C0">
              <w:rPr>
                <w:rFonts w:ascii="Verdana" w:hAnsi="Verdana"/>
              </w:rPr>
              <w:t>, particularly within digital. Members noted this also posed as challenge given that funding was being received during the latter part of the year and a small team in place to deliver the programme.  S May advised that Welsh Government ha</w:t>
            </w:r>
            <w:r w:rsidR="009E1E78">
              <w:rPr>
                <w:rFonts w:ascii="Verdana" w:hAnsi="Verdana"/>
              </w:rPr>
              <w:t>d</w:t>
            </w:r>
            <w:r w:rsidR="004358C0">
              <w:rPr>
                <w:rFonts w:ascii="Verdana" w:hAnsi="Verdana"/>
              </w:rPr>
              <w:t xml:space="preserve"> advised that the major capital schemes that would be prioritised for the Health Board next year would be the completion of phases two and three at Prince Charles Hospital and the development of the Llantrisant Health Park. </w:t>
            </w:r>
          </w:p>
          <w:p w14:paraId="4FF3E1A7" w14:textId="77777777" w:rsidR="004358C0" w:rsidRDefault="004358C0" w:rsidP="00F30645">
            <w:pPr>
              <w:jc w:val="both"/>
              <w:rPr>
                <w:rFonts w:ascii="Verdana" w:hAnsi="Verdana"/>
              </w:rPr>
            </w:pPr>
          </w:p>
          <w:p w14:paraId="00B1DFDA" w14:textId="2F5964C1" w:rsidR="00FF3B07" w:rsidRDefault="004358C0" w:rsidP="00F30645">
            <w:pPr>
              <w:jc w:val="both"/>
              <w:rPr>
                <w:rFonts w:ascii="Verdana" w:hAnsi="Verdana"/>
              </w:rPr>
            </w:pPr>
            <w:r>
              <w:rPr>
                <w:rFonts w:ascii="Verdana" w:hAnsi="Verdana"/>
              </w:rPr>
              <w:t xml:space="preserve">C Donoghue advised that whilst she understood the position that had been described in relation to significant capital investments, the issues being reported into the Committee’s related to </w:t>
            </w:r>
            <w:r w:rsidR="00E21926">
              <w:rPr>
                <w:rFonts w:ascii="Verdana" w:hAnsi="Verdana"/>
              </w:rPr>
              <w:t>the wider operational challenges around</w:t>
            </w:r>
            <w:r>
              <w:rPr>
                <w:rFonts w:ascii="Verdana" w:hAnsi="Verdana"/>
              </w:rPr>
              <w:t xml:space="preserve"> estates and equipment, which should not be debated within a </w:t>
            </w:r>
            <w:proofErr w:type="gramStart"/>
            <w:r>
              <w:rPr>
                <w:rFonts w:ascii="Verdana" w:hAnsi="Verdana"/>
              </w:rPr>
              <w:t>Committee</w:t>
            </w:r>
            <w:proofErr w:type="gramEnd"/>
            <w:r>
              <w:rPr>
                <w:rFonts w:ascii="Verdana" w:hAnsi="Verdana"/>
              </w:rPr>
              <w:t xml:space="preserve"> setting</w:t>
            </w:r>
            <w:r w:rsidR="00C4536A">
              <w:rPr>
                <w:rFonts w:ascii="Verdana" w:hAnsi="Verdana"/>
              </w:rPr>
              <w:t xml:space="preserve">, and consideration needed to be given as to where these matters needed to be reported to. P Mears advised that a </w:t>
            </w:r>
            <w:r w:rsidR="00E21926">
              <w:rPr>
                <w:rFonts w:ascii="Verdana" w:hAnsi="Verdana"/>
              </w:rPr>
              <w:t>risk-based</w:t>
            </w:r>
            <w:r w:rsidR="00C4536A">
              <w:rPr>
                <w:rFonts w:ascii="Verdana" w:hAnsi="Verdana"/>
              </w:rPr>
              <w:t xml:space="preserve"> approach was required on this </w:t>
            </w:r>
            <w:r w:rsidR="00E21926">
              <w:rPr>
                <w:rFonts w:ascii="Verdana" w:hAnsi="Verdana"/>
              </w:rPr>
              <w:t>matter and</w:t>
            </w:r>
            <w:r w:rsidR="00C4536A">
              <w:rPr>
                <w:rFonts w:ascii="Verdana" w:hAnsi="Verdana"/>
              </w:rPr>
              <w:t xml:space="preserve"> added that revenue funding was in place to enable local teams to </w:t>
            </w:r>
            <w:r w:rsidR="00C4536A">
              <w:rPr>
                <w:rFonts w:ascii="Verdana" w:hAnsi="Verdana"/>
              </w:rPr>
              <w:lastRenderedPageBreak/>
              <w:t>determine the funding that could be allocated.  Members noted that charitable funds could also be utilised and accessed by Teams for the purchase of equipment</w:t>
            </w:r>
            <w:r w:rsidR="00E21926">
              <w:rPr>
                <w:rFonts w:ascii="Verdana" w:hAnsi="Verdana"/>
              </w:rPr>
              <w:t xml:space="preserve"> where appropriate.</w:t>
            </w:r>
            <w:r w:rsidR="00C4536A">
              <w:rPr>
                <w:rFonts w:ascii="Verdana" w:hAnsi="Verdana"/>
              </w:rPr>
              <w:t xml:space="preserve"> </w:t>
            </w:r>
            <w:r>
              <w:rPr>
                <w:rFonts w:ascii="Verdana" w:hAnsi="Verdana"/>
              </w:rPr>
              <w:t xml:space="preserve"> </w:t>
            </w:r>
          </w:p>
          <w:p w14:paraId="75CFCB29" w14:textId="77777777" w:rsidR="00BB6EB1" w:rsidRDefault="00BB6EB1" w:rsidP="00443F68">
            <w:pPr>
              <w:rPr>
                <w:rFonts w:ascii="Verdana" w:hAnsi="Verdana"/>
              </w:rPr>
            </w:pPr>
          </w:p>
          <w:p w14:paraId="22D98F40" w14:textId="5C65596F" w:rsidR="00BB6EB1" w:rsidRDefault="00C4536A" w:rsidP="00C4536A">
            <w:pPr>
              <w:jc w:val="both"/>
              <w:rPr>
                <w:rFonts w:ascii="Verdana" w:hAnsi="Verdana"/>
              </w:rPr>
            </w:pPr>
            <w:r>
              <w:rPr>
                <w:rFonts w:ascii="Verdana" w:hAnsi="Verdana"/>
              </w:rPr>
              <w:t xml:space="preserve">The Chair advised that in relation to the development of the strategic risks for capital and estates, he felt that this required further discussion </w:t>
            </w:r>
            <w:r w:rsidR="00EB5636">
              <w:rPr>
                <w:rFonts w:ascii="Verdana" w:hAnsi="Verdana"/>
              </w:rPr>
              <w:t>with</w:t>
            </w:r>
            <w:r w:rsidR="00AC703A">
              <w:rPr>
                <w:rFonts w:ascii="Verdana" w:hAnsi="Verdana"/>
              </w:rPr>
              <w:t xml:space="preserve"> </w:t>
            </w:r>
            <w:r>
              <w:rPr>
                <w:rFonts w:ascii="Verdana" w:hAnsi="Verdana"/>
              </w:rPr>
              <w:t>Board</w:t>
            </w:r>
            <w:r w:rsidR="00EB5636">
              <w:rPr>
                <w:rFonts w:ascii="Verdana" w:hAnsi="Verdana"/>
              </w:rPr>
              <w:t xml:space="preserve"> Members</w:t>
            </w:r>
            <w:r>
              <w:rPr>
                <w:rFonts w:ascii="Verdana" w:hAnsi="Verdana"/>
              </w:rPr>
              <w:t xml:space="preserve"> as soon as possible. </w:t>
            </w:r>
            <w:r w:rsidR="00077255">
              <w:rPr>
                <w:rFonts w:ascii="Verdana" w:hAnsi="Verdana"/>
              </w:rPr>
              <w:t>Members agreed that there will be a</w:t>
            </w:r>
            <w:r w:rsidR="00AC703A">
              <w:rPr>
                <w:rFonts w:ascii="Verdana" w:hAnsi="Verdana"/>
              </w:rPr>
              <w:t xml:space="preserve"> </w:t>
            </w:r>
            <w:r>
              <w:rPr>
                <w:rFonts w:ascii="Verdana" w:hAnsi="Verdana"/>
              </w:rPr>
              <w:t>focussed discussion on</w:t>
            </w:r>
            <w:r w:rsidR="00077255">
              <w:rPr>
                <w:rFonts w:ascii="Verdana" w:hAnsi="Verdana"/>
              </w:rPr>
              <w:t xml:space="preserve"> the Board Assurance Framework, with specific focus on a Strategic</w:t>
            </w:r>
            <w:r>
              <w:rPr>
                <w:rFonts w:ascii="Verdana" w:hAnsi="Verdana"/>
              </w:rPr>
              <w:t xml:space="preserve"> Estates and Capital </w:t>
            </w:r>
            <w:r w:rsidR="00F67915">
              <w:rPr>
                <w:rFonts w:ascii="Verdana" w:hAnsi="Verdana"/>
              </w:rPr>
              <w:t xml:space="preserve">risk </w:t>
            </w:r>
            <w:r>
              <w:rPr>
                <w:rFonts w:ascii="Verdana" w:hAnsi="Verdana"/>
              </w:rPr>
              <w:t xml:space="preserve">at the </w:t>
            </w:r>
            <w:r w:rsidR="00F67915">
              <w:rPr>
                <w:rFonts w:ascii="Verdana" w:hAnsi="Verdana"/>
              </w:rPr>
              <w:t>May 2</w:t>
            </w:r>
            <w:r>
              <w:rPr>
                <w:rFonts w:ascii="Verdana" w:hAnsi="Verdana"/>
              </w:rPr>
              <w:t xml:space="preserve">025 Board Development session. </w:t>
            </w:r>
          </w:p>
          <w:p w14:paraId="6FF4DF78" w14:textId="77777777" w:rsidR="00BB6EB1" w:rsidRDefault="00BB6EB1" w:rsidP="00443F68">
            <w:pPr>
              <w:rPr>
                <w:rFonts w:ascii="Verdana" w:hAnsi="Verdana"/>
              </w:rPr>
            </w:pPr>
          </w:p>
          <w:p w14:paraId="1E279A35" w14:textId="05638B36" w:rsidR="00BB6EB1" w:rsidRPr="00D0182A" w:rsidRDefault="00C4536A" w:rsidP="00D0182A">
            <w:pPr>
              <w:jc w:val="both"/>
              <w:rPr>
                <w:rFonts w:ascii="Verdana" w:hAnsi="Verdana"/>
              </w:rPr>
            </w:pPr>
            <w:r>
              <w:rPr>
                <w:rFonts w:ascii="Verdana" w:hAnsi="Verdana"/>
              </w:rPr>
              <w:t xml:space="preserve">The Chair welcomed the reduction in risk score from 20 to 16 for Strategic Risk 10, </w:t>
            </w:r>
            <w:r w:rsidR="00396C8A">
              <w:rPr>
                <w:rFonts w:ascii="Verdana" w:hAnsi="Verdana"/>
              </w:rPr>
              <w:t>‘</w:t>
            </w:r>
            <w:r w:rsidR="00D0182A" w:rsidRPr="00D0182A">
              <w:rPr>
                <w:rFonts w:ascii="Verdana" w:eastAsiaTheme="minorEastAsia" w:hAnsi="Verdana"/>
              </w:rPr>
              <w:t>Failure to plan and manage revenue resources within the Revenue Resource limits set by Welsh Government</w:t>
            </w:r>
            <w:proofErr w:type="gramStart"/>
            <w:r w:rsidR="00396C8A">
              <w:rPr>
                <w:rFonts w:ascii="Verdana" w:eastAsiaTheme="minorEastAsia" w:hAnsi="Verdana"/>
              </w:rPr>
              <w:t>’</w:t>
            </w:r>
            <w:r w:rsidR="00D0182A">
              <w:rPr>
                <w:rFonts w:ascii="Verdana" w:eastAsiaTheme="minorEastAsia" w:hAnsi="Verdana"/>
              </w:rPr>
              <w:t>,</w:t>
            </w:r>
            <w:r w:rsidR="00AC703A">
              <w:rPr>
                <w:rFonts w:ascii="Verdana" w:eastAsiaTheme="minorEastAsia" w:hAnsi="Verdana"/>
              </w:rPr>
              <w:t xml:space="preserve"> </w:t>
            </w:r>
            <w:r w:rsidR="00D0182A">
              <w:rPr>
                <w:rFonts w:ascii="Verdana" w:eastAsiaTheme="minorEastAsia" w:hAnsi="Verdana"/>
              </w:rPr>
              <w:t>and</w:t>
            </w:r>
            <w:proofErr w:type="gramEnd"/>
            <w:r w:rsidR="00D0182A">
              <w:rPr>
                <w:rFonts w:ascii="Verdana" w:eastAsiaTheme="minorEastAsia" w:hAnsi="Verdana"/>
              </w:rPr>
              <w:t xml:space="preserve"> extended his thanks to S May and her team for managing </w:t>
            </w:r>
            <w:r w:rsidR="00396C8A">
              <w:rPr>
                <w:rFonts w:ascii="Verdana" w:eastAsiaTheme="minorEastAsia" w:hAnsi="Verdana"/>
              </w:rPr>
              <w:t xml:space="preserve">this risk in a setting </w:t>
            </w:r>
            <w:r w:rsidR="00D0182A">
              <w:rPr>
                <w:rFonts w:ascii="Verdana" w:eastAsiaTheme="minorEastAsia" w:hAnsi="Verdana"/>
              </w:rPr>
              <w:t xml:space="preserve">extremely </w:t>
            </w:r>
            <w:r w:rsidR="00923CA7">
              <w:rPr>
                <w:rFonts w:ascii="Verdana" w:eastAsiaTheme="minorEastAsia" w:hAnsi="Verdana"/>
              </w:rPr>
              <w:t xml:space="preserve">challenging </w:t>
            </w:r>
            <w:r w:rsidR="00D0182A">
              <w:rPr>
                <w:rFonts w:ascii="Verdana" w:eastAsiaTheme="minorEastAsia" w:hAnsi="Verdana"/>
              </w:rPr>
              <w:t xml:space="preserve">circumstances. </w:t>
            </w:r>
          </w:p>
          <w:p w14:paraId="7E4DC070" w14:textId="282BFE75" w:rsidR="006250A4" w:rsidRPr="00CA4559" w:rsidRDefault="006250A4" w:rsidP="00443F68">
            <w:pPr>
              <w:rPr>
                <w:rFonts w:ascii="Verdana" w:hAnsi="Verdana"/>
              </w:rPr>
            </w:pPr>
          </w:p>
        </w:tc>
      </w:tr>
      <w:tr w:rsidR="00990856" w:rsidRPr="003C214E" w14:paraId="6506C809" w14:textId="77777777" w:rsidTr="00296E5B">
        <w:tc>
          <w:tcPr>
            <w:tcW w:w="1469" w:type="dxa"/>
          </w:tcPr>
          <w:p w14:paraId="336DD9B6" w14:textId="77777777" w:rsidR="00990856" w:rsidRDefault="00990856" w:rsidP="00443F68">
            <w:pPr>
              <w:rPr>
                <w:rFonts w:ascii="Verdana" w:hAnsi="Verdana"/>
              </w:rPr>
            </w:pPr>
            <w:r>
              <w:rPr>
                <w:rFonts w:ascii="Verdana" w:hAnsi="Verdana"/>
              </w:rPr>
              <w:lastRenderedPageBreak/>
              <w:t>Resolution:</w:t>
            </w:r>
          </w:p>
        </w:tc>
        <w:tc>
          <w:tcPr>
            <w:tcW w:w="9026" w:type="dxa"/>
          </w:tcPr>
          <w:p w14:paraId="4FAAC2FA" w14:textId="48E83068" w:rsidR="00990856" w:rsidRDefault="006250A4" w:rsidP="00F67915">
            <w:pPr>
              <w:jc w:val="both"/>
              <w:rPr>
                <w:rFonts w:ascii="Verdana" w:hAnsi="Verdana"/>
                <w:i/>
              </w:rPr>
            </w:pPr>
            <w:r w:rsidRPr="00F67915">
              <w:rPr>
                <w:rFonts w:ascii="Verdana" w:hAnsi="Verdana"/>
              </w:rPr>
              <w:t xml:space="preserve">The Board resolved to NOTE the Board Assurance Framework and APPROVED the </w:t>
            </w:r>
            <w:r w:rsidR="00F67915" w:rsidRPr="00F67915">
              <w:rPr>
                <w:rFonts w:ascii="Verdana" w:hAnsi="Verdana" w:cs="Arial"/>
              </w:rPr>
              <w:t>updates to the BAF Report for January 2025 as captured in Appendix 1</w:t>
            </w:r>
            <w:r w:rsidR="00F67915">
              <w:rPr>
                <w:rFonts w:ascii="Verdana" w:hAnsi="Verdana" w:cs="Arial"/>
              </w:rPr>
              <w:t>, t</w:t>
            </w:r>
            <w:r w:rsidR="00F67915" w:rsidRPr="00E81974">
              <w:rPr>
                <w:rFonts w:ascii="Verdana" w:hAnsi="Verdana" w:cs="Arial"/>
              </w:rPr>
              <w:t>h</w:t>
            </w:r>
            <w:r w:rsidR="00F67915">
              <w:rPr>
                <w:rFonts w:ascii="Verdana" w:hAnsi="Verdana" w:cs="Arial"/>
              </w:rPr>
              <w:t xml:space="preserve">e changes outlined in Section 3 and the closure of </w:t>
            </w:r>
            <w:r w:rsidR="00F67915" w:rsidRPr="007B2BD2">
              <w:rPr>
                <w:rFonts w:ascii="Verdana" w:eastAsiaTheme="minorEastAsia" w:hAnsi="Verdana"/>
              </w:rPr>
              <w:t>Strategic Risk 6 – Leadership and Management</w:t>
            </w:r>
            <w:r w:rsidR="00F67915">
              <w:rPr>
                <w:rFonts w:ascii="Verdana" w:eastAsiaTheme="minorEastAsia" w:hAnsi="Verdana"/>
              </w:rPr>
              <w:t>.</w:t>
            </w:r>
          </w:p>
        </w:tc>
      </w:tr>
      <w:tr w:rsidR="00990856" w:rsidRPr="003C214E" w14:paraId="1F7F41CE" w14:textId="77777777" w:rsidTr="00296E5B">
        <w:tc>
          <w:tcPr>
            <w:tcW w:w="1469" w:type="dxa"/>
          </w:tcPr>
          <w:p w14:paraId="5034EB98" w14:textId="77777777" w:rsidR="00990856" w:rsidRDefault="00990856" w:rsidP="00443F68">
            <w:pPr>
              <w:rPr>
                <w:rFonts w:ascii="Verdana" w:hAnsi="Verdana"/>
              </w:rPr>
            </w:pPr>
            <w:r>
              <w:rPr>
                <w:rFonts w:ascii="Verdana" w:hAnsi="Verdana"/>
              </w:rPr>
              <w:t>Action:</w:t>
            </w:r>
          </w:p>
        </w:tc>
        <w:tc>
          <w:tcPr>
            <w:tcW w:w="9026" w:type="dxa"/>
          </w:tcPr>
          <w:p w14:paraId="193EF665" w14:textId="41A9F123" w:rsidR="00990856" w:rsidRDefault="00F67915" w:rsidP="00990856">
            <w:pPr>
              <w:pStyle w:val="NoSpacing"/>
              <w:jc w:val="both"/>
              <w:rPr>
                <w:rFonts w:ascii="Verdana" w:hAnsi="Verdana"/>
                <w:i/>
              </w:rPr>
            </w:pPr>
            <w:r>
              <w:rPr>
                <w:rFonts w:ascii="Verdana" w:hAnsi="Verdana"/>
              </w:rPr>
              <w:t xml:space="preserve">Focussed discussion on </w:t>
            </w:r>
            <w:r w:rsidR="00126D3E">
              <w:rPr>
                <w:rFonts w:ascii="Verdana" w:hAnsi="Verdana"/>
              </w:rPr>
              <w:t xml:space="preserve">BAF and </w:t>
            </w:r>
            <w:r>
              <w:rPr>
                <w:rFonts w:ascii="Verdana" w:hAnsi="Verdana"/>
              </w:rPr>
              <w:t xml:space="preserve">Estates and Capital </w:t>
            </w:r>
            <w:r w:rsidR="00126D3E">
              <w:rPr>
                <w:rFonts w:ascii="Verdana" w:hAnsi="Verdana"/>
              </w:rPr>
              <w:t>Strategic Risk</w:t>
            </w:r>
            <w:r>
              <w:rPr>
                <w:rFonts w:ascii="Verdana" w:hAnsi="Verdana"/>
              </w:rPr>
              <w:t>s to be held at the May 2025 Board Development session.</w:t>
            </w:r>
          </w:p>
        </w:tc>
      </w:tr>
      <w:tr w:rsidR="00990856" w:rsidRPr="003C214E" w14:paraId="5E672FD4" w14:textId="77777777" w:rsidTr="00296E5B">
        <w:tc>
          <w:tcPr>
            <w:tcW w:w="1469" w:type="dxa"/>
          </w:tcPr>
          <w:p w14:paraId="700C4FC1" w14:textId="77777777" w:rsidR="00990856" w:rsidRDefault="00990856" w:rsidP="00443F68">
            <w:pPr>
              <w:rPr>
                <w:rFonts w:ascii="Verdana" w:hAnsi="Verdana"/>
              </w:rPr>
            </w:pPr>
            <w:r>
              <w:rPr>
                <w:rFonts w:ascii="Verdana" w:hAnsi="Verdana"/>
              </w:rPr>
              <w:t>5.5</w:t>
            </w:r>
          </w:p>
        </w:tc>
        <w:tc>
          <w:tcPr>
            <w:tcW w:w="9026" w:type="dxa"/>
          </w:tcPr>
          <w:p w14:paraId="235C89BD" w14:textId="77777777" w:rsidR="00990856" w:rsidRDefault="00990856" w:rsidP="00443F68">
            <w:pPr>
              <w:rPr>
                <w:rFonts w:ascii="Verdana" w:hAnsi="Verdana"/>
                <w:b/>
                <w:bCs/>
                <w:color w:val="333333"/>
                <w:shd w:val="clear" w:color="auto" w:fill="FFFFFF"/>
              </w:rPr>
            </w:pPr>
            <w:r w:rsidRPr="008D3056">
              <w:rPr>
                <w:rFonts w:ascii="Verdana" w:hAnsi="Verdana"/>
                <w:b/>
                <w:bCs/>
                <w:color w:val="333333"/>
                <w:shd w:val="clear" w:color="auto" w:fill="FFFFFF"/>
              </w:rPr>
              <w:t>Board Committee and Advisory Group Highlight Reports</w:t>
            </w:r>
          </w:p>
          <w:p w14:paraId="301CDD6B" w14:textId="77777777" w:rsidR="00990856" w:rsidRDefault="00990856" w:rsidP="00443F68">
            <w:pPr>
              <w:rPr>
                <w:rFonts w:ascii="Verdana" w:hAnsi="Verdana"/>
                <w:i/>
              </w:rPr>
            </w:pPr>
          </w:p>
        </w:tc>
      </w:tr>
      <w:tr w:rsidR="00990856" w:rsidRPr="003C214E" w14:paraId="03737DA8" w14:textId="77777777" w:rsidTr="00296E5B">
        <w:tc>
          <w:tcPr>
            <w:tcW w:w="1469" w:type="dxa"/>
          </w:tcPr>
          <w:p w14:paraId="37A2CFAD" w14:textId="77777777" w:rsidR="00990856" w:rsidRDefault="00990856" w:rsidP="00443F68">
            <w:pPr>
              <w:rPr>
                <w:rFonts w:ascii="Verdana" w:hAnsi="Verdana"/>
              </w:rPr>
            </w:pPr>
            <w:r>
              <w:rPr>
                <w:rFonts w:ascii="Verdana" w:hAnsi="Verdana"/>
              </w:rPr>
              <w:t>5.5.1</w:t>
            </w:r>
          </w:p>
        </w:tc>
        <w:tc>
          <w:tcPr>
            <w:tcW w:w="9026" w:type="dxa"/>
          </w:tcPr>
          <w:p w14:paraId="7C05FCC1" w14:textId="77777777" w:rsidR="00990856" w:rsidRDefault="00990856" w:rsidP="00443F68">
            <w:pPr>
              <w:rPr>
                <w:rFonts w:ascii="Verdana" w:hAnsi="Verdana"/>
                <w:b/>
                <w:bCs/>
                <w:color w:val="333333"/>
                <w:shd w:val="clear" w:color="auto" w:fill="FFFFFF"/>
              </w:rPr>
            </w:pPr>
            <w:r w:rsidRPr="008E2B05">
              <w:rPr>
                <w:rFonts w:ascii="Verdana" w:hAnsi="Verdana"/>
                <w:b/>
                <w:bCs/>
                <w:color w:val="333333"/>
                <w:shd w:val="clear" w:color="auto" w:fill="FFFFFF"/>
              </w:rPr>
              <w:t>Quality &amp; Safety Committee 19 November 2024</w:t>
            </w:r>
          </w:p>
          <w:p w14:paraId="0CBE814F" w14:textId="77777777" w:rsidR="00990856" w:rsidRDefault="00990856" w:rsidP="00443F68">
            <w:pPr>
              <w:rPr>
                <w:rFonts w:ascii="Verdana" w:hAnsi="Verdana"/>
                <w:i/>
              </w:rPr>
            </w:pPr>
          </w:p>
        </w:tc>
      </w:tr>
      <w:tr w:rsidR="00990856" w:rsidRPr="003C214E" w14:paraId="79B91B0C" w14:textId="77777777" w:rsidTr="00296E5B">
        <w:tc>
          <w:tcPr>
            <w:tcW w:w="1469" w:type="dxa"/>
          </w:tcPr>
          <w:p w14:paraId="00A8543A" w14:textId="77777777" w:rsidR="00990856" w:rsidRDefault="00990856" w:rsidP="00443F68">
            <w:pPr>
              <w:rPr>
                <w:rFonts w:ascii="Verdana" w:hAnsi="Verdana"/>
              </w:rPr>
            </w:pPr>
          </w:p>
        </w:tc>
        <w:tc>
          <w:tcPr>
            <w:tcW w:w="9026" w:type="dxa"/>
          </w:tcPr>
          <w:p w14:paraId="54B3DF67" w14:textId="0AF7456B" w:rsidR="00990856" w:rsidRDefault="006250A4" w:rsidP="006250A4">
            <w:pPr>
              <w:jc w:val="both"/>
              <w:rPr>
                <w:rFonts w:ascii="Verdana" w:hAnsi="Verdana"/>
              </w:rPr>
            </w:pPr>
            <w:r>
              <w:rPr>
                <w:rFonts w:ascii="Verdana" w:hAnsi="Verdana"/>
              </w:rPr>
              <w:t xml:space="preserve">C Donoghue presented the report </w:t>
            </w:r>
            <w:r w:rsidR="00D0182A">
              <w:rPr>
                <w:rFonts w:ascii="Verdana" w:hAnsi="Verdana"/>
              </w:rPr>
              <w:t xml:space="preserve">and highlighted the matters contained within the alert/escalate section.  C Donoghue welcomed the improvement </w:t>
            </w:r>
            <w:r w:rsidR="00126D3E">
              <w:rPr>
                <w:rFonts w:ascii="Verdana" w:hAnsi="Verdana"/>
              </w:rPr>
              <w:t>regarding</w:t>
            </w:r>
            <w:r w:rsidR="00D0182A">
              <w:rPr>
                <w:rFonts w:ascii="Verdana" w:hAnsi="Verdana"/>
              </w:rPr>
              <w:t xml:space="preserve"> the quality of reports being presented to the Committee. </w:t>
            </w:r>
          </w:p>
          <w:p w14:paraId="138E6450" w14:textId="77777777" w:rsidR="006250A4" w:rsidRDefault="006250A4" w:rsidP="006250A4">
            <w:pPr>
              <w:jc w:val="both"/>
              <w:rPr>
                <w:rFonts w:ascii="Verdana" w:hAnsi="Verdana"/>
              </w:rPr>
            </w:pPr>
          </w:p>
          <w:p w14:paraId="58AB1399" w14:textId="71AA3ED8" w:rsidR="006250A4" w:rsidRDefault="00D0182A" w:rsidP="006250A4">
            <w:pPr>
              <w:jc w:val="both"/>
              <w:rPr>
                <w:rFonts w:ascii="Verdana" w:hAnsi="Verdana"/>
              </w:rPr>
            </w:pPr>
            <w:r>
              <w:rPr>
                <w:rFonts w:ascii="Verdana" w:hAnsi="Verdana"/>
              </w:rPr>
              <w:t xml:space="preserve">D Hurford </w:t>
            </w:r>
            <w:r w:rsidR="00115851">
              <w:rPr>
                <w:rFonts w:ascii="Verdana" w:hAnsi="Verdana"/>
              </w:rPr>
              <w:t>referred</w:t>
            </w:r>
            <w:r>
              <w:rPr>
                <w:rFonts w:ascii="Verdana" w:hAnsi="Verdana"/>
              </w:rPr>
              <w:t xml:space="preserve"> to the Safeguarding Team and the improvements that had been made in that area, particularly </w:t>
            </w:r>
            <w:proofErr w:type="gramStart"/>
            <w:r>
              <w:rPr>
                <w:rFonts w:ascii="Verdana" w:hAnsi="Verdana"/>
              </w:rPr>
              <w:t>in regard to</w:t>
            </w:r>
            <w:proofErr w:type="gramEnd"/>
            <w:r>
              <w:rPr>
                <w:rFonts w:ascii="Verdana" w:hAnsi="Verdana"/>
              </w:rPr>
              <w:t xml:space="preserve"> leadership.  L Curtis-Jones echoed the comments made by D Hurford and welcomed the support being received from the Team </w:t>
            </w:r>
            <w:r w:rsidR="00115851">
              <w:rPr>
                <w:rFonts w:ascii="Verdana" w:hAnsi="Verdana"/>
              </w:rPr>
              <w:t>regarding</w:t>
            </w:r>
            <w:r>
              <w:rPr>
                <w:rFonts w:ascii="Verdana" w:hAnsi="Verdana"/>
              </w:rPr>
              <w:t xml:space="preserve"> the Safeguarding Board. </w:t>
            </w:r>
          </w:p>
          <w:p w14:paraId="60B4233F" w14:textId="7753BD29" w:rsidR="006250A4" w:rsidRPr="006250A4" w:rsidRDefault="006250A4" w:rsidP="006250A4">
            <w:pPr>
              <w:jc w:val="both"/>
              <w:rPr>
                <w:rFonts w:ascii="Verdana" w:hAnsi="Verdana"/>
              </w:rPr>
            </w:pPr>
          </w:p>
        </w:tc>
      </w:tr>
      <w:tr w:rsidR="00990856" w:rsidRPr="003C214E" w14:paraId="3F3378C5" w14:textId="77777777" w:rsidTr="00296E5B">
        <w:tc>
          <w:tcPr>
            <w:tcW w:w="1469" w:type="dxa"/>
          </w:tcPr>
          <w:p w14:paraId="4D4FA288" w14:textId="77777777" w:rsidR="00990856" w:rsidRDefault="00990856" w:rsidP="00443F68">
            <w:pPr>
              <w:rPr>
                <w:rFonts w:ascii="Verdana" w:hAnsi="Verdana"/>
              </w:rPr>
            </w:pPr>
            <w:r>
              <w:rPr>
                <w:rFonts w:ascii="Verdana" w:hAnsi="Verdana"/>
              </w:rPr>
              <w:t>Resolution:</w:t>
            </w:r>
          </w:p>
        </w:tc>
        <w:tc>
          <w:tcPr>
            <w:tcW w:w="9026" w:type="dxa"/>
          </w:tcPr>
          <w:p w14:paraId="031B08F6" w14:textId="77777777" w:rsidR="00990856" w:rsidRPr="00990856" w:rsidRDefault="00990856" w:rsidP="00443F68">
            <w:pPr>
              <w:rPr>
                <w:rFonts w:ascii="Verdana" w:hAnsi="Verdana"/>
              </w:rPr>
            </w:pPr>
            <w:r>
              <w:rPr>
                <w:rFonts w:ascii="Verdana" w:hAnsi="Verdana"/>
              </w:rPr>
              <w:t xml:space="preserve">The Board resolved to NOTE the report </w:t>
            </w:r>
          </w:p>
        </w:tc>
      </w:tr>
      <w:tr w:rsidR="00990856" w:rsidRPr="003C214E" w14:paraId="02C57FEB" w14:textId="77777777" w:rsidTr="00296E5B">
        <w:tc>
          <w:tcPr>
            <w:tcW w:w="1469" w:type="dxa"/>
          </w:tcPr>
          <w:p w14:paraId="34ACE846" w14:textId="77777777" w:rsidR="00990856" w:rsidRDefault="00990856" w:rsidP="00443F68">
            <w:pPr>
              <w:rPr>
                <w:rFonts w:ascii="Verdana" w:hAnsi="Verdana"/>
              </w:rPr>
            </w:pPr>
            <w:r>
              <w:rPr>
                <w:rFonts w:ascii="Verdana" w:hAnsi="Verdana"/>
              </w:rPr>
              <w:t>5.5.2</w:t>
            </w:r>
          </w:p>
        </w:tc>
        <w:tc>
          <w:tcPr>
            <w:tcW w:w="9026" w:type="dxa"/>
          </w:tcPr>
          <w:p w14:paraId="68579394" w14:textId="77777777" w:rsidR="00990856" w:rsidRDefault="00990856" w:rsidP="00443F68">
            <w:pPr>
              <w:rPr>
                <w:rFonts w:ascii="Verdana" w:hAnsi="Verdana"/>
                <w:i/>
              </w:rPr>
            </w:pPr>
            <w:r w:rsidRPr="005A342B">
              <w:rPr>
                <w:rFonts w:ascii="Verdana" w:hAnsi="Verdana"/>
                <w:b/>
                <w:bCs/>
                <w:shd w:val="clear" w:color="auto" w:fill="FFFFFF"/>
              </w:rPr>
              <w:t>Quality, Safety &amp; Experience Committee 21 January 2025</w:t>
            </w:r>
          </w:p>
        </w:tc>
      </w:tr>
      <w:tr w:rsidR="00990856" w:rsidRPr="003C214E" w14:paraId="0A0EF28C" w14:textId="77777777" w:rsidTr="00296E5B">
        <w:tc>
          <w:tcPr>
            <w:tcW w:w="1469" w:type="dxa"/>
          </w:tcPr>
          <w:p w14:paraId="6DC9041B" w14:textId="77777777" w:rsidR="00990856" w:rsidRDefault="00990856" w:rsidP="00443F68">
            <w:pPr>
              <w:rPr>
                <w:rFonts w:ascii="Verdana" w:hAnsi="Verdana"/>
              </w:rPr>
            </w:pPr>
          </w:p>
        </w:tc>
        <w:tc>
          <w:tcPr>
            <w:tcW w:w="9026" w:type="dxa"/>
          </w:tcPr>
          <w:p w14:paraId="53AF6051" w14:textId="77777777" w:rsidR="006250A4" w:rsidRPr="006250A4" w:rsidRDefault="006250A4" w:rsidP="006250A4">
            <w:pPr>
              <w:rPr>
                <w:rFonts w:ascii="Verdana" w:hAnsi="Verdana"/>
              </w:rPr>
            </w:pPr>
            <w:r>
              <w:rPr>
                <w:rFonts w:ascii="Verdana" w:hAnsi="Verdana"/>
              </w:rPr>
              <w:t>C Donoghue presented the report and highlighted the matters contained within the alert/escalate section.</w:t>
            </w:r>
          </w:p>
        </w:tc>
      </w:tr>
      <w:tr w:rsidR="00990856" w:rsidRPr="003C214E" w14:paraId="5D09A796" w14:textId="77777777" w:rsidTr="00296E5B">
        <w:tc>
          <w:tcPr>
            <w:tcW w:w="1469" w:type="dxa"/>
          </w:tcPr>
          <w:p w14:paraId="7A7BA6A5" w14:textId="77777777" w:rsidR="00990856" w:rsidRDefault="002C6583" w:rsidP="00443F68">
            <w:pPr>
              <w:rPr>
                <w:rFonts w:ascii="Verdana" w:hAnsi="Verdana"/>
              </w:rPr>
            </w:pPr>
            <w:r>
              <w:rPr>
                <w:rFonts w:ascii="Verdana" w:hAnsi="Verdana"/>
              </w:rPr>
              <w:t>Resolution:</w:t>
            </w:r>
          </w:p>
        </w:tc>
        <w:tc>
          <w:tcPr>
            <w:tcW w:w="9026" w:type="dxa"/>
          </w:tcPr>
          <w:p w14:paraId="74B4F436" w14:textId="77777777" w:rsidR="00990856" w:rsidRDefault="002C6583" w:rsidP="00443F68">
            <w:pPr>
              <w:rPr>
                <w:rFonts w:ascii="Verdana" w:hAnsi="Verdana"/>
                <w:i/>
              </w:rPr>
            </w:pPr>
            <w:r>
              <w:rPr>
                <w:rFonts w:ascii="Verdana" w:hAnsi="Verdana"/>
              </w:rPr>
              <w:t>The Board resolved to NOTE the report</w:t>
            </w:r>
          </w:p>
        </w:tc>
      </w:tr>
      <w:tr w:rsidR="00990856" w:rsidRPr="003C214E" w14:paraId="5BF9C9D8" w14:textId="77777777" w:rsidTr="00296E5B">
        <w:tc>
          <w:tcPr>
            <w:tcW w:w="1469" w:type="dxa"/>
          </w:tcPr>
          <w:p w14:paraId="566F1BF4" w14:textId="77777777" w:rsidR="00990856" w:rsidRDefault="002C6583" w:rsidP="00443F68">
            <w:pPr>
              <w:rPr>
                <w:rFonts w:ascii="Verdana" w:hAnsi="Verdana"/>
              </w:rPr>
            </w:pPr>
            <w:r>
              <w:rPr>
                <w:rFonts w:ascii="Verdana" w:hAnsi="Verdana"/>
              </w:rPr>
              <w:t>5.5.3</w:t>
            </w:r>
          </w:p>
        </w:tc>
        <w:tc>
          <w:tcPr>
            <w:tcW w:w="9026" w:type="dxa"/>
          </w:tcPr>
          <w:p w14:paraId="7F904025" w14:textId="77777777" w:rsidR="00990856" w:rsidRPr="005A342B" w:rsidRDefault="002C6583" w:rsidP="00443F68">
            <w:pPr>
              <w:rPr>
                <w:rFonts w:ascii="Verdana" w:hAnsi="Verdana"/>
                <w:i/>
              </w:rPr>
            </w:pPr>
            <w:r w:rsidRPr="005A342B">
              <w:rPr>
                <w:rFonts w:ascii="Verdana" w:hAnsi="Verdana"/>
                <w:b/>
                <w:bCs/>
                <w:shd w:val="clear" w:color="auto" w:fill="FFFFFF"/>
              </w:rPr>
              <w:t>Digital &amp; Data Committee 29 November 2024</w:t>
            </w:r>
          </w:p>
        </w:tc>
      </w:tr>
      <w:tr w:rsidR="002C6583" w:rsidRPr="003C214E" w14:paraId="2C6256F2" w14:textId="77777777" w:rsidTr="00296E5B">
        <w:tc>
          <w:tcPr>
            <w:tcW w:w="1469" w:type="dxa"/>
          </w:tcPr>
          <w:p w14:paraId="18C14DCB" w14:textId="77777777" w:rsidR="002C6583" w:rsidRDefault="002C6583" w:rsidP="00443F68">
            <w:pPr>
              <w:rPr>
                <w:rFonts w:ascii="Verdana" w:hAnsi="Verdana"/>
              </w:rPr>
            </w:pPr>
          </w:p>
        </w:tc>
        <w:tc>
          <w:tcPr>
            <w:tcW w:w="9026" w:type="dxa"/>
          </w:tcPr>
          <w:p w14:paraId="7D4502D8" w14:textId="31BDF305" w:rsidR="006250A4" w:rsidRDefault="006250A4" w:rsidP="00D66471">
            <w:pPr>
              <w:jc w:val="both"/>
              <w:rPr>
                <w:rFonts w:ascii="Verdana" w:hAnsi="Verdana"/>
              </w:rPr>
            </w:pPr>
            <w:r>
              <w:rPr>
                <w:rFonts w:ascii="Verdana" w:hAnsi="Verdana"/>
              </w:rPr>
              <w:t xml:space="preserve">I Wells presented the report </w:t>
            </w:r>
            <w:r w:rsidR="00D0182A">
              <w:rPr>
                <w:rFonts w:ascii="Verdana" w:hAnsi="Verdana"/>
              </w:rPr>
              <w:t xml:space="preserve">and highlighted the matters contained within the alert/escalate section.  I Wells advised that this was the last meeting of the Digital &amp; Data Committee and provided initial feedback on the first meeting of the Operational Delivery Committee that had recently been held, </w:t>
            </w:r>
            <w:r w:rsidR="00D66471">
              <w:rPr>
                <w:rFonts w:ascii="Verdana" w:hAnsi="Verdana"/>
              </w:rPr>
              <w:t>which</w:t>
            </w:r>
            <w:r w:rsidR="00D0182A">
              <w:rPr>
                <w:rFonts w:ascii="Verdana" w:hAnsi="Verdana"/>
              </w:rPr>
              <w:t xml:space="preserve"> he found to be positive and </w:t>
            </w:r>
            <w:r w:rsidR="00D66471">
              <w:rPr>
                <w:rFonts w:ascii="Verdana" w:hAnsi="Verdana"/>
              </w:rPr>
              <w:t xml:space="preserve">impressive in terms of the discussion held. </w:t>
            </w:r>
          </w:p>
          <w:p w14:paraId="63C52AB0" w14:textId="77777777" w:rsidR="00F67915" w:rsidRDefault="00F67915" w:rsidP="00D66471">
            <w:pPr>
              <w:jc w:val="both"/>
              <w:rPr>
                <w:rFonts w:ascii="Verdana" w:hAnsi="Verdana"/>
              </w:rPr>
            </w:pPr>
          </w:p>
          <w:p w14:paraId="23DB3A8F" w14:textId="25A53FDE" w:rsidR="006250A4" w:rsidRPr="006250A4" w:rsidRDefault="00D66471" w:rsidP="00D66471">
            <w:pPr>
              <w:jc w:val="both"/>
              <w:rPr>
                <w:rFonts w:ascii="Verdana" w:hAnsi="Verdana"/>
              </w:rPr>
            </w:pPr>
            <w:r>
              <w:rPr>
                <w:rFonts w:ascii="Verdana" w:hAnsi="Verdana"/>
              </w:rPr>
              <w:t xml:space="preserve">The Chair </w:t>
            </w:r>
            <w:r w:rsidR="006250A4">
              <w:rPr>
                <w:rFonts w:ascii="Verdana" w:hAnsi="Verdana"/>
              </w:rPr>
              <w:t xml:space="preserve">welcomed the feedback </w:t>
            </w:r>
            <w:r>
              <w:rPr>
                <w:rFonts w:ascii="Verdana" w:hAnsi="Verdana"/>
              </w:rPr>
              <w:t xml:space="preserve">shared </w:t>
            </w:r>
            <w:r w:rsidR="005A342B">
              <w:rPr>
                <w:rFonts w:ascii="Verdana" w:hAnsi="Verdana"/>
              </w:rPr>
              <w:t>regarding</w:t>
            </w:r>
            <w:r>
              <w:rPr>
                <w:rFonts w:ascii="Verdana" w:hAnsi="Verdana"/>
              </w:rPr>
              <w:t xml:space="preserve"> the new Committee structure and how well it was operating in its early stages. </w:t>
            </w:r>
            <w:r w:rsidR="006250A4">
              <w:rPr>
                <w:rFonts w:ascii="Verdana" w:hAnsi="Verdana"/>
              </w:rPr>
              <w:t xml:space="preserve"> </w:t>
            </w:r>
          </w:p>
        </w:tc>
      </w:tr>
      <w:tr w:rsidR="002C6583" w:rsidRPr="003C214E" w14:paraId="25A16319" w14:textId="77777777" w:rsidTr="00296E5B">
        <w:tc>
          <w:tcPr>
            <w:tcW w:w="1469" w:type="dxa"/>
          </w:tcPr>
          <w:p w14:paraId="53AE3C78" w14:textId="77777777" w:rsidR="002C6583" w:rsidRDefault="002C6583" w:rsidP="00443F68">
            <w:pPr>
              <w:rPr>
                <w:rFonts w:ascii="Verdana" w:hAnsi="Verdana"/>
              </w:rPr>
            </w:pPr>
            <w:r>
              <w:rPr>
                <w:rFonts w:ascii="Verdana" w:hAnsi="Verdana"/>
              </w:rPr>
              <w:lastRenderedPageBreak/>
              <w:t>Resolution:</w:t>
            </w:r>
          </w:p>
        </w:tc>
        <w:tc>
          <w:tcPr>
            <w:tcW w:w="9026" w:type="dxa"/>
          </w:tcPr>
          <w:p w14:paraId="5E52B2C7" w14:textId="77777777" w:rsidR="002C6583" w:rsidRDefault="002C6583" w:rsidP="00443F68">
            <w:pPr>
              <w:rPr>
                <w:rFonts w:ascii="Verdana" w:hAnsi="Verdana"/>
                <w:i/>
              </w:rPr>
            </w:pPr>
            <w:r>
              <w:rPr>
                <w:rFonts w:ascii="Verdana" w:hAnsi="Verdana"/>
              </w:rPr>
              <w:t>The Board resolved to NOTE the report</w:t>
            </w:r>
          </w:p>
        </w:tc>
      </w:tr>
      <w:tr w:rsidR="002C6583" w:rsidRPr="003C214E" w14:paraId="6E36AD57" w14:textId="77777777" w:rsidTr="00296E5B">
        <w:tc>
          <w:tcPr>
            <w:tcW w:w="1469" w:type="dxa"/>
          </w:tcPr>
          <w:p w14:paraId="3B6371A7" w14:textId="77777777" w:rsidR="002C6583" w:rsidRDefault="002C6583" w:rsidP="00443F68">
            <w:pPr>
              <w:rPr>
                <w:rFonts w:ascii="Verdana" w:hAnsi="Verdana"/>
              </w:rPr>
            </w:pPr>
            <w:r>
              <w:rPr>
                <w:rFonts w:ascii="Verdana" w:hAnsi="Verdana"/>
              </w:rPr>
              <w:t>5.5.4</w:t>
            </w:r>
          </w:p>
        </w:tc>
        <w:tc>
          <w:tcPr>
            <w:tcW w:w="9026" w:type="dxa"/>
          </w:tcPr>
          <w:p w14:paraId="710BD6A7" w14:textId="77777777" w:rsidR="002C6583" w:rsidRPr="005A342B" w:rsidRDefault="002C6583" w:rsidP="00443F68">
            <w:pPr>
              <w:rPr>
                <w:rFonts w:ascii="Verdana" w:hAnsi="Verdana"/>
                <w:i/>
              </w:rPr>
            </w:pPr>
            <w:r w:rsidRPr="005A342B">
              <w:rPr>
                <w:rFonts w:ascii="Verdana" w:hAnsi="Verdana"/>
                <w:b/>
                <w:bCs/>
                <w:shd w:val="clear" w:color="auto" w:fill="FFFFFF"/>
              </w:rPr>
              <w:t>Mental Health Act Monitoring Committee 4 December 2024</w:t>
            </w:r>
          </w:p>
        </w:tc>
      </w:tr>
      <w:tr w:rsidR="002C6583" w:rsidRPr="003C214E" w14:paraId="49B51267" w14:textId="77777777" w:rsidTr="00296E5B">
        <w:tc>
          <w:tcPr>
            <w:tcW w:w="1469" w:type="dxa"/>
          </w:tcPr>
          <w:p w14:paraId="42A4D95E" w14:textId="77777777" w:rsidR="002C6583" w:rsidRDefault="002C6583" w:rsidP="00443F68">
            <w:pPr>
              <w:rPr>
                <w:rFonts w:ascii="Verdana" w:hAnsi="Verdana"/>
              </w:rPr>
            </w:pPr>
          </w:p>
        </w:tc>
        <w:tc>
          <w:tcPr>
            <w:tcW w:w="9026" w:type="dxa"/>
          </w:tcPr>
          <w:p w14:paraId="4933C13E" w14:textId="77777777" w:rsidR="002C6583" w:rsidRPr="005A342B" w:rsidRDefault="006250A4" w:rsidP="00F67915">
            <w:pPr>
              <w:jc w:val="both"/>
              <w:rPr>
                <w:rFonts w:ascii="Verdana" w:hAnsi="Verdana"/>
              </w:rPr>
            </w:pPr>
            <w:r w:rsidRPr="005A342B">
              <w:rPr>
                <w:rFonts w:ascii="Verdana" w:hAnsi="Verdana"/>
              </w:rPr>
              <w:t>G Hopkins presented the report and highlighted the matters contained within the alert/escalate section.</w:t>
            </w:r>
          </w:p>
          <w:p w14:paraId="7E1FE1F1" w14:textId="77777777" w:rsidR="00D66471" w:rsidRPr="005A342B" w:rsidRDefault="00D66471" w:rsidP="00F67915">
            <w:pPr>
              <w:jc w:val="both"/>
              <w:rPr>
                <w:rFonts w:ascii="Verdana" w:hAnsi="Verdana"/>
              </w:rPr>
            </w:pPr>
          </w:p>
          <w:p w14:paraId="178B2D65" w14:textId="77777777" w:rsidR="006250A4" w:rsidRDefault="00D66471" w:rsidP="00F67915">
            <w:pPr>
              <w:jc w:val="both"/>
              <w:rPr>
                <w:rFonts w:ascii="Verdana" w:hAnsi="Verdana" w:cs="Arial"/>
              </w:rPr>
            </w:pPr>
            <w:r w:rsidRPr="005A342B">
              <w:rPr>
                <w:rFonts w:ascii="Verdana" w:hAnsi="Verdana"/>
              </w:rPr>
              <w:t xml:space="preserve">In relation to the concerns that had been raised by Committee Members </w:t>
            </w:r>
            <w:proofErr w:type="gramStart"/>
            <w:r w:rsidRPr="005A342B">
              <w:rPr>
                <w:rFonts w:ascii="Verdana" w:hAnsi="Verdana"/>
              </w:rPr>
              <w:t>in regard to</w:t>
            </w:r>
            <w:proofErr w:type="gramEnd"/>
            <w:r w:rsidRPr="005A342B">
              <w:rPr>
                <w:rFonts w:ascii="Verdana" w:hAnsi="Verdana"/>
              </w:rPr>
              <w:t xml:space="preserve"> </w:t>
            </w:r>
            <w:r w:rsidRPr="005A342B">
              <w:rPr>
                <w:rFonts w:ascii="Verdana" w:hAnsi="Verdana" w:cs="Arial"/>
              </w:rPr>
              <w:t xml:space="preserve">the lack of electronic recording system, P Mears advised that funding had been approved and that the Health Board were now awaiting receipt of the </w:t>
            </w:r>
            <w:r w:rsidR="00F67915" w:rsidRPr="005A342B">
              <w:rPr>
                <w:rFonts w:ascii="Verdana" w:hAnsi="Verdana" w:cs="Arial"/>
              </w:rPr>
              <w:t xml:space="preserve">funding </w:t>
            </w:r>
            <w:r w:rsidRPr="005A342B">
              <w:rPr>
                <w:rFonts w:ascii="Verdana" w:hAnsi="Verdana" w:cs="Arial"/>
              </w:rPr>
              <w:t xml:space="preserve">allocation letter from Welsh Government. </w:t>
            </w:r>
          </w:p>
          <w:p w14:paraId="67EB51FC" w14:textId="4ED33453" w:rsidR="00926378" w:rsidRPr="00926378" w:rsidRDefault="00926378" w:rsidP="00F67915">
            <w:pPr>
              <w:jc w:val="both"/>
              <w:rPr>
                <w:rFonts w:ascii="Verdana" w:hAnsi="Verdana"/>
              </w:rPr>
            </w:pPr>
          </w:p>
        </w:tc>
      </w:tr>
      <w:tr w:rsidR="002C6583" w:rsidRPr="003C214E" w14:paraId="4B524D3B" w14:textId="77777777" w:rsidTr="00296E5B">
        <w:tc>
          <w:tcPr>
            <w:tcW w:w="1469" w:type="dxa"/>
          </w:tcPr>
          <w:p w14:paraId="428FDBCD" w14:textId="77777777" w:rsidR="002C6583" w:rsidRDefault="002C6583" w:rsidP="00443F68">
            <w:pPr>
              <w:rPr>
                <w:rFonts w:ascii="Verdana" w:hAnsi="Verdana"/>
              </w:rPr>
            </w:pPr>
            <w:r>
              <w:rPr>
                <w:rFonts w:ascii="Verdana" w:hAnsi="Verdana"/>
              </w:rPr>
              <w:t>Resolution:</w:t>
            </w:r>
          </w:p>
        </w:tc>
        <w:tc>
          <w:tcPr>
            <w:tcW w:w="9026" w:type="dxa"/>
          </w:tcPr>
          <w:p w14:paraId="23F00DE8" w14:textId="77777777" w:rsidR="002C6583" w:rsidRPr="005A342B" w:rsidRDefault="002C6583" w:rsidP="00443F68">
            <w:pPr>
              <w:rPr>
                <w:rFonts w:ascii="Verdana" w:hAnsi="Verdana"/>
                <w:i/>
              </w:rPr>
            </w:pPr>
            <w:r w:rsidRPr="005A342B">
              <w:rPr>
                <w:rFonts w:ascii="Verdana" w:hAnsi="Verdana"/>
              </w:rPr>
              <w:t>The Board resolved to NOTE the report</w:t>
            </w:r>
          </w:p>
        </w:tc>
      </w:tr>
      <w:tr w:rsidR="002C6583" w:rsidRPr="003C214E" w14:paraId="320CCC71" w14:textId="77777777" w:rsidTr="00296E5B">
        <w:tc>
          <w:tcPr>
            <w:tcW w:w="1469" w:type="dxa"/>
          </w:tcPr>
          <w:p w14:paraId="2F69A302" w14:textId="77777777" w:rsidR="002C6583" w:rsidRDefault="002C6583" w:rsidP="00443F68">
            <w:pPr>
              <w:rPr>
                <w:rFonts w:ascii="Verdana" w:hAnsi="Verdana"/>
              </w:rPr>
            </w:pPr>
            <w:r>
              <w:rPr>
                <w:rFonts w:ascii="Verdana" w:hAnsi="Verdana"/>
              </w:rPr>
              <w:t>5.5.5</w:t>
            </w:r>
          </w:p>
        </w:tc>
        <w:tc>
          <w:tcPr>
            <w:tcW w:w="9026" w:type="dxa"/>
          </w:tcPr>
          <w:p w14:paraId="029F3DA6" w14:textId="77777777" w:rsidR="002C6583" w:rsidRPr="005A342B" w:rsidRDefault="002C6583" w:rsidP="00443F68">
            <w:pPr>
              <w:rPr>
                <w:rFonts w:ascii="Verdana" w:hAnsi="Verdana"/>
                <w:i/>
              </w:rPr>
            </w:pPr>
            <w:r w:rsidRPr="005A342B">
              <w:rPr>
                <w:rFonts w:ascii="Verdana" w:hAnsi="Verdana"/>
                <w:b/>
                <w:bCs/>
                <w:shd w:val="clear" w:color="auto" w:fill="FFFFFF"/>
              </w:rPr>
              <w:t>People &amp; Culture Committee Highlight Report 5 December 2024</w:t>
            </w:r>
          </w:p>
        </w:tc>
      </w:tr>
      <w:tr w:rsidR="002C6583" w:rsidRPr="003C214E" w14:paraId="71811E2E" w14:textId="77777777" w:rsidTr="00296E5B">
        <w:tc>
          <w:tcPr>
            <w:tcW w:w="1469" w:type="dxa"/>
          </w:tcPr>
          <w:p w14:paraId="300BDB4D" w14:textId="77777777" w:rsidR="002C6583" w:rsidRDefault="002C6583" w:rsidP="00443F68">
            <w:pPr>
              <w:rPr>
                <w:rFonts w:ascii="Verdana" w:hAnsi="Verdana"/>
              </w:rPr>
            </w:pPr>
          </w:p>
        </w:tc>
        <w:tc>
          <w:tcPr>
            <w:tcW w:w="9026" w:type="dxa"/>
          </w:tcPr>
          <w:p w14:paraId="675EE02D" w14:textId="77777777" w:rsidR="002C6583" w:rsidRDefault="006250A4" w:rsidP="005C4898">
            <w:pPr>
              <w:jc w:val="both"/>
              <w:rPr>
                <w:rFonts w:ascii="Verdana" w:hAnsi="Verdana"/>
              </w:rPr>
            </w:pPr>
            <w:r w:rsidRPr="005A342B">
              <w:rPr>
                <w:rFonts w:ascii="Verdana" w:hAnsi="Verdana"/>
              </w:rPr>
              <w:t>D Jouvenat presented the last report from this Committee and highlighted the matters contained within the alert/escalate section</w:t>
            </w:r>
            <w:r w:rsidR="00D66471" w:rsidRPr="00926378">
              <w:rPr>
                <w:rFonts w:ascii="Verdana" w:hAnsi="Verdana"/>
              </w:rPr>
              <w:t>.</w:t>
            </w:r>
          </w:p>
          <w:p w14:paraId="51E8F80E" w14:textId="51593BFB" w:rsidR="00926378" w:rsidRPr="00926378" w:rsidRDefault="00926378" w:rsidP="005C4898">
            <w:pPr>
              <w:jc w:val="both"/>
              <w:rPr>
                <w:rFonts w:ascii="Verdana" w:hAnsi="Verdana"/>
              </w:rPr>
            </w:pPr>
          </w:p>
        </w:tc>
      </w:tr>
      <w:tr w:rsidR="002C6583" w:rsidRPr="003C214E" w14:paraId="4B31FE36" w14:textId="77777777" w:rsidTr="00296E5B">
        <w:tc>
          <w:tcPr>
            <w:tcW w:w="1469" w:type="dxa"/>
          </w:tcPr>
          <w:p w14:paraId="016FB689" w14:textId="77777777" w:rsidR="002C6583" w:rsidRDefault="002C6583" w:rsidP="00443F68">
            <w:pPr>
              <w:rPr>
                <w:rFonts w:ascii="Verdana" w:hAnsi="Verdana"/>
              </w:rPr>
            </w:pPr>
            <w:r>
              <w:rPr>
                <w:rFonts w:ascii="Verdana" w:hAnsi="Verdana"/>
              </w:rPr>
              <w:t>Resolution:</w:t>
            </w:r>
          </w:p>
        </w:tc>
        <w:tc>
          <w:tcPr>
            <w:tcW w:w="9026" w:type="dxa"/>
          </w:tcPr>
          <w:p w14:paraId="35BA67EF" w14:textId="77777777" w:rsidR="002C6583" w:rsidRPr="005A342B" w:rsidRDefault="002C6583" w:rsidP="00443F68">
            <w:pPr>
              <w:rPr>
                <w:rFonts w:ascii="Verdana" w:hAnsi="Verdana"/>
                <w:i/>
              </w:rPr>
            </w:pPr>
            <w:r w:rsidRPr="005A342B">
              <w:rPr>
                <w:rFonts w:ascii="Verdana" w:hAnsi="Verdana"/>
              </w:rPr>
              <w:t>The Board resolved to NOTE the report</w:t>
            </w:r>
          </w:p>
        </w:tc>
      </w:tr>
      <w:tr w:rsidR="002C6583" w:rsidRPr="003C214E" w14:paraId="21F9B1BA" w14:textId="77777777" w:rsidTr="00296E5B">
        <w:tc>
          <w:tcPr>
            <w:tcW w:w="1469" w:type="dxa"/>
          </w:tcPr>
          <w:p w14:paraId="57F2405F" w14:textId="77777777" w:rsidR="002C6583" w:rsidRDefault="002C6583" w:rsidP="00443F68">
            <w:pPr>
              <w:rPr>
                <w:rFonts w:ascii="Verdana" w:hAnsi="Verdana"/>
              </w:rPr>
            </w:pPr>
            <w:r>
              <w:rPr>
                <w:rFonts w:ascii="Verdana" w:hAnsi="Verdana"/>
              </w:rPr>
              <w:t>5.5.6</w:t>
            </w:r>
          </w:p>
        </w:tc>
        <w:tc>
          <w:tcPr>
            <w:tcW w:w="9026" w:type="dxa"/>
          </w:tcPr>
          <w:p w14:paraId="039C65CA" w14:textId="77777777" w:rsidR="002C6583" w:rsidRPr="005A342B" w:rsidRDefault="002C6583" w:rsidP="00443F68">
            <w:pPr>
              <w:rPr>
                <w:rFonts w:ascii="Verdana" w:hAnsi="Verdana"/>
                <w:i/>
              </w:rPr>
            </w:pPr>
            <w:r w:rsidRPr="005A342B">
              <w:rPr>
                <w:rFonts w:ascii="Verdana" w:hAnsi="Verdana"/>
                <w:b/>
                <w:bCs/>
                <w:shd w:val="clear" w:color="auto" w:fill="FFFFFF"/>
              </w:rPr>
              <w:t>Local Partnerships Forum 10 December 2024</w:t>
            </w:r>
          </w:p>
        </w:tc>
      </w:tr>
      <w:tr w:rsidR="002C6583" w:rsidRPr="003C214E" w14:paraId="37625231" w14:textId="77777777" w:rsidTr="00296E5B">
        <w:tc>
          <w:tcPr>
            <w:tcW w:w="1469" w:type="dxa"/>
          </w:tcPr>
          <w:p w14:paraId="03240105" w14:textId="77777777" w:rsidR="002C6583" w:rsidRDefault="002C6583" w:rsidP="00443F68">
            <w:pPr>
              <w:rPr>
                <w:rFonts w:ascii="Verdana" w:hAnsi="Verdana"/>
              </w:rPr>
            </w:pPr>
          </w:p>
        </w:tc>
        <w:tc>
          <w:tcPr>
            <w:tcW w:w="9026" w:type="dxa"/>
          </w:tcPr>
          <w:p w14:paraId="322F521D" w14:textId="77777777" w:rsidR="002C6583" w:rsidRDefault="005C4898" w:rsidP="00443F68">
            <w:pPr>
              <w:rPr>
                <w:rFonts w:ascii="Verdana" w:hAnsi="Verdana"/>
              </w:rPr>
            </w:pPr>
            <w:r w:rsidRPr="005A342B">
              <w:rPr>
                <w:rFonts w:ascii="Verdana" w:hAnsi="Verdana"/>
              </w:rPr>
              <w:t>H Daniel presented the report and highlighted the matters contained within the alert/escalate section</w:t>
            </w:r>
          </w:p>
          <w:p w14:paraId="1747C521" w14:textId="3DCB0FF0" w:rsidR="00926378" w:rsidRPr="00926378" w:rsidRDefault="00926378" w:rsidP="00443F68">
            <w:pPr>
              <w:rPr>
                <w:rFonts w:ascii="Verdana" w:hAnsi="Verdana"/>
              </w:rPr>
            </w:pPr>
          </w:p>
        </w:tc>
      </w:tr>
      <w:tr w:rsidR="002C6583" w:rsidRPr="003C214E" w14:paraId="20772B62" w14:textId="77777777" w:rsidTr="00296E5B">
        <w:tc>
          <w:tcPr>
            <w:tcW w:w="1469" w:type="dxa"/>
          </w:tcPr>
          <w:p w14:paraId="51F7EC0E" w14:textId="77777777" w:rsidR="002C6583" w:rsidRDefault="002C6583" w:rsidP="00443F68">
            <w:pPr>
              <w:rPr>
                <w:rFonts w:ascii="Verdana" w:hAnsi="Verdana"/>
              </w:rPr>
            </w:pPr>
            <w:r>
              <w:rPr>
                <w:rFonts w:ascii="Verdana" w:hAnsi="Verdana"/>
              </w:rPr>
              <w:t>Resolution:</w:t>
            </w:r>
          </w:p>
        </w:tc>
        <w:tc>
          <w:tcPr>
            <w:tcW w:w="9026" w:type="dxa"/>
          </w:tcPr>
          <w:p w14:paraId="2F27AF27" w14:textId="77777777" w:rsidR="002C6583" w:rsidRPr="005A342B" w:rsidRDefault="002C6583" w:rsidP="00443F68">
            <w:pPr>
              <w:rPr>
                <w:rFonts w:ascii="Verdana" w:hAnsi="Verdana"/>
                <w:i/>
              </w:rPr>
            </w:pPr>
            <w:r w:rsidRPr="005A342B">
              <w:rPr>
                <w:rFonts w:ascii="Verdana" w:hAnsi="Verdana"/>
              </w:rPr>
              <w:t>The Board resolved to NOTE the report</w:t>
            </w:r>
          </w:p>
        </w:tc>
      </w:tr>
      <w:tr w:rsidR="002C6583" w:rsidRPr="003C214E" w14:paraId="371DFF4B" w14:textId="77777777" w:rsidTr="00296E5B">
        <w:tc>
          <w:tcPr>
            <w:tcW w:w="1469" w:type="dxa"/>
          </w:tcPr>
          <w:p w14:paraId="16C81BA1" w14:textId="77777777" w:rsidR="002C6583" w:rsidRDefault="002C6583" w:rsidP="00443F68">
            <w:pPr>
              <w:rPr>
                <w:rFonts w:ascii="Verdana" w:hAnsi="Verdana"/>
              </w:rPr>
            </w:pPr>
            <w:r>
              <w:rPr>
                <w:rFonts w:ascii="Verdana" w:hAnsi="Verdana"/>
              </w:rPr>
              <w:t>5.5.7</w:t>
            </w:r>
          </w:p>
        </w:tc>
        <w:tc>
          <w:tcPr>
            <w:tcW w:w="9026" w:type="dxa"/>
          </w:tcPr>
          <w:p w14:paraId="15D8BED7" w14:textId="77777777" w:rsidR="002C6583" w:rsidRPr="005A342B" w:rsidRDefault="002C6583" w:rsidP="00443F68">
            <w:pPr>
              <w:rPr>
                <w:rFonts w:ascii="Verdana" w:hAnsi="Verdana"/>
                <w:i/>
              </w:rPr>
            </w:pPr>
            <w:r w:rsidRPr="005A342B">
              <w:rPr>
                <w:rFonts w:ascii="Verdana" w:hAnsi="Verdana"/>
                <w:b/>
                <w:bCs/>
                <w:shd w:val="clear" w:color="auto" w:fill="FFFFFF"/>
              </w:rPr>
              <w:t>Strategic Development Committee 16 January 2025</w:t>
            </w:r>
          </w:p>
        </w:tc>
      </w:tr>
      <w:tr w:rsidR="002C6583" w:rsidRPr="003C214E" w14:paraId="672D31BA" w14:textId="77777777" w:rsidTr="00296E5B">
        <w:tc>
          <w:tcPr>
            <w:tcW w:w="1469" w:type="dxa"/>
          </w:tcPr>
          <w:p w14:paraId="14D7BB23" w14:textId="77777777" w:rsidR="002C6583" w:rsidRDefault="002C6583" w:rsidP="00443F68">
            <w:pPr>
              <w:rPr>
                <w:rFonts w:ascii="Verdana" w:hAnsi="Verdana"/>
              </w:rPr>
            </w:pPr>
          </w:p>
        </w:tc>
        <w:tc>
          <w:tcPr>
            <w:tcW w:w="9026" w:type="dxa"/>
          </w:tcPr>
          <w:p w14:paraId="3332EDDB" w14:textId="55C97725" w:rsidR="005C4898" w:rsidRPr="005A342B" w:rsidRDefault="005C4898" w:rsidP="001C4686">
            <w:pPr>
              <w:jc w:val="both"/>
              <w:rPr>
                <w:rFonts w:ascii="Verdana" w:hAnsi="Verdana"/>
              </w:rPr>
            </w:pPr>
            <w:r w:rsidRPr="005A342B">
              <w:rPr>
                <w:rFonts w:ascii="Verdana" w:hAnsi="Verdana"/>
              </w:rPr>
              <w:t>K Palmer presented the report from the first meeting of the Strategic Development Committee and highlighted the matters contained within the alert/escalate sec</w:t>
            </w:r>
            <w:r w:rsidR="001C4686" w:rsidRPr="005A342B">
              <w:rPr>
                <w:rFonts w:ascii="Verdana" w:hAnsi="Verdana"/>
              </w:rPr>
              <w:t>t</w:t>
            </w:r>
            <w:r w:rsidRPr="005A342B">
              <w:rPr>
                <w:rFonts w:ascii="Verdana" w:hAnsi="Verdana"/>
              </w:rPr>
              <w:t>ion</w:t>
            </w:r>
            <w:r w:rsidR="001C4686" w:rsidRPr="005A342B">
              <w:rPr>
                <w:rFonts w:ascii="Verdana" w:hAnsi="Verdana"/>
              </w:rPr>
              <w:t xml:space="preserve">, which included an update on the development of the Acute Clinical Services Plan, where a request was made for further assurance to be presented to a future meeting in relation to the delivery timetable and next steps. </w:t>
            </w:r>
            <w:r w:rsidRPr="005A342B">
              <w:rPr>
                <w:rFonts w:ascii="Verdana" w:hAnsi="Verdana"/>
              </w:rPr>
              <w:t xml:space="preserve">  </w:t>
            </w:r>
          </w:p>
          <w:p w14:paraId="70E68094" w14:textId="77777777" w:rsidR="001C4686" w:rsidRPr="005A342B" w:rsidRDefault="001C4686" w:rsidP="001C4686">
            <w:pPr>
              <w:jc w:val="both"/>
              <w:rPr>
                <w:rFonts w:ascii="Verdana" w:hAnsi="Verdana"/>
              </w:rPr>
            </w:pPr>
          </w:p>
          <w:p w14:paraId="1E35DA5F" w14:textId="5A5EE1A3" w:rsidR="0053665C" w:rsidRPr="005A342B" w:rsidRDefault="001C4686" w:rsidP="001C4686">
            <w:pPr>
              <w:jc w:val="both"/>
              <w:rPr>
                <w:rFonts w:ascii="Verdana" w:hAnsi="Verdana"/>
              </w:rPr>
            </w:pPr>
            <w:r w:rsidRPr="005A342B">
              <w:rPr>
                <w:rFonts w:ascii="Verdana" w:hAnsi="Verdana"/>
              </w:rPr>
              <w:t>G Hopkins sought clarity as to whether consideration could be given to renaming the Acute Clinical Services Plan, to make it more user friendly. The Chair advised that this need</w:t>
            </w:r>
            <w:r w:rsidR="007C0BB4" w:rsidRPr="005A342B">
              <w:rPr>
                <w:rFonts w:ascii="Verdana" w:hAnsi="Verdana"/>
              </w:rPr>
              <w:t>ed</w:t>
            </w:r>
            <w:r w:rsidRPr="005A342B">
              <w:rPr>
                <w:rFonts w:ascii="Verdana" w:hAnsi="Verdana"/>
              </w:rPr>
              <w:t xml:space="preserve"> to be taken into consideration alongside other areas of work, such as the shape of community services, and queried whether it could be considered that this piece of work was styled as a Healthcare Delivery Plan given that this was wider than acute clinical services. </w:t>
            </w:r>
          </w:p>
          <w:p w14:paraId="14EECA3B" w14:textId="77777777" w:rsidR="0053665C" w:rsidRPr="005A342B" w:rsidRDefault="0053665C" w:rsidP="001C4686">
            <w:pPr>
              <w:jc w:val="both"/>
              <w:rPr>
                <w:rFonts w:ascii="Verdana" w:hAnsi="Verdana"/>
              </w:rPr>
            </w:pPr>
          </w:p>
          <w:p w14:paraId="7F336B15" w14:textId="13072A4F" w:rsidR="001C4686" w:rsidRPr="005A342B" w:rsidRDefault="007B6C42" w:rsidP="001C4686">
            <w:pPr>
              <w:jc w:val="both"/>
              <w:rPr>
                <w:rFonts w:ascii="Verdana" w:hAnsi="Verdana"/>
              </w:rPr>
            </w:pPr>
            <w:r w:rsidRPr="005A342B">
              <w:rPr>
                <w:rFonts w:ascii="Verdana" w:hAnsi="Verdana"/>
              </w:rPr>
              <w:t xml:space="preserve">The Chair advised that given that a new Programme Director for the Acute Clinical Services Plan had been appointed, and that there were three Independent Members on the Board who had a community focus, </w:t>
            </w:r>
            <w:r w:rsidR="00E572FF" w:rsidRPr="005A342B">
              <w:rPr>
                <w:rFonts w:ascii="Verdana" w:hAnsi="Verdana"/>
              </w:rPr>
              <w:t>he would like the three community Independent Members to meet with the Programme Director once in post</w:t>
            </w:r>
            <w:r w:rsidR="0053665C" w:rsidRPr="005A342B">
              <w:rPr>
                <w:rFonts w:ascii="Verdana" w:hAnsi="Verdana"/>
              </w:rPr>
              <w:t xml:space="preserve">, given that the success of this programme rests on active engagement with communities and the public.  </w:t>
            </w:r>
          </w:p>
          <w:p w14:paraId="5DB13B35" w14:textId="77777777" w:rsidR="005C4898" w:rsidRPr="005A342B" w:rsidRDefault="005C4898" w:rsidP="005C4898">
            <w:pPr>
              <w:rPr>
                <w:rFonts w:ascii="Verdana" w:hAnsi="Verdana"/>
              </w:rPr>
            </w:pPr>
          </w:p>
          <w:p w14:paraId="72D04C6F" w14:textId="77777777" w:rsidR="0053665C" w:rsidRPr="005A342B" w:rsidRDefault="0053665C" w:rsidP="0053665C">
            <w:pPr>
              <w:jc w:val="both"/>
              <w:rPr>
                <w:rFonts w:ascii="Verdana" w:hAnsi="Verdana"/>
              </w:rPr>
            </w:pPr>
            <w:r w:rsidRPr="005A342B">
              <w:rPr>
                <w:rFonts w:ascii="Verdana" w:hAnsi="Verdana"/>
              </w:rPr>
              <w:t xml:space="preserve">I Wells commented that whilst he was not a member of this Committee, he was pleased to see that strategic discussions had been held in relation to the digital and data strategy and digital transformation programmes. </w:t>
            </w:r>
          </w:p>
          <w:p w14:paraId="7A14AFC1" w14:textId="77777777" w:rsidR="0053665C" w:rsidRPr="005A342B" w:rsidRDefault="0053665C" w:rsidP="005C4898">
            <w:pPr>
              <w:rPr>
                <w:rFonts w:ascii="Verdana" w:hAnsi="Verdana"/>
              </w:rPr>
            </w:pPr>
          </w:p>
          <w:p w14:paraId="7D5587D8" w14:textId="2F949D17" w:rsidR="0053665C" w:rsidRDefault="0053665C" w:rsidP="0053665C">
            <w:pPr>
              <w:jc w:val="both"/>
              <w:rPr>
                <w:rFonts w:ascii="Verdana" w:hAnsi="Verdana"/>
              </w:rPr>
            </w:pPr>
            <w:r w:rsidRPr="005A342B">
              <w:rPr>
                <w:rFonts w:ascii="Verdana" w:hAnsi="Verdana"/>
              </w:rPr>
              <w:lastRenderedPageBreak/>
              <w:t xml:space="preserve">D Jouvenat advised that she was a member of both the Strategic Development Committee and the Operational Delivery Committee and praised the way in which both inaugural meetings had been run </w:t>
            </w:r>
            <w:r w:rsidR="007C0BB4" w:rsidRPr="005A342B">
              <w:rPr>
                <w:rFonts w:ascii="Verdana" w:hAnsi="Verdana"/>
              </w:rPr>
              <w:t xml:space="preserve">and </w:t>
            </w:r>
            <w:r w:rsidRPr="005A342B">
              <w:rPr>
                <w:rFonts w:ascii="Verdana" w:hAnsi="Verdana"/>
              </w:rPr>
              <w:t>chaired.</w:t>
            </w:r>
          </w:p>
          <w:p w14:paraId="5D6E2FD0" w14:textId="0EEB8B8E" w:rsidR="00A87256" w:rsidRPr="00A87256" w:rsidRDefault="00A87256" w:rsidP="0053665C">
            <w:pPr>
              <w:jc w:val="both"/>
              <w:rPr>
                <w:rFonts w:ascii="Verdana" w:hAnsi="Verdana"/>
              </w:rPr>
            </w:pPr>
          </w:p>
        </w:tc>
      </w:tr>
      <w:tr w:rsidR="002C6583" w:rsidRPr="003C214E" w14:paraId="60C61225" w14:textId="77777777" w:rsidTr="00296E5B">
        <w:tc>
          <w:tcPr>
            <w:tcW w:w="1469" w:type="dxa"/>
          </w:tcPr>
          <w:p w14:paraId="4BD98D61" w14:textId="77777777" w:rsidR="002C6583" w:rsidRDefault="002C6583" w:rsidP="00443F68">
            <w:pPr>
              <w:rPr>
                <w:rFonts w:ascii="Verdana" w:hAnsi="Verdana"/>
              </w:rPr>
            </w:pPr>
            <w:r>
              <w:rPr>
                <w:rFonts w:ascii="Verdana" w:hAnsi="Verdana"/>
              </w:rPr>
              <w:lastRenderedPageBreak/>
              <w:t>Resolution:</w:t>
            </w:r>
          </w:p>
        </w:tc>
        <w:tc>
          <w:tcPr>
            <w:tcW w:w="9026" w:type="dxa"/>
          </w:tcPr>
          <w:p w14:paraId="74118FC9" w14:textId="77777777" w:rsidR="002C6583" w:rsidRDefault="002C6583" w:rsidP="00443F68">
            <w:pPr>
              <w:rPr>
                <w:rFonts w:ascii="Verdana" w:hAnsi="Verdana"/>
                <w:i/>
              </w:rPr>
            </w:pPr>
            <w:r>
              <w:rPr>
                <w:rFonts w:ascii="Verdana" w:hAnsi="Verdana"/>
              </w:rPr>
              <w:t>The Board resolved to NOTE the report</w:t>
            </w:r>
          </w:p>
        </w:tc>
      </w:tr>
      <w:tr w:rsidR="00443F68" w:rsidRPr="003C214E" w14:paraId="0283A24C" w14:textId="77777777" w:rsidTr="00296E5B">
        <w:tc>
          <w:tcPr>
            <w:tcW w:w="1469" w:type="dxa"/>
            <w:shd w:val="clear" w:color="auto" w:fill="1F3864" w:themeFill="accent5" w:themeFillShade="80"/>
          </w:tcPr>
          <w:p w14:paraId="29B306A9"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5413467A" w14:textId="77777777" w:rsidR="00443F68" w:rsidRPr="003C214E" w:rsidRDefault="002C6583" w:rsidP="00443F68">
            <w:pPr>
              <w:rPr>
                <w:rFonts w:ascii="Verdana" w:hAnsi="Verdana"/>
                <w:b/>
              </w:rPr>
            </w:pPr>
            <w:r>
              <w:rPr>
                <w:rFonts w:ascii="Verdana" w:hAnsi="Verdana"/>
                <w:b/>
              </w:rPr>
              <w:t xml:space="preserve">DELIVERING OUR PLAN </w:t>
            </w:r>
          </w:p>
        </w:tc>
      </w:tr>
      <w:tr w:rsidR="00443F68" w:rsidRPr="003C214E" w14:paraId="074DFC7A" w14:textId="77777777" w:rsidTr="00296E5B">
        <w:tc>
          <w:tcPr>
            <w:tcW w:w="1469" w:type="dxa"/>
          </w:tcPr>
          <w:p w14:paraId="0EF5E746" w14:textId="77777777" w:rsidR="00443F68" w:rsidRPr="00443F68" w:rsidRDefault="00443F68" w:rsidP="00443F68">
            <w:pPr>
              <w:rPr>
                <w:rFonts w:ascii="Verdana" w:hAnsi="Verdana"/>
              </w:rPr>
            </w:pPr>
            <w:r>
              <w:rPr>
                <w:rFonts w:ascii="Verdana" w:hAnsi="Verdana"/>
              </w:rPr>
              <w:t>6</w:t>
            </w:r>
            <w:r w:rsidRPr="00443F68">
              <w:rPr>
                <w:rFonts w:ascii="Verdana" w:hAnsi="Verdana"/>
              </w:rPr>
              <w:t>.1</w:t>
            </w:r>
          </w:p>
        </w:tc>
        <w:tc>
          <w:tcPr>
            <w:tcW w:w="9026" w:type="dxa"/>
          </w:tcPr>
          <w:p w14:paraId="0AB61B9D" w14:textId="77777777" w:rsidR="00443F68" w:rsidRPr="002C6583" w:rsidRDefault="002C6583" w:rsidP="00443F68">
            <w:pPr>
              <w:rPr>
                <w:rFonts w:ascii="Verdana" w:hAnsi="Verdana"/>
                <w:b/>
              </w:rPr>
            </w:pPr>
            <w:r w:rsidRPr="002C6583">
              <w:rPr>
                <w:rFonts w:ascii="Verdana" w:hAnsi="Verdana"/>
                <w:b/>
              </w:rPr>
              <w:t>Integrated Performance Dashboard</w:t>
            </w:r>
          </w:p>
        </w:tc>
      </w:tr>
      <w:tr w:rsidR="00443F68" w:rsidRPr="003C214E" w14:paraId="6F0066CD" w14:textId="77777777" w:rsidTr="00296E5B">
        <w:tc>
          <w:tcPr>
            <w:tcW w:w="1469" w:type="dxa"/>
          </w:tcPr>
          <w:p w14:paraId="55DB8EC3" w14:textId="77777777" w:rsidR="00443F68" w:rsidRPr="00443F68" w:rsidRDefault="00443F68" w:rsidP="00443F68">
            <w:pPr>
              <w:rPr>
                <w:rFonts w:ascii="Verdana" w:hAnsi="Verdana"/>
                <w:i/>
              </w:rPr>
            </w:pPr>
          </w:p>
        </w:tc>
        <w:tc>
          <w:tcPr>
            <w:tcW w:w="9026" w:type="dxa"/>
          </w:tcPr>
          <w:p w14:paraId="6300C2C1" w14:textId="35963444" w:rsidR="00ED1A41" w:rsidRDefault="0053665C" w:rsidP="00F337BC">
            <w:pPr>
              <w:jc w:val="both"/>
              <w:rPr>
                <w:rFonts w:ascii="Verdana" w:hAnsi="Verdana"/>
              </w:rPr>
            </w:pPr>
            <w:r>
              <w:rPr>
                <w:rFonts w:ascii="Verdana" w:hAnsi="Verdana"/>
              </w:rPr>
              <w:t xml:space="preserve">Executive Directors </w:t>
            </w:r>
            <w:r w:rsidR="005C4898">
              <w:rPr>
                <w:rFonts w:ascii="Verdana" w:hAnsi="Verdana"/>
              </w:rPr>
              <w:t>presented the report and highlighted the key matters for Members attention</w:t>
            </w:r>
            <w:r>
              <w:rPr>
                <w:rFonts w:ascii="Verdana" w:hAnsi="Verdana"/>
              </w:rPr>
              <w:t>.</w:t>
            </w:r>
            <w:r w:rsidR="005C4898">
              <w:rPr>
                <w:rFonts w:ascii="Verdana" w:hAnsi="Verdana"/>
              </w:rPr>
              <w:t xml:space="preserve"> </w:t>
            </w:r>
          </w:p>
          <w:p w14:paraId="2EACD743" w14:textId="77777777" w:rsidR="00A773A1" w:rsidRDefault="00A773A1" w:rsidP="00F337BC">
            <w:pPr>
              <w:jc w:val="both"/>
              <w:rPr>
                <w:rFonts w:ascii="Verdana" w:hAnsi="Verdana"/>
              </w:rPr>
            </w:pPr>
          </w:p>
          <w:p w14:paraId="4550146A" w14:textId="735B38DE" w:rsidR="00F337BC" w:rsidRDefault="00F337BC" w:rsidP="00F337BC">
            <w:pPr>
              <w:jc w:val="both"/>
              <w:rPr>
                <w:rFonts w:ascii="Verdana" w:hAnsi="Verdana"/>
              </w:rPr>
            </w:pPr>
            <w:r>
              <w:rPr>
                <w:rFonts w:ascii="Verdana" w:hAnsi="Verdana"/>
              </w:rPr>
              <w:t xml:space="preserve">I Wells </w:t>
            </w:r>
            <w:proofErr w:type="gramStart"/>
            <w:r>
              <w:rPr>
                <w:rFonts w:ascii="Verdana" w:hAnsi="Verdana"/>
              </w:rPr>
              <w:t>made reference</w:t>
            </w:r>
            <w:proofErr w:type="gramEnd"/>
            <w:r>
              <w:rPr>
                <w:rFonts w:ascii="Verdana" w:hAnsi="Verdana"/>
              </w:rPr>
              <w:t xml:space="preserve"> to the data included within the report regarding prevention, particularly covid-19 vaccinations for those eligible to receive </w:t>
            </w:r>
            <w:r w:rsidR="00A87256">
              <w:rPr>
                <w:rFonts w:ascii="Verdana" w:hAnsi="Verdana"/>
              </w:rPr>
              <w:t>them and</w:t>
            </w:r>
            <w:r>
              <w:rPr>
                <w:rFonts w:ascii="Verdana" w:hAnsi="Verdana"/>
              </w:rPr>
              <w:t xml:space="preserve"> sought clarity as to the reasons why this remained low. P Daniels advised that it appeared that people were becoming vaccine fatigued, particularly in relation to covid-19 vaccinations. </w:t>
            </w:r>
          </w:p>
          <w:p w14:paraId="01D77772" w14:textId="77777777" w:rsidR="00BE1D35" w:rsidRDefault="00BE1D35" w:rsidP="00443F68">
            <w:pPr>
              <w:rPr>
                <w:rFonts w:ascii="Verdana" w:hAnsi="Verdana"/>
              </w:rPr>
            </w:pPr>
          </w:p>
          <w:p w14:paraId="420E125A" w14:textId="04B56D86" w:rsidR="00BE1D35" w:rsidRDefault="00F337BC" w:rsidP="00EC0D5E">
            <w:pPr>
              <w:jc w:val="both"/>
              <w:rPr>
                <w:rFonts w:ascii="Verdana" w:hAnsi="Verdana"/>
              </w:rPr>
            </w:pPr>
            <w:r>
              <w:rPr>
                <w:rFonts w:ascii="Verdana" w:hAnsi="Verdana"/>
              </w:rPr>
              <w:t xml:space="preserve">P Roseblade advised that a lengthy discussion was held at the recent meeting of the Operational Delivery Committee in relation to this </w:t>
            </w:r>
            <w:proofErr w:type="gramStart"/>
            <w:r>
              <w:rPr>
                <w:rFonts w:ascii="Verdana" w:hAnsi="Verdana"/>
              </w:rPr>
              <w:t>report, and</w:t>
            </w:r>
            <w:proofErr w:type="gramEnd"/>
            <w:r>
              <w:rPr>
                <w:rFonts w:ascii="Verdana" w:hAnsi="Verdana"/>
              </w:rPr>
              <w:t xml:space="preserve"> made reference to the performance reported in relation to 100% of GP practices achieving in hours access standards in 2023/2024, which seemed to differ from </w:t>
            </w:r>
            <w:r w:rsidR="00EC0D5E">
              <w:rPr>
                <w:rFonts w:ascii="Verdana" w:hAnsi="Verdana"/>
              </w:rPr>
              <w:t xml:space="preserve">the personal experiences of patients trying to access GP appointments. </w:t>
            </w:r>
            <w:r>
              <w:rPr>
                <w:rFonts w:ascii="Verdana" w:hAnsi="Verdana"/>
              </w:rPr>
              <w:t xml:space="preserve"> </w:t>
            </w:r>
            <w:r w:rsidR="00EC0D5E">
              <w:rPr>
                <w:rFonts w:ascii="Verdana" w:hAnsi="Verdana"/>
              </w:rPr>
              <w:t>G Hughes advised that</w:t>
            </w:r>
            <w:r w:rsidR="005C6DE2">
              <w:rPr>
                <w:rFonts w:ascii="Verdana" w:hAnsi="Verdana"/>
              </w:rPr>
              <w:t xml:space="preserve"> feedback is being shared with the national team to reframe the question being asked </w:t>
            </w:r>
            <w:r w:rsidR="00A17E7F">
              <w:rPr>
                <w:rFonts w:ascii="Verdana" w:hAnsi="Verdana"/>
              </w:rPr>
              <w:t>so that data around failed appointments could be collected.</w:t>
            </w:r>
            <w:r w:rsidR="00EC0D5E">
              <w:rPr>
                <w:rFonts w:ascii="Verdana" w:hAnsi="Verdana"/>
              </w:rPr>
              <w:t xml:space="preserve"> G Hughes advised that</w:t>
            </w:r>
            <w:r w:rsidR="00A17E7F">
              <w:rPr>
                <w:rFonts w:ascii="Verdana" w:hAnsi="Verdana"/>
              </w:rPr>
              <w:t xml:space="preserve"> any spare capacity available in</w:t>
            </w:r>
            <w:r w:rsidR="00543DF9">
              <w:rPr>
                <w:rFonts w:ascii="Verdana" w:hAnsi="Verdana"/>
              </w:rPr>
              <w:t xml:space="preserve"> </w:t>
            </w:r>
            <w:r w:rsidR="00EC0D5E">
              <w:rPr>
                <w:rFonts w:ascii="Verdana" w:hAnsi="Verdana"/>
              </w:rPr>
              <w:t xml:space="preserve">General Practices </w:t>
            </w:r>
            <w:r w:rsidR="00A17E7F">
              <w:rPr>
                <w:rFonts w:ascii="Verdana" w:hAnsi="Verdana"/>
              </w:rPr>
              <w:t>were being</w:t>
            </w:r>
            <w:r w:rsidR="00EC0D5E">
              <w:rPr>
                <w:rFonts w:ascii="Verdana" w:hAnsi="Verdana"/>
              </w:rPr>
              <w:t xml:space="preserve"> explored in terms of demand and capacity planning.  </w:t>
            </w:r>
          </w:p>
          <w:p w14:paraId="30E2DA8B" w14:textId="77777777" w:rsidR="00BE1D35" w:rsidRDefault="00BE1D35" w:rsidP="00EC0D5E">
            <w:pPr>
              <w:jc w:val="both"/>
              <w:rPr>
                <w:rFonts w:ascii="Verdana" w:hAnsi="Verdana"/>
              </w:rPr>
            </w:pPr>
          </w:p>
          <w:p w14:paraId="09E6DACB" w14:textId="1AF66938" w:rsidR="00BE1D35" w:rsidRDefault="00EC0D5E" w:rsidP="00BF24C7">
            <w:pPr>
              <w:jc w:val="both"/>
              <w:rPr>
                <w:rFonts w:ascii="Verdana" w:hAnsi="Verdana"/>
              </w:rPr>
            </w:pPr>
            <w:r>
              <w:rPr>
                <w:rFonts w:ascii="Verdana" w:hAnsi="Verdana"/>
              </w:rPr>
              <w:t xml:space="preserve">In response to a question raised by P Roseblade </w:t>
            </w:r>
            <w:r w:rsidR="00A17E7F">
              <w:rPr>
                <w:rFonts w:ascii="Verdana" w:hAnsi="Verdana"/>
              </w:rPr>
              <w:t>regarding</w:t>
            </w:r>
            <w:r>
              <w:rPr>
                <w:rFonts w:ascii="Verdana" w:hAnsi="Verdana"/>
              </w:rPr>
              <w:t xml:space="preserve"> health protection funding, P Daniels confirmed that this funding was recurrent. </w:t>
            </w:r>
          </w:p>
          <w:p w14:paraId="78645E7B" w14:textId="77777777" w:rsidR="00BE1D35" w:rsidRPr="005C4898" w:rsidRDefault="00BE1D35" w:rsidP="00BF24C7">
            <w:pPr>
              <w:jc w:val="both"/>
              <w:rPr>
                <w:rFonts w:ascii="Verdana" w:hAnsi="Verdana"/>
              </w:rPr>
            </w:pPr>
          </w:p>
          <w:p w14:paraId="3D89927D" w14:textId="57950E85" w:rsidR="00443F68" w:rsidRDefault="00EC0D5E" w:rsidP="00BF24C7">
            <w:pPr>
              <w:jc w:val="both"/>
              <w:rPr>
                <w:rFonts w:ascii="Verdana" w:hAnsi="Verdana"/>
              </w:rPr>
            </w:pPr>
            <w:r>
              <w:rPr>
                <w:rFonts w:ascii="Verdana" w:hAnsi="Verdana"/>
              </w:rPr>
              <w:t xml:space="preserve">H Lentle made reference to the positive outcomes </w:t>
            </w:r>
            <w:r w:rsidR="00A17E7F">
              <w:rPr>
                <w:rFonts w:ascii="Verdana" w:hAnsi="Verdana"/>
              </w:rPr>
              <w:t>high</w:t>
            </w:r>
            <w:r w:rsidR="00055386">
              <w:rPr>
                <w:rFonts w:ascii="Verdana" w:hAnsi="Verdana"/>
              </w:rPr>
              <w:t xml:space="preserve">lighted by </w:t>
            </w:r>
            <w:r>
              <w:rPr>
                <w:rFonts w:ascii="Verdana" w:hAnsi="Verdana"/>
              </w:rPr>
              <w:t xml:space="preserve">G Hughes in relation to </w:t>
            </w:r>
            <w:r w:rsidR="00055386">
              <w:rPr>
                <w:rFonts w:ascii="Verdana" w:hAnsi="Verdana"/>
              </w:rPr>
              <w:t>p</w:t>
            </w:r>
            <w:r>
              <w:rPr>
                <w:rFonts w:ascii="Verdana" w:hAnsi="Verdana"/>
              </w:rPr>
              <w:t xml:space="preserve">athway one and breast </w:t>
            </w:r>
            <w:proofErr w:type="gramStart"/>
            <w:r>
              <w:rPr>
                <w:rFonts w:ascii="Verdana" w:hAnsi="Verdana"/>
              </w:rPr>
              <w:t>services, and</w:t>
            </w:r>
            <w:proofErr w:type="gramEnd"/>
            <w:r>
              <w:rPr>
                <w:rFonts w:ascii="Verdana" w:hAnsi="Verdana"/>
              </w:rPr>
              <w:t xml:space="preserve"> sought clarity as to whether the </w:t>
            </w:r>
            <w:r w:rsidR="00BF24C7">
              <w:rPr>
                <w:rFonts w:ascii="Verdana" w:hAnsi="Verdana"/>
              </w:rPr>
              <w:t xml:space="preserve">percentage </w:t>
            </w:r>
            <w:r>
              <w:rPr>
                <w:rFonts w:ascii="Verdana" w:hAnsi="Verdana"/>
              </w:rPr>
              <w:t>data that had been shared w</w:t>
            </w:r>
            <w:r w:rsidR="00BF24C7">
              <w:rPr>
                <w:rFonts w:ascii="Verdana" w:hAnsi="Verdana"/>
              </w:rPr>
              <w:t>as</w:t>
            </w:r>
            <w:r>
              <w:rPr>
                <w:rFonts w:ascii="Verdana" w:hAnsi="Verdana"/>
              </w:rPr>
              <w:t xml:space="preserve"> based on increased numbers of patients since 2021</w:t>
            </w:r>
            <w:r w:rsidR="00BF24C7">
              <w:rPr>
                <w:rFonts w:ascii="Verdana" w:hAnsi="Verdana"/>
              </w:rPr>
              <w:t xml:space="preserve">. G Hughes confirmed that one of the reasons why performance was much higher than in 2020/2021 for cancer, was because the cancer </w:t>
            </w:r>
            <w:r w:rsidR="007C0BB4">
              <w:rPr>
                <w:rFonts w:ascii="Verdana" w:hAnsi="Verdana"/>
              </w:rPr>
              <w:t xml:space="preserve">patient tracking list </w:t>
            </w:r>
            <w:r w:rsidR="00BF24C7">
              <w:rPr>
                <w:rFonts w:ascii="Verdana" w:hAnsi="Verdana"/>
              </w:rPr>
              <w:t>was exceptionally small, given that most patients were unable to access General Practice during Covid</w:t>
            </w:r>
            <w:r w:rsidR="00055386">
              <w:rPr>
                <w:rFonts w:ascii="Verdana" w:hAnsi="Verdana"/>
              </w:rPr>
              <w:t>-19</w:t>
            </w:r>
            <w:r w:rsidR="00BF24C7">
              <w:rPr>
                <w:rFonts w:ascii="Verdana" w:hAnsi="Verdana"/>
              </w:rPr>
              <w:t xml:space="preserve">, which resulted in a low rate of referrals.  Members noted that when services started to re-open, there was a surge in the numbers of patients presenting with advanced stage cancer.  </w:t>
            </w:r>
          </w:p>
          <w:p w14:paraId="7558AD79" w14:textId="33BEED60" w:rsidR="00BE1D35" w:rsidRDefault="00BF24C7" w:rsidP="00BF24C7">
            <w:pPr>
              <w:jc w:val="both"/>
              <w:rPr>
                <w:rFonts w:ascii="Verdana" w:hAnsi="Verdana"/>
              </w:rPr>
            </w:pPr>
            <w:r>
              <w:rPr>
                <w:rFonts w:ascii="Verdana" w:hAnsi="Verdana"/>
              </w:rPr>
              <w:t xml:space="preserve">D Jouvenat welcomed the positive performance on the cancer pathway and sought clarity as to the length of time patients were waiting for an appointment following a referral from the GP. G Hughes confirmed that for suspected cancer patients, the clock starts on the date the suspicion of cancer was highlighted, whether this was found by a GP or from within a hospital setting.  </w:t>
            </w:r>
            <w:r w:rsidR="003567F3">
              <w:rPr>
                <w:rFonts w:ascii="Verdana" w:hAnsi="Verdana"/>
              </w:rPr>
              <w:t xml:space="preserve">Members noted that 95% of patients being referred on a suspected cancer pathway do not have cancer. </w:t>
            </w:r>
          </w:p>
          <w:p w14:paraId="6603DF6F" w14:textId="77777777" w:rsidR="00BE1D35" w:rsidRDefault="00BE1D35" w:rsidP="00443F68">
            <w:pPr>
              <w:rPr>
                <w:rFonts w:ascii="Verdana" w:hAnsi="Verdana"/>
              </w:rPr>
            </w:pPr>
          </w:p>
          <w:p w14:paraId="3D9F957E" w14:textId="196D63A4" w:rsidR="00BE1D35" w:rsidRDefault="003567F3" w:rsidP="003567F3">
            <w:pPr>
              <w:jc w:val="both"/>
              <w:rPr>
                <w:rFonts w:ascii="Verdana" w:hAnsi="Verdana"/>
              </w:rPr>
            </w:pPr>
            <w:r>
              <w:rPr>
                <w:rFonts w:ascii="Verdana" w:hAnsi="Verdana"/>
              </w:rPr>
              <w:t xml:space="preserve">D Jouvenat advised that in relation to patients not being able to get an appointment with their GP, there appeared to be a </w:t>
            </w:r>
            <w:proofErr w:type="gramStart"/>
            <w:r>
              <w:rPr>
                <w:rFonts w:ascii="Verdana" w:hAnsi="Verdana"/>
              </w:rPr>
              <w:t>mis-understanding</w:t>
            </w:r>
            <w:proofErr w:type="gramEnd"/>
            <w:r>
              <w:rPr>
                <w:rFonts w:ascii="Verdana" w:hAnsi="Verdana"/>
              </w:rPr>
              <w:t xml:space="preserve"> amongst </w:t>
            </w:r>
            <w:r>
              <w:rPr>
                <w:rFonts w:ascii="Verdana" w:hAnsi="Verdana"/>
              </w:rPr>
              <w:lastRenderedPageBreak/>
              <w:t xml:space="preserve">communities that they were not going to be able to get an appointment with their GP, and queried whether </w:t>
            </w:r>
            <w:r w:rsidR="006D332E">
              <w:rPr>
                <w:rFonts w:ascii="Verdana" w:hAnsi="Verdana"/>
              </w:rPr>
              <w:t xml:space="preserve">more could be done in terms of messaging via our </w:t>
            </w:r>
            <w:r>
              <w:rPr>
                <w:rFonts w:ascii="Verdana" w:hAnsi="Verdana"/>
              </w:rPr>
              <w:t xml:space="preserve">communication </w:t>
            </w:r>
            <w:r w:rsidR="006D332E">
              <w:rPr>
                <w:rFonts w:ascii="Verdana" w:hAnsi="Verdana"/>
              </w:rPr>
              <w:t>platforms</w:t>
            </w:r>
            <w:r>
              <w:rPr>
                <w:rFonts w:ascii="Verdana" w:hAnsi="Verdana"/>
              </w:rPr>
              <w:t xml:space="preserve">.  D Jouvenat also </w:t>
            </w:r>
            <w:r w:rsidR="006D332E">
              <w:rPr>
                <w:rFonts w:ascii="Verdana" w:hAnsi="Verdana"/>
              </w:rPr>
              <w:t>referred</w:t>
            </w:r>
            <w:r>
              <w:rPr>
                <w:rFonts w:ascii="Verdana" w:hAnsi="Verdana"/>
              </w:rPr>
              <w:t xml:space="preserve"> to the workforce metrics report and welcomed the success of the lateral moves programme. </w:t>
            </w:r>
          </w:p>
          <w:p w14:paraId="2E36D964" w14:textId="77777777" w:rsidR="00BE1D35" w:rsidRDefault="00BE1D35" w:rsidP="003567F3">
            <w:pPr>
              <w:jc w:val="both"/>
              <w:rPr>
                <w:rFonts w:ascii="Verdana" w:hAnsi="Verdana"/>
              </w:rPr>
            </w:pPr>
          </w:p>
          <w:p w14:paraId="4416E3D8" w14:textId="6B25853F" w:rsidR="00BE1D35" w:rsidRDefault="003567F3" w:rsidP="003567F3">
            <w:pPr>
              <w:jc w:val="both"/>
              <w:rPr>
                <w:rFonts w:ascii="Verdana" w:hAnsi="Verdana"/>
              </w:rPr>
            </w:pPr>
            <w:r>
              <w:rPr>
                <w:rFonts w:ascii="Verdana" w:hAnsi="Verdana"/>
              </w:rPr>
              <w:t xml:space="preserve">K Palmer welcomed the update provided by G Hughes in relation to breast services and recognised that part of its success was having a single centre of excellence in place across the Health Board’s footprint.  K Palmer queried whether consideration could be given to undertaking a case study on this </w:t>
            </w:r>
            <w:proofErr w:type="gramStart"/>
            <w:r>
              <w:rPr>
                <w:rFonts w:ascii="Verdana" w:hAnsi="Verdana"/>
              </w:rPr>
              <w:t>in order to</w:t>
            </w:r>
            <w:proofErr w:type="gramEnd"/>
            <w:r>
              <w:rPr>
                <w:rFonts w:ascii="Verdana" w:hAnsi="Verdana"/>
              </w:rPr>
              <w:t xml:space="preserve"> evidence that better outcomes could be achieved by having a centre of excellence in place. </w:t>
            </w:r>
          </w:p>
          <w:p w14:paraId="6AFD6901" w14:textId="77777777" w:rsidR="00BE1D35" w:rsidRDefault="00BE1D35" w:rsidP="00443F68">
            <w:pPr>
              <w:rPr>
                <w:rFonts w:ascii="Verdana" w:hAnsi="Verdana"/>
              </w:rPr>
            </w:pPr>
          </w:p>
          <w:p w14:paraId="16B24161" w14:textId="1F9D720F" w:rsidR="00BE1D35" w:rsidRDefault="003567F3" w:rsidP="008B3BB1">
            <w:pPr>
              <w:jc w:val="both"/>
              <w:rPr>
                <w:rFonts w:ascii="Verdana" w:hAnsi="Verdana"/>
              </w:rPr>
            </w:pPr>
            <w:r>
              <w:rPr>
                <w:rFonts w:ascii="Verdana" w:hAnsi="Verdana"/>
              </w:rPr>
              <w:t xml:space="preserve">K Palmer </w:t>
            </w:r>
            <w:r w:rsidR="00BB706C">
              <w:rPr>
                <w:rFonts w:ascii="Verdana" w:hAnsi="Verdana"/>
              </w:rPr>
              <w:t xml:space="preserve">also referred </w:t>
            </w:r>
            <w:r>
              <w:rPr>
                <w:rFonts w:ascii="Verdana" w:hAnsi="Verdana"/>
              </w:rPr>
              <w:t xml:space="preserve">to the issues being experienced in relation to vaccinations which had been discussed in a number of Committees and at the CTM Leaders </w:t>
            </w:r>
            <w:proofErr w:type="gramStart"/>
            <w:r>
              <w:rPr>
                <w:rFonts w:ascii="Verdana" w:hAnsi="Verdana"/>
              </w:rPr>
              <w:t>Group</w:t>
            </w:r>
            <w:r w:rsidR="008B3BB1">
              <w:rPr>
                <w:rFonts w:ascii="Verdana" w:hAnsi="Verdana"/>
              </w:rPr>
              <w:t>,</w:t>
            </w:r>
            <w:r w:rsidR="00AC703A">
              <w:rPr>
                <w:rFonts w:ascii="Verdana" w:hAnsi="Verdana"/>
              </w:rPr>
              <w:t xml:space="preserve"> </w:t>
            </w:r>
            <w:r w:rsidR="008B3BB1">
              <w:rPr>
                <w:rFonts w:ascii="Verdana" w:hAnsi="Verdana"/>
              </w:rPr>
              <w:t>and</w:t>
            </w:r>
            <w:proofErr w:type="gramEnd"/>
            <w:r w:rsidR="008B3BB1">
              <w:rPr>
                <w:rFonts w:ascii="Verdana" w:hAnsi="Verdana"/>
              </w:rPr>
              <w:t xml:space="preserve"> advised that there was a real enthusiasm to assist with the vaccination programme in order to try to increase uptake. </w:t>
            </w:r>
          </w:p>
          <w:p w14:paraId="4F82DD03" w14:textId="77777777" w:rsidR="00BE1D35" w:rsidRDefault="00BE1D35" w:rsidP="00443F68">
            <w:pPr>
              <w:rPr>
                <w:rFonts w:ascii="Verdana" w:hAnsi="Verdana"/>
              </w:rPr>
            </w:pPr>
          </w:p>
          <w:p w14:paraId="6A658D76" w14:textId="69CC6A45" w:rsidR="00BE1D35" w:rsidRDefault="008B3BB1" w:rsidP="008B3BB1">
            <w:pPr>
              <w:jc w:val="both"/>
              <w:rPr>
                <w:rFonts w:ascii="Verdana" w:hAnsi="Verdana"/>
              </w:rPr>
            </w:pPr>
            <w:r>
              <w:rPr>
                <w:rFonts w:ascii="Verdana" w:hAnsi="Verdana"/>
              </w:rPr>
              <w:t xml:space="preserve">H Proctor welcomed the suggestion made by K Palmer </w:t>
            </w:r>
            <w:r w:rsidR="00BB706C">
              <w:rPr>
                <w:rFonts w:ascii="Verdana" w:hAnsi="Verdana"/>
              </w:rPr>
              <w:t>regarding</w:t>
            </w:r>
            <w:r>
              <w:rPr>
                <w:rFonts w:ascii="Verdana" w:hAnsi="Verdana"/>
              </w:rPr>
              <w:t xml:space="preserve"> undertaking a case study, which would help to push forward plans for other services. H Proctor also welcomed the positive updates provided in relation to staff turnover and the lateral moves programme</w:t>
            </w:r>
            <w:r w:rsidR="00BA0FC1">
              <w:rPr>
                <w:rFonts w:ascii="Verdana" w:hAnsi="Verdana"/>
              </w:rPr>
              <w:t xml:space="preserve">, which she hoped would continue to be rolled out further. H Daniel provided assurance that the scheme would continue, with plans to roll out the scheme to Healthcare Assistants and Therapy staff.  </w:t>
            </w:r>
          </w:p>
          <w:p w14:paraId="54F0CBBF" w14:textId="77777777" w:rsidR="00BE1D35" w:rsidRDefault="00BE1D35" w:rsidP="00443F68">
            <w:pPr>
              <w:rPr>
                <w:rFonts w:ascii="Verdana" w:hAnsi="Verdana"/>
              </w:rPr>
            </w:pPr>
          </w:p>
          <w:p w14:paraId="0DC5B257" w14:textId="196E22EC" w:rsidR="00501EA7" w:rsidRDefault="00BA0FC1" w:rsidP="00BE0C00">
            <w:pPr>
              <w:jc w:val="both"/>
              <w:rPr>
                <w:rFonts w:ascii="Verdana" w:hAnsi="Verdana"/>
              </w:rPr>
            </w:pPr>
            <w:r>
              <w:rPr>
                <w:rFonts w:ascii="Verdana" w:hAnsi="Verdana"/>
              </w:rPr>
              <w:t xml:space="preserve">L Curtis-Jones </w:t>
            </w:r>
            <w:proofErr w:type="gramStart"/>
            <w:r>
              <w:rPr>
                <w:rFonts w:ascii="Verdana" w:hAnsi="Verdana"/>
              </w:rPr>
              <w:t>made reference</w:t>
            </w:r>
            <w:proofErr w:type="gramEnd"/>
            <w:r>
              <w:rPr>
                <w:rFonts w:ascii="Verdana" w:hAnsi="Verdana"/>
              </w:rPr>
              <w:t xml:space="preserve"> to the ADHD/ASD assessments which were quite low, despite the Health Board performing well compared to the rest of Wales in this area.  L Curtis-Jones added that she recognised that demand had increased significantly and that the funding in place was temporary and sought clarity as to what plans were in place to address this moving forwards. L Prosser advised that it was hoped that the work being undertaken to change the demand profile would help to address the position. </w:t>
            </w:r>
          </w:p>
          <w:p w14:paraId="582301E9" w14:textId="77777777" w:rsidR="00501EA7" w:rsidRDefault="00501EA7" w:rsidP="00443F68">
            <w:pPr>
              <w:rPr>
                <w:rFonts w:ascii="Verdana" w:hAnsi="Verdana"/>
              </w:rPr>
            </w:pPr>
          </w:p>
          <w:p w14:paraId="03D6C958" w14:textId="160951AA" w:rsidR="00501EA7" w:rsidRDefault="00BE0C00" w:rsidP="00BE0C00">
            <w:pPr>
              <w:jc w:val="both"/>
              <w:rPr>
                <w:rFonts w:ascii="Verdana" w:hAnsi="Verdana"/>
              </w:rPr>
            </w:pPr>
            <w:r>
              <w:rPr>
                <w:rFonts w:ascii="Verdana" w:hAnsi="Verdana"/>
              </w:rPr>
              <w:t xml:space="preserve">The Chair </w:t>
            </w:r>
            <w:r w:rsidR="00354A0E">
              <w:rPr>
                <w:rFonts w:ascii="Verdana" w:hAnsi="Verdana"/>
              </w:rPr>
              <w:t>drew attention</w:t>
            </w:r>
            <w:r>
              <w:rPr>
                <w:rFonts w:ascii="Verdana" w:hAnsi="Verdana"/>
              </w:rPr>
              <w:t xml:space="preserve"> to the staff survey and extended his congratulations to H Daniel and his Team for the work undertaken to increase the level of engagement. The Chair added that he felt that staff were starting to see the benefits of engaging with the staff survey, given that the Health Board were demonstrating that they were </w:t>
            </w:r>
            <w:r w:rsidR="00EE6DD7">
              <w:rPr>
                <w:rFonts w:ascii="Verdana" w:hAnsi="Verdana"/>
              </w:rPr>
              <w:t>addressing</w:t>
            </w:r>
            <w:r>
              <w:rPr>
                <w:rFonts w:ascii="Verdana" w:hAnsi="Verdana"/>
              </w:rPr>
              <w:t xml:space="preserve"> the issues that had been raised following last year’s survey. </w:t>
            </w:r>
          </w:p>
          <w:p w14:paraId="59FADB2B" w14:textId="77777777" w:rsidR="00BE0C00" w:rsidRDefault="00BE0C00" w:rsidP="00BE0C00">
            <w:pPr>
              <w:jc w:val="both"/>
              <w:rPr>
                <w:rFonts w:ascii="Verdana" w:hAnsi="Verdana"/>
              </w:rPr>
            </w:pPr>
          </w:p>
          <w:p w14:paraId="3247D624" w14:textId="77777777" w:rsidR="00BE0C00" w:rsidRDefault="00BE0C00" w:rsidP="00BE0C00">
            <w:pPr>
              <w:jc w:val="both"/>
              <w:rPr>
                <w:rFonts w:ascii="Verdana" w:hAnsi="Verdana"/>
              </w:rPr>
            </w:pPr>
            <w:r>
              <w:rPr>
                <w:rFonts w:ascii="Verdana" w:hAnsi="Verdana"/>
              </w:rPr>
              <w:t xml:space="preserve">The Chair welcomed the significant improvement made in relation to breast cancer single cancer pathway performance and advised that he would welcome focus moving forwards on improving performance for other tumour sites. </w:t>
            </w:r>
          </w:p>
          <w:p w14:paraId="4F50643F" w14:textId="77777777" w:rsidR="00BE0C00" w:rsidRDefault="00BE0C00" w:rsidP="00BE0C00">
            <w:pPr>
              <w:jc w:val="both"/>
              <w:rPr>
                <w:rFonts w:ascii="Verdana" w:hAnsi="Verdana"/>
              </w:rPr>
            </w:pPr>
          </w:p>
          <w:p w14:paraId="4DE54121" w14:textId="3FF551D6" w:rsidR="00BE0C00" w:rsidRPr="00BE1D35" w:rsidRDefault="00BE0C00" w:rsidP="00BE0C00">
            <w:pPr>
              <w:jc w:val="both"/>
              <w:rPr>
                <w:rFonts w:ascii="Verdana" w:hAnsi="Verdana"/>
              </w:rPr>
            </w:pPr>
            <w:r>
              <w:rPr>
                <w:rFonts w:ascii="Verdana" w:hAnsi="Verdana"/>
              </w:rPr>
              <w:t xml:space="preserve">The Chair </w:t>
            </w:r>
            <w:r w:rsidR="007F364B">
              <w:rPr>
                <w:rFonts w:ascii="Verdana" w:hAnsi="Verdana"/>
              </w:rPr>
              <w:t>referred</w:t>
            </w:r>
            <w:r>
              <w:rPr>
                <w:rFonts w:ascii="Verdana" w:hAnsi="Verdana"/>
              </w:rPr>
              <w:t xml:space="preserve"> to 104 week waits and recognised that the </w:t>
            </w:r>
            <w:r w:rsidR="007F364B">
              <w:rPr>
                <w:rFonts w:ascii="Verdana" w:hAnsi="Verdana"/>
              </w:rPr>
              <w:t>t</w:t>
            </w:r>
            <w:r>
              <w:rPr>
                <w:rFonts w:ascii="Verdana" w:hAnsi="Verdana"/>
              </w:rPr>
              <w:t xml:space="preserve">eam had undertaken a significant amount of work to find additional capacity </w:t>
            </w:r>
            <w:proofErr w:type="gramStart"/>
            <w:r>
              <w:rPr>
                <w:rFonts w:ascii="Verdana" w:hAnsi="Verdana"/>
              </w:rPr>
              <w:t>in order to</w:t>
            </w:r>
            <w:proofErr w:type="gramEnd"/>
            <w:r>
              <w:rPr>
                <w:rFonts w:ascii="Verdana" w:hAnsi="Verdana"/>
              </w:rPr>
              <w:t xml:space="preserve"> reduce the numbers of patients waiting</w:t>
            </w:r>
            <w:r w:rsidR="007C0BB4">
              <w:rPr>
                <w:rFonts w:ascii="Verdana" w:hAnsi="Verdana"/>
              </w:rPr>
              <w:t xml:space="preserve"> for treatment</w:t>
            </w:r>
            <w:r>
              <w:rPr>
                <w:rFonts w:ascii="Verdana" w:hAnsi="Verdana"/>
              </w:rPr>
              <w:t xml:space="preserve">.  </w:t>
            </w:r>
            <w:r w:rsidR="008A3A53">
              <w:rPr>
                <w:rFonts w:ascii="Verdana" w:hAnsi="Verdana"/>
              </w:rPr>
              <w:t xml:space="preserve">The Chair advised that it was recognised that the position was particularly challenging within Orthopaedics and asked G Hughes to provide an update on the work that had </w:t>
            </w:r>
            <w:r w:rsidR="008A3A53">
              <w:rPr>
                <w:rFonts w:ascii="Verdana" w:hAnsi="Verdana"/>
              </w:rPr>
              <w:lastRenderedPageBreak/>
              <w:t>been undertaken to address this position.  G Hughes advised that discussions had been held with Cardiff &amp; Vale and Swansea Bay</w:t>
            </w:r>
            <w:r w:rsidR="007F364B">
              <w:rPr>
                <w:rFonts w:ascii="Verdana" w:hAnsi="Verdana"/>
              </w:rPr>
              <w:t xml:space="preserve"> University</w:t>
            </w:r>
            <w:r w:rsidR="008A3A53">
              <w:rPr>
                <w:rFonts w:ascii="Verdana" w:hAnsi="Verdana"/>
              </w:rPr>
              <w:t xml:space="preserve"> Health Boards in regard to their available capacity, which Cwm Taf Morgannwg would have to provide the scrub team, theatre staff and surgeon for, with some lists now being made available within Cardiff &amp; Vale</w:t>
            </w:r>
            <w:r w:rsidR="009E10F3">
              <w:rPr>
                <w:rFonts w:ascii="Verdana" w:hAnsi="Verdana"/>
              </w:rPr>
              <w:t xml:space="preserve"> University Health Board</w:t>
            </w:r>
            <w:r w:rsidR="008A3A53">
              <w:rPr>
                <w:rFonts w:ascii="Verdana" w:hAnsi="Verdana"/>
              </w:rPr>
              <w:t xml:space="preserve"> on a regular basis, with an ad hoc arrangement currently in place with Swansea Bay</w:t>
            </w:r>
            <w:r w:rsidR="009E10F3">
              <w:rPr>
                <w:rFonts w:ascii="Verdana" w:hAnsi="Verdana"/>
              </w:rPr>
              <w:t xml:space="preserve"> University Health Board</w:t>
            </w:r>
            <w:r w:rsidR="008A3A53">
              <w:rPr>
                <w:rFonts w:ascii="Verdana" w:hAnsi="Verdana"/>
              </w:rPr>
              <w:t xml:space="preserve">. Members noted that work had also been undertaken with the Independent Sector across </w:t>
            </w:r>
            <w:r w:rsidR="001446DB">
              <w:rPr>
                <w:rFonts w:ascii="Verdana" w:hAnsi="Verdana"/>
              </w:rPr>
              <w:t>s</w:t>
            </w:r>
            <w:r w:rsidR="008A3A53">
              <w:rPr>
                <w:rFonts w:ascii="Verdana" w:hAnsi="Verdana"/>
              </w:rPr>
              <w:t xml:space="preserve">outh Wales, </w:t>
            </w:r>
            <w:proofErr w:type="gramStart"/>
            <w:r w:rsidR="001446DB">
              <w:rPr>
                <w:rFonts w:ascii="Verdana" w:hAnsi="Verdana"/>
              </w:rPr>
              <w:t>s</w:t>
            </w:r>
            <w:r w:rsidR="008A3A53">
              <w:rPr>
                <w:rFonts w:ascii="Verdana" w:hAnsi="Verdana"/>
              </w:rPr>
              <w:t xml:space="preserve">outh </w:t>
            </w:r>
            <w:r w:rsidR="001446DB">
              <w:rPr>
                <w:rFonts w:ascii="Verdana" w:hAnsi="Verdana"/>
              </w:rPr>
              <w:t>w</w:t>
            </w:r>
            <w:r w:rsidR="008A3A53">
              <w:rPr>
                <w:rFonts w:ascii="Verdana" w:hAnsi="Verdana"/>
              </w:rPr>
              <w:t>est</w:t>
            </w:r>
            <w:proofErr w:type="gramEnd"/>
            <w:r w:rsidR="008A3A53">
              <w:rPr>
                <w:rFonts w:ascii="Verdana" w:hAnsi="Verdana"/>
              </w:rPr>
              <w:t xml:space="preserve"> of England and Trusts in the London area to determine what capacity was available in those areas. Members noted that </w:t>
            </w:r>
            <w:r w:rsidR="003507C4">
              <w:rPr>
                <w:rFonts w:ascii="Verdana" w:hAnsi="Verdana"/>
              </w:rPr>
              <w:t xml:space="preserve">whilst </w:t>
            </w:r>
            <w:r w:rsidR="008A3A53">
              <w:rPr>
                <w:rFonts w:ascii="Verdana" w:hAnsi="Verdana"/>
              </w:rPr>
              <w:t xml:space="preserve">there was limited capacity left available within the private sector within </w:t>
            </w:r>
            <w:r w:rsidR="001446DB">
              <w:rPr>
                <w:rFonts w:ascii="Verdana" w:hAnsi="Verdana"/>
              </w:rPr>
              <w:t>s</w:t>
            </w:r>
            <w:r w:rsidR="008A3A53">
              <w:rPr>
                <w:rFonts w:ascii="Verdana" w:hAnsi="Verdana"/>
              </w:rPr>
              <w:t>outh Wales</w:t>
            </w:r>
            <w:r w:rsidR="003507C4">
              <w:rPr>
                <w:rFonts w:ascii="Verdana" w:hAnsi="Verdana"/>
              </w:rPr>
              <w:t xml:space="preserve">, capacity had been pre-reserved for April, May and June next year. </w:t>
            </w:r>
          </w:p>
        </w:tc>
      </w:tr>
      <w:tr w:rsidR="00443F68" w:rsidRPr="003C214E" w14:paraId="50C75236" w14:textId="77777777" w:rsidTr="00296E5B">
        <w:tc>
          <w:tcPr>
            <w:tcW w:w="1469" w:type="dxa"/>
          </w:tcPr>
          <w:p w14:paraId="7D74C22D" w14:textId="77777777" w:rsidR="00443F68" w:rsidRPr="002C6583" w:rsidRDefault="00443F68" w:rsidP="00443F68">
            <w:pPr>
              <w:rPr>
                <w:rFonts w:ascii="Verdana" w:hAnsi="Verdana"/>
              </w:rPr>
            </w:pPr>
            <w:r w:rsidRPr="002C6583">
              <w:rPr>
                <w:rFonts w:ascii="Verdana" w:hAnsi="Verdana"/>
              </w:rPr>
              <w:lastRenderedPageBreak/>
              <w:t>Resolution:</w:t>
            </w:r>
          </w:p>
        </w:tc>
        <w:tc>
          <w:tcPr>
            <w:tcW w:w="9026" w:type="dxa"/>
          </w:tcPr>
          <w:p w14:paraId="034A345C" w14:textId="77777777" w:rsidR="00443F68" w:rsidRPr="002C6583" w:rsidRDefault="002C6583" w:rsidP="00443F68">
            <w:pPr>
              <w:rPr>
                <w:rFonts w:ascii="Verdana" w:hAnsi="Verdana"/>
              </w:rPr>
            </w:pPr>
            <w:r w:rsidRPr="002C6583">
              <w:rPr>
                <w:rFonts w:ascii="Verdana" w:hAnsi="Verdana"/>
              </w:rPr>
              <w:t>The report was NOTED</w:t>
            </w:r>
          </w:p>
        </w:tc>
      </w:tr>
      <w:tr w:rsidR="00443F68" w:rsidRPr="003C214E" w14:paraId="648386B6" w14:textId="77777777" w:rsidTr="00296E5B">
        <w:tc>
          <w:tcPr>
            <w:tcW w:w="1469" w:type="dxa"/>
          </w:tcPr>
          <w:p w14:paraId="16230C96" w14:textId="77777777" w:rsidR="00443F68" w:rsidRPr="00443F68" w:rsidRDefault="002C6583" w:rsidP="00443F68">
            <w:pPr>
              <w:rPr>
                <w:rFonts w:ascii="Verdana" w:hAnsi="Verdana"/>
                <w:i/>
              </w:rPr>
            </w:pPr>
            <w:r>
              <w:rPr>
                <w:rFonts w:ascii="Verdana" w:hAnsi="Verdana"/>
                <w:i/>
              </w:rPr>
              <w:t>6.2</w:t>
            </w:r>
          </w:p>
        </w:tc>
        <w:tc>
          <w:tcPr>
            <w:tcW w:w="9026" w:type="dxa"/>
          </w:tcPr>
          <w:p w14:paraId="59A68685" w14:textId="77777777" w:rsidR="00443F68" w:rsidRPr="002C6583" w:rsidRDefault="002C6583" w:rsidP="00443F68">
            <w:pPr>
              <w:rPr>
                <w:rFonts w:ascii="Verdana" w:hAnsi="Verdana"/>
                <w:b/>
              </w:rPr>
            </w:pPr>
            <w:r w:rsidRPr="002C6583">
              <w:rPr>
                <w:rFonts w:ascii="Verdana" w:hAnsi="Verdana"/>
                <w:b/>
              </w:rPr>
              <w:t xml:space="preserve">Month 9 Finance Update </w:t>
            </w:r>
          </w:p>
        </w:tc>
      </w:tr>
      <w:tr w:rsidR="002C6583" w:rsidRPr="003C214E" w14:paraId="0BBF3C23" w14:textId="77777777" w:rsidTr="00296E5B">
        <w:tc>
          <w:tcPr>
            <w:tcW w:w="1469" w:type="dxa"/>
          </w:tcPr>
          <w:p w14:paraId="24D3F1A0" w14:textId="77777777" w:rsidR="002C6583" w:rsidRPr="00443F68" w:rsidRDefault="002C6583" w:rsidP="00443F68">
            <w:pPr>
              <w:rPr>
                <w:rFonts w:ascii="Verdana" w:hAnsi="Verdana"/>
                <w:i/>
              </w:rPr>
            </w:pPr>
          </w:p>
        </w:tc>
        <w:tc>
          <w:tcPr>
            <w:tcW w:w="9026" w:type="dxa"/>
          </w:tcPr>
          <w:p w14:paraId="71E9441D" w14:textId="31310019" w:rsidR="002C6583" w:rsidRDefault="00A04C97" w:rsidP="00A04C97">
            <w:pPr>
              <w:jc w:val="both"/>
              <w:rPr>
                <w:rFonts w:ascii="Verdana" w:hAnsi="Verdana"/>
              </w:rPr>
            </w:pPr>
            <w:r>
              <w:rPr>
                <w:rFonts w:ascii="Verdana" w:hAnsi="Verdana"/>
              </w:rPr>
              <w:t>K Palmer</w:t>
            </w:r>
            <w:r w:rsidR="003507C4">
              <w:rPr>
                <w:rFonts w:ascii="Verdana" w:hAnsi="Verdana"/>
              </w:rPr>
              <w:t>, Vice Chair temporarily</w:t>
            </w:r>
            <w:r>
              <w:rPr>
                <w:rFonts w:ascii="Verdana" w:hAnsi="Verdana"/>
              </w:rPr>
              <w:t xml:space="preserve"> took over </w:t>
            </w:r>
            <w:r w:rsidR="003507C4">
              <w:rPr>
                <w:rFonts w:ascii="Verdana" w:hAnsi="Verdana"/>
              </w:rPr>
              <w:t xml:space="preserve">the role </w:t>
            </w:r>
            <w:r>
              <w:rPr>
                <w:rFonts w:ascii="Verdana" w:hAnsi="Verdana"/>
              </w:rPr>
              <w:t xml:space="preserve">as Chair at this </w:t>
            </w:r>
            <w:r w:rsidR="003507C4">
              <w:rPr>
                <w:rFonts w:ascii="Verdana" w:hAnsi="Verdana"/>
              </w:rPr>
              <w:t>stage of the meeting</w:t>
            </w:r>
            <w:r w:rsidR="001446DB">
              <w:rPr>
                <w:rFonts w:ascii="Verdana" w:hAnsi="Verdana"/>
              </w:rPr>
              <w:t>.</w:t>
            </w:r>
          </w:p>
          <w:p w14:paraId="1CE70732" w14:textId="77777777" w:rsidR="00A04C97" w:rsidRDefault="00A04C97" w:rsidP="00A04C97">
            <w:pPr>
              <w:jc w:val="both"/>
              <w:rPr>
                <w:rFonts w:ascii="Verdana" w:hAnsi="Verdana"/>
              </w:rPr>
            </w:pPr>
          </w:p>
          <w:p w14:paraId="10BDD917" w14:textId="77777777" w:rsidR="003507C4" w:rsidRDefault="00A04C97" w:rsidP="00A04C97">
            <w:pPr>
              <w:jc w:val="both"/>
              <w:rPr>
                <w:rFonts w:ascii="Verdana" w:hAnsi="Verdana"/>
              </w:rPr>
            </w:pPr>
            <w:r>
              <w:rPr>
                <w:rFonts w:ascii="Verdana" w:hAnsi="Verdana"/>
              </w:rPr>
              <w:t>S May presented the report and highlighted the key matters for Members attention</w:t>
            </w:r>
            <w:r w:rsidR="003507C4">
              <w:rPr>
                <w:rFonts w:ascii="Verdana" w:hAnsi="Verdana"/>
              </w:rPr>
              <w:t>.</w:t>
            </w:r>
          </w:p>
          <w:p w14:paraId="0CCC3809" w14:textId="77777777" w:rsidR="003507C4" w:rsidRDefault="003507C4" w:rsidP="00A04C97">
            <w:pPr>
              <w:jc w:val="both"/>
              <w:rPr>
                <w:rFonts w:ascii="Verdana" w:hAnsi="Verdana"/>
              </w:rPr>
            </w:pPr>
          </w:p>
          <w:p w14:paraId="660BC9FA" w14:textId="3FDD8FEE" w:rsidR="00A04C97" w:rsidRDefault="003507C4" w:rsidP="00A04C97">
            <w:pPr>
              <w:jc w:val="both"/>
              <w:rPr>
                <w:rFonts w:ascii="Verdana" w:hAnsi="Verdana"/>
              </w:rPr>
            </w:pPr>
            <w:r>
              <w:rPr>
                <w:rFonts w:ascii="Verdana" w:hAnsi="Verdana"/>
              </w:rPr>
              <w:t xml:space="preserve">In relation to </w:t>
            </w:r>
            <w:r w:rsidR="00641CF9">
              <w:rPr>
                <w:rFonts w:ascii="Verdana" w:hAnsi="Verdana"/>
              </w:rPr>
              <w:t>non-delivery</w:t>
            </w:r>
            <w:r>
              <w:rPr>
                <w:rFonts w:ascii="Verdana" w:hAnsi="Verdana"/>
              </w:rPr>
              <w:t xml:space="preserve"> of savings, G Hopkins sought clarity as to whether some of the practice that underpinned the anticipation of savings were </w:t>
            </w:r>
            <w:r w:rsidR="00641CF9">
              <w:rPr>
                <w:rFonts w:ascii="Verdana" w:hAnsi="Verdana"/>
              </w:rPr>
              <w:t>incorrect</w:t>
            </w:r>
            <w:r>
              <w:rPr>
                <w:rFonts w:ascii="Verdana" w:hAnsi="Verdana"/>
              </w:rPr>
              <w:t>,</w:t>
            </w:r>
            <w:r w:rsidR="00A04C97">
              <w:rPr>
                <w:rFonts w:ascii="Verdana" w:hAnsi="Verdana"/>
              </w:rPr>
              <w:t xml:space="preserve"> </w:t>
            </w:r>
            <w:r>
              <w:rPr>
                <w:rFonts w:ascii="Verdana" w:hAnsi="Verdana"/>
              </w:rPr>
              <w:t xml:space="preserve">or had savings not been delivered for other reasons. S May advised that </w:t>
            </w:r>
            <w:r w:rsidR="001B40C7">
              <w:rPr>
                <w:rFonts w:ascii="Verdana" w:hAnsi="Verdana"/>
              </w:rPr>
              <w:t xml:space="preserve">there was an awareness at the start of the year that the Health Board had a higher risk position, with the Health Board carrying £10m of unmitigated net risk. Members noted that some of the reasons behind this was that the savings target was not necessarily underpinned by detailed plans. S May added that </w:t>
            </w:r>
            <w:r w:rsidR="00641CF9">
              <w:rPr>
                <w:rFonts w:ascii="Verdana" w:hAnsi="Verdana"/>
              </w:rPr>
              <w:t>several</w:t>
            </w:r>
            <w:r w:rsidR="001B40C7">
              <w:rPr>
                <w:rFonts w:ascii="Verdana" w:hAnsi="Verdana"/>
              </w:rPr>
              <w:t xml:space="preserve"> meetings were held with Care Groups throughout the year, with recovery plans being developed as a result, some of which were being disrupted by issues such as the Princess of Wales </w:t>
            </w:r>
            <w:r w:rsidR="00641CF9">
              <w:rPr>
                <w:rFonts w:ascii="Verdana" w:hAnsi="Verdana"/>
              </w:rPr>
              <w:t xml:space="preserve">Hospital </w:t>
            </w:r>
            <w:r w:rsidR="001B40C7">
              <w:rPr>
                <w:rFonts w:ascii="Verdana" w:hAnsi="Verdana"/>
              </w:rPr>
              <w:t xml:space="preserve">roof </w:t>
            </w:r>
            <w:r w:rsidR="001446DB">
              <w:rPr>
                <w:rFonts w:ascii="Verdana" w:hAnsi="Verdana"/>
              </w:rPr>
              <w:t>replacement works</w:t>
            </w:r>
            <w:r w:rsidR="001B40C7">
              <w:rPr>
                <w:rFonts w:ascii="Verdana" w:hAnsi="Verdana"/>
              </w:rPr>
              <w:t>. Members noted that the Health Board also took a stringent view to how it approached savings, with the Health Board looking at how it could reduce the budget</w:t>
            </w:r>
            <w:r w:rsidR="00641CF9">
              <w:rPr>
                <w:rFonts w:ascii="Verdana" w:hAnsi="Verdana"/>
              </w:rPr>
              <w:t>,</w:t>
            </w:r>
            <w:r w:rsidR="001B40C7">
              <w:rPr>
                <w:rFonts w:ascii="Verdana" w:hAnsi="Verdana"/>
              </w:rPr>
              <w:t xml:space="preserve"> so it becomes a genuine saving as opposed to an operational variance. </w:t>
            </w:r>
          </w:p>
          <w:p w14:paraId="6D505A3A" w14:textId="77777777" w:rsidR="00A04C97" w:rsidRDefault="00A04C97" w:rsidP="00A04C97">
            <w:pPr>
              <w:jc w:val="both"/>
              <w:rPr>
                <w:rFonts w:ascii="Verdana" w:hAnsi="Verdana"/>
              </w:rPr>
            </w:pPr>
          </w:p>
          <w:p w14:paraId="5E696793" w14:textId="44234DA1" w:rsidR="001B40C7" w:rsidRDefault="001B40C7" w:rsidP="00A04C97">
            <w:pPr>
              <w:jc w:val="both"/>
              <w:rPr>
                <w:rFonts w:ascii="Verdana" w:hAnsi="Verdana"/>
              </w:rPr>
            </w:pPr>
            <w:r>
              <w:rPr>
                <w:rFonts w:ascii="Verdana" w:hAnsi="Verdana"/>
              </w:rPr>
              <w:t xml:space="preserve">P Roseblade </w:t>
            </w:r>
            <w:r w:rsidR="00641CF9">
              <w:rPr>
                <w:rFonts w:ascii="Verdana" w:hAnsi="Verdana"/>
              </w:rPr>
              <w:t>recognised</w:t>
            </w:r>
            <w:r>
              <w:rPr>
                <w:rFonts w:ascii="Verdana" w:hAnsi="Verdana"/>
              </w:rPr>
              <w:t xml:space="preserve"> the difficulty in achieving spend against the Capital Resource Limit, particularly when it comes into the Health Board towards the end of the</w:t>
            </w:r>
            <w:r w:rsidR="001446DB">
              <w:rPr>
                <w:rFonts w:ascii="Verdana" w:hAnsi="Verdana"/>
              </w:rPr>
              <w:t xml:space="preserve"> financial</w:t>
            </w:r>
            <w:r>
              <w:rPr>
                <w:rFonts w:ascii="Verdana" w:hAnsi="Verdana"/>
              </w:rPr>
              <w:t xml:space="preserve"> year, and commended </w:t>
            </w:r>
            <w:r w:rsidR="00641CF9">
              <w:rPr>
                <w:rFonts w:ascii="Verdana" w:hAnsi="Verdana"/>
              </w:rPr>
              <w:t>t</w:t>
            </w:r>
            <w:r>
              <w:rPr>
                <w:rFonts w:ascii="Verdana" w:hAnsi="Verdana"/>
              </w:rPr>
              <w:t>eams for the work undertaken in this area to achieve the position. S May extended her thanks to P Roseblade for her comments which was appreciated, given the difficult task.</w:t>
            </w:r>
            <w:r w:rsidR="003A49C8">
              <w:rPr>
                <w:rFonts w:ascii="Verdana" w:hAnsi="Verdana"/>
              </w:rPr>
              <w:t xml:space="preserve">  G Hughes also recognised the work undertaken by the Capital Team who were very supportive. </w:t>
            </w:r>
          </w:p>
          <w:p w14:paraId="309B6F1B" w14:textId="77777777" w:rsidR="001B40C7" w:rsidRDefault="001B40C7" w:rsidP="00A04C97">
            <w:pPr>
              <w:jc w:val="both"/>
              <w:rPr>
                <w:rFonts w:ascii="Verdana" w:hAnsi="Verdana"/>
              </w:rPr>
            </w:pPr>
          </w:p>
          <w:p w14:paraId="24B9ECD4" w14:textId="430C4F1D" w:rsidR="00A04C97" w:rsidRPr="00A04C97" w:rsidRDefault="003A49C8" w:rsidP="00FF3B4A">
            <w:pPr>
              <w:jc w:val="both"/>
              <w:rPr>
                <w:rFonts w:ascii="Verdana" w:hAnsi="Verdana"/>
              </w:rPr>
            </w:pPr>
            <w:r>
              <w:rPr>
                <w:rFonts w:ascii="Verdana" w:hAnsi="Verdana"/>
              </w:rPr>
              <w:t xml:space="preserve">K Palmer recognised the challenge in achieving the capital spend within the last three months of the year and extended her thanks to S May for presenting the report. </w:t>
            </w:r>
          </w:p>
        </w:tc>
      </w:tr>
      <w:tr w:rsidR="002C6583" w:rsidRPr="003C214E" w14:paraId="6E2DA6BE" w14:textId="77777777" w:rsidTr="00296E5B">
        <w:tc>
          <w:tcPr>
            <w:tcW w:w="1469" w:type="dxa"/>
          </w:tcPr>
          <w:p w14:paraId="4272CA41" w14:textId="77777777" w:rsidR="002C6583" w:rsidRPr="002C6583" w:rsidRDefault="002C6583" w:rsidP="00443F68">
            <w:pPr>
              <w:rPr>
                <w:rFonts w:ascii="Verdana" w:hAnsi="Verdana"/>
              </w:rPr>
            </w:pPr>
            <w:r w:rsidRPr="002C6583">
              <w:rPr>
                <w:rFonts w:ascii="Verdana" w:hAnsi="Verdana"/>
              </w:rPr>
              <w:t>Resolution:</w:t>
            </w:r>
          </w:p>
        </w:tc>
        <w:tc>
          <w:tcPr>
            <w:tcW w:w="9026" w:type="dxa"/>
          </w:tcPr>
          <w:p w14:paraId="48C5FAA7" w14:textId="77777777" w:rsidR="002C6583" w:rsidRPr="002C6583" w:rsidRDefault="002C6583" w:rsidP="00443F68">
            <w:pPr>
              <w:rPr>
                <w:rFonts w:ascii="Verdana" w:hAnsi="Verdana"/>
              </w:rPr>
            </w:pPr>
            <w:r w:rsidRPr="002C6583">
              <w:rPr>
                <w:rFonts w:ascii="Verdana" w:hAnsi="Verdana"/>
              </w:rPr>
              <w:t>The report was NOTED</w:t>
            </w:r>
          </w:p>
        </w:tc>
      </w:tr>
      <w:tr w:rsidR="002C6583" w:rsidRPr="003C214E" w14:paraId="6FC4160F" w14:textId="77777777" w:rsidTr="00296E5B">
        <w:tc>
          <w:tcPr>
            <w:tcW w:w="1469" w:type="dxa"/>
          </w:tcPr>
          <w:p w14:paraId="1557ADCB" w14:textId="77777777" w:rsidR="002C6583" w:rsidRPr="00FF3B4A" w:rsidRDefault="002C6583" w:rsidP="00443F68">
            <w:pPr>
              <w:rPr>
                <w:rFonts w:ascii="Verdana" w:hAnsi="Verdana"/>
                <w:iCs/>
              </w:rPr>
            </w:pPr>
            <w:r w:rsidRPr="00FF3B4A">
              <w:rPr>
                <w:rFonts w:ascii="Verdana" w:hAnsi="Verdana"/>
                <w:iCs/>
              </w:rPr>
              <w:t>6.3</w:t>
            </w:r>
          </w:p>
        </w:tc>
        <w:tc>
          <w:tcPr>
            <w:tcW w:w="9026" w:type="dxa"/>
          </w:tcPr>
          <w:p w14:paraId="5FB2F73F" w14:textId="77777777" w:rsidR="002C6583" w:rsidRPr="002C6583" w:rsidRDefault="002C6583" w:rsidP="00443F68">
            <w:pPr>
              <w:rPr>
                <w:rFonts w:ascii="Verdana" w:hAnsi="Verdana"/>
                <w:b/>
              </w:rPr>
            </w:pPr>
            <w:r>
              <w:rPr>
                <w:rFonts w:ascii="Verdana" w:hAnsi="Verdana"/>
                <w:b/>
              </w:rPr>
              <w:t xml:space="preserve">Stroke Services Update </w:t>
            </w:r>
          </w:p>
        </w:tc>
      </w:tr>
      <w:tr w:rsidR="002C6583" w:rsidRPr="003C214E" w14:paraId="60181080" w14:textId="77777777" w:rsidTr="00296E5B">
        <w:tc>
          <w:tcPr>
            <w:tcW w:w="1469" w:type="dxa"/>
          </w:tcPr>
          <w:p w14:paraId="508F260C" w14:textId="77777777" w:rsidR="002C6583" w:rsidRPr="00443F68" w:rsidRDefault="002C6583" w:rsidP="00443F68">
            <w:pPr>
              <w:rPr>
                <w:rFonts w:ascii="Verdana" w:hAnsi="Verdana"/>
                <w:i/>
              </w:rPr>
            </w:pPr>
          </w:p>
        </w:tc>
        <w:tc>
          <w:tcPr>
            <w:tcW w:w="9026" w:type="dxa"/>
          </w:tcPr>
          <w:p w14:paraId="483B819B" w14:textId="225DC660" w:rsidR="001446DB" w:rsidRDefault="001446DB" w:rsidP="00141D02">
            <w:pPr>
              <w:rPr>
                <w:rFonts w:ascii="Verdana" w:hAnsi="Verdana"/>
              </w:rPr>
            </w:pPr>
            <w:r>
              <w:rPr>
                <w:rFonts w:ascii="Verdana" w:hAnsi="Verdana"/>
              </w:rPr>
              <w:t>The Chair re-assumed chairing of the meeting from this item.</w:t>
            </w:r>
          </w:p>
          <w:p w14:paraId="02901391" w14:textId="77777777" w:rsidR="001446DB" w:rsidRDefault="001446DB" w:rsidP="00141D02">
            <w:pPr>
              <w:rPr>
                <w:rFonts w:ascii="Verdana" w:hAnsi="Verdana"/>
              </w:rPr>
            </w:pPr>
          </w:p>
          <w:p w14:paraId="68C4F46F" w14:textId="5AB40BF4" w:rsidR="00141D02" w:rsidRDefault="00A04C97" w:rsidP="00141D02">
            <w:pPr>
              <w:rPr>
                <w:rFonts w:ascii="Verdana" w:hAnsi="Verdana"/>
              </w:rPr>
            </w:pPr>
            <w:r>
              <w:rPr>
                <w:rFonts w:ascii="Verdana" w:hAnsi="Verdana"/>
              </w:rPr>
              <w:lastRenderedPageBreak/>
              <w:t xml:space="preserve">G Hughes presented the report and provided Members with key updates.  </w:t>
            </w:r>
          </w:p>
          <w:p w14:paraId="23006A82" w14:textId="77777777" w:rsidR="003A49C8" w:rsidRDefault="003A49C8" w:rsidP="00141D02">
            <w:pPr>
              <w:rPr>
                <w:rFonts w:ascii="Verdana" w:hAnsi="Verdana"/>
              </w:rPr>
            </w:pPr>
          </w:p>
          <w:p w14:paraId="66E237FD" w14:textId="041E2C4D" w:rsidR="00141D02" w:rsidRDefault="00EC765C" w:rsidP="00C77DF3">
            <w:pPr>
              <w:jc w:val="both"/>
              <w:rPr>
                <w:rFonts w:ascii="Verdana" w:hAnsi="Verdana"/>
              </w:rPr>
            </w:pPr>
            <w:r>
              <w:rPr>
                <w:rFonts w:ascii="Verdana" w:hAnsi="Verdana"/>
              </w:rPr>
              <w:t xml:space="preserve">I Wells </w:t>
            </w:r>
            <w:r w:rsidR="00E032D3">
              <w:rPr>
                <w:rFonts w:ascii="Verdana" w:hAnsi="Verdana"/>
              </w:rPr>
              <w:t>acknowledged</w:t>
            </w:r>
            <w:r>
              <w:rPr>
                <w:rFonts w:ascii="Verdana" w:hAnsi="Verdana"/>
              </w:rPr>
              <w:t xml:space="preserve"> that the changes had been made as a temporary measure and sought clarity as to how long this change was likely to last. G Hughes advised that steps needed to be taken to ensu</w:t>
            </w:r>
            <w:r w:rsidR="00C77DF3">
              <w:rPr>
                <w:rFonts w:ascii="Verdana" w:hAnsi="Verdana"/>
              </w:rPr>
              <w:t>r</w:t>
            </w:r>
            <w:r>
              <w:rPr>
                <w:rFonts w:ascii="Verdana" w:hAnsi="Verdana"/>
              </w:rPr>
              <w:t xml:space="preserve">e that a medical workforce was in place that could sustain services across two sites and added that the work to repair the roof at Princess of Wales Hospital would not be completed until mid to late summer. </w:t>
            </w:r>
            <w:r w:rsidR="00C77DF3">
              <w:rPr>
                <w:rFonts w:ascii="Verdana" w:hAnsi="Verdana"/>
              </w:rPr>
              <w:t xml:space="preserve">L Prosser added that the impact was being monitored and evaluated </w:t>
            </w:r>
            <w:proofErr w:type="gramStart"/>
            <w:r w:rsidR="00C77DF3">
              <w:rPr>
                <w:rFonts w:ascii="Verdana" w:hAnsi="Verdana"/>
              </w:rPr>
              <w:t>closely</w:t>
            </w:r>
            <w:proofErr w:type="gramEnd"/>
            <w:r w:rsidR="00C77DF3">
              <w:rPr>
                <w:rFonts w:ascii="Verdana" w:hAnsi="Verdana"/>
              </w:rPr>
              <w:t xml:space="preserve"> and it was anticipated that there would be an improvement in </w:t>
            </w:r>
            <w:r w:rsidR="00180430">
              <w:rPr>
                <w:rFonts w:ascii="Verdana" w:hAnsi="Verdana"/>
              </w:rPr>
              <w:t>Sentinel Stroke National Audit Programme (</w:t>
            </w:r>
            <w:r w:rsidR="00C77DF3">
              <w:rPr>
                <w:rFonts w:ascii="Verdana" w:hAnsi="Verdana"/>
              </w:rPr>
              <w:t>SSNAP</w:t>
            </w:r>
            <w:r w:rsidR="00180430">
              <w:rPr>
                <w:rFonts w:ascii="Verdana" w:hAnsi="Verdana"/>
              </w:rPr>
              <w:t>)</w:t>
            </w:r>
            <w:r w:rsidR="00C77DF3">
              <w:rPr>
                <w:rFonts w:ascii="Verdana" w:hAnsi="Verdana"/>
              </w:rPr>
              <w:t xml:space="preserve"> data, with </w:t>
            </w:r>
            <w:r w:rsidR="00180430">
              <w:rPr>
                <w:rFonts w:ascii="Verdana" w:hAnsi="Verdana"/>
              </w:rPr>
              <w:t>Patient Reported Outcome Measures (</w:t>
            </w:r>
            <w:r w:rsidR="00C77DF3">
              <w:rPr>
                <w:rFonts w:ascii="Verdana" w:hAnsi="Verdana"/>
              </w:rPr>
              <w:t>PROMS</w:t>
            </w:r>
            <w:r w:rsidR="00180430">
              <w:rPr>
                <w:rFonts w:ascii="Verdana" w:hAnsi="Verdana"/>
              </w:rPr>
              <w:t>)</w:t>
            </w:r>
            <w:r w:rsidR="00C77DF3">
              <w:rPr>
                <w:rFonts w:ascii="Verdana" w:hAnsi="Verdana"/>
              </w:rPr>
              <w:t xml:space="preserve"> and </w:t>
            </w:r>
            <w:r w:rsidR="00180430">
              <w:rPr>
                <w:rFonts w:ascii="Verdana" w:hAnsi="Verdana"/>
              </w:rPr>
              <w:t>Patient Reported Experience Measures (</w:t>
            </w:r>
            <w:r w:rsidR="00C77DF3">
              <w:rPr>
                <w:rFonts w:ascii="Verdana" w:hAnsi="Verdana"/>
              </w:rPr>
              <w:t>PREMS</w:t>
            </w:r>
            <w:r w:rsidR="00180430">
              <w:rPr>
                <w:rFonts w:ascii="Verdana" w:hAnsi="Verdana"/>
              </w:rPr>
              <w:t>)</w:t>
            </w:r>
            <w:r w:rsidR="00C77DF3">
              <w:rPr>
                <w:rFonts w:ascii="Verdana" w:hAnsi="Verdana"/>
              </w:rPr>
              <w:t xml:space="preserve"> also being closely monitored.  Members noted that it was hoped that the proposal on the </w:t>
            </w:r>
            <w:proofErr w:type="gramStart"/>
            <w:r w:rsidR="00C77DF3">
              <w:rPr>
                <w:rFonts w:ascii="Verdana" w:hAnsi="Verdana"/>
              </w:rPr>
              <w:t>South East</w:t>
            </w:r>
            <w:proofErr w:type="gramEnd"/>
            <w:r w:rsidR="00C77DF3">
              <w:rPr>
                <w:rFonts w:ascii="Verdana" w:hAnsi="Verdana"/>
              </w:rPr>
              <w:t xml:space="preserve"> Wales regional model would be available for consultation by the summer, which would help inform the way forward on the future of stroke services.  </w:t>
            </w:r>
          </w:p>
          <w:p w14:paraId="0F8AD3CF" w14:textId="77777777" w:rsidR="00141D02" w:rsidRDefault="00141D02" w:rsidP="00141D02">
            <w:pPr>
              <w:rPr>
                <w:rFonts w:ascii="Verdana" w:hAnsi="Verdana"/>
              </w:rPr>
            </w:pPr>
          </w:p>
          <w:p w14:paraId="5FECFE53" w14:textId="5FD69D17" w:rsidR="00141D02" w:rsidRDefault="00C77DF3" w:rsidP="00943A51">
            <w:pPr>
              <w:jc w:val="both"/>
              <w:rPr>
                <w:rFonts w:ascii="Verdana" w:hAnsi="Verdana"/>
              </w:rPr>
            </w:pPr>
            <w:r>
              <w:rPr>
                <w:rFonts w:ascii="Verdana" w:hAnsi="Verdana"/>
              </w:rPr>
              <w:t xml:space="preserve">P Roseblade </w:t>
            </w:r>
            <w:r w:rsidR="00E032D3">
              <w:rPr>
                <w:rFonts w:ascii="Verdana" w:hAnsi="Verdana"/>
              </w:rPr>
              <w:t>referred</w:t>
            </w:r>
            <w:r>
              <w:rPr>
                <w:rFonts w:ascii="Verdana" w:hAnsi="Verdana"/>
              </w:rPr>
              <w:t xml:space="preserve"> to discussions held earlier in the meeting </w:t>
            </w:r>
            <w:r w:rsidR="00E032D3">
              <w:rPr>
                <w:rFonts w:ascii="Verdana" w:hAnsi="Verdana"/>
              </w:rPr>
              <w:t>regarding</w:t>
            </w:r>
            <w:r>
              <w:rPr>
                <w:rFonts w:ascii="Verdana" w:hAnsi="Verdana"/>
              </w:rPr>
              <w:t xml:space="preserve"> improvements in breast cancer, </w:t>
            </w:r>
            <w:r w:rsidR="00943A51">
              <w:rPr>
                <w:rFonts w:ascii="Verdana" w:hAnsi="Verdana"/>
              </w:rPr>
              <w:t>which was achieved by centralising services onto one single site, which had improved experiences for patients.   P Roseblade</w:t>
            </w:r>
            <w:r w:rsidR="00180430">
              <w:rPr>
                <w:rFonts w:ascii="Verdana" w:hAnsi="Verdana"/>
              </w:rPr>
              <w:t xml:space="preserve"> advised that</w:t>
            </w:r>
            <w:r w:rsidR="00943A51">
              <w:rPr>
                <w:rFonts w:ascii="Verdana" w:hAnsi="Verdana"/>
              </w:rPr>
              <w:t xml:space="preserve"> it was of her understanding that the Health Board were expediting the plan for the future of stroke services based on this temporary change, once data and information had been obtained to </w:t>
            </w:r>
            <w:proofErr w:type="gramStart"/>
            <w:r w:rsidR="00943A51">
              <w:rPr>
                <w:rFonts w:ascii="Verdana" w:hAnsi="Verdana"/>
              </w:rPr>
              <w:t>compare and contrast</w:t>
            </w:r>
            <w:proofErr w:type="gramEnd"/>
            <w:r w:rsidR="00943A51">
              <w:rPr>
                <w:rFonts w:ascii="Verdana" w:hAnsi="Verdana"/>
              </w:rPr>
              <w:t xml:space="preserve"> to enable a final decision to be made. P Roseblade referred to a presentation that was shared at the Operational Delivery Committee on </w:t>
            </w:r>
            <w:proofErr w:type="spellStart"/>
            <w:r w:rsidR="00943A51">
              <w:rPr>
                <w:rFonts w:ascii="Verdana" w:hAnsi="Verdana"/>
              </w:rPr>
              <w:t>Brainomix</w:t>
            </w:r>
            <w:proofErr w:type="spellEnd"/>
            <w:r w:rsidR="00943A51">
              <w:rPr>
                <w:rFonts w:ascii="Verdana" w:hAnsi="Verdana"/>
              </w:rPr>
              <w:t xml:space="preserve"> which was helping with the stroke service, which </w:t>
            </w:r>
            <w:r w:rsidR="00E032D3">
              <w:rPr>
                <w:rFonts w:ascii="Verdana" w:hAnsi="Verdana"/>
              </w:rPr>
              <w:t>highlighted the</w:t>
            </w:r>
            <w:r w:rsidR="00943A51">
              <w:rPr>
                <w:rFonts w:ascii="Verdana" w:hAnsi="Verdana"/>
              </w:rPr>
              <w:t xml:space="preserve"> phenomenal results </w:t>
            </w:r>
            <w:r w:rsidR="00E032D3">
              <w:rPr>
                <w:rFonts w:ascii="Verdana" w:hAnsi="Verdana"/>
              </w:rPr>
              <w:t xml:space="preserve">that </w:t>
            </w:r>
            <w:r w:rsidR="00943A51">
              <w:rPr>
                <w:rFonts w:ascii="Verdana" w:hAnsi="Verdana"/>
              </w:rPr>
              <w:t>were being achieved.</w:t>
            </w:r>
          </w:p>
          <w:p w14:paraId="21E5B023" w14:textId="77777777" w:rsidR="00141D02" w:rsidRDefault="00141D02" w:rsidP="00141D02">
            <w:pPr>
              <w:rPr>
                <w:rFonts w:ascii="Verdana" w:hAnsi="Verdana"/>
              </w:rPr>
            </w:pPr>
          </w:p>
          <w:p w14:paraId="75437B4B" w14:textId="475559B1" w:rsidR="00B34596" w:rsidRDefault="00943A51" w:rsidP="00B34596">
            <w:pPr>
              <w:jc w:val="both"/>
              <w:rPr>
                <w:rFonts w:ascii="Verdana" w:hAnsi="Verdana"/>
              </w:rPr>
            </w:pPr>
            <w:r>
              <w:rPr>
                <w:rFonts w:ascii="Verdana" w:hAnsi="Verdana"/>
              </w:rPr>
              <w:t xml:space="preserve">L Prosser clarified that the Regional Stroke Programme </w:t>
            </w:r>
            <w:r w:rsidR="00B34596">
              <w:rPr>
                <w:rFonts w:ascii="Verdana" w:hAnsi="Verdana"/>
              </w:rPr>
              <w:t xml:space="preserve">was instigated in order to ensure that services were being delivered to the required standards of the National Stroke Pathway, across </w:t>
            </w:r>
            <w:proofErr w:type="gramStart"/>
            <w:r w:rsidR="00B34596">
              <w:rPr>
                <w:rFonts w:ascii="Verdana" w:hAnsi="Verdana"/>
              </w:rPr>
              <w:t>South East</w:t>
            </w:r>
            <w:proofErr w:type="gramEnd"/>
            <w:r w:rsidR="00B34596">
              <w:rPr>
                <w:rFonts w:ascii="Verdana" w:hAnsi="Verdana"/>
              </w:rPr>
              <w:t xml:space="preserve"> Wales.  Members noted that the latest issues experienced within stroke services with the Health Board had </w:t>
            </w:r>
            <w:r w:rsidR="003A501E">
              <w:rPr>
                <w:rFonts w:ascii="Verdana" w:hAnsi="Verdana"/>
              </w:rPr>
              <w:t xml:space="preserve">reiterated the importance </w:t>
            </w:r>
            <w:r w:rsidR="00B34596">
              <w:rPr>
                <w:rFonts w:ascii="Verdana" w:hAnsi="Verdana"/>
              </w:rPr>
              <w:t xml:space="preserve">for the Health Board to ensure that the regional work was on track to deliver a recommendation in the summer.  </w:t>
            </w:r>
          </w:p>
          <w:p w14:paraId="3354DA14" w14:textId="77777777" w:rsidR="00B34596" w:rsidRDefault="00B34596" w:rsidP="00B34596">
            <w:pPr>
              <w:jc w:val="both"/>
              <w:rPr>
                <w:rFonts w:ascii="Verdana" w:hAnsi="Verdana"/>
              </w:rPr>
            </w:pPr>
          </w:p>
          <w:p w14:paraId="1EE29466" w14:textId="305EA914" w:rsidR="00141D02" w:rsidRDefault="00B34596" w:rsidP="00B34596">
            <w:pPr>
              <w:jc w:val="both"/>
              <w:rPr>
                <w:rFonts w:ascii="Verdana" w:hAnsi="Verdana"/>
              </w:rPr>
            </w:pPr>
            <w:r>
              <w:rPr>
                <w:rFonts w:ascii="Verdana" w:hAnsi="Verdana"/>
              </w:rPr>
              <w:t xml:space="preserve">D Hurford echoed the comments made by L Prosser regarding the national standards being the driver behind the work being undertaken at a regional level and added that the best service was required for our patients based on the available data.  D Hurford also advised that there were significant recruitment challenges in stroke services that </w:t>
            </w:r>
            <w:r w:rsidR="008906BD">
              <w:rPr>
                <w:rFonts w:ascii="Verdana" w:hAnsi="Verdana"/>
              </w:rPr>
              <w:t>need to be considered</w:t>
            </w:r>
            <w:r w:rsidR="00763EA2">
              <w:rPr>
                <w:rFonts w:ascii="Verdana" w:hAnsi="Verdana"/>
              </w:rPr>
              <w:t>.</w:t>
            </w:r>
            <w:r>
              <w:rPr>
                <w:rFonts w:ascii="Verdana" w:hAnsi="Verdana"/>
              </w:rPr>
              <w:t xml:space="preserve"> </w:t>
            </w:r>
          </w:p>
          <w:p w14:paraId="13F6F85E" w14:textId="77777777" w:rsidR="00141D02" w:rsidRDefault="00141D02" w:rsidP="00141D02">
            <w:pPr>
              <w:rPr>
                <w:rFonts w:ascii="Verdana" w:hAnsi="Verdana"/>
              </w:rPr>
            </w:pPr>
          </w:p>
          <w:p w14:paraId="78F87A4F" w14:textId="337E3A88" w:rsidR="00141D02" w:rsidRDefault="00B34596" w:rsidP="00180430">
            <w:pPr>
              <w:jc w:val="both"/>
              <w:rPr>
                <w:rFonts w:ascii="Verdana" w:hAnsi="Verdana"/>
              </w:rPr>
            </w:pPr>
            <w:r>
              <w:rPr>
                <w:rFonts w:ascii="Verdana" w:hAnsi="Verdana"/>
              </w:rPr>
              <w:t xml:space="preserve">In response to a query raised by G Hopkins in relation to the national position regarding the available Stroke Consultant workforce, </w:t>
            </w:r>
            <w:r w:rsidR="0027134B">
              <w:rPr>
                <w:rFonts w:ascii="Verdana" w:hAnsi="Verdana"/>
              </w:rPr>
              <w:t xml:space="preserve">D Hurford advised that whilst the position had slightly changed given that </w:t>
            </w:r>
            <w:proofErr w:type="spellStart"/>
            <w:r w:rsidR="0027134B">
              <w:rPr>
                <w:rFonts w:ascii="Verdana" w:hAnsi="Verdana"/>
              </w:rPr>
              <w:t>Consultant’s</w:t>
            </w:r>
            <w:proofErr w:type="spellEnd"/>
            <w:r w:rsidR="0027134B">
              <w:rPr>
                <w:rFonts w:ascii="Verdana" w:hAnsi="Verdana"/>
              </w:rPr>
              <w:t xml:space="preserve"> were opting to focus on two joint specialities, there was still a small pool of staff available to recruit from across the whole of the UK, which is why consideration was being given to sharing a pool of resource.  </w:t>
            </w:r>
          </w:p>
          <w:p w14:paraId="622401C8" w14:textId="77777777" w:rsidR="00B34596" w:rsidRDefault="00B34596" w:rsidP="00141D02">
            <w:pPr>
              <w:rPr>
                <w:rFonts w:ascii="Verdana" w:hAnsi="Verdana"/>
              </w:rPr>
            </w:pPr>
          </w:p>
          <w:p w14:paraId="15E3BA83" w14:textId="61A970E0" w:rsidR="00141D02" w:rsidRDefault="0027134B" w:rsidP="0027134B">
            <w:pPr>
              <w:jc w:val="both"/>
              <w:rPr>
                <w:rFonts w:ascii="Verdana" w:hAnsi="Verdana"/>
              </w:rPr>
            </w:pPr>
            <w:r>
              <w:rPr>
                <w:rFonts w:ascii="Verdana" w:hAnsi="Verdana"/>
              </w:rPr>
              <w:lastRenderedPageBreak/>
              <w:t xml:space="preserve">P Mears advised that this was a complex challenge to solve and advised that whilst the Health Board wanted to ensure it was doing the right thing for patients within CTM, this may impact patients within the wider </w:t>
            </w:r>
            <w:proofErr w:type="gramStart"/>
            <w:r>
              <w:rPr>
                <w:rFonts w:ascii="Verdana" w:hAnsi="Verdana"/>
              </w:rPr>
              <w:t>South East</w:t>
            </w:r>
            <w:proofErr w:type="gramEnd"/>
            <w:r>
              <w:rPr>
                <w:rFonts w:ascii="Verdana" w:hAnsi="Verdana"/>
              </w:rPr>
              <w:t xml:space="preserve"> Wales region, which was why a regional solution was required.   </w:t>
            </w:r>
          </w:p>
          <w:p w14:paraId="5B9EE569" w14:textId="77777777" w:rsidR="00141D02" w:rsidRDefault="00141D02" w:rsidP="00141D02">
            <w:pPr>
              <w:rPr>
                <w:rFonts w:ascii="Verdana" w:hAnsi="Verdana"/>
              </w:rPr>
            </w:pPr>
          </w:p>
          <w:p w14:paraId="4FB5DE7D" w14:textId="2F3874A9" w:rsidR="008F69AE" w:rsidRDefault="0027134B" w:rsidP="00180430">
            <w:pPr>
              <w:jc w:val="both"/>
              <w:rPr>
                <w:rFonts w:ascii="Verdana" w:hAnsi="Verdana"/>
              </w:rPr>
            </w:pPr>
            <w:r>
              <w:rPr>
                <w:rFonts w:ascii="Verdana" w:hAnsi="Verdana"/>
              </w:rPr>
              <w:t xml:space="preserve">The Chair </w:t>
            </w:r>
            <w:proofErr w:type="gramStart"/>
            <w:r w:rsidR="00511666">
              <w:rPr>
                <w:rFonts w:ascii="Verdana" w:hAnsi="Verdana"/>
              </w:rPr>
              <w:t xml:space="preserve">recognised </w:t>
            </w:r>
            <w:r>
              <w:rPr>
                <w:rFonts w:ascii="Verdana" w:hAnsi="Verdana"/>
              </w:rPr>
              <w:t xml:space="preserve"> that</w:t>
            </w:r>
            <w:proofErr w:type="gramEnd"/>
            <w:r>
              <w:rPr>
                <w:rFonts w:ascii="Verdana" w:hAnsi="Verdana"/>
              </w:rPr>
              <w:t xml:space="preserve"> </w:t>
            </w:r>
            <w:r w:rsidR="004E0A4C">
              <w:rPr>
                <w:rFonts w:ascii="Verdana" w:hAnsi="Verdana"/>
              </w:rPr>
              <w:t>notwithstanding</w:t>
            </w:r>
            <w:r>
              <w:rPr>
                <w:rFonts w:ascii="Verdana" w:hAnsi="Verdana"/>
              </w:rPr>
              <w:t xml:space="preserve"> the fact that </w:t>
            </w:r>
            <w:r w:rsidR="00511666">
              <w:rPr>
                <w:rFonts w:ascii="Verdana" w:hAnsi="Verdana"/>
              </w:rPr>
              <w:t xml:space="preserve">the temporary solution was a difficult decision, </w:t>
            </w:r>
            <w:r w:rsidR="00056A1C">
              <w:rPr>
                <w:rFonts w:ascii="Verdana" w:hAnsi="Verdana"/>
              </w:rPr>
              <w:t>it was the right decision in terms of the risk being faced</w:t>
            </w:r>
            <w:r w:rsidR="00B26AE2">
              <w:rPr>
                <w:rFonts w:ascii="Verdana" w:hAnsi="Verdana"/>
              </w:rPr>
              <w:t xml:space="preserve"> and noted that the Health Board is committed to working collaboratively to ensure improvements are made in the</w:t>
            </w:r>
            <w:r>
              <w:rPr>
                <w:rFonts w:ascii="Verdana" w:hAnsi="Verdana"/>
              </w:rPr>
              <w:t xml:space="preserve"> future </w:t>
            </w:r>
            <w:r w:rsidR="00397A83">
              <w:rPr>
                <w:rFonts w:ascii="Verdana" w:hAnsi="Verdana"/>
              </w:rPr>
              <w:t xml:space="preserve">in regard to a regional model. </w:t>
            </w:r>
          </w:p>
          <w:p w14:paraId="2527B7DA" w14:textId="77777777" w:rsidR="008F69AE" w:rsidRDefault="008F69AE" w:rsidP="00141D02">
            <w:pPr>
              <w:rPr>
                <w:rFonts w:ascii="Verdana" w:hAnsi="Verdana"/>
              </w:rPr>
            </w:pPr>
          </w:p>
          <w:p w14:paraId="2C7C0E54" w14:textId="735221E4" w:rsidR="008F69AE" w:rsidRDefault="00397A83" w:rsidP="00397A83">
            <w:pPr>
              <w:jc w:val="both"/>
              <w:rPr>
                <w:rFonts w:ascii="Verdana" w:hAnsi="Verdana"/>
              </w:rPr>
            </w:pPr>
            <w:r>
              <w:rPr>
                <w:rFonts w:ascii="Verdana" w:hAnsi="Verdana"/>
              </w:rPr>
              <w:t>H Proctor</w:t>
            </w:r>
            <w:r w:rsidR="00724D9F">
              <w:rPr>
                <w:rFonts w:ascii="Verdana" w:hAnsi="Verdana"/>
              </w:rPr>
              <w:t xml:space="preserve"> stressed the importance of ensuring that staff within the service are sufficiently informed </w:t>
            </w:r>
            <w:r w:rsidR="00345D77">
              <w:rPr>
                <w:rFonts w:ascii="Verdana" w:hAnsi="Verdana"/>
              </w:rPr>
              <w:t>and engaged with the solutions being explored on a regional basis</w:t>
            </w:r>
            <w:r>
              <w:rPr>
                <w:rFonts w:ascii="Verdana" w:hAnsi="Verdana"/>
              </w:rPr>
              <w:t xml:space="preserve">.  L Prosser advised that a clinical workshop was being held in February to discuss these changes further, in which colleagues within the stroke service would be </w:t>
            </w:r>
            <w:r w:rsidR="003C1058">
              <w:rPr>
                <w:rFonts w:ascii="Verdana" w:hAnsi="Verdana"/>
              </w:rPr>
              <w:t>invited to attend</w:t>
            </w:r>
            <w:r>
              <w:rPr>
                <w:rFonts w:ascii="Verdana" w:hAnsi="Verdana"/>
              </w:rPr>
              <w:t xml:space="preserve">.  L Edwards added that a clinical engagement exercise was undertaken when the regional programme was initially launched.  </w:t>
            </w:r>
          </w:p>
          <w:p w14:paraId="4231233B" w14:textId="77777777" w:rsidR="00397A83" w:rsidRDefault="00397A83" w:rsidP="00141D02">
            <w:pPr>
              <w:rPr>
                <w:rFonts w:ascii="Verdana" w:hAnsi="Verdana"/>
              </w:rPr>
            </w:pPr>
          </w:p>
          <w:p w14:paraId="2DC6B8FA" w14:textId="3BE71FE5" w:rsidR="008F69AE" w:rsidRDefault="00397A83" w:rsidP="00397A83">
            <w:pPr>
              <w:jc w:val="both"/>
              <w:rPr>
                <w:rFonts w:ascii="Verdana" w:hAnsi="Verdana"/>
              </w:rPr>
            </w:pPr>
            <w:r>
              <w:rPr>
                <w:rFonts w:ascii="Verdana" w:hAnsi="Verdana"/>
              </w:rPr>
              <w:t xml:space="preserve">The Chair </w:t>
            </w:r>
            <w:r w:rsidR="003C1058">
              <w:rPr>
                <w:rFonts w:ascii="Verdana" w:hAnsi="Verdana"/>
              </w:rPr>
              <w:t xml:space="preserve">requested </w:t>
            </w:r>
            <w:r>
              <w:rPr>
                <w:rFonts w:ascii="Verdana" w:hAnsi="Verdana"/>
              </w:rPr>
              <w:t xml:space="preserve">an update to be presented at a future Board meeting on </w:t>
            </w:r>
            <w:r w:rsidR="004B4E5F">
              <w:rPr>
                <w:rFonts w:ascii="Verdana" w:hAnsi="Verdana"/>
              </w:rPr>
              <w:t xml:space="preserve">the </w:t>
            </w:r>
            <w:r>
              <w:rPr>
                <w:rFonts w:ascii="Verdana" w:hAnsi="Verdana"/>
              </w:rPr>
              <w:t xml:space="preserve">progress being made on regional </w:t>
            </w:r>
            <w:r w:rsidR="004B4E5F">
              <w:rPr>
                <w:rFonts w:ascii="Verdana" w:hAnsi="Verdana"/>
              </w:rPr>
              <w:t xml:space="preserve">stroke </w:t>
            </w:r>
            <w:r>
              <w:rPr>
                <w:rFonts w:ascii="Verdana" w:hAnsi="Verdana"/>
              </w:rPr>
              <w:t xml:space="preserve">discussions. </w:t>
            </w:r>
          </w:p>
          <w:p w14:paraId="3BB31421" w14:textId="7E6C5B50" w:rsidR="008F69AE" w:rsidRPr="00A04C97" w:rsidRDefault="008F69AE" w:rsidP="008F69AE">
            <w:pPr>
              <w:rPr>
                <w:rFonts w:ascii="Verdana" w:hAnsi="Verdana"/>
              </w:rPr>
            </w:pPr>
          </w:p>
        </w:tc>
      </w:tr>
      <w:tr w:rsidR="002C6583" w:rsidRPr="003C214E" w14:paraId="1C6DFC91" w14:textId="77777777" w:rsidTr="00296E5B">
        <w:tc>
          <w:tcPr>
            <w:tcW w:w="1469" w:type="dxa"/>
          </w:tcPr>
          <w:p w14:paraId="163DE887" w14:textId="77777777" w:rsidR="002C6583" w:rsidRPr="002C6583" w:rsidRDefault="002C6583" w:rsidP="00443F68">
            <w:pPr>
              <w:rPr>
                <w:rFonts w:ascii="Verdana" w:hAnsi="Verdana"/>
              </w:rPr>
            </w:pPr>
            <w:r w:rsidRPr="002C6583">
              <w:rPr>
                <w:rFonts w:ascii="Verdana" w:hAnsi="Verdana"/>
              </w:rPr>
              <w:lastRenderedPageBreak/>
              <w:t>Resolution:</w:t>
            </w:r>
          </w:p>
        </w:tc>
        <w:tc>
          <w:tcPr>
            <w:tcW w:w="9026" w:type="dxa"/>
          </w:tcPr>
          <w:p w14:paraId="600E3757" w14:textId="77777777" w:rsidR="002C6583" w:rsidRPr="002C6583" w:rsidRDefault="002C6583" w:rsidP="00443F68">
            <w:pPr>
              <w:rPr>
                <w:rFonts w:ascii="Verdana" w:hAnsi="Verdana"/>
              </w:rPr>
            </w:pPr>
            <w:r w:rsidRPr="002C6583">
              <w:rPr>
                <w:rFonts w:ascii="Verdana" w:hAnsi="Verdana"/>
              </w:rPr>
              <w:t xml:space="preserve">The report was NOTED </w:t>
            </w:r>
          </w:p>
        </w:tc>
      </w:tr>
      <w:tr w:rsidR="002C6583" w:rsidRPr="003C214E" w14:paraId="17E79557" w14:textId="77777777" w:rsidTr="00296E5B">
        <w:tc>
          <w:tcPr>
            <w:tcW w:w="1469" w:type="dxa"/>
          </w:tcPr>
          <w:p w14:paraId="427F1919" w14:textId="77777777" w:rsidR="002C6583" w:rsidRPr="002C6583" w:rsidRDefault="002C6583" w:rsidP="00443F68">
            <w:pPr>
              <w:rPr>
                <w:rFonts w:ascii="Verdana" w:hAnsi="Verdana"/>
              </w:rPr>
            </w:pPr>
            <w:r w:rsidRPr="002C6583">
              <w:rPr>
                <w:rFonts w:ascii="Verdana" w:hAnsi="Verdana"/>
              </w:rPr>
              <w:t>Action:</w:t>
            </w:r>
          </w:p>
        </w:tc>
        <w:tc>
          <w:tcPr>
            <w:tcW w:w="9026" w:type="dxa"/>
          </w:tcPr>
          <w:p w14:paraId="20F2A66E" w14:textId="7C64D4AA" w:rsidR="002C6583" w:rsidRPr="00180430" w:rsidRDefault="00180430" w:rsidP="00443F68">
            <w:pPr>
              <w:rPr>
                <w:rFonts w:ascii="Verdana" w:hAnsi="Verdana"/>
                <w:iCs/>
              </w:rPr>
            </w:pPr>
            <w:r>
              <w:rPr>
                <w:rFonts w:ascii="Verdana" w:hAnsi="Verdana"/>
                <w:iCs/>
              </w:rPr>
              <w:t xml:space="preserve">Update to be presented to a future meeting on the progress being made on regional discussions regarding stroke services. </w:t>
            </w:r>
          </w:p>
        </w:tc>
      </w:tr>
      <w:tr w:rsidR="002C6583" w:rsidRPr="003C214E" w14:paraId="671A1F78" w14:textId="77777777" w:rsidTr="00296E5B">
        <w:tc>
          <w:tcPr>
            <w:tcW w:w="1469" w:type="dxa"/>
          </w:tcPr>
          <w:p w14:paraId="2A58FA1B" w14:textId="77777777" w:rsidR="002C6583" w:rsidRPr="00C12660" w:rsidRDefault="002C6583" w:rsidP="00443F68">
            <w:pPr>
              <w:rPr>
                <w:rFonts w:ascii="Verdana" w:hAnsi="Verdana"/>
                <w:iCs/>
              </w:rPr>
            </w:pPr>
            <w:r w:rsidRPr="00C12660">
              <w:rPr>
                <w:rFonts w:ascii="Verdana" w:hAnsi="Verdana"/>
                <w:iCs/>
              </w:rPr>
              <w:t>6.4</w:t>
            </w:r>
          </w:p>
        </w:tc>
        <w:tc>
          <w:tcPr>
            <w:tcW w:w="9026" w:type="dxa"/>
          </w:tcPr>
          <w:p w14:paraId="327FACEF" w14:textId="0CC1394F" w:rsidR="002C6583" w:rsidRPr="002C6583" w:rsidRDefault="002C6583" w:rsidP="00443F68">
            <w:pPr>
              <w:rPr>
                <w:rFonts w:ascii="Verdana" w:hAnsi="Verdana"/>
                <w:b/>
              </w:rPr>
            </w:pPr>
            <w:r w:rsidRPr="002C6583">
              <w:rPr>
                <w:rFonts w:ascii="Verdana" w:hAnsi="Verdana"/>
                <w:b/>
              </w:rPr>
              <w:t>Integrated Medium Term Plan</w:t>
            </w:r>
            <w:r w:rsidR="00181661">
              <w:rPr>
                <w:rFonts w:ascii="Verdana" w:hAnsi="Verdana"/>
                <w:b/>
              </w:rPr>
              <w:t xml:space="preserve"> (IMTP)</w:t>
            </w:r>
            <w:r w:rsidRPr="002C6583">
              <w:rPr>
                <w:rFonts w:ascii="Verdana" w:hAnsi="Verdana"/>
                <w:b/>
              </w:rPr>
              <w:t xml:space="preserve"> – Verbal Update </w:t>
            </w:r>
          </w:p>
        </w:tc>
      </w:tr>
      <w:tr w:rsidR="002C6583" w:rsidRPr="003C214E" w14:paraId="3E6FEB43" w14:textId="77777777" w:rsidTr="00296E5B">
        <w:tc>
          <w:tcPr>
            <w:tcW w:w="1469" w:type="dxa"/>
          </w:tcPr>
          <w:p w14:paraId="703625D8" w14:textId="77777777" w:rsidR="002C6583" w:rsidRPr="00443F68" w:rsidRDefault="002C6583" w:rsidP="00443F68">
            <w:pPr>
              <w:rPr>
                <w:rFonts w:ascii="Verdana" w:hAnsi="Verdana"/>
                <w:i/>
              </w:rPr>
            </w:pPr>
          </w:p>
        </w:tc>
        <w:tc>
          <w:tcPr>
            <w:tcW w:w="9026" w:type="dxa"/>
          </w:tcPr>
          <w:p w14:paraId="702E61EE" w14:textId="223A8EB7" w:rsidR="008F69AE" w:rsidRPr="008F69AE" w:rsidRDefault="008F69AE" w:rsidP="00C12660">
            <w:pPr>
              <w:jc w:val="both"/>
              <w:rPr>
                <w:rFonts w:ascii="Verdana" w:hAnsi="Verdana"/>
              </w:rPr>
            </w:pPr>
            <w:r>
              <w:rPr>
                <w:rFonts w:ascii="Verdana" w:hAnsi="Verdana"/>
              </w:rPr>
              <w:t>L Prosser provided Members w</w:t>
            </w:r>
            <w:r w:rsidR="00397A83">
              <w:rPr>
                <w:rFonts w:ascii="Verdana" w:hAnsi="Verdana"/>
              </w:rPr>
              <w:t>i</w:t>
            </w:r>
            <w:r>
              <w:rPr>
                <w:rFonts w:ascii="Verdana" w:hAnsi="Verdana"/>
              </w:rPr>
              <w:t>th a verbal update</w:t>
            </w:r>
            <w:r w:rsidR="00397A83">
              <w:rPr>
                <w:rFonts w:ascii="Verdana" w:hAnsi="Verdana"/>
              </w:rPr>
              <w:t xml:space="preserve"> on the position </w:t>
            </w:r>
            <w:r w:rsidR="00181661">
              <w:rPr>
                <w:rFonts w:ascii="Verdana" w:hAnsi="Verdana"/>
              </w:rPr>
              <w:t xml:space="preserve">of the IMTP and </w:t>
            </w:r>
            <w:r w:rsidR="00397A83">
              <w:rPr>
                <w:rFonts w:ascii="Verdana" w:hAnsi="Verdana"/>
              </w:rPr>
              <w:t>advised that the first draft of savings plans had been received from budge</w:t>
            </w:r>
            <w:r w:rsidR="00C12660">
              <w:rPr>
                <w:rFonts w:ascii="Verdana" w:hAnsi="Verdana"/>
              </w:rPr>
              <w:t>t</w:t>
            </w:r>
            <w:r w:rsidR="00397A83">
              <w:rPr>
                <w:rFonts w:ascii="Verdana" w:hAnsi="Verdana"/>
              </w:rPr>
              <w:t xml:space="preserve"> holders which were in the process of being considered.  Members noted that a further update on progress would be shared at the February Board Development session, with the final version of the </w:t>
            </w:r>
            <w:r w:rsidR="00181661">
              <w:rPr>
                <w:rFonts w:ascii="Verdana" w:hAnsi="Verdana"/>
              </w:rPr>
              <w:t>IMTP</w:t>
            </w:r>
            <w:r w:rsidR="00397A83">
              <w:rPr>
                <w:rFonts w:ascii="Verdana" w:hAnsi="Verdana"/>
              </w:rPr>
              <w:t xml:space="preserve"> being presented to the Public Board in March for final approval.  </w:t>
            </w:r>
          </w:p>
        </w:tc>
      </w:tr>
      <w:tr w:rsidR="002C6583" w:rsidRPr="003C214E" w14:paraId="710D058B" w14:textId="77777777" w:rsidTr="00296E5B">
        <w:tc>
          <w:tcPr>
            <w:tcW w:w="1469" w:type="dxa"/>
          </w:tcPr>
          <w:p w14:paraId="66A1304B" w14:textId="77777777" w:rsidR="002C6583" w:rsidRPr="00C12660" w:rsidRDefault="002C6583" w:rsidP="00443F68">
            <w:pPr>
              <w:rPr>
                <w:rFonts w:ascii="Verdana" w:hAnsi="Verdana"/>
                <w:iCs/>
              </w:rPr>
            </w:pPr>
            <w:r w:rsidRPr="00C12660">
              <w:rPr>
                <w:rFonts w:ascii="Verdana" w:hAnsi="Verdana"/>
                <w:iCs/>
              </w:rPr>
              <w:t>Resolution:</w:t>
            </w:r>
          </w:p>
        </w:tc>
        <w:tc>
          <w:tcPr>
            <w:tcW w:w="9026" w:type="dxa"/>
          </w:tcPr>
          <w:p w14:paraId="50C6ADF9" w14:textId="77777777" w:rsidR="002C6583" w:rsidRPr="002C6583" w:rsidRDefault="002C6583" w:rsidP="00443F68">
            <w:pPr>
              <w:rPr>
                <w:rFonts w:ascii="Verdana" w:hAnsi="Verdana"/>
              </w:rPr>
            </w:pPr>
            <w:r w:rsidRPr="002C6583">
              <w:rPr>
                <w:rFonts w:ascii="Verdana" w:hAnsi="Verdana"/>
              </w:rPr>
              <w:t xml:space="preserve">The verbal update was NOTED </w:t>
            </w:r>
          </w:p>
        </w:tc>
      </w:tr>
      <w:tr w:rsidR="002C6583" w:rsidRPr="003C214E" w14:paraId="7BB09F4C" w14:textId="77777777" w:rsidTr="00296E5B">
        <w:tc>
          <w:tcPr>
            <w:tcW w:w="1469" w:type="dxa"/>
          </w:tcPr>
          <w:p w14:paraId="1EA0D0D1" w14:textId="77777777" w:rsidR="002C6583" w:rsidRPr="00C12660" w:rsidRDefault="002C6583" w:rsidP="00443F68">
            <w:pPr>
              <w:rPr>
                <w:rFonts w:ascii="Verdana" w:hAnsi="Verdana"/>
                <w:iCs/>
              </w:rPr>
            </w:pPr>
            <w:r w:rsidRPr="00C12660">
              <w:rPr>
                <w:rFonts w:ascii="Verdana" w:hAnsi="Verdana"/>
                <w:iCs/>
              </w:rPr>
              <w:t>6.5</w:t>
            </w:r>
          </w:p>
        </w:tc>
        <w:tc>
          <w:tcPr>
            <w:tcW w:w="9026" w:type="dxa"/>
          </w:tcPr>
          <w:p w14:paraId="1A77A98F" w14:textId="77777777" w:rsidR="002C6583" w:rsidRPr="002C6583" w:rsidRDefault="002C6583" w:rsidP="00443F68">
            <w:pPr>
              <w:rPr>
                <w:rFonts w:ascii="Verdana" w:hAnsi="Verdana"/>
                <w:b/>
              </w:rPr>
            </w:pPr>
            <w:r>
              <w:rPr>
                <w:rFonts w:ascii="Verdana" w:hAnsi="Verdana"/>
                <w:b/>
              </w:rPr>
              <w:t xml:space="preserve">Primary Care &amp; Community Development </w:t>
            </w:r>
          </w:p>
        </w:tc>
      </w:tr>
      <w:tr w:rsidR="002C6583" w:rsidRPr="003C214E" w14:paraId="5638E604" w14:textId="77777777" w:rsidTr="00296E5B">
        <w:tc>
          <w:tcPr>
            <w:tcW w:w="1469" w:type="dxa"/>
          </w:tcPr>
          <w:p w14:paraId="41DC2A55" w14:textId="77777777" w:rsidR="002C6583" w:rsidRPr="00443F68" w:rsidRDefault="002C6583" w:rsidP="00443F68">
            <w:pPr>
              <w:rPr>
                <w:rFonts w:ascii="Verdana" w:hAnsi="Verdana"/>
                <w:i/>
              </w:rPr>
            </w:pPr>
          </w:p>
        </w:tc>
        <w:tc>
          <w:tcPr>
            <w:tcW w:w="9026" w:type="dxa"/>
          </w:tcPr>
          <w:p w14:paraId="52CC0AF9" w14:textId="23F9EB38" w:rsidR="008F69AE" w:rsidRDefault="008F69AE" w:rsidP="00397A83">
            <w:pPr>
              <w:jc w:val="both"/>
              <w:rPr>
                <w:rFonts w:ascii="Verdana" w:hAnsi="Verdana"/>
              </w:rPr>
            </w:pPr>
            <w:r>
              <w:rPr>
                <w:rFonts w:ascii="Verdana" w:hAnsi="Verdana"/>
              </w:rPr>
              <w:t xml:space="preserve">G Hughes presented the report and highlighted the </w:t>
            </w:r>
            <w:r w:rsidR="00397A83">
              <w:rPr>
                <w:rFonts w:ascii="Verdana" w:hAnsi="Verdana"/>
              </w:rPr>
              <w:t>key</w:t>
            </w:r>
            <w:r>
              <w:rPr>
                <w:rFonts w:ascii="Verdana" w:hAnsi="Verdana"/>
              </w:rPr>
              <w:t xml:space="preserve"> mat</w:t>
            </w:r>
            <w:r w:rsidR="00397A83">
              <w:rPr>
                <w:rFonts w:ascii="Verdana" w:hAnsi="Verdana"/>
              </w:rPr>
              <w:t>t</w:t>
            </w:r>
            <w:r>
              <w:rPr>
                <w:rFonts w:ascii="Verdana" w:hAnsi="Verdana"/>
              </w:rPr>
              <w:t xml:space="preserve">ers for Members attention. </w:t>
            </w:r>
          </w:p>
          <w:p w14:paraId="33726ABF" w14:textId="77777777" w:rsidR="000E0D18" w:rsidRDefault="000E0D18" w:rsidP="00397A83">
            <w:pPr>
              <w:jc w:val="both"/>
              <w:rPr>
                <w:rFonts w:ascii="Verdana" w:hAnsi="Verdana"/>
              </w:rPr>
            </w:pPr>
          </w:p>
          <w:p w14:paraId="147BA584" w14:textId="2D10E5DD" w:rsidR="000E0D18" w:rsidRDefault="000E0D18" w:rsidP="00397A83">
            <w:pPr>
              <w:jc w:val="both"/>
              <w:rPr>
                <w:rFonts w:ascii="Verdana" w:hAnsi="Verdana"/>
              </w:rPr>
            </w:pPr>
            <w:r>
              <w:rPr>
                <w:rFonts w:ascii="Verdana" w:hAnsi="Verdana"/>
              </w:rPr>
              <w:t>The Chair welcomed the report and recognised that work was being undertaken at pace, with further engagement undertaken with colleagues following the Board Development session held in December 2024 as to how this piece of work could be shaped. The Chair added that he was pleased to hear that the National Association of Primary Care were engaged in this piece of work, given that as an organisation they had delivered change in England at pace.  The Chair recognised th</w:t>
            </w:r>
            <w:r w:rsidR="00C12660">
              <w:rPr>
                <w:rFonts w:ascii="Verdana" w:hAnsi="Verdana"/>
              </w:rPr>
              <w:t>e</w:t>
            </w:r>
            <w:r>
              <w:rPr>
                <w:rFonts w:ascii="Verdana" w:hAnsi="Verdana"/>
              </w:rPr>
              <w:t xml:space="preserve"> ambitious timescale that had been set and added that he would welcome a further update on progress to a future Board meeting at the most appropriate time. </w:t>
            </w:r>
          </w:p>
          <w:p w14:paraId="78CDD941" w14:textId="77777777" w:rsidR="008F69AE" w:rsidRDefault="008F69AE" w:rsidP="00443F68">
            <w:pPr>
              <w:rPr>
                <w:rFonts w:ascii="Verdana" w:hAnsi="Verdana"/>
              </w:rPr>
            </w:pPr>
          </w:p>
          <w:p w14:paraId="1DB231D5" w14:textId="17CA374B" w:rsidR="00FA4971" w:rsidRDefault="000E0D18" w:rsidP="00FA4971">
            <w:pPr>
              <w:jc w:val="both"/>
              <w:rPr>
                <w:rFonts w:ascii="Verdana" w:hAnsi="Verdana"/>
              </w:rPr>
            </w:pPr>
            <w:r>
              <w:rPr>
                <w:rFonts w:ascii="Verdana" w:hAnsi="Verdana"/>
              </w:rPr>
              <w:t xml:space="preserve">D Jouvenat provided Members with feedback on the WISE service, who recently presented on stroke prevention at all five over 50s Forums held across Rhondda Cyon Taf.  Members noted that within each forum, the service had identified </w:t>
            </w:r>
            <w:r w:rsidR="00FA4971">
              <w:rPr>
                <w:rFonts w:ascii="Verdana" w:hAnsi="Verdana"/>
              </w:rPr>
              <w:lastRenderedPageBreak/>
              <w:t>people who may be in danger from suffering from a stroke and required further treatment.</w:t>
            </w:r>
          </w:p>
          <w:p w14:paraId="0A2B685E" w14:textId="77777777" w:rsidR="00FA4971" w:rsidRDefault="00FA4971" w:rsidP="00FA4971">
            <w:pPr>
              <w:jc w:val="both"/>
              <w:rPr>
                <w:rFonts w:ascii="Verdana" w:hAnsi="Verdana"/>
              </w:rPr>
            </w:pPr>
          </w:p>
          <w:p w14:paraId="4602A179" w14:textId="6793F80C" w:rsidR="00832AFB" w:rsidRDefault="00FA4971" w:rsidP="00FA4971">
            <w:pPr>
              <w:jc w:val="both"/>
              <w:rPr>
                <w:rFonts w:ascii="Verdana" w:hAnsi="Verdana"/>
              </w:rPr>
            </w:pPr>
            <w:r>
              <w:rPr>
                <w:rFonts w:ascii="Verdana" w:hAnsi="Verdana"/>
              </w:rPr>
              <w:t xml:space="preserve">I Wells welcomed the focus being placed on primary care and advised that he had raised concerns at the Operational Delivery Committee in relation to the current position regarding dental services and sought clarity as to how access issues to dental services were being considered as part of this piece of work. P Mears advised that poor oral health was a good indication of future health </w:t>
            </w:r>
            <w:r w:rsidR="006968EB">
              <w:rPr>
                <w:rFonts w:ascii="Verdana" w:hAnsi="Verdana"/>
              </w:rPr>
              <w:t>issues and</w:t>
            </w:r>
            <w:r>
              <w:rPr>
                <w:rFonts w:ascii="Verdana" w:hAnsi="Verdana"/>
              </w:rPr>
              <w:t xml:space="preserve"> added that there were significant challenges with poor oral health, particularly amongst children, within the Cwm Taf Morgannwg communities. P Mears added that there were issues in relation to capacity</w:t>
            </w:r>
            <w:r w:rsidR="00E93834">
              <w:rPr>
                <w:rFonts w:ascii="Verdana" w:hAnsi="Verdana"/>
              </w:rPr>
              <w:t xml:space="preserve"> and recruitment of dentists, which was a national issue, alongside contractual challenges which was having an impact on incentivising dentists to take on NHS work. </w:t>
            </w:r>
          </w:p>
          <w:p w14:paraId="22989736" w14:textId="77777777" w:rsidR="00E93834" w:rsidRDefault="00E93834" w:rsidP="00FA4971">
            <w:pPr>
              <w:jc w:val="both"/>
              <w:rPr>
                <w:rFonts w:ascii="Verdana" w:hAnsi="Verdana"/>
              </w:rPr>
            </w:pPr>
          </w:p>
          <w:p w14:paraId="7EB8AF67" w14:textId="3B81C89D" w:rsidR="00E93834" w:rsidRDefault="00E93834" w:rsidP="00FA4971">
            <w:pPr>
              <w:jc w:val="both"/>
              <w:rPr>
                <w:rFonts w:ascii="Verdana" w:hAnsi="Verdana"/>
              </w:rPr>
            </w:pPr>
            <w:r>
              <w:rPr>
                <w:rFonts w:ascii="Verdana" w:hAnsi="Verdana"/>
              </w:rPr>
              <w:t>G Hughes advised that work was being undertaken within the service to identify what more the Health Board could</w:t>
            </w:r>
            <w:r w:rsidR="00703946">
              <w:rPr>
                <w:rFonts w:ascii="Verdana" w:hAnsi="Verdana"/>
              </w:rPr>
              <w:t xml:space="preserve"> do to</w:t>
            </w:r>
            <w:r>
              <w:rPr>
                <w:rFonts w:ascii="Verdana" w:hAnsi="Verdana"/>
              </w:rPr>
              <w:t xml:space="preserve"> be a core provider of general dental services, recognising that the market was more buoyant in some areas compared to other</w:t>
            </w:r>
            <w:r w:rsidR="00C12660">
              <w:rPr>
                <w:rFonts w:ascii="Verdana" w:hAnsi="Verdana"/>
              </w:rPr>
              <w:t>s</w:t>
            </w:r>
            <w:r>
              <w:rPr>
                <w:rFonts w:ascii="Verdana" w:hAnsi="Verdana"/>
              </w:rPr>
              <w:t xml:space="preserve">.  P Daniels added that there had been a reduction in prevalence of tooth decay and an increase in severity of decay within Cwm Taf Morgannwg compared to the Welsh </w:t>
            </w:r>
            <w:r w:rsidR="00FD23F1">
              <w:rPr>
                <w:rFonts w:ascii="Verdana" w:hAnsi="Verdana"/>
              </w:rPr>
              <w:t>average and</w:t>
            </w:r>
            <w:r>
              <w:rPr>
                <w:rFonts w:ascii="Verdana" w:hAnsi="Verdana"/>
              </w:rPr>
              <w:t xml:space="preserve"> emphasised the importance of focus being placed on prevention as well as treatment. </w:t>
            </w:r>
          </w:p>
          <w:p w14:paraId="150C6DC3" w14:textId="77777777" w:rsidR="00832AFB" w:rsidRDefault="00832AFB" w:rsidP="00FA4971">
            <w:pPr>
              <w:jc w:val="both"/>
              <w:rPr>
                <w:rFonts w:ascii="Verdana" w:hAnsi="Verdana"/>
              </w:rPr>
            </w:pPr>
          </w:p>
          <w:p w14:paraId="38234B45" w14:textId="480F90CB" w:rsidR="00832AFB" w:rsidRDefault="00E93834" w:rsidP="00FF1C76">
            <w:pPr>
              <w:jc w:val="both"/>
              <w:rPr>
                <w:rFonts w:ascii="Verdana" w:hAnsi="Verdana"/>
              </w:rPr>
            </w:pPr>
            <w:r>
              <w:rPr>
                <w:rFonts w:ascii="Verdana" w:hAnsi="Verdana"/>
              </w:rPr>
              <w:t xml:space="preserve">P Roseblade </w:t>
            </w:r>
            <w:r w:rsidR="00FF1C76">
              <w:rPr>
                <w:rFonts w:ascii="Verdana" w:hAnsi="Verdana"/>
              </w:rPr>
              <w:t>queried whether</w:t>
            </w:r>
            <w:r w:rsidR="001C1615">
              <w:rPr>
                <w:rFonts w:ascii="Verdana" w:hAnsi="Verdana"/>
              </w:rPr>
              <w:t xml:space="preserve"> there was a </w:t>
            </w:r>
            <w:r w:rsidR="00FF1C76">
              <w:rPr>
                <w:rFonts w:ascii="Verdana" w:hAnsi="Verdana"/>
              </w:rPr>
              <w:t>risk</w:t>
            </w:r>
            <w:r w:rsidR="001C1615">
              <w:rPr>
                <w:rFonts w:ascii="Verdana" w:hAnsi="Verdana"/>
              </w:rPr>
              <w:t xml:space="preserve"> to the Health Board when </w:t>
            </w:r>
            <w:r w:rsidR="00FF1C76">
              <w:rPr>
                <w:rFonts w:ascii="Verdana" w:hAnsi="Verdana"/>
              </w:rPr>
              <w:t>discharg</w:t>
            </w:r>
            <w:r w:rsidR="001C1615">
              <w:rPr>
                <w:rFonts w:ascii="Verdana" w:hAnsi="Verdana"/>
              </w:rPr>
              <w:t>ing</w:t>
            </w:r>
            <w:r w:rsidR="00FF1C76">
              <w:rPr>
                <w:rFonts w:ascii="Verdana" w:hAnsi="Verdana"/>
              </w:rPr>
              <w:t xml:space="preserve"> some patients in</w:t>
            </w:r>
            <w:r w:rsidR="001C1615">
              <w:rPr>
                <w:rFonts w:ascii="Verdana" w:hAnsi="Verdana"/>
              </w:rPr>
              <w:t>to</w:t>
            </w:r>
            <w:r w:rsidR="00FF1C76">
              <w:rPr>
                <w:rFonts w:ascii="Verdana" w:hAnsi="Verdana"/>
              </w:rPr>
              <w:t xml:space="preserve"> a hospital at home model as opposed to</w:t>
            </w:r>
            <w:r w:rsidR="001126DF">
              <w:rPr>
                <w:rFonts w:ascii="Verdana" w:hAnsi="Verdana"/>
              </w:rPr>
              <w:t xml:space="preserve"> them remaining in hospital whilst </w:t>
            </w:r>
            <w:proofErr w:type="gramStart"/>
            <w:r w:rsidR="001126DF">
              <w:rPr>
                <w:rFonts w:ascii="Verdana" w:hAnsi="Verdana"/>
              </w:rPr>
              <w:t>a</w:t>
            </w:r>
            <w:r w:rsidR="00FF1C76">
              <w:rPr>
                <w:rFonts w:ascii="Verdana" w:hAnsi="Verdana"/>
              </w:rPr>
              <w:t>waiting</w:t>
            </w:r>
            <w:proofErr w:type="gramEnd"/>
            <w:r w:rsidR="00FF1C76">
              <w:rPr>
                <w:rFonts w:ascii="Verdana" w:hAnsi="Verdana"/>
              </w:rPr>
              <w:t xml:space="preserve"> for social care provision. In response, D Hurford advised that there </w:t>
            </w:r>
            <w:r w:rsidR="001126DF">
              <w:rPr>
                <w:rFonts w:ascii="Verdana" w:hAnsi="Verdana"/>
              </w:rPr>
              <w:t xml:space="preserve">could </w:t>
            </w:r>
            <w:r w:rsidR="00FF1C76">
              <w:rPr>
                <w:rFonts w:ascii="Verdana" w:hAnsi="Verdana"/>
              </w:rPr>
              <w:t xml:space="preserve">be a greater risk in keeping patients in hospital which could result in them debilitating </w:t>
            </w:r>
            <w:proofErr w:type="gramStart"/>
            <w:r w:rsidR="00FF1C76">
              <w:rPr>
                <w:rFonts w:ascii="Verdana" w:hAnsi="Verdana"/>
              </w:rPr>
              <w:t>on a daily basis</w:t>
            </w:r>
            <w:proofErr w:type="gramEnd"/>
            <w:r w:rsidR="00FF1C76">
              <w:rPr>
                <w:rFonts w:ascii="Verdana" w:hAnsi="Verdana"/>
              </w:rPr>
              <w:t xml:space="preserve">. H Proctor added that there were statistics that showed that every week a patient was kept in a hospital bed they lost muscle mass of up to 7%. The Chair expressed the importance of putting a system in place that maximises the health benefit to an individual at the right point. </w:t>
            </w:r>
          </w:p>
          <w:p w14:paraId="23455E17" w14:textId="77777777" w:rsidR="00FF1C76" w:rsidRDefault="00FF1C76" w:rsidP="00FF1C76">
            <w:pPr>
              <w:jc w:val="both"/>
              <w:rPr>
                <w:rFonts w:ascii="Verdana" w:hAnsi="Verdana"/>
              </w:rPr>
            </w:pPr>
          </w:p>
          <w:p w14:paraId="60A9CD6F" w14:textId="7ABB46B2" w:rsidR="00FF1C76" w:rsidRDefault="00FF1C76" w:rsidP="00FF1C76">
            <w:pPr>
              <w:jc w:val="both"/>
              <w:rPr>
                <w:rFonts w:ascii="Verdana" w:hAnsi="Verdana"/>
              </w:rPr>
            </w:pPr>
            <w:r>
              <w:rPr>
                <w:rFonts w:ascii="Verdana" w:hAnsi="Verdana"/>
              </w:rPr>
              <w:t xml:space="preserve">G Hughes welcomed the challenge made by P Roseblade and </w:t>
            </w:r>
            <w:r w:rsidR="00C00462">
              <w:rPr>
                <w:rFonts w:ascii="Verdana" w:hAnsi="Verdana"/>
              </w:rPr>
              <w:t xml:space="preserve">advised that the fundamental purpose of </w:t>
            </w:r>
            <w:r w:rsidR="001126DF">
              <w:rPr>
                <w:rFonts w:ascii="Verdana" w:hAnsi="Verdana"/>
              </w:rPr>
              <w:t>‘</w:t>
            </w:r>
            <w:r w:rsidR="00C00462">
              <w:rPr>
                <w:rFonts w:ascii="Verdana" w:hAnsi="Verdana"/>
              </w:rPr>
              <w:t>Hospital at Home</w:t>
            </w:r>
            <w:r w:rsidR="001126DF">
              <w:rPr>
                <w:rFonts w:ascii="Verdana" w:hAnsi="Verdana"/>
              </w:rPr>
              <w:t>’</w:t>
            </w:r>
            <w:r w:rsidR="00C00462">
              <w:rPr>
                <w:rFonts w:ascii="Verdana" w:hAnsi="Verdana"/>
              </w:rPr>
              <w:t xml:space="preserve"> was to provide every patient with the greatest opportunity to get home and to live independently, which was an important part of their health pathway. G Hughes added that admission avoidance was also a factor that needed to be take into consideration, with 20-30% of patients being admitted to hospital without a medical condition, and who were struggling at home.  Members noted that a significant part of the </w:t>
            </w:r>
            <w:r w:rsidR="00606440">
              <w:rPr>
                <w:rFonts w:ascii="Verdana" w:hAnsi="Verdana"/>
              </w:rPr>
              <w:t>Enhanced Community Care (</w:t>
            </w:r>
            <w:r w:rsidR="00C00462">
              <w:rPr>
                <w:rFonts w:ascii="Verdana" w:hAnsi="Verdana"/>
              </w:rPr>
              <w:t>ECC</w:t>
            </w:r>
            <w:r w:rsidR="00606440">
              <w:rPr>
                <w:rFonts w:ascii="Verdana" w:hAnsi="Verdana"/>
              </w:rPr>
              <w:t>)</w:t>
            </w:r>
            <w:r w:rsidR="00C00462">
              <w:rPr>
                <w:rFonts w:ascii="Verdana" w:hAnsi="Verdana"/>
              </w:rPr>
              <w:t xml:space="preserve"> service was about putting rapid response and wrap around care in place for patients, in partnerships with Local Authority colleagues.  </w:t>
            </w:r>
          </w:p>
          <w:p w14:paraId="749168CF" w14:textId="77777777" w:rsidR="00832AFB" w:rsidRDefault="00832AFB" w:rsidP="00443F68">
            <w:pPr>
              <w:rPr>
                <w:rFonts w:ascii="Verdana" w:hAnsi="Verdana"/>
              </w:rPr>
            </w:pPr>
          </w:p>
          <w:p w14:paraId="10D35A87" w14:textId="4B3A8679" w:rsidR="00C66664" w:rsidRDefault="00C00462" w:rsidP="00C66664">
            <w:pPr>
              <w:jc w:val="both"/>
              <w:rPr>
                <w:rFonts w:ascii="Verdana" w:hAnsi="Verdana"/>
              </w:rPr>
            </w:pPr>
            <w:r>
              <w:rPr>
                <w:rFonts w:ascii="Verdana" w:hAnsi="Verdana"/>
              </w:rPr>
              <w:t xml:space="preserve">L Prosser queried whether the Board may want to </w:t>
            </w:r>
            <w:r w:rsidR="00E4793C">
              <w:rPr>
                <w:rFonts w:ascii="Verdana" w:hAnsi="Verdana"/>
              </w:rPr>
              <w:t>consider</w:t>
            </w:r>
            <w:r>
              <w:rPr>
                <w:rFonts w:ascii="Verdana" w:hAnsi="Verdana"/>
              </w:rPr>
              <w:t xml:space="preserve"> receiving listening and learning stories at future meetings in relation to patients who had been part of preventative programmes for example</w:t>
            </w:r>
            <w:r w:rsidR="00C66664">
              <w:rPr>
                <w:rFonts w:ascii="Verdana" w:hAnsi="Verdana"/>
              </w:rPr>
              <w:t xml:space="preserve">, and how this had made a difference.  This suggestion was welcomed by Board Members. </w:t>
            </w:r>
          </w:p>
          <w:p w14:paraId="3FC334FF" w14:textId="77777777" w:rsidR="00C66664" w:rsidRDefault="00C66664" w:rsidP="00443F68">
            <w:pPr>
              <w:rPr>
                <w:rFonts w:ascii="Verdana" w:hAnsi="Verdana"/>
              </w:rPr>
            </w:pPr>
          </w:p>
          <w:p w14:paraId="31873D83" w14:textId="1F45A6CD" w:rsidR="000B031F" w:rsidRDefault="00C66664" w:rsidP="00C66664">
            <w:pPr>
              <w:jc w:val="both"/>
              <w:rPr>
                <w:rFonts w:ascii="Verdana" w:hAnsi="Verdana"/>
              </w:rPr>
            </w:pPr>
            <w:r>
              <w:rPr>
                <w:rFonts w:ascii="Verdana" w:hAnsi="Verdana"/>
              </w:rPr>
              <w:lastRenderedPageBreak/>
              <w:t xml:space="preserve">K Palmer welcomed the changes that had been made in the last year in relation to Primary Care and Community developments and advised that a detailed discussion was also held at the Strategic Development Committee on this matter. </w:t>
            </w:r>
            <w:r w:rsidR="00E4793C">
              <w:rPr>
                <w:rFonts w:ascii="Verdana" w:hAnsi="Verdana"/>
              </w:rPr>
              <w:t>She also referred</w:t>
            </w:r>
            <w:r>
              <w:rPr>
                <w:rFonts w:ascii="Verdana" w:hAnsi="Verdana"/>
              </w:rPr>
              <w:t xml:space="preserve"> to the importance </w:t>
            </w:r>
            <w:r w:rsidR="00C12660">
              <w:rPr>
                <w:rFonts w:ascii="Verdana" w:hAnsi="Verdana"/>
              </w:rPr>
              <w:t xml:space="preserve">of </w:t>
            </w:r>
            <w:r>
              <w:rPr>
                <w:rFonts w:ascii="Verdana" w:hAnsi="Verdana"/>
              </w:rPr>
              <w:t xml:space="preserve">palliative end of life care and the improvements that were needed in this area, given the numbers of patients dying within hospitals as opposed to within their own homes. </w:t>
            </w:r>
          </w:p>
          <w:p w14:paraId="45E6AD0C" w14:textId="77777777" w:rsidR="000B031F" w:rsidRDefault="000B031F" w:rsidP="00443F68">
            <w:pPr>
              <w:rPr>
                <w:rFonts w:ascii="Verdana" w:hAnsi="Verdana"/>
              </w:rPr>
            </w:pPr>
          </w:p>
          <w:p w14:paraId="71F88A82" w14:textId="23132F54" w:rsidR="00C66664" w:rsidRDefault="00C66664" w:rsidP="00C12660">
            <w:pPr>
              <w:jc w:val="both"/>
              <w:rPr>
                <w:rFonts w:ascii="Verdana" w:hAnsi="Verdana"/>
              </w:rPr>
            </w:pPr>
            <w:r>
              <w:rPr>
                <w:rFonts w:ascii="Verdana" w:hAnsi="Verdana"/>
              </w:rPr>
              <w:t xml:space="preserve">L Edwards welcomed the enthusiasm being shown within this area of work and queried whether consideration needed to be given to changing the language being used to describe the models of care so that it was not as overly medicalised, given the model was focussed on supporting patients back into the community and limiting that medicalisation. </w:t>
            </w:r>
          </w:p>
          <w:p w14:paraId="53215959" w14:textId="77777777" w:rsidR="000B031F" w:rsidRDefault="000B031F" w:rsidP="00C12660">
            <w:pPr>
              <w:jc w:val="both"/>
              <w:rPr>
                <w:rFonts w:ascii="Verdana" w:hAnsi="Verdana"/>
              </w:rPr>
            </w:pPr>
          </w:p>
          <w:p w14:paraId="2E6437D8" w14:textId="4E1CCDF4" w:rsidR="000B031F" w:rsidRDefault="00606440" w:rsidP="00B910E3">
            <w:pPr>
              <w:jc w:val="both"/>
              <w:rPr>
                <w:rFonts w:ascii="Verdana" w:hAnsi="Verdana"/>
              </w:rPr>
            </w:pPr>
            <w:r>
              <w:rPr>
                <w:rFonts w:ascii="Verdana" w:hAnsi="Verdana"/>
              </w:rPr>
              <w:t xml:space="preserve">P Mears advised that whilst </w:t>
            </w:r>
            <w:r w:rsidR="009A449B">
              <w:rPr>
                <w:rFonts w:ascii="Verdana" w:hAnsi="Verdana"/>
              </w:rPr>
              <w:t xml:space="preserve">positive </w:t>
            </w:r>
            <w:r>
              <w:rPr>
                <w:rFonts w:ascii="Verdana" w:hAnsi="Verdana"/>
              </w:rPr>
              <w:t>progress was being made in this area, he felt further progress was required</w:t>
            </w:r>
            <w:r w:rsidR="00B910E3">
              <w:rPr>
                <w:rFonts w:ascii="Verdana" w:hAnsi="Verdana"/>
              </w:rPr>
              <w:t>, given that on reflection of the content of the agenda being discussed at the Board meeting today, 90% of the discussions had been in relation to secondary care, with 10% of the agenda focussing on Primary Care and Community services, which needed to be considered moving forwards. P Mears advised that consideration also needed to be</w:t>
            </w:r>
            <w:r w:rsidR="00C12660">
              <w:rPr>
                <w:rFonts w:ascii="Verdana" w:hAnsi="Verdana"/>
              </w:rPr>
              <w:t xml:space="preserve"> </w:t>
            </w:r>
            <w:r w:rsidR="00B910E3">
              <w:rPr>
                <w:rFonts w:ascii="Verdana" w:hAnsi="Verdana"/>
              </w:rPr>
              <w:t xml:space="preserve">given moving forwards to introducing a different model of resource allocation for primary care and community services and added that this whole model was dependent on primary care being sustainable and secure, with the current model being fragile across the UK. P Mears suggested that it would be helpful if the Board could have a future discussion on GP primary care fragility and the steps that were being taken to support the </w:t>
            </w:r>
            <w:proofErr w:type="gramStart"/>
            <w:r w:rsidR="00B910E3">
              <w:rPr>
                <w:rFonts w:ascii="Verdana" w:hAnsi="Verdana"/>
              </w:rPr>
              <w:t>service</w:t>
            </w:r>
            <w:proofErr w:type="gramEnd"/>
            <w:r w:rsidR="00B910E3">
              <w:rPr>
                <w:rFonts w:ascii="Verdana" w:hAnsi="Verdana"/>
              </w:rPr>
              <w:t xml:space="preserve"> and it would also be helpful if the GP voice was brought into future Board</w:t>
            </w:r>
            <w:r w:rsidR="00CE6B16">
              <w:rPr>
                <w:rFonts w:ascii="Verdana" w:hAnsi="Verdana"/>
              </w:rPr>
              <w:t xml:space="preserve"> agenda’s and</w:t>
            </w:r>
            <w:r w:rsidR="00B910E3">
              <w:rPr>
                <w:rFonts w:ascii="Verdana" w:hAnsi="Verdana"/>
              </w:rPr>
              <w:t xml:space="preserve"> discussions. </w:t>
            </w:r>
          </w:p>
          <w:p w14:paraId="347BC3C1" w14:textId="77777777" w:rsidR="008D4D4F" w:rsidRDefault="008D4D4F" w:rsidP="00B910E3">
            <w:pPr>
              <w:jc w:val="both"/>
              <w:rPr>
                <w:rFonts w:ascii="Verdana" w:hAnsi="Verdana"/>
              </w:rPr>
            </w:pPr>
          </w:p>
          <w:p w14:paraId="7BA6865D" w14:textId="43B7FFE1" w:rsidR="00CE6B16" w:rsidRDefault="00CE6B16" w:rsidP="00B910E3">
            <w:pPr>
              <w:jc w:val="both"/>
              <w:rPr>
                <w:rFonts w:ascii="Verdana" w:hAnsi="Verdana"/>
              </w:rPr>
            </w:pPr>
            <w:r>
              <w:rPr>
                <w:rFonts w:ascii="Verdana" w:hAnsi="Verdana"/>
              </w:rPr>
              <w:t xml:space="preserve">The Chair advised that this </w:t>
            </w:r>
            <w:r w:rsidR="00C12660">
              <w:rPr>
                <w:rFonts w:ascii="Verdana" w:hAnsi="Verdana"/>
              </w:rPr>
              <w:t>w</w:t>
            </w:r>
            <w:r>
              <w:rPr>
                <w:rFonts w:ascii="Verdana" w:hAnsi="Verdana"/>
              </w:rPr>
              <w:t xml:space="preserve">as a deficiency in the way in which Boards were structured when the resource profile was taken into consideration and would welcome any opportunity to include a GP in the Board structure, either as an Associate Member or as a co-opted Member. </w:t>
            </w:r>
            <w:r w:rsidR="00B0746B">
              <w:rPr>
                <w:rFonts w:ascii="Verdana" w:hAnsi="Verdana"/>
              </w:rPr>
              <w:t xml:space="preserve">Members supported this suggestion. </w:t>
            </w:r>
          </w:p>
          <w:p w14:paraId="0B87078A" w14:textId="6B68DD1F" w:rsidR="00B43051" w:rsidRPr="008F69AE" w:rsidRDefault="00B43051" w:rsidP="00443F68">
            <w:pPr>
              <w:rPr>
                <w:rFonts w:ascii="Verdana" w:hAnsi="Verdana"/>
              </w:rPr>
            </w:pPr>
          </w:p>
        </w:tc>
      </w:tr>
      <w:tr w:rsidR="002C6583" w:rsidRPr="003C214E" w14:paraId="307C28CE" w14:textId="77777777" w:rsidTr="00296E5B">
        <w:tc>
          <w:tcPr>
            <w:tcW w:w="1469" w:type="dxa"/>
          </w:tcPr>
          <w:p w14:paraId="5FDCF9B9" w14:textId="77777777" w:rsidR="002C6583" w:rsidRPr="002F4A59" w:rsidRDefault="002C6583" w:rsidP="00443F68">
            <w:pPr>
              <w:rPr>
                <w:rFonts w:ascii="Verdana" w:hAnsi="Verdana"/>
                <w:iCs/>
              </w:rPr>
            </w:pPr>
            <w:r w:rsidRPr="002F4A59">
              <w:rPr>
                <w:rFonts w:ascii="Verdana" w:hAnsi="Verdana"/>
                <w:iCs/>
              </w:rPr>
              <w:lastRenderedPageBreak/>
              <w:t>Resolution:</w:t>
            </w:r>
          </w:p>
        </w:tc>
        <w:tc>
          <w:tcPr>
            <w:tcW w:w="9026" w:type="dxa"/>
          </w:tcPr>
          <w:p w14:paraId="3B6518FB" w14:textId="77777777" w:rsidR="002C6583" w:rsidRPr="002C6583" w:rsidRDefault="002C6583" w:rsidP="00443F68">
            <w:pPr>
              <w:rPr>
                <w:rFonts w:ascii="Verdana" w:hAnsi="Verdana"/>
              </w:rPr>
            </w:pPr>
            <w:r>
              <w:rPr>
                <w:rFonts w:ascii="Verdana" w:hAnsi="Verdana"/>
              </w:rPr>
              <w:t xml:space="preserve">The report was NOTED </w:t>
            </w:r>
          </w:p>
        </w:tc>
      </w:tr>
      <w:tr w:rsidR="002C6583" w:rsidRPr="003C214E" w14:paraId="458AD5E3" w14:textId="77777777" w:rsidTr="00296E5B">
        <w:tc>
          <w:tcPr>
            <w:tcW w:w="1469" w:type="dxa"/>
          </w:tcPr>
          <w:p w14:paraId="26363596" w14:textId="7097D370" w:rsidR="002C6583" w:rsidRPr="002F4A59" w:rsidRDefault="002C6583" w:rsidP="00443F68">
            <w:pPr>
              <w:rPr>
                <w:rFonts w:ascii="Verdana" w:hAnsi="Verdana"/>
                <w:iCs/>
              </w:rPr>
            </w:pPr>
            <w:r w:rsidRPr="002F4A59">
              <w:rPr>
                <w:rFonts w:ascii="Verdana" w:hAnsi="Verdana"/>
                <w:iCs/>
              </w:rPr>
              <w:t>Action</w:t>
            </w:r>
            <w:r w:rsidR="002F4A59" w:rsidRPr="002F4A59">
              <w:rPr>
                <w:rFonts w:ascii="Verdana" w:hAnsi="Verdana"/>
                <w:iCs/>
              </w:rPr>
              <w:t>s</w:t>
            </w:r>
            <w:r w:rsidRPr="002F4A59">
              <w:rPr>
                <w:rFonts w:ascii="Verdana" w:hAnsi="Verdana"/>
                <w:iCs/>
              </w:rPr>
              <w:t>:</w:t>
            </w:r>
          </w:p>
        </w:tc>
        <w:tc>
          <w:tcPr>
            <w:tcW w:w="9026" w:type="dxa"/>
          </w:tcPr>
          <w:p w14:paraId="173337FB" w14:textId="012E1425" w:rsidR="002C6583" w:rsidRPr="002F4A59" w:rsidRDefault="002F4A59" w:rsidP="002F4A59">
            <w:pPr>
              <w:jc w:val="both"/>
              <w:rPr>
                <w:rFonts w:ascii="Verdana" w:hAnsi="Verdana"/>
                <w:iCs/>
              </w:rPr>
            </w:pPr>
            <w:r w:rsidRPr="002F4A59">
              <w:rPr>
                <w:rFonts w:ascii="Verdana" w:hAnsi="Verdana"/>
                <w:iCs/>
              </w:rPr>
              <w:t xml:space="preserve">Further update on progress </w:t>
            </w:r>
            <w:r w:rsidR="00CB1B6D" w:rsidRPr="002F4A59">
              <w:rPr>
                <w:rFonts w:ascii="Verdana" w:hAnsi="Verdana"/>
                <w:iCs/>
              </w:rPr>
              <w:t>regarding</w:t>
            </w:r>
            <w:r w:rsidRPr="002F4A59">
              <w:rPr>
                <w:rFonts w:ascii="Verdana" w:hAnsi="Verdana"/>
                <w:iCs/>
              </w:rPr>
              <w:t xml:space="preserve"> Primary Care and Community Development to be presented to a future Board meeting at the most appropriate time.</w:t>
            </w:r>
          </w:p>
          <w:p w14:paraId="0418A454" w14:textId="77777777" w:rsidR="002F4A59" w:rsidRPr="002F4A59" w:rsidRDefault="002F4A59" w:rsidP="002F4A59">
            <w:pPr>
              <w:jc w:val="both"/>
              <w:rPr>
                <w:rFonts w:ascii="Verdana" w:hAnsi="Verdana"/>
                <w:iCs/>
              </w:rPr>
            </w:pPr>
          </w:p>
          <w:p w14:paraId="1FCF6123" w14:textId="77777777" w:rsidR="002F4A59" w:rsidRPr="002F4A59" w:rsidRDefault="002F4A59" w:rsidP="002F4A59">
            <w:pPr>
              <w:jc w:val="both"/>
              <w:rPr>
                <w:rFonts w:ascii="Verdana" w:hAnsi="Verdana"/>
                <w:iCs/>
              </w:rPr>
            </w:pPr>
            <w:r w:rsidRPr="002F4A59">
              <w:rPr>
                <w:rFonts w:ascii="Verdana" w:hAnsi="Verdana"/>
                <w:iCs/>
              </w:rPr>
              <w:t>Consideration to be given to receiving some listening and learning stories at future meetings in relation to patients who had been part of preventative programmes for example, and how this had made a difference</w:t>
            </w:r>
          </w:p>
          <w:p w14:paraId="1067E048" w14:textId="77777777" w:rsidR="002F4A59" w:rsidRPr="002F4A59" w:rsidRDefault="002F4A59" w:rsidP="002F4A59">
            <w:pPr>
              <w:jc w:val="both"/>
              <w:rPr>
                <w:rFonts w:ascii="Verdana" w:hAnsi="Verdana"/>
                <w:iCs/>
              </w:rPr>
            </w:pPr>
          </w:p>
          <w:p w14:paraId="08B291AA" w14:textId="5DB45171" w:rsidR="002F4A59" w:rsidRDefault="002F4A59" w:rsidP="002F4A59">
            <w:pPr>
              <w:jc w:val="both"/>
              <w:rPr>
                <w:rFonts w:ascii="Verdana" w:hAnsi="Verdana"/>
                <w:i/>
              </w:rPr>
            </w:pPr>
            <w:r w:rsidRPr="002F4A59">
              <w:rPr>
                <w:rFonts w:ascii="Verdana" w:hAnsi="Verdana"/>
                <w:iCs/>
              </w:rPr>
              <w:t>Consideration to be given to including a GP in the Board structure, either as an Associate Member or as a co-opted Member</w:t>
            </w:r>
          </w:p>
        </w:tc>
      </w:tr>
      <w:tr w:rsidR="00443F68" w:rsidRPr="003C214E" w14:paraId="07BE493E" w14:textId="77777777" w:rsidTr="00296E5B">
        <w:tc>
          <w:tcPr>
            <w:tcW w:w="1469" w:type="dxa"/>
            <w:shd w:val="clear" w:color="auto" w:fill="1F3864" w:themeFill="accent5" w:themeFillShade="80"/>
          </w:tcPr>
          <w:p w14:paraId="4990B23A"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F122FBD" w14:textId="77777777" w:rsidR="00443F68" w:rsidRPr="003C214E" w:rsidRDefault="002C6583" w:rsidP="00443F68">
            <w:pPr>
              <w:rPr>
                <w:rFonts w:ascii="Verdana" w:hAnsi="Verdana"/>
                <w:b/>
              </w:rPr>
            </w:pPr>
            <w:r>
              <w:rPr>
                <w:rFonts w:ascii="Verdana" w:hAnsi="Verdana"/>
                <w:b/>
              </w:rPr>
              <w:t xml:space="preserve">STRATEGIC PLANNING </w:t>
            </w:r>
          </w:p>
        </w:tc>
      </w:tr>
      <w:tr w:rsidR="00443F68" w:rsidRPr="003C214E" w14:paraId="21C13376" w14:textId="77777777" w:rsidTr="00296E5B">
        <w:tc>
          <w:tcPr>
            <w:tcW w:w="1469" w:type="dxa"/>
          </w:tcPr>
          <w:p w14:paraId="2A0C925C" w14:textId="77777777" w:rsidR="00443F68" w:rsidRPr="00443F68" w:rsidRDefault="00443F68" w:rsidP="00443F68">
            <w:pPr>
              <w:rPr>
                <w:rFonts w:ascii="Verdana" w:hAnsi="Verdana"/>
              </w:rPr>
            </w:pPr>
            <w:r>
              <w:rPr>
                <w:rFonts w:ascii="Verdana" w:hAnsi="Verdana"/>
              </w:rPr>
              <w:t>7</w:t>
            </w:r>
            <w:r w:rsidRPr="00443F68">
              <w:rPr>
                <w:rFonts w:ascii="Verdana" w:hAnsi="Verdana"/>
              </w:rPr>
              <w:t>.1</w:t>
            </w:r>
          </w:p>
        </w:tc>
        <w:tc>
          <w:tcPr>
            <w:tcW w:w="9026" w:type="dxa"/>
          </w:tcPr>
          <w:p w14:paraId="3F57AE29" w14:textId="77777777" w:rsidR="00443F68" w:rsidRPr="002C6583" w:rsidRDefault="002C6583" w:rsidP="00443F68">
            <w:pPr>
              <w:rPr>
                <w:rFonts w:ascii="Verdana" w:hAnsi="Verdana"/>
                <w:b/>
              </w:rPr>
            </w:pPr>
            <w:r>
              <w:rPr>
                <w:rFonts w:ascii="Verdana" w:hAnsi="Verdana"/>
                <w:b/>
              </w:rPr>
              <w:t>Digital Cellular Pathology Business Case</w:t>
            </w:r>
          </w:p>
        </w:tc>
      </w:tr>
      <w:tr w:rsidR="00443F68" w:rsidRPr="003C214E" w14:paraId="1019B2EA" w14:textId="77777777" w:rsidTr="00296E5B">
        <w:tc>
          <w:tcPr>
            <w:tcW w:w="1469" w:type="dxa"/>
          </w:tcPr>
          <w:p w14:paraId="0BE0042C" w14:textId="77777777" w:rsidR="00443F68" w:rsidRPr="00443F68" w:rsidRDefault="00443F68" w:rsidP="00443F68">
            <w:pPr>
              <w:rPr>
                <w:rFonts w:ascii="Verdana" w:hAnsi="Verdana"/>
                <w:i/>
              </w:rPr>
            </w:pPr>
          </w:p>
        </w:tc>
        <w:tc>
          <w:tcPr>
            <w:tcW w:w="9026" w:type="dxa"/>
          </w:tcPr>
          <w:p w14:paraId="7F08CFD2" w14:textId="4215EE6B" w:rsidR="00443F68" w:rsidRPr="003C214E" w:rsidRDefault="002C6583" w:rsidP="00443F68">
            <w:pPr>
              <w:rPr>
                <w:rFonts w:ascii="Verdana" w:hAnsi="Verdana"/>
                <w:i/>
              </w:rPr>
            </w:pPr>
            <w:r w:rsidRPr="002C6583">
              <w:rPr>
                <w:rFonts w:ascii="Verdana" w:hAnsi="Verdana"/>
              </w:rPr>
              <w:t xml:space="preserve">Members noted that this item would now be received at the March 2025 Board meeting. </w:t>
            </w:r>
          </w:p>
        </w:tc>
      </w:tr>
      <w:tr w:rsidR="00443F68" w:rsidRPr="003C214E" w14:paraId="323A668C" w14:textId="77777777" w:rsidTr="00296E5B">
        <w:tc>
          <w:tcPr>
            <w:tcW w:w="1469" w:type="dxa"/>
            <w:shd w:val="clear" w:color="auto" w:fill="1F3864" w:themeFill="accent5" w:themeFillShade="80"/>
          </w:tcPr>
          <w:p w14:paraId="2ED4EC94"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3984AF00" w14:textId="77777777" w:rsidR="00443F68" w:rsidRPr="003C214E" w:rsidRDefault="002C6583" w:rsidP="00443F68">
            <w:pPr>
              <w:rPr>
                <w:rFonts w:ascii="Verdana" w:hAnsi="Verdana"/>
                <w:b/>
              </w:rPr>
            </w:pPr>
            <w:r>
              <w:rPr>
                <w:rFonts w:ascii="Verdana" w:hAnsi="Verdana"/>
                <w:b/>
              </w:rPr>
              <w:t xml:space="preserve">CONSENT AGENDA </w:t>
            </w:r>
          </w:p>
        </w:tc>
      </w:tr>
      <w:tr w:rsidR="00443F68" w:rsidRPr="003C214E" w14:paraId="2A8402C5" w14:textId="77777777" w:rsidTr="00296E5B">
        <w:tc>
          <w:tcPr>
            <w:tcW w:w="1469" w:type="dxa"/>
          </w:tcPr>
          <w:p w14:paraId="057CD0A5" w14:textId="77777777" w:rsidR="00443F68" w:rsidRPr="005567E1" w:rsidRDefault="00443F68" w:rsidP="00443F68">
            <w:pPr>
              <w:rPr>
                <w:rFonts w:ascii="Verdana" w:hAnsi="Verdana"/>
              </w:rPr>
            </w:pPr>
            <w:r w:rsidRPr="005567E1">
              <w:rPr>
                <w:rFonts w:ascii="Verdana" w:hAnsi="Verdana"/>
              </w:rPr>
              <w:t>8.1</w:t>
            </w:r>
          </w:p>
        </w:tc>
        <w:tc>
          <w:tcPr>
            <w:tcW w:w="9026" w:type="dxa"/>
          </w:tcPr>
          <w:p w14:paraId="205CFDDE" w14:textId="77777777" w:rsidR="00443F68" w:rsidRPr="003C214E" w:rsidRDefault="002C6583" w:rsidP="00443F68">
            <w:pPr>
              <w:rPr>
                <w:rFonts w:ascii="Verdana" w:hAnsi="Verdana"/>
                <w:b/>
                <w:i/>
              </w:rPr>
            </w:pPr>
            <w:r>
              <w:rPr>
                <w:rFonts w:ascii="Verdana" w:hAnsi="Verdana"/>
                <w:b/>
                <w:i/>
              </w:rPr>
              <w:t xml:space="preserve">For Approval </w:t>
            </w:r>
          </w:p>
        </w:tc>
      </w:tr>
      <w:tr w:rsidR="00443F68" w:rsidRPr="003C214E" w14:paraId="39ACB681" w14:textId="77777777" w:rsidTr="00296E5B">
        <w:tc>
          <w:tcPr>
            <w:tcW w:w="1469" w:type="dxa"/>
          </w:tcPr>
          <w:p w14:paraId="256B003B" w14:textId="77777777" w:rsidR="00443F68" w:rsidRPr="005567E1" w:rsidRDefault="005567E1" w:rsidP="00443F68">
            <w:pPr>
              <w:rPr>
                <w:rFonts w:ascii="Verdana" w:hAnsi="Verdana"/>
              </w:rPr>
            </w:pPr>
            <w:r w:rsidRPr="005567E1">
              <w:rPr>
                <w:rFonts w:ascii="Verdana" w:hAnsi="Verdana"/>
              </w:rPr>
              <w:t>8.1.1</w:t>
            </w:r>
          </w:p>
        </w:tc>
        <w:tc>
          <w:tcPr>
            <w:tcW w:w="9026" w:type="dxa"/>
          </w:tcPr>
          <w:p w14:paraId="14F4A7E9" w14:textId="77777777" w:rsidR="005567E1" w:rsidRPr="00C55CD5" w:rsidRDefault="005567E1" w:rsidP="005567E1">
            <w:pPr>
              <w:pStyle w:val="NoSpacing"/>
              <w:jc w:val="both"/>
              <w:rPr>
                <w:rFonts w:ascii="Verdana" w:hAnsi="Verdana"/>
                <w:b/>
              </w:rPr>
            </w:pPr>
            <w:r w:rsidRPr="00C55CD5">
              <w:rPr>
                <w:rFonts w:ascii="Verdana" w:hAnsi="Verdana"/>
                <w:b/>
              </w:rPr>
              <w:t>Unconfirmed Minutes of the meeting held on 28 November 2024</w:t>
            </w:r>
          </w:p>
          <w:p w14:paraId="08DA4C45" w14:textId="77777777" w:rsidR="00443F68" w:rsidRPr="00C55CD5" w:rsidRDefault="00443F68" w:rsidP="00443F68">
            <w:pPr>
              <w:rPr>
                <w:rFonts w:ascii="Verdana" w:hAnsi="Verdana"/>
                <w:i/>
              </w:rPr>
            </w:pPr>
          </w:p>
        </w:tc>
      </w:tr>
      <w:tr w:rsidR="00443F68" w:rsidRPr="003C214E" w14:paraId="5FB8CF81" w14:textId="77777777" w:rsidTr="00296E5B">
        <w:tc>
          <w:tcPr>
            <w:tcW w:w="1469" w:type="dxa"/>
          </w:tcPr>
          <w:p w14:paraId="31E2389F" w14:textId="77777777" w:rsidR="00443F68" w:rsidRPr="005567E1" w:rsidRDefault="00443F68" w:rsidP="00443F68">
            <w:pPr>
              <w:rPr>
                <w:rFonts w:ascii="Verdana" w:hAnsi="Verdana"/>
              </w:rPr>
            </w:pPr>
            <w:r w:rsidRPr="005567E1">
              <w:rPr>
                <w:rFonts w:ascii="Verdana" w:hAnsi="Verdana"/>
              </w:rPr>
              <w:t>Resolution:</w:t>
            </w:r>
          </w:p>
        </w:tc>
        <w:tc>
          <w:tcPr>
            <w:tcW w:w="9026" w:type="dxa"/>
          </w:tcPr>
          <w:p w14:paraId="4EA309B9" w14:textId="77777777" w:rsidR="00443F68" w:rsidRPr="00C55CD5" w:rsidRDefault="005567E1" w:rsidP="00443F68">
            <w:pPr>
              <w:rPr>
                <w:rFonts w:ascii="Verdana" w:hAnsi="Verdana"/>
              </w:rPr>
            </w:pPr>
            <w:r w:rsidRPr="00C55CD5">
              <w:rPr>
                <w:rFonts w:ascii="Verdana" w:hAnsi="Verdana"/>
              </w:rPr>
              <w:t xml:space="preserve">The Minutes were APPROVED </w:t>
            </w:r>
          </w:p>
        </w:tc>
      </w:tr>
      <w:tr w:rsidR="00443F68" w:rsidRPr="003C214E" w14:paraId="59099C6E" w14:textId="77777777" w:rsidTr="00296E5B">
        <w:tc>
          <w:tcPr>
            <w:tcW w:w="1469" w:type="dxa"/>
          </w:tcPr>
          <w:p w14:paraId="4FFD64C6" w14:textId="77777777" w:rsidR="00443F68" w:rsidRPr="005567E1" w:rsidRDefault="005567E1" w:rsidP="00443F68">
            <w:pPr>
              <w:rPr>
                <w:rFonts w:ascii="Verdana" w:hAnsi="Verdana"/>
              </w:rPr>
            </w:pPr>
            <w:r w:rsidRPr="005567E1">
              <w:rPr>
                <w:rFonts w:ascii="Verdana" w:hAnsi="Verdana"/>
              </w:rPr>
              <w:t>8.1.2</w:t>
            </w:r>
          </w:p>
        </w:tc>
        <w:tc>
          <w:tcPr>
            <w:tcW w:w="9026" w:type="dxa"/>
          </w:tcPr>
          <w:p w14:paraId="470FE2C3" w14:textId="77777777" w:rsidR="005567E1" w:rsidRPr="00C55CD5" w:rsidRDefault="005567E1" w:rsidP="005567E1">
            <w:pPr>
              <w:pStyle w:val="NoSpacing"/>
              <w:jc w:val="both"/>
              <w:rPr>
                <w:rFonts w:ascii="Verdana" w:hAnsi="Verdana"/>
                <w:b/>
              </w:rPr>
            </w:pPr>
            <w:r w:rsidRPr="00C55CD5">
              <w:rPr>
                <w:rFonts w:ascii="Verdana" w:hAnsi="Verdana"/>
                <w:b/>
              </w:rPr>
              <w:t>Unconfirmed Minutes of the In Committee Board meeting held on 28 November 2024</w:t>
            </w:r>
          </w:p>
          <w:p w14:paraId="477B1CB8" w14:textId="77777777" w:rsidR="00443F68" w:rsidRPr="00C55CD5" w:rsidRDefault="00443F68" w:rsidP="00443F68">
            <w:pPr>
              <w:rPr>
                <w:rFonts w:ascii="Verdana" w:hAnsi="Verdana"/>
                <w:i/>
              </w:rPr>
            </w:pPr>
          </w:p>
        </w:tc>
      </w:tr>
      <w:tr w:rsidR="00443F68" w:rsidRPr="003C214E" w14:paraId="43CA9928" w14:textId="77777777" w:rsidTr="00296E5B">
        <w:tc>
          <w:tcPr>
            <w:tcW w:w="1469" w:type="dxa"/>
          </w:tcPr>
          <w:p w14:paraId="60C2FCC7" w14:textId="77777777" w:rsidR="00443F68" w:rsidRPr="005567E1" w:rsidRDefault="005567E1" w:rsidP="00443F68">
            <w:pPr>
              <w:rPr>
                <w:rFonts w:ascii="Verdana" w:hAnsi="Verdana"/>
              </w:rPr>
            </w:pPr>
            <w:r w:rsidRPr="005567E1">
              <w:rPr>
                <w:rFonts w:ascii="Verdana" w:hAnsi="Verdana"/>
              </w:rPr>
              <w:t>Resolution:</w:t>
            </w:r>
          </w:p>
        </w:tc>
        <w:tc>
          <w:tcPr>
            <w:tcW w:w="9026" w:type="dxa"/>
          </w:tcPr>
          <w:p w14:paraId="33684FCF" w14:textId="77777777" w:rsidR="00443F68" w:rsidRPr="00C55CD5" w:rsidRDefault="005567E1" w:rsidP="00443F68">
            <w:pPr>
              <w:rPr>
                <w:rFonts w:ascii="Verdana" w:hAnsi="Verdana"/>
              </w:rPr>
            </w:pPr>
            <w:r w:rsidRPr="00C55CD5">
              <w:rPr>
                <w:rFonts w:ascii="Verdana" w:hAnsi="Verdana"/>
              </w:rPr>
              <w:t xml:space="preserve">The Minutes were APPROVED </w:t>
            </w:r>
          </w:p>
        </w:tc>
      </w:tr>
      <w:tr w:rsidR="005567E1" w:rsidRPr="003C214E" w14:paraId="25677AEB" w14:textId="77777777" w:rsidTr="00296E5B">
        <w:tc>
          <w:tcPr>
            <w:tcW w:w="1469" w:type="dxa"/>
          </w:tcPr>
          <w:p w14:paraId="4E626F05" w14:textId="77777777" w:rsidR="005567E1" w:rsidRPr="005567E1" w:rsidRDefault="005567E1" w:rsidP="00443F68">
            <w:pPr>
              <w:rPr>
                <w:rFonts w:ascii="Verdana" w:hAnsi="Verdana"/>
              </w:rPr>
            </w:pPr>
            <w:r w:rsidRPr="005567E1">
              <w:rPr>
                <w:rFonts w:ascii="Verdana" w:hAnsi="Verdana"/>
              </w:rPr>
              <w:t>8.1.3</w:t>
            </w:r>
          </w:p>
        </w:tc>
        <w:tc>
          <w:tcPr>
            <w:tcW w:w="9026" w:type="dxa"/>
          </w:tcPr>
          <w:p w14:paraId="3149E457" w14:textId="77777777" w:rsidR="005567E1" w:rsidRPr="00C55CD5" w:rsidRDefault="005567E1" w:rsidP="005567E1">
            <w:pPr>
              <w:pStyle w:val="NoSpacing"/>
              <w:jc w:val="both"/>
              <w:rPr>
                <w:rFonts w:ascii="Verdana" w:hAnsi="Verdana"/>
                <w:bCs/>
                <w:shd w:val="clear" w:color="auto" w:fill="FFFFFF"/>
              </w:rPr>
            </w:pPr>
            <w:r w:rsidRPr="00C55CD5">
              <w:rPr>
                <w:rFonts w:ascii="Verdana" w:hAnsi="Verdana"/>
                <w:b/>
                <w:bCs/>
                <w:shd w:val="clear" w:color="auto" w:fill="FFFFFF"/>
              </w:rPr>
              <w:t>Creating Health Strategic Delivery Plan</w:t>
            </w:r>
            <w:r w:rsidRPr="00C55CD5">
              <w:rPr>
                <w:rFonts w:ascii="Verdana" w:hAnsi="Verdana"/>
                <w:bCs/>
                <w:shd w:val="clear" w:color="auto" w:fill="FFFFFF"/>
              </w:rPr>
              <w:t xml:space="preserve"> </w:t>
            </w:r>
          </w:p>
          <w:p w14:paraId="7AC9A90E" w14:textId="77777777" w:rsidR="005567E1" w:rsidRPr="00C55CD5" w:rsidRDefault="005567E1" w:rsidP="00443F68">
            <w:pPr>
              <w:rPr>
                <w:rFonts w:ascii="Verdana" w:hAnsi="Verdana"/>
                <w:i/>
              </w:rPr>
            </w:pPr>
          </w:p>
        </w:tc>
      </w:tr>
      <w:tr w:rsidR="005567E1" w:rsidRPr="003C214E" w14:paraId="42FD3DB4" w14:textId="77777777" w:rsidTr="00296E5B">
        <w:tc>
          <w:tcPr>
            <w:tcW w:w="1469" w:type="dxa"/>
          </w:tcPr>
          <w:p w14:paraId="0DE35487" w14:textId="77777777" w:rsidR="005567E1" w:rsidRPr="005567E1" w:rsidRDefault="005567E1" w:rsidP="00443F68">
            <w:pPr>
              <w:rPr>
                <w:rFonts w:ascii="Verdana" w:hAnsi="Verdana"/>
              </w:rPr>
            </w:pPr>
            <w:r w:rsidRPr="005567E1">
              <w:rPr>
                <w:rFonts w:ascii="Verdana" w:hAnsi="Verdana"/>
              </w:rPr>
              <w:t>Resolution:</w:t>
            </w:r>
          </w:p>
        </w:tc>
        <w:tc>
          <w:tcPr>
            <w:tcW w:w="9026" w:type="dxa"/>
          </w:tcPr>
          <w:p w14:paraId="652E79A3" w14:textId="0A83D613" w:rsidR="005567E1" w:rsidRPr="00C55CD5" w:rsidRDefault="002F4A59" w:rsidP="00443F68">
            <w:pPr>
              <w:rPr>
                <w:rFonts w:ascii="Verdana" w:hAnsi="Verdana"/>
                <w:iCs/>
              </w:rPr>
            </w:pPr>
            <w:r w:rsidRPr="00C55CD5">
              <w:rPr>
                <w:rFonts w:ascii="Verdana" w:hAnsi="Verdana"/>
                <w:iCs/>
              </w:rPr>
              <w:t>The Delivery Plan was APPROVED</w:t>
            </w:r>
          </w:p>
        </w:tc>
      </w:tr>
      <w:tr w:rsidR="005567E1" w:rsidRPr="003C214E" w14:paraId="1ECE7A66" w14:textId="77777777" w:rsidTr="00296E5B">
        <w:tc>
          <w:tcPr>
            <w:tcW w:w="1469" w:type="dxa"/>
          </w:tcPr>
          <w:p w14:paraId="0834F3EB" w14:textId="77777777" w:rsidR="005567E1" w:rsidRPr="005567E1" w:rsidRDefault="005567E1" w:rsidP="00443F68">
            <w:pPr>
              <w:rPr>
                <w:rFonts w:ascii="Verdana" w:hAnsi="Verdana"/>
              </w:rPr>
            </w:pPr>
            <w:r w:rsidRPr="005567E1">
              <w:rPr>
                <w:rFonts w:ascii="Verdana" w:hAnsi="Verdana"/>
              </w:rPr>
              <w:t>8.1.4</w:t>
            </w:r>
          </w:p>
        </w:tc>
        <w:tc>
          <w:tcPr>
            <w:tcW w:w="9026" w:type="dxa"/>
          </w:tcPr>
          <w:p w14:paraId="727E2375" w14:textId="77777777" w:rsidR="005567E1" w:rsidRPr="00C55CD5" w:rsidRDefault="005567E1" w:rsidP="005567E1">
            <w:pPr>
              <w:pStyle w:val="NoSpacing"/>
              <w:jc w:val="both"/>
              <w:rPr>
                <w:rFonts w:ascii="Verdana" w:hAnsi="Verdana"/>
                <w:b/>
                <w:bCs/>
                <w:shd w:val="clear" w:color="auto" w:fill="FFFFFF"/>
              </w:rPr>
            </w:pPr>
            <w:r w:rsidRPr="00C55CD5">
              <w:rPr>
                <w:rFonts w:ascii="Verdana" w:hAnsi="Verdana"/>
                <w:b/>
                <w:bCs/>
                <w:shd w:val="clear" w:color="auto" w:fill="FFFFFF"/>
              </w:rPr>
              <w:t>5-Year Strategic Plan for Offering Clinical Consultations in Welsh under Welsh Language Standard 110</w:t>
            </w:r>
          </w:p>
          <w:p w14:paraId="6C233C55" w14:textId="77777777" w:rsidR="005567E1" w:rsidRPr="00C55CD5" w:rsidRDefault="005567E1" w:rsidP="00443F68">
            <w:pPr>
              <w:rPr>
                <w:rFonts w:ascii="Verdana" w:hAnsi="Verdana"/>
                <w:i/>
              </w:rPr>
            </w:pPr>
          </w:p>
        </w:tc>
      </w:tr>
      <w:tr w:rsidR="005567E1" w:rsidRPr="003C214E" w14:paraId="2B76534F" w14:textId="77777777" w:rsidTr="00296E5B">
        <w:tc>
          <w:tcPr>
            <w:tcW w:w="1469" w:type="dxa"/>
          </w:tcPr>
          <w:p w14:paraId="723A55B9" w14:textId="77777777" w:rsidR="005567E1" w:rsidRPr="005567E1" w:rsidRDefault="005567E1" w:rsidP="00443F68">
            <w:pPr>
              <w:rPr>
                <w:rFonts w:ascii="Verdana" w:hAnsi="Verdana"/>
              </w:rPr>
            </w:pPr>
            <w:r w:rsidRPr="005567E1">
              <w:rPr>
                <w:rFonts w:ascii="Verdana" w:hAnsi="Verdana"/>
              </w:rPr>
              <w:t>Resolution:</w:t>
            </w:r>
          </w:p>
        </w:tc>
        <w:tc>
          <w:tcPr>
            <w:tcW w:w="9026" w:type="dxa"/>
          </w:tcPr>
          <w:p w14:paraId="42F77CAA" w14:textId="77777777" w:rsidR="005567E1" w:rsidRPr="00C55CD5" w:rsidRDefault="005567E1" w:rsidP="00443F68">
            <w:pPr>
              <w:rPr>
                <w:rFonts w:ascii="Verdana" w:hAnsi="Verdana"/>
              </w:rPr>
            </w:pPr>
            <w:r w:rsidRPr="00C55CD5">
              <w:rPr>
                <w:rFonts w:ascii="Verdana" w:hAnsi="Verdana"/>
              </w:rPr>
              <w:t xml:space="preserve">The 5 Year Strategic Plan was APPROVED </w:t>
            </w:r>
          </w:p>
        </w:tc>
      </w:tr>
      <w:tr w:rsidR="005567E1" w:rsidRPr="003C214E" w14:paraId="1507D0F7" w14:textId="77777777" w:rsidTr="00296E5B">
        <w:tc>
          <w:tcPr>
            <w:tcW w:w="1469" w:type="dxa"/>
          </w:tcPr>
          <w:p w14:paraId="7566D776" w14:textId="77777777" w:rsidR="005567E1" w:rsidRPr="005567E1" w:rsidRDefault="005567E1" w:rsidP="00443F68">
            <w:pPr>
              <w:rPr>
                <w:rFonts w:ascii="Verdana" w:hAnsi="Verdana"/>
              </w:rPr>
            </w:pPr>
            <w:r w:rsidRPr="005567E1">
              <w:rPr>
                <w:rFonts w:ascii="Verdana" w:hAnsi="Verdana"/>
              </w:rPr>
              <w:t>8.1.5</w:t>
            </w:r>
          </w:p>
        </w:tc>
        <w:tc>
          <w:tcPr>
            <w:tcW w:w="9026" w:type="dxa"/>
          </w:tcPr>
          <w:p w14:paraId="0564BAF0" w14:textId="77777777" w:rsidR="005567E1" w:rsidRPr="00C55CD5" w:rsidRDefault="005567E1" w:rsidP="005567E1">
            <w:pPr>
              <w:pStyle w:val="NoSpacing"/>
              <w:jc w:val="both"/>
              <w:rPr>
                <w:rFonts w:ascii="Verdana" w:hAnsi="Verdana"/>
                <w:b/>
              </w:rPr>
            </w:pPr>
            <w:r w:rsidRPr="00C55CD5">
              <w:rPr>
                <w:rFonts w:ascii="Verdana" w:hAnsi="Verdana"/>
                <w:b/>
              </w:rPr>
              <w:t xml:space="preserve">Healthy Travel Charter </w:t>
            </w:r>
          </w:p>
          <w:p w14:paraId="0464406A" w14:textId="77777777" w:rsidR="005567E1" w:rsidRPr="00C55CD5" w:rsidRDefault="005567E1" w:rsidP="00443F68">
            <w:pPr>
              <w:rPr>
                <w:rFonts w:ascii="Verdana" w:hAnsi="Verdana"/>
              </w:rPr>
            </w:pPr>
          </w:p>
        </w:tc>
      </w:tr>
      <w:tr w:rsidR="005567E1" w:rsidRPr="003C214E" w14:paraId="303C4BF0" w14:textId="77777777" w:rsidTr="00296E5B">
        <w:tc>
          <w:tcPr>
            <w:tcW w:w="1469" w:type="dxa"/>
          </w:tcPr>
          <w:p w14:paraId="67E85EE2" w14:textId="77777777" w:rsidR="005567E1" w:rsidRPr="005567E1" w:rsidRDefault="005567E1" w:rsidP="00443F68">
            <w:pPr>
              <w:rPr>
                <w:rFonts w:ascii="Verdana" w:hAnsi="Verdana"/>
              </w:rPr>
            </w:pPr>
            <w:r w:rsidRPr="005567E1">
              <w:rPr>
                <w:rFonts w:ascii="Verdana" w:hAnsi="Verdana"/>
              </w:rPr>
              <w:t>Resolution:</w:t>
            </w:r>
          </w:p>
        </w:tc>
        <w:tc>
          <w:tcPr>
            <w:tcW w:w="9026" w:type="dxa"/>
          </w:tcPr>
          <w:p w14:paraId="588CE50F" w14:textId="77777777" w:rsidR="005567E1" w:rsidRPr="00C55CD5" w:rsidRDefault="005567E1" w:rsidP="00443F68">
            <w:pPr>
              <w:rPr>
                <w:rFonts w:ascii="Verdana" w:hAnsi="Verdana"/>
              </w:rPr>
            </w:pPr>
            <w:r w:rsidRPr="00C55CD5">
              <w:rPr>
                <w:rFonts w:ascii="Verdana" w:hAnsi="Verdana"/>
              </w:rPr>
              <w:t xml:space="preserve">The Healthy Travel Charter was APPROVED </w:t>
            </w:r>
          </w:p>
        </w:tc>
      </w:tr>
      <w:tr w:rsidR="005567E1" w:rsidRPr="003C214E" w14:paraId="5CF16381" w14:textId="77777777" w:rsidTr="00296E5B">
        <w:tc>
          <w:tcPr>
            <w:tcW w:w="1469" w:type="dxa"/>
          </w:tcPr>
          <w:p w14:paraId="143A07B6" w14:textId="77777777" w:rsidR="005567E1" w:rsidRPr="005567E1" w:rsidRDefault="005567E1" w:rsidP="00443F68">
            <w:pPr>
              <w:rPr>
                <w:rFonts w:ascii="Verdana" w:hAnsi="Verdana"/>
              </w:rPr>
            </w:pPr>
            <w:r w:rsidRPr="005567E1">
              <w:rPr>
                <w:rFonts w:ascii="Verdana" w:hAnsi="Verdana"/>
              </w:rPr>
              <w:t>8.1.6</w:t>
            </w:r>
          </w:p>
        </w:tc>
        <w:tc>
          <w:tcPr>
            <w:tcW w:w="9026" w:type="dxa"/>
          </w:tcPr>
          <w:p w14:paraId="11469C93" w14:textId="77777777" w:rsidR="005567E1" w:rsidRPr="00C55CD5" w:rsidRDefault="005567E1" w:rsidP="00443F68">
            <w:pPr>
              <w:rPr>
                <w:rFonts w:ascii="Verdana" w:hAnsi="Verdana"/>
              </w:rPr>
            </w:pPr>
            <w:r w:rsidRPr="00C55CD5">
              <w:rPr>
                <w:rFonts w:ascii="Verdana" w:hAnsi="Verdana"/>
                <w:b/>
                <w:bCs/>
                <w:shd w:val="clear" w:color="auto" w:fill="FFFFFF"/>
              </w:rPr>
              <w:t>Joint Commissioning Committee Governance Framework</w:t>
            </w:r>
          </w:p>
        </w:tc>
      </w:tr>
      <w:tr w:rsidR="00B43051" w:rsidRPr="003C214E" w14:paraId="0459AC86" w14:textId="77777777" w:rsidTr="00296E5B">
        <w:tc>
          <w:tcPr>
            <w:tcW w:w="1469" w:type="dxa"/>
          </w:tcPr>
          <w:p w14:paraId="33833D3B" w14:textId="77777777" w:rsidR="00B43051" w:rsidRPr="005567E1" w:rsidRDefault="00B43051" w:rsidP="00443F68">
            <w:pPr>
              <w:rPr>
                <w:rFonts w:ascii="Verdana" w:hAnsi="Verdana"/>
              </w:rPr>
            </w:pPr>
          </w:p>
        </w:tc>
        <w:tc>
          <w:tcPr>
            <w:tcW w:w="9026" w:type="dxa"/>
          </w:tcPr>
          <w:p w14:paraId="00CD889C" w14:textId="0CE68211" w:rsidR="002F4A59" w:rsidRPr="00C55CD5" w:rsidRDefault="002F4A59" w:rsidP="002F4A59">
            <w:pPr>
              <w:jc w:val="both"/>
              <w:rPr>
                <w:rFonts w:ascii="Verdana" w:hAnsi="Verdana"/>
                <w:shd w:val="clear" w:color="auto" w:fill="FFFFFF"/>
              </w:rPr>
            </w:pPr>
            <w:r w:rsidRPr="00C55CD5">
              <w:rPr>
                <w:rFonts w:ascii="Verdana" w:hAnsi="Verdana"/>
                <w:shd w:val="clear" w:color="auto" w:fill="FFFFFF"/>
              </w:rPr>
              <w:t xml:space="preserve">G Watts advised that the report would need to be amended to reflect that the Joint Commissioning Committee were no longer pursuing the inclusion of staff side representatives on the Quality and Safety and Outcomes Sub Committee and the Planning, Performance and Finance Sub Committee and were proposing to remove reference to these in the membership. </w:t>
            </w:r>
            <w:r w:rsidR="00B4164A">
              <w:rPr>
                <w:rFonts w:ascii="Verdana" w:hAnsi="Verdana"/>
                <w:shd w:val="clear" w:color="auto" w:fill="FFFFFF"/>
              </w:rPr>
              <w:t>G Watts, therefore, sought approval for this framework subject to removal of the staff side reference.</w:t>
            </w:r>
          </w:p>
          <w:p w14:paraId="5C27F7C8" w14:textId="3C88F63A" w:rsidR="00B43051" w:rsidRPr="00C55CD5" w:rsidRDefault="00B43051" w:rsidP="00B43051">
            <w:pPr>
              <w:jc w:val="both"/>
              <w:rPr>
                <w:rFonts w:ascii="Verdana" w:hAnsi="Verdana"/>
                <w:bCs/>
                <w:shd w:val="clear" w:color="auto" w:fill="FFFFFF"/>
              </w:rPr>
            </w:pPr>
            <w:r w:rsidRPr="00C55CD5">
              <w:rPr>
                <w:rFonts w:ascii="Verdana" w:hAnsi="Verdana"/>
                <w:bCs/>
                <w:shd w:val="clear" w:color="auto" w:fill="FFFFFF"/>
              </w:rPr>
              <w:t xml:space="preserve"> </w:t>
            </w:r>
          </w:p>
        </w:tc>
      </w:tr>
      <w:tr w:rsidR="005567E1" w:rsidRPr="003C214E" w14:paraId="09FFE79D" w14:textId="77777777" w:rsidTr="00296E5B">
        <w:tc>
          <w:tcPr>
            <w:tcW w:w="1469" w:type="dxa"/>
          </w:tcPr>
          <w:p w14:paraId="7F3C3444" w14:textId="77777777" w:rsidR="005567E1" w:rsidRPr="005567E1" w:rsidRDefault="005567E1" w:rsidP="00443F68">
            <w:pPr>
              <w:rPr>
                <w:rFonts w:ascii="Verdana" w:hAnsi="Verdana"/>
              </w:rPr>
            </w:pPr>
            <w:r w:rsidRPr="005567E1">
              <w:rPr>
                <w:rFonts w:ascii="Verdana" w:hAnsi="Verdana"/>
              </w:rPr>
              <w:t>Resolution:</w:t>
            </w:r>
          </w:p>
        </w:tc>
        <w:tc>
          <w:tcPr>
            <w:tcW w:w="9026" w:type="dxa"/>
          </w:tcPr>
          <w:p w14:paraId="43AE1F9F" w14:textId="04E02718" w:rsidR="005567E1" w:rsidRPr="00C55CD5" w:rsidRDefault="005567E1" w:rsidP="00443F68">
            <w:pPr>
              <w:rPr>
                <w:rFonts w:ascii="Verdana" w:hAnsi="Verdana"/>
              </w:rPr>
            </w:pPr>
            <w:r w:rsidRPr="00C55CD5">
              <w:rPr>
                <w:rFonts w:ascii="Verdana" w:hAnsi="Verdana"/>
              </w:rPr>
              <w:t>The Joint Commissioning Committee Governance Framework was APPROVED</w:t>
            </w:r>
            <w:r w:rsidR="00B4164A">
              <w:rPr>
                <w:rFonts w:ascii="Verdana" w:hAnsi="Verdana"/>
              </w:rPr>
              <w:t xml:space="preserve"> (on the proviso of the removal of the reference to staff side representative)</w:t>
            </w:r>
          </w:p>
        </w:tc>
      </w:tr>
      <w:tr w:rsidR="005567E1" w:rsidRPr="003C214E" w14:paraId="78F0BE24" w14:textId="77777777" w:rsidTr="00296E5B">
        <w:tc>
          <w:tcPr>
            <w:tcW w:w="1469" w:type="dxa"/>
          </w:tcPr>
          <w:p w14:paraId="39652523" w14:textId="77777777" w:rsidR="005567E1" w:rsidRPr="005567E1" w:rsidRDefault="005567E1" w:rsidP="00443F68">
            <w:pPr>
              <w:rPr>
                <w:rFonts w:ascii="Verdana" w:hAnsi="Verdana"/>
              </w:rPr>
            </w:pPr>
            <w:r w:rsidRPr="005567E1">
              <w:rPr>
                <w:rFonts w:ascii="Verdana" w:hAnsi="Verdana"/>
              </w:rPr>
              <w:t>8.1.7</w:t>
            </w:r>
          </w:p>
        </w:tc>
        <w:tc>
          <w:tcPr>
            <w:tcW w:w="9026" w:type="dxa"/>
          </w:tcPr>
          <w:p w14:paraId="784E84E8" w14:textId="77777777" w:rsidR="005567E1" w:rsidRPr="00C55CD5" w:rsidRDefault="005567E1" w:rsidP="005567E1">
            <w:pPr>
              <w:pStyle w:val="NoSpacing"/>
              <w:jc w:val="both"/>
              <w:rPr>
                <w:rFonts w:ascii="Verdana" w:hAnsi="Verdana"/>
                <w:b/>
                <w:bCs/>
                <w:shd w:val="clear" w:color="auto" w:fill="FFFFFF"/>
              </w:rPr>
            </w:pPr>
            <w:r w:rsidRPr="00C55CD5">
              <w:rPr>
                <w:rFonts w:ascii="Verdana" w:hAnsi="Verdana"/>
                <w:b/>
                <w:bCs/>
                <w:shd w:val="clear" w:color="auto" w:fill="FFFFFF"/>
              </w:rPr>
              <w:t>Safeguarding Strategy 2024-2027</w:t>
            </w:r>
          </w:p>
          <w:p w14:paraId="774DA646" w14:textId="77777777" w:rsidR="005567E1" w:rsidRPr="00C55CD5" w:rsidRDefault="005567E1" w:rsidP="00443F68">
            <w:pPr>
              <w:rPr>
                <w:rFonts w:ascii="Verdana" w:hAnsi="Verdana"/>
              </w:rPr>
            </w:pPr>
          </w:p>
        </w:tc>
      </w:tr>
      <w:tr w:rsidR="005567E1" w:rsidRPr="003C214E" w14:paraId="5D1EAB07" w14:textId="77777777" w:rsidTr="00296E5B">
        <w:tc>
          <w:tcPr>
            <w:tcW w:w="1469" w:type="dxa"/>
          </w:tcPr>
          <w:p w14:paraId="46BB6EE0" w14:textId="77777777" w:rsidR="005567E1" w:rsidRPr="005567E1" w:rsidRDefault="005567E1" w:rsidP="00443F68">
            <w:pPr>
              <w:rPr>
                <w:rFonts w:ascii="Verdana" w:hAnsi="Verdana"/>
              </w:rPr>
            </w:pPr>
            <w:r w:rsidRPr="005567E1">
              <w:rPr>
                <w:rFonts w:ascii="Verdana" w:hAnsi="Verdana"/>
              </w:rPr>
              <w:t>Resolution:</w:t>
            </w:r>
          </w:p>
        </w:tc>
        <w:tc>
          <w:tcPr>
            <w:tcW w:w="9026" w:type="dxa"/>
          </w:tcPr>
          <w:p w14:paraId="1F9974B3" w14:textId="77777777" w:rsidR="005567E1" w:rsidRPr="00C55CD5" w:rsidRDefault="005567E1" w:rsidP="00443F68">
            <w:pPr>
              <w:rPr>
                <w:rFonts w:ascii="Verdana" w:hAnsi="Verdana"/>
              </w:rPr>
            </w:pPr>
            <w:r w:rsidRPr="00C55CD5">
              <w:rPr>
                <w:rFonts w:ascii="Verdana" w:hAnsi="Verdana"/>
              </w:rPr>
              <w:t xml:space="preserve">The Safeguarding Strategy was APPROVED </w:t>
            </w:r>
          </w:p>
        </w:tc>
      </w:tr>
      <w:tr w:rsidR="005567E1" w:rsidRPr="003C214E" w14:paraId="4864898A" w14:textId="77777777" w:rsidTr="00296E5B">
        <w:tc>
          <w:tcPr>
            <w:tcW w:w="1469" w:type="dxa"/>
          </w:tcPr>
          <w:p w14:paraId="7C9407A0" w14:textId="77777777" w:rsidR="005567E1" w:rsidRPr="005567E1" w:rsidRDefault="005567E1" w:rsidP="00443F68">
            <w:pPr>
              <w:rPr>
                <w:rFonts w:ascii="Verdana" w:hAnsi="Verdana"/>
              </w:rPr>
            </w:pPr>
            <w:r w:rsidRPr="005567E1">
              <w:rPr>
                <w:rFonts w:ascii="Verdana" w:hAnsi="Verdana"/>
              </w:rPr>
              <w:t>8.2</w:t>
            </w:r>
          </w:p>
        </w:tc>
        <w:tc>
          <w:tcPr>
            <w:tcW w:w="9026" w:type="dxa"/>
          </w:tcPr>
          <w:p w14:paraId="55F58E65" w14:textId="77777777" w:rsidR="005567E1" w:rsidRPr="00C55CD5" w:rsidRDefault="005567E1" w:rsidP="00443F68">
            <w:pPr>
              <w:rPr>
                <w:rFonts w:ascii="Verdana" w:hAnsi="Verdana"/>
                <w:b/>
              </w:rPr>
            </w:pPr>
            <w:r w:rsidRPr="00C55CD5">
              <w:rPr>
                <w:rFonts w:ascii="Verdana" w:hAnsi="Verdana"/>
                <w:b/>
              </w:rPr>
              <w:t>FOR NOTING</w:t>
            </w:r>
          </w:p>
        </w:tc>
      </w:tr>
      <w:tr w:rsidR="005567E1" w:rsidRPr="003C214E" w14:paraId="6AFFB373" w14:textId="77777777" w:rsidTr="00296E5B">
        <w:tc>
          <w:tcPr>
            <w:tcW w:w="1469" w:type="dxa"/>
          </w:tcPr>
          <w:p w14:paraId="53FD4C99" w14:textId="77777777" w:rsidR="005567E1" w:rsidRPr="005567E1" w:rsidRDefault="005567E1" w:rsidP="00443F68">
            <w:pPr>
              <w:rPr>
                <w:rFonts w:ascii="Verdana" w:hAnsi="Verdana"/>
              </w:rPr>
            </w:pPr>
            <w:r w:rsidRPr="005567E1">
              <w:rPr>
                <w:rFonts w:ascii="Verdana" w:hAnsi="Verdana"/>
              </w:rPr>
              <w:t>8.2.1</w:t>
            </w:r>
          </w:p>
        </w:tc>
        <w:tc>
          <w:tcPr>
            <w:tcW w:w="9026" w:type="dxa"/>
          </w:tcPr>
          <w:p w14:paraId="37705EC7" w14:textId="77777777" w:rsidR="005567E1" w:rsidRPr="00C55CD5" w:rsidRDefault="005567E1" w:rsidP="005567E1">
            <w:pPr>
              <w:pStyle w:val="NoSpacing"/>
              <w:jc w:val="both"/>
              <w:rPr>
                <w:rFonts w:ascii="Verdana" w:hAnsi="Verdana"/>
                <w:b/>
              </w:rPr>
            </w:pPr>
            <w:r w:rsidRPr="00C55CD5">
              <w:rPr>
                <w:rFonts w:ascii="Verdana" w:hAnsi="Verdana"/>
                <w:b/>
              </w:rPr>
              <w:t>Board Forward Work Programme</w:t>
            </w:r>
          </w:p>
          <w:p w14:paraId="6CF0BFEC" w14:textId="77777777" w:rsidR="005567E1" w:rsidRPr="00C55CD5" w:rsidRDefault="005567E1" w:rsidP="00443F68">
            <w:pPr>
              <w:rPr>
                <w:rFonts w:ascii="Verdana" w:hAnsi="Verdana"/>
              </w:rPr>
            </w:pPr>
          </w:p>
        </w:tc>
      </w:tr>
      <w:tr w:rsidR="005567E1" w:rsidRPr="003C214E" w14:paraId="1E5865A1" w14:textId="77777777" w:rsidTr="00296E5B">
        <w:tc>
          <w:tcPr>
            <w:tcW w:w="1469" w:type="dxa"/>
          </w:tcPr>
          <w:p w14:paraId="6E942036" w14:textId="77777777" w:rsidR="005567E1" w:rsidRPr="005567E1" w:rsidRDefault="005567E1" w:rsidP="00443F68">
            <w:pPr>
              <w:rPr>
                <w:rFonts w:ascii="Verdana" w:hAnsi="Verdana"/>
              </w:rPr>
            </w:pPr>
            <w:r w:rsidRPr="005567E1">
              <w:rPr>
                <w:rFonts w:ascii="Verdana" w:hAnsi="Verdana"/>
              </w:rPr>
              <w:t>Resolution:</w:t>
            </w:r>
          </w:p>
        </w:tc>
        <w:tc>
          <w:tcPr>
            <w:tcW w:w="9026" w:type="dxa"/>
          </w:tcPr>
          <w:p w14:paraId="43A4A4F0" w14:textId="77777777" w:rsidR="005567E1" w:rsidRPr="00C55CD5" w:rsidRDefault="005567E1" w:rsidP="00443F68">
            <w:pPr>
              <w:rPr>
                <w:rFonts w:ascii="Verdana" w:hAnsi="Verdana"/>
              </w:rPr>
            </w:pPr>
            <w:r w:rsidRPr="00C55CD5">
              <w:rPr>
                <w:rFonts w:ascii="Verdana" w:hAnsi="Verdana"/>
              </w:rPr>
              <w:t xml:space="preserve">The Board Forward Work Programme was NOTED </w:t>
            </w:r>
          </w:p>
        </w:tc>
      </w:tr>
      <w:tr w:rsidR="005567E1" w:rsidRPr="003C214E" w14:paraId="788B555D" w14:textId="77777777" w:rsidTr="00296E5B">
        <w:tc>
          <w:tcPr>
            <w:tcW w:w="1469" w:type="dxa"/>
          </w:tcPr>
          <w:p w14:paraId="403F8E2E" w14:textId="77777777" w:rsidR="005567E1" w:rsidRPr="005567E1" w:rsidRDefault="005567E1" w:rsidP="00443F68">
            <w:pPr>
              <w:rPr>
                <w:rFonts w:ascii="Verdana" w:hAnsi="Verdana"/>
              </w:rPr>
            </w:pPr>
            <w:r w:rsidRPr="005567E1">
              <w:rPr>
                <w:rFonts w:ascii="Verdana" w:hAnsi="Verdana"/>
              </w:rPr>
              <w:t>8.2.2</w:t>
            </w:r>
          </w:p>
        </w:tc>
        <w:tc>
          <w:tcPr>
            <w:tcW w:w="9026" w:type="dxa"/>
          </w:tcPr>
          <w:p w14:paraId="613E597E" w14:textId="77777777" w:rsidR="005567E1" w:rsidRPr="00C55CD5" w:rsidRDefault="005567E1" w:rsidP="005567E1">
            <w:pPr>
              <w:pStyle w:val="NoSpacing"/>
              <w:jc w:val="both"/>
              <w:rPr>
                <w:rFonts w:ascii="Verdana" w:hAnsi="Verdana"/>
                <w:b/>
              </w:rPr>
            </w:pPr>
            <w:r w:rsidRPr="00C55CD5">
              <w:rPr>
                <w:rFonts w:ascii="Verdana" w:hAnsi="Verdana"/>
                <w:b/>
              </w:rPr>
              <w:t>Board Annual Cycle of Business</w:t>
            </w:r>
          </w:p>
          <w:p w14:paraId="2FFC2E5C" w14:textId="77777777" w:rsidR="005567E1" w:rsidRPr="00C55CD5" w:rsidRDefault="005567E1" w:rsidP="00443F68">
            <w:pPr>
              <w:rPr>
                <w:rFonts w:ascii="Verdana" w:hAnsi="Verdana"/>
              </w:rPr>
            </w:pPr>
          </w:p>
        </w:tc>
      </w:tr>
      <w:tr w:rsidR="005567E1" w:rsidRPr="003C214E" w14:paraId="1960C71C" w14:textId="77777777" w:rsidTr="00296E5B">
        <w:tc>
          <w:tcPr>
            <w:tcW w:w="1469" w:type="dxa"/>
          </w:tcPr>
          <w:p w14:paraId="1456B7BD" w14:textId="77777777" w:rsidR="005567E1" w:rsidRPr="005567E1" w:rsidRDefault="005567E1" w:rsidP="00443F68">
            <w:pPr>
              <w:rPr>
                <w:rFonts w:ascii="Verdana" w:hAnsi="Verdana"/>
              </w:rPr>
            </w:pPr>
            <w:r w:rsidRPr="005567E1">
              <w:rPr>
                <w:rFonts w:ascii="Verdana" w:hAnsi="Verdana"/>
              </w:rPr>
              <w:t>Resolution:</w:t>
            </w:r>
          </w:p>
        </w:tc>
        <w:tc>
          <w:tcPr>
            <w:tcW w:w="9026" w:type="dxa"/>
          </w:tcPr>
          <w:p w14:paraId="5DD39750" w14:textId="77777777" w:rsidR="005567E1" w:rsidRPr="00C55CD5" w:rsidRDefault="005567E1" w:rsidP="00443F68">
            <w:pPr>
              <w:rPr>
                <w:rFonts w:ascii="Verdana" w:hAnsi="Verdana"/>
              </w:rPr>
            </w:pPr>
            <w:r w:rsidRPr="00C55CD5">
              <w:rPr>
                <w:rFonts w:ascii="Verdana" w:hAnsi="Verdana"/>
              </w:rPr>
              <w:t>The Annual Cycle of Business was NOTED</w:t>
            </w:r>
          </w:p>
        </w:tc>
      </w:tr>
      <w:tr w:rsidR="005567E1" w:rsidRPr="003C214E" w14:paraId="6C0792B6" w14:textId="77777777" w:rsidTr="00296E5B">
        <w:tc>
          <w:tcPr>
            <w:tcW w:w="1469" w:type="dxa"/>
          </w:tcPr>
          <w:p w14:paraId="30C337FE" w14:textId="77777777" w:rsidR="005567E1" w:rsidRPr="005567E1" w:rsidRDefault="005567E1" w:rsidP="00443F68">
            <w:pPr>
              <w:rPr>
                <w:rFonts w:ascii="Verdana" w:hAnsi="Verdana"/>
              </w:rPr>
            </w:pPr>
            <w:r w:rsidRPr="005567E1">
              <w:rPr>
                <w:rFonts w:ascii="Verdana" w:hAnsi="Verdana"/>
              </w:rPr>
              <w:t>8.2.3</w:t>
            </w:r>
          </w:p>
        </w:tc>
        <w:tc>
          <w:tcPr>
            <w:tcW w:w="9026" w:type="dxa"/>
          </w:tcPr>
          <w:p w14:paraId="4C47D54D" w14:textId="77777777" w:rsidR="005567E1" w:rsidRPr="00C55CD5" w:rsidRDefault="005567E1" w:rsidP="005567E1">
            <w:pPr>
              <w:pStyle w:val="NoSpacing"/>
              <w:jc w:val="both"/>
              <w:rPr>
                <w:rFonts w:ascii="Verdana" w:hAnsi="Verdana"/>
                <w:b/>
              </w:rPr>
            </w:pPr>
            <w:r w:rsidRPr="00C55CD5">
              <w:rPr>
                <w:rFonts w:ascii="Verdana" w:hAnsi="Verdana"/>
                <w:b/>
              </w:rPr>
              <w:t>Board Committee and Advisory Group Highlight Reports</w:t>
            </w:r>
          </w:p>
          <w:p w14:paraId="7ACED67E" w14:textId="77777777" w:rsidR="005567E1" w:rsidRPr="00C55CD5" w:rsidRDefault="005567E1" w:rsidP="00443F68">
            <w:pPr>
              <w:rPr>
                <w:rFonts w:ascii="Verdana" w:hAnsi="Verdana"/>
              </w:rPr>
            </w:pPr>
          </w:p>
        </w:tc>
      </w:tr>
      <w:tr w:rsidR="005567E1" w:rsidRPr="003C214E" w14:paraId="0F28EB53" w14:textId="77777777" w:rsidTr="00296E5B">
        <w:tc>
          <w:tcPr>
            <w:tcW w:w="1469" w:type="dxa"/>
          </w:tcPr>
          <w:p w14:paraId="79944288" w14:textId="77777777" w:rsidR="005567E1" w:rsidRPr="005567E1" w:rsidRDefault="005567E1" w:rsidP="00443F68">
            <w:pPr>
              <w:rPr>
                <w:rFonts w:ascii="Verdana" w:hAnsi="Verdana"/>
              </w:rPr>
            </w:pPr>
            <w:r w:rsidRPr="005567E1">
              <w:rPr>
                <w:rFonts w:ascii="Verdana" w:hAnsi="Verdana"/>
              </w:rPr>
              <w:t>Resolution:</w:t>
            </w:r>
          </w:p>
        </w:tc>
        <w:tc>
          <w:tcPr>
            <w:tcW w:w="9026" w:type="dxa"/>
          </w:tcPr>
          <w:p w14:paraId="47C94355" w14:textId="77777777" w:rsidR="005567E1" w:rsidRPr="00C55CD5" w:rsidRDefault="005567E1" w:rsidP="00443F68">
            <w:pPr>
              <w:rPr>
                <w:rFonts w:ascii="Verdana" w:hAnsi="Verdana"/>
              </w:rPr>
            </w:pPr>
            <w:r w:rsidRPr="00C55CD5">
              <w:rPr>
                <w:rFonts w:ascii="Verdana" w:hAnsi="Verdana"/>
              </w:rPr>
              <w:t xml:space="preserve">The reports were NOTED </w:t>
            </w:r>
          </w:p>
        </w:tc>
      </w:tr>
      <w:tr w:rsidR="005567E1" w:rsidRPr="003C214E" w14:paraId="77487E1B" w14:textId="77777777" w:rsidTr="00296E5B">
        <w:tc>
          <w:tcPr>
            <w:tcW w:w="1469" w:type="dxa"/>
          </w:tcPr>
          <w:p w14:paraId="2FD881A8" w14:textId="77777777" w:rsidR="005567E1" w:rsidRPr="005567E1" w:rsidRDefault="005567E1" w:rsidP="00443F68">
            <w:pPr>
              <w:rPr>
                <w:rFonts w:ascii="Verdana" w:hAnsi="Verdana"/>
              </w:rPr>
            </w:pPr>
            <w:r w:rsidRPr="005567E1">
              <w:rPr>
                <w:rFonts w:ascii="Verdana" w:hAnsi="Verdana"/>
              </w:rPr>
              <w:t>8.2.4</w:t>
            </w:r>
          </w:p>
        </w:tc>
        <w:tc>
          <w:tcPr>
            <w:tcW w:w="9026" w:type="dxa"/>
          </w:tcPr>
          <w:p w14:paraId="1FF2CDD8" w14:textId="77777777" w:rsidR="005567E1" w:rsidRPr="00C55CD5" w:rsidRDefault="005567E1" w:rsidP="005567E1">
            <w:pPr>
              <w:pStyle w:val="NoSpacing"/>
              <w:jc w:val="both"/>
              <w:rPr>
                <w:rFonts w:ascii="Verdana" w:hAnsi="Verdana"/>
                <w:bCs/>
                <w:shd w:val="clear" w:color="auto" w:fill="FFFFFF"/>
              </w:rPr>
            </w:pPr>
            <w:r w:rsidRPr="00C55CD5">
              <w:rPr>
                <w:rFonts w:ascii="Verdana" w:hAnsi="Verdana"/>
                <w:b/>
                <w:bCs/>
                <w:shd w:val="clear" w:color="auto" w:fill="FFFFFF"/>
              </w:rPr>
              <w:t>IMTP 2024-2027 – Quarter Two Review</w:t>
            </w:r>
            <w:r w:rsidRPr="00C55CD5">
              <w:rPr>
                <w:rFonts w:ascii="Verdana" w:hAnsi="Verdana"/>
                <w:bCs/>
                <w:shd w:val="clear" w:color="auto" w:fill="FFFFFF"/>
              </w:rPr>
              <w:t xml:space="preserve"> </w:t>
            </w:r>
          </w:p>
          <w:p w14:paraId="40CF99B5" w14:textId="77777777" w:rsidR="005567E1" w:rsidRPr="00C55CD5" w:rsidRDefault="005567E1" w:rsidP="00443F68">
            <w:pPr>
              <w:rPr>
                <w:rFonts w:ascii="Verdana" w:hAnsi="Verdana"/>
              </w:rPr>
            </w:pPr>
          </w:p>
        </w:tc>
      </w:tr>
      <w:tr w:rsidR="005567E1" w:rsidRPr="003C214E" w14:paraId="2BB797B4" w14:textId="77777777" w:rsidTr="00296E5B">
        <w:tc>
          <w:tcPr>
            <w:tcW w:w="1469" w:type="dxa"/>
          </w:tcPr>
          <w:p w14:paraId="331ACB58" w14:textId="77777777" w:rsidR="005567E1" w:rsidRPr="005567E1" w:rsidRDefault="005567E1" w:rsidP="00443F68">
            <w:pPr>
              <w:rPr>
                <w:rFonts w:ascii="Verdana" w:hAnsi="Verdana"/>
              </w:rPr>
            </w:pPr>
            <w:r w:rsidRPr="005567E1">
              <w:rPr>
                <w:rFonts w:ascii="Verdana" w:hAnsi="Verdana"/>
              </w:rPr>
              <w:t>Resolution:</w:t>
            </w:r>
          </w:p>
        </w:tc>
        <w:tc>
          <w:tcPr>
            <w:tcW w:w="9026" w:type="dxa"/>
          </w:tcPr>
          <w:p w14:paraId="25F7BA6C" w14:textId="77777777" w:rsidR="005567E1" w:rsidRPr="00C55CD5" w:rsidRDefault="005567E1" w:rsidP="00443F68">
            <w:pPr>
              <w:rPr>
                <w:rFonts w:ascii="Verdana" w:hAnsi="Verdana"/>
              </w:rPr>
            </w:pPr>
            <w:r w:rsidRPr="00C55CD5">
              <w:rPr>
                <w:rFonts w:ascii="Verdana" w:hAnsi="Verdana"/>
              </w:rPr>
              <w:t xml:space="preserve">The report was NOTED </w:t>
            </w:r>
          </w:p>
        </w:tc>
      </w:tr>
      <w:tr w:rsidR="005567E1" w:rsidRPr="003C214E" w14:paraId="3A38B29B" w14:textId="77777777" w:rsidTr="00296E5B">
        <w:tc>
          <w:tcPr>
            <w:tcW w:w="1469" w:type="dxa"/>
          </w:tcPr>
          <w:p w14:paraId="3D439F65" w14:textId="77777777" w:rsidR="005567E1" w:rsidRPr="005567E1" w:rsidRDefault="005567E1" w:rsidP="00443F68">
            <w:pPr>
              <w:rPr>
                <w:rFonts w:ascii="Verdana" w:hAnsi="Verdana"/>
              </w:rPr>
            </w:pPr>
            <w:r w:rsidRPr="005567E1">
              <w:rPr>
                <w:rFonts w:ascii="Verdana" w:hAnsi="Verdana"/>
              </w:rPr>
              <w:t>8.2.4</w:t>
            </w:r>
          </w:p>
        </w:tc>
        <w:tc>
          <w:tcPr>
            <w:tcW w:w="9026" w:type="dxa"/>
          </w:tcPr>
          <w:p w14:paraId="6646B8B6" w14:textId="77777777" w:rsidR="005567E1" w:rsidRPr="00C55CD5" w:rsidRDefault="005567E1" w:rsidP="005567E1">
            <w:pPr>
              <w:pStyle w:val="NoSpacing"/>
              <w:jc w:val="both"/>
              <w:rPr>
                <w:rFonts w:ascii="Verdana" w:hAnsi="Verdana"/>
                <w:bCs/>
                <w:shd w:val="clear" w:color="auto" w:fill="FFFFFF"/>
              </w:rPr>
            </w:pPr>
            <w:r w:rsidRPr="00C55CD5">
              <w:rPr>
                <w:rFonts w:ascii="Verdana" w:hAnsi="Verdana"/>
                <w:b/>
                <w:bCs/>
                <w:shd w:val="clear" w:color="auto" w:fill="FFFFFF"/>
              </w:rPr>
              <w:t>NHS Wales Shared Services Partnerships Committee Assurance Report 21 November 2024</w:t>
            </w:r>
            <w:r w:rsidRPr="00C55CD5">
              <w:rPr>
                <w:rFonts w:ascii="Verdana" w:hAnsi="Verdana"/>
                <w:bCs/>
                <w:shd w:val="clear" w:color="auto" w:fill="FFFFFF"/>
              </w:rPr>
              <w:t xml:space="preserve"> </w:t>
            </w:r>
          </w:p>
          <w:p w14:paraId="422901D9" w14:textId="77777777" w:rsidR="005567E1" w:rsidRPr="00C55CD5" w:rsidRDefault="005567E1" w:rsidP="00443F68">
            <w:pPr>
              <w:rPr>
                <w:rFonts w:ascii="Verdana" w:hAnsi="Verdana"/>
              </w:rPr>
            </w:pPr>
          </w:p>
        </w:tc>
      </w:tr>
      <w:tr w:rsidR="005567E1" w:rsidRPr="003C214E" w14:paraId="7B995D6C" w14:textId="77777777" w:rsidTr="00296E5B">
        <w:tc>
          <w:tcPr>
            <w:tcW w:w="1469" w:type="dxa"/>
          </w:tcPr>
          <w:p w14:paraId="2C28B6CE" w14:textId="77777777" w:rsidR="005567E1" w:rsidRPr="005567E1" w:rsidRDefault="005567E1" w:rsidP="00443F68">
            <w:pPr>
              <w:rPr>
                <w:rFonts w:ascii="Verdana" w:hAnsi="Verdana"/>
              </w:rPr>
            </w:pPr>
            <w:r w:rsidRPr="005567E1">
              <w:rPr>
                <w:rFonts w:ascii="Verdana" w:hAnsi="Verdana"/>
              </w:rPr>
              <w:lastRenderedPageBreak/>
              <w:t>Resolution:</w:t>
            </w:r>
          </w:p>
        </w:tc>
        <w:tc>
          <w:tcPr>
            <w:tcW w:w="9026" w:type="dxa"/>
          </w:tcPr>
          <w:p w14:paraId="30F9D627" w14:textId="77777777" w:rsidR="005567E1" w:rsidRPr="00C55CD5" w:rsidRDefault="005567E1" w:rsidP="00443F68">
            <w:pPr>
              <w:rPr>
                <w:rFonts w:ascii="Verdana" w:hAnsi="Verdana"/>
              </w:rPr>
            </w:pPr>
            <w:r w:rsidRPr="00C55CD5">
              <w:rPr>
                <w:rFonts w:ascii="Verdana" w:hAnsi="Verdana"/>
              </w:rPr>
              <w:t xml:space="preserve">The report was NOTED </w:t>
            </w:r>
          </w:p>
        </w:tc>
      </w:tr>
      <w:tr w:rsidR="00443F68" w:rsidRPr="003C214E" w14:paraId="576C0918" w14:textId="77777777" w:rsidTr="00296E5B">
        <w:tc>
          <w:tcPr>
            <w:tcW w:w="1469" w:type="dxa"/>
            <w:shd w:val="clear" w:color="auto" w:fill="1F3864" w:themeFill="accent5" w:themeFillShade="80"/>
          </w:tcPr>
          <w:p w14:paraId="45A1EE79"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704663B5" w14:textId="77777777" w:rsidR="00443F68" w:rsidRPr="003C214E" w:rsidRDefault="005567E1" w:rsidP="00443F68">
            <w:pPr>
              <w:rPr>
                <w:rFonts w:ascii="Verdana" w:hAnsi="Verdana"/>
                <w:b/>
              </w:rPr>
            </w:pPr>
            <w:r>
              <w:rPr>
                <w:rFonts w:ascii="Verdana" w:hAnsi="Verdana"/>
                <w:b/>
              </w:rPr>
              <w:t xml:space="preserve">CLOSE OUT BUSINESS </w:t>
            </w:r>
          </w:p>
        </w:tc>
      </w:tr>
      <w:tr w:rsidR="00443F68" w:rsidRPr="003C214E" w14:paraId="5F8EF4A7" w14:textId="77777777" w:rsidTr="00296E5B">
        <w:tc>
          <w:tcPr>
            <w:tcW w:w="1469" w:type="dxa"/>
          </w:tcPr>
          <w:p w14:paraId="66A5BEC0" w14:textId="77777777" w:rsidR="00443F68" w:rsidRPr="005567E1" w:rsidRDefault="00443F68" w:rsidP="00443F68">
            <w:pPr>
              <w:rPr>
                <w:rFonts w:ascii="Verdana" w:hAnsi="Verdana"/>
              </w:rPr>
            </w:pPr>
            <w:r w:rsidRPr="005567E1">
              <w:rPr>
                <w:rFonts w:ascii="Verdana" w:hAnsi="Verdana"/>
              </w:rPr>
              <w:t>9.1</w:t>
            </w:r>
          </w:p>
        </w:tc>
        <w:tc>
          <w:tcPr>
            <w:tcW w:w="9026" w:type="dxa"/>
          </w:tcPr>
          <w:p w14:paraId="7F93AE34" w14:textId="77777777" w:rsidR="00443F68" w:rsidRPr="005567E1" w:rsidRDefault="005567E1" w:rsidP="00443F68">
            <w:pPr>
              <w:rPr>
                <w:rFonts w:ascii="Verdana" w:hAnsi="Verdana"/>
                <w:b/>
              </w:rPr>
            </w:pPr>
            <w:r w:rsidRPr="005567E1">
              <w:rPr>
                <w:rFonts w:ascii="Verdana" w:hAnsi="Verdana"/>
                <w:b/>
              </w:rPr>
              <w:t xml:space="preserve">Any Other Business </w:t>
            </w:r>
          </w:p>
        </w:tc>
      </w:tr>
      <w:tr w:rsidR="00443F68" w:rsidRPr="003C214E" w14:paraId="3E65694D" w14:textId="77777777" w:rsidTr="00296E5B">
        <w:tc>
          <w:tcPr>
            <w:tcW w:w="1469" w:type="dxa"/>
          </w:tcPr>
          <w:p w14:paraId="0A4C9CF0" w14:textId="77777777" w:rsidR="00443F68" w:rsidRPr="005567E1" w:rsidRDefault="00443F68" w:rsidP="00443F68">
            <w:pPr>
              <w:rPr>
                <w:rFonts w:ascii="Verdana" w:hAnsi="Verdana"/>
              </w:rPr>
            </w:pPr>
          </w:p>
        </w:tc>
        <w:tc>
          <w:tcPr>
            <w:tcW w:w="9026" w:type="dxa"/>
          </w:tcPr>
          <w:p w14:paraId="382D56BD" w14:textId="37244081" w:rsidR="00443F68" w:rsidRPr="00B43051" w:rsidRDefault="002F4A59" w:rsidP="002F4A59">
            <w:pPr>
              <w:jc w:val="both"/>
              <w:rPr>
                <w:rFonts w:ascii="Verdana" w:hAnsi="Verdana"/>
              </w:rPr>
            </w:pPr>
            <w:r>
              <w:rPr>
                <w:rFonts w:ascii="Verdana" w:hAnsi="Verdana"/>
              </w:rPr>
              <w:t xml:space="preserve">The Chair reminded members that a private Board Briefing would be held following this meeting to discuss the financial plan for next year. </w:t>
            </w:r>
          </w:p>
        </w:tc>
      </w:tr>
      <w:tr w:rsidR="00443F68" w:rsidRPr="003C214E" w14:paraId="5C174CDB" w14:textId="77777777" w:rsidTr="00296E5B">
        <w:tc>
          <w:tcPr>
            <w:tcW w:w="1469" w:type="dxa"/>
          </w:tcPr>
          <w:p w14:paraId="5385843D" w14:textId="77777777" w:rsidR="00443F68" w:rsidRPr="005567E1" w:rsidRDefault="005567E1" w:rsidP="00443F68">
            <w:pPr>
              <w:rPr>
                <w:rFonts w:ascii="Verdana" w:hAnsi="Verdana"/>
              </w:rPr>
            </w:pPr>
            <w:r w:rsidRPr="005567E1">
              <w:rPr>
                <w:rFonts w:ascii="Verdana" w:hAnsi="Verdana"/>
              </w:rPr>
              <w:t>9.2</w:t>
            </w:r>
          </w:p>
        </w:tc>
        <w:tc>
          <w:tcPr>
            <w:tcW w:w="9026" w:type="dxa"/>
          </w:tcPr>
          <w:p w14:paraId="442F0D20" w14:textId="77777777" w:rsidR="00443F68" w:rsidRPr="00B43051" w:rsidRDefault="005567E1" w:rsidP="00443F68">
            <w:pPr>
              <w:rPr>
                <w:rFonts w:ascii="Verdana" w:hAnsi="Verdana"/>
                <w:b/>
              </w:rPr>
            </w:pPr>
            <w:r w:rsidRPr="00B43051">
              <w:rPr>
                <w:rFonts w:ascii="Verdana" w:hAnsi="Verdana"/>
                <w:b/>
              </w:rPr>
              <w:t xml:space="preserve">Meeting Feedback </w:t>
            </w:r>
          </w:p>
        </w:tc>
      </w:tr>
      <w:tr w:rsidR="00443F68" w:rsidRPr="003C214E" w14:paraId="4D766C46" w14:textId="77777777" w:rsidTr="00296E5B">
        <w:tc>
          <w:tcPr>
            <w:tcW w:w="1469" w:type="dxa"/>
          </w:tcPr>
          <w:p w14:paraId="04EC4B4C" w14:textId="77777777" w:rsidR="00443F68" w:rsidRPr="005567E1" w:rsidRDefault="00443F68" w:rsidP="00443F68">
            <w:pPr>
              <w:rPr>
                <w:rFonts w:ascii="Verdana" w:hAnsi="Verdana"/>
              </w:rPr>
            </w:pPr>
          </w:p>
        </w:tc>
        <w:tc>
          <w:tcPr>
            <w:tcW w:w="9026" w:type="dxa"/>
          </w:tcPr>
          <w:p w14:paraId="78115F00" w14:textId="23DE7C3F" w:rsidR="00443F68" w:rsidRPr="002F4A59" w:rsidRDefault="002F4A59" w:rsidP="00443F68">
            <w:pPr>
              <w:rPr>
                <w:rFonts w:ascii="Verdana" w:hAnsi="Verdana"/>
                <w:iCs/>
              </w:rPr>
            </w:pPr>
            <w:r>
              <w:rPr>
                <w:rFonts w:ascii="Verdana" w:hAnsi="Verdana"/>
                <w:iCs/>
              </w:rPr>
              <w:t xml:space="preserve">The Chair asked Members to submit any feedback to him within two weeks of this meeting. </w:t>
            </w:r>
            <w:r w:rsidR="00B43051" w:rsidRPr="002F4A59">
              <w:rPr>
                <w:rFonts w:ascii="Verdana" w:hAnsi="Verdana"/>
                <w:iCs/>
              </w:rPr>
              <w:t xml:space="preserve"> </w:t>
            </w:r>
          </w:p>
        </w:tc>
      </w:tr>
      <w:tr w:rsidR="00443F68" w:rsidRPr="003C214E" w14:paraId="046A3972" w14:textId="77777777" w:rsidTr="00296E5B">
        <w:tc>
          <w:tcPr>
            <w:tcW w:w="1469" w:type="dxa"/>
          </w:tcPr>
          <w:p w14:paraId="53249B36" w14:textId="77777777" w:rsidR="00443F68" w:rsidRPr="005567E1" w:rsidRDefault="005567E1" w:rsidP="00443F68">
            <w:pPr>
              <w:rPr>
                <w:rFonts w:ascii="Verdana" w:hAnsi="Verdana"/>
              </w:rPr>
            </w:pPr>
            <w:r w:rsidRPr="005567E1">
              <w:rPr>
                <w:rFonts w:ascii="Verdana" w:hAnsi="Verdana"/>
              </w:rPr>
              <w:t>10.</w:t>
            </w:r>
          </w:p>
        </w:tc>
        <w:tc>
          <w:tcPr>
            <w:tcW w:w="9026" w:type="dxa"/>
          </w:tcPr>
          <w:p w14:paraId="3E634208" w14:textId="77777777" w:rsidR="005567E1" w:rsidRPr="005567E1" w:rsidRDefault="005567E1" w:rsidP="005567E1">
            <w:pPr>
              <w:jc w:val="both"/>
              <w:rPr>
                <w:rFonts w:ascii="Verdana" w:hAnsi="Verdana"/>
                <w:b/>
              </w:rPr>
            </w:pPr>
            <w:r w:rsidRPr="005567E1">
              <w:rPr>
                <w:rFonts w:ascii="Verdana" w:hAnsi="Verdana"/>
                <w:b/>
              </w:rPr>
              <w:t>PRIVATE / IN COMMITTEE SESSION</w:t>
            </w:r>
          </w:p>
          <w:p w14:paraId="00E8F777" w14:textId="7382D132" w:rsidR="00443F68" w:rsidRPr="005567E1" w:rsidRDefault="002F4A59" w:rsidP="002F4A59">
            <w:pPr>
              <w:jc w:val="both"/>
              <w:rPr>
                <w:rFonts w:ascii="Verdana" w:hAnsi="Verdana"/>
              </w:rPr>
            </w:pPr>
            <w:r>
              <w:rPr>
                <w:rFonts w:ascii="Verdana" w:hAnsi="Verdana"/>
              </w:rPr>
              <w:t xml:space="preserve">The Chair confirmed that there were no items requiring In Committee discussion on this occasion. </w:t>
            </w:r>
          </w:p>
        </w:tc>
      </w:tr>
      <w:tr w:rsidR="005567E1" w:rsidRPr="003C214E" w14:paraId="3486090D" w14:textId="77777777" w:rsidTr="00296E5B">
        <w:tc>
          <w:tcPr>
            <w:tcW w:w="1469" w:type="dxa"/>
          </w:tcPr>
          <w:p w14:paraId="51B52479" w14:textId="77777777" w:rsidR="005567E1" w:rsidRPr="005567E1" w:rsidRDefault="005567E1" w:rsidP="00443F68">
            <w:pPr>
              <w:rPr>
                <w:rFonts w:ascii="Verdana" w:hAnsi="Verdana"/>
              </w:rPr>
            </w:pPr>
            <w:r w:rsidRPr="005567E1">
              <w:rPr>
                <w:rFonts w:ascii="Verdana" w:hAnsi="Verdana"/>
              </w:rPr>
              <w:t>11.</w:t>
            </w:r>
          </w:p>
        </w:tc>
        <w:tc>
          <w:tcPr>
            <w:tcW w:w="9026" w:type="dxa"/>
          </w:tcPr>
          <w:p w14:paraId="2D451498" w14:textId="77777777" w:rsidR="005567E1" w:rsidRPr="005567E1" w:rsidRDefault="005567E1" w:rsidP="005567E1">
            <w:pPr>
              <w:jc w:val="both"/>
              <w:rPr>
                <w:rFonts w:ascii="Verdana" w:eastAsia="Times New Roman" w:hAnsi="Verdana" w:cs="Times New Roman"/>
                <w:b/>
              </w:rPr>
            </w:pPr>
            <w:r w:rsidRPr="005567E1">
              <w:rPr>
                <w:rFonts w:ascii="Verdana" w:eastAsia="Times New Roman" w:hAnsi="Verdana" w:cs="Times New Roman"/>
                <w:b/>
              </w:rPr>
              <w:t xml:space="preserve">DATE &amp; TIME OF THE NEXT MEETING </w:t>
            </w:r>
          </w:p>
          <w:p w14:paraId="4E33CE81" w14:textId="77777777" w:rsidR="005567E1" w:rsidRPr="005567E1" w:rsidRDefault="005567E1" w:rsidP="00443F68">
            <w:pPr>
              <w:rPr>
                <w:rFonts w:ascii="Verdana" w:hAnsi="Verdana"/>
              </w:rPr>
            </w:pPr>
            <w:r w:rsidRPr="005567E1">
              <w:rPr>
                <w:rFonts w:ascii="Verdana" w:hAnsi="Verdana"/>
              </w:rPr>
              <w:t>The next meeting is scheduled to take place on Thursday 27 March 2025 at 9:00am</w:t>
            </w:r>
          </w:p>
        </w:tc>
      </w:tr>
      <w:tr w:rsidR="005567E1" w:rsidRPr="003C214E" w14:paraId="201E1EE1" w14:textId="77777777" w:rsidTr="00296E5B">
        <w:tc>
          <w:tcPr>
            <w:tcW w:w="1469" w:type="dxa"/>
          </w:tcPr>
          <w:p w14:paraId="1515F791" w14:textId="77777777" w:rsidR="005567E1" w:rsidRPr="005567E1" w:rsidRDefault="005567E1" w:rsidP="00443F68">
            <w:pPr>
              <w:rPr>
                <w:rFonts w:ascii="Verdana" w:hAnsi="Verdana"/>
              </w:rPr>
            </w:pPr>
            <w:r w:rsidRPr="005567E1">
              <w:rPr>
                <w:rFonts w:ascii="Verdana" w:hAnsi="Verdana"/>
              </w:rPr>
              <w:t>12.</w:t>
            </w:r>
          </w:p>
        </w:tc>
        <w:tc>
          <w:tcPr>
            <w:tcW w:w="9026" w:type="dxa"/>
          </w:tcPr>
          <w:p w14:paraId="06C71FDD" w14:textId="77777777" w:rsidR="005567E1" w:rsidRPr="005567E1" w:rsidRDefault="005567E1" w:rsidP="00443F68">
            <w:pPr>
              <w:rPr>
                <w:rFonts w:ascii="Verdana" w:hAnsi="Verdana"/>
                <w:b/>
              </w:rPr>
            </w:pPr>
            <w:r w:rsidRPr="005567E1">
              <w:rPr>
                <w:rFonts w:ascii="Verdana" w:hAnsi="Verdana"/>
                <w:b/>
              </w:rPr>
              <w:t xml:space="preserve">CLOSE OF MEETING </w:t>
            </w:r>
          </w:p>
        </w:tc>
      </w:tr>
      <w:tr w:rsidR="005567E1" w:rsidRPr="003C214E" w14:paraId="74F346C7" w14:textId="77777777" w:rsidTr="00296E5B">
        <w:tc>
          <w:tcPr>
            <w:tcW w:w="1469" w:type="dxa"/>
          </w:tcPr>
          <w:p w14:paraId="3E935D0E" w14:textId="77777777" w:rsidR="005567E1" w:rsidRPr="00443F68" w:rsidRDefault="005567E1" w:rsidP="00443F68">
            <w:pPr>
              <w:rPr>
                <w:rFonts w:ascii="Verdana" w:hAnsi="Verdana"/>
                <w:i/>
              </w:rPr>
            </w:pPr>
          </w:p>
        </w:tc>
        <w:tc>
          <w:tcPr>
            <w:tcW w:w="9026" w:type="dxa"/>
          </w:tcPr>
          <w:p w14:paraId="3665A838" w14:textId="77777777" w:rsidR="005567E1" w:rsidRDefault="005567E1" w:rsidP="00443F68">
            <w:pPr>
              <w:rPr>
                <w:rFonts w:ascii="Verdana" w:hAnsi="Verdana"/>
                <w:i/>
              </w:rPr>
            </w:pPr>
          </w:p>
        </w:tc>
      </w:tr>
    </w:tbl>
    <w:p w14:paraId="33EF49B6"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EFFDDE" w14:textId="77777777" w:rsidR="00662A85" w:rsidRDefault="00662A85" w:rsidP="009A4B08">
      <w:pPr>
        <w:spacing w:after="0" w:line="240" w:lineRule="auto"/>
      </w:pPr>
      <w:r>
        <w:separator/>
      </w:r>
    </w:p>
  </w:endnote>
  <w:endnote w:type="continuationSeparator" w:id="0">
    <w:p w14:paraId="1EA2C517" w14:textId="77777777" w:rsidR="00662A85" w:rsidRDefault="00662A85"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662A85" w:rsidRPr="00443F68" w14:paraId="62A83F44" w14:textId="77777777" w:rsidTr="005567E1">
      <w:trPr>
        <w:cantSplit/>
        <w:trHeight w:val="1134"/>
        <w:jc w:val="center"/>
      </w:trPr>
      <w:tc>
        <w:tcPr>
          <w:tcW w:w="4112" w:type="dxa"/>
          <w:vAlign w:val="center"/>
        </w:tcPr>
        <w:p w14:paraId="3864BC49" w14:textId="0AD77631" w:rsidR="00662A85" w:rsidRPr="00443F68" w:rsidRDefault="00985B82" w:rsidP="00280F18">
          <w:pPr>
            <w:pStyle w:val="Footer"/>
            <w:rPr>
              <w:rFonts w:ascii="Verdana" w:hAnsi="Verdana"/>
              <w:sz w:val="20"/>
            </w:rPr>
          </w:pPr>
          <w:r>
            <w:rPr>
              <w:rFonts w:ascii="Verdana" w:hAnsi="Verdana"/>
              <w:sz w:val="20"/>
            </w:rPr>
            <w:t>C</w:t>
          </w:r>
          <w:r w:rsidR="00662A85" w:rsidRPr="00443F68">
            <w:rPr>
              <w:rFonts w:ascii="Verdana" w:hAnsi="Verdana"/>
              <w:sz w:val="20"/>
            </w:rPr>
            <w:t xml:space="preserve">onfirmed minutes of the CTMUHB </w:t>
          </w:r>
          <w:r w:rsidR="00662A85">
            <w:rPr>
              <w:rFonts w:ascii="Verdana" w:hAnsi="Verdana"/>
              <w:sz w:val="20"/>
            </w:rPr>
            <w:t>Public Board</w:t>
          </w:r>
          <w:r w:rsidR="00662A85" w:rsidRPr="00443F68">
            <w:rPr>
              <w:rFonts w:ascii="Verdana" w:hAnsi="Verdana"/>
              <w:sz w:val="20"/>
            </w:rPr>
            <w:t xml:space="preserve"> held on the </w:t>
          </w:r>
          <w:r w:rsidR="00662A85">
            <w:rPr>
              <w:rFonts w:ascii="Verdana" w:hAnsi="Verdana"/>
              <w:sz w:val="20"/>
            </w:rPr>
            <w:t>30 January 2025</w:t>
          </w:r>
        </w:p>
      </w:tc>
      <w:tc>
        <w:tcPr>
          <w:tcW w:w="2829" w:type="dxa"/>
          <w:vAlign w:val="center"/>
        </w:tcPr>
        <w:p w14:paraId="0B981DB4" w14:textId="2C36D0E5" w:rsidR="00662A85" w:rsidRPr="00443F68" w:rsidRDefault="00662A85"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D925FC">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D925FC">
            <w:rPr>
              <w:rFonts w:ascii="Verdana" w:hAnsi="Verdana"/>
              <w:bCs/>
              <w:noProof/>
              <w:sz w:val="20"/>
            </w:rPr>
            <w:t>17</w:t>
          </w:r>
          <w:r w:rsidRPr="00443F68">
            <w:rPr>
              <w:rFonts w:ascii="Verdana" w:hAnsi="Verdana"/>
              <w:sz w:val="20"/>
            </w:rPr>
            <w:fldChar w:fldCharType="end"/>
          </w:r>
        </w:p>
      </w:tc>
      <w:tc>
        <w:tcPr>
          <w:tcW w:w="3833" w:type="dxa"/>
          <w:vAlign w:val="center"/>
        </w:tcPr>
        <w:p w14:paraId="65B84C6B" w14:textId="77777777" w:rsidR="00662A85" w:rsidRPr="00443F68" w:rsidRDefault="00662A85" w:rsidP="00443F68">
          <w:pPr>
            <w:pStyle w:val="Footer"/>
            <w:rPr>
              <w:rFonts w:ascii="Verdana" w:hAnsi="Verdana"/>
              <w:sz w:val="20"/>
            </w:rPr>
          </w:pPr>
          <w:r>
            <w:rPr>
              <w:rFonts w:ascii="Verdana" w:hAnsi="Verdana"/>
              <w:sz w:val="20"/>
            </w:rPr>
            <w:t>CTMUHB Board Meeting</w:t>
          </w:r>
        </w:p>
        <w:p w14:paraId="6A589064" w14:textId="77777777" w:rsidR="00662A85" w:rsidRPr="00443F68" w:rsidRDefault="00662A85" w:rsidP="00443F68">
          <w:pPr>
            <w:pStyle w:val="Footer"/>
            <w:rPr>
              <w:rFonts w:ascii="Verdana" w:hAnsi="Verdana"/>
              <w:sz w:val="20"/>
            </w:rPr>
          </w:pPr>
          <w:r>
            <w:rPr>
              <w:rFonts w:ascii="Verdana" w:hAnsi="Verdana"/>
              <w:sz w:val="20"/>
            </w:rPr>
            <w:t>27 March 2025</w:t>
          </w:r>
        </w:p>
      </w:tc>
    </w:tr>
  </w:tbl>
  <w:p w14:paraId="6B9005F7" w14:textId="77777777" w:rsidR="00662A85" w:rsidRPr="00443F68" w:rsidRDefault="00662A85"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E793E1" w14:textId="77777777" w:rsidR="00662A85" w:rsidRDefault="00662A85" w:rsidP="009A4B08">
      <w:pPr>
        <w:spacing w:after="0" w:line="240" w:lineRule="auto"/>
      </w:pPr>
      <w:r>
        <w:separator/>
      </w:r>
    </w:p>
  </w:footnote>
  <w:footnote w:type="continuationSeparator" w:id="0">
    <w:p w14:paraId="36E0E9EA" w14:textId="77777777" w:rsidR="00662A85" w:rsidRDefault="00662A85"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E8027B" w14:textId="77777777" w:rsidR="00662A85" w:rsidRDefault="00662A85" w:rsidP="009A4B08">
    <w:pPr>
      <w:pStyle w:val="Header"/>
      <w:jc w:val="center"/>
    </w:pPr>
    <w:r>
      <w:rPr>
        <w:noProof/>
        <w:lang w:eastAsia="en-GB"/>
      </w:rPr>
      <w:drawing>
        <wp:inline distT="0" distB="0" distL="0" distR="0" wp14:anchorId="6250996A" wp14:editId="491A6C9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7742220"/>
    <w:multiLevelType w:val="hybridMultilevel"/>
    <w:tmpl w:val="645A333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7677A2D"/>
    <w:multiLevelType w:val="hybridMultilevel"/>
    <w:tmpl w:val="E2B858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CFC1B17"/>
    <w:multiLevelType w:val="hybridMultilevel"/>
    <w:tmpl w:val="D9181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425780A"/>
    <w:multiLevelType w:val="hybridMultilevel"/>
    <w:tmpl w:val="7E76DA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269701706">
    <w:abstractNumId w:val="2"/>
  </w:num>
  <w:num w:numId="2" w16cid:durableId="830607197">
    <w:abstractNumId w:val="6"/>
  </w:num>
  <w:num w:numId="3" w16cid:durableId="1298488335">
    <w:abstractNumId w:val="8"/>
  </w:num>
  <w:num w:numId="4" w16cid:durableId="1260258997">
    <w:abstractNumId w:val="11"/>
  </w:num>
  <w:num w:numId="5" w16cid:durableId="703017822">
    <w:abstractNumId w:val="0"/>
  </w:num>
  <w:num w:numId="6" w16cid:durableId="1089736569">
    <w:abstractNumId w:val="7"/>
  </w:num>
  <w:num w:numId="7" w16cid:durableId="827329909">
    <w:abstractNumId w:val="1"/>
  </w:num>
  <w:num w:numId="8" w16cid:durableId="603734999">
    <w:abstractNumId w:val="9"/>
  </w:num>
  <w:num w:numId="9" w16cid:durableId="1272206444">
    <w:abstractNumId w:val="10"/>
  </w:num>
  <w:num w:numId="10" w16cid:durableId="1207378278">
    <w:abstractNumId w:val="4"/>
  </w:num>
  <w:num w:numId="11" w16cid:durableId="1693023374">
    <w:abstractNumId w:val="5"/>
  </w:num>
  <w:num w:numId="12" w16cid:durableId="8645612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55386"/>
    <w:rsid w:val="00056A1C"/>
    <w:rsid w:val="00065C83"/>
    <w:rsid w:val="00077255"/>
    <w:rsid w:val="000B031F"/>
    <w:rsid w:val="000E0D18"/>
    <w:rsid w:val="000F42B2"/>
    <w:rsid w:val="00100ADB"/>
    <w:rsid w:val="001126DF"/>
    <w:rsid w:val="00115851"/>
    <w:rsid w:val="00120A29"/>
    <w:rsid w:val="00126D3E"/>
    <w:rsid w:val="00141D02"/>
    <w:rsid w:val="001446DB"/>
    <w:rsid w:val="0015296E"/>
    <w:rsid w:val="00155A48"/>
    <w:rsid w:val="00155E90"/>
    <w:rsid w:val="00180430"/>
    <w:rsid w:val="00181661"/>
    <w:rsid w:val="001B40C7"/>
    <w:rsid w:val="001C1615"/>
    <w:rsid w:val="001C4686"/>
    <w:rsid w:val="00233B5A"/>
    <w:rsid w:val="0027134B"/>
    <w:rsid w:val="00273F89"/>
    <w:rsid w:val="00280F18"/>
    <w:rsid w:val="00287AE4"/>
    <w:rsid w:val="00296E5B"/>
    <w:rsid w:val="002A4DD6"/>
    <w:rsid w:val="002C6583"/>
    <w:rsid w:val="002D4751"/>
    <w:rsid w:val="002F4A59"/>
    <w:rsid w:val="00345D77"/>
    <w:rsid w:val="003507C4"/>
    <w:rsid w:val="00354A0E"/>
    <w:rsid w:val="00356724"/>
    <w:rsid w:val="003567F3"/>
    <w:rsid w:val="003776B6"/>
    <w:rsid w:val="003812F8"/>
    <w:rsid w:val="00396C8A"/>
    <w:rsid w:val="00397A83"/>
    <w:rsid w:val="003A49C8"/>
    <w:rsid w:val="003A501E"/>
    <w:rsid w:val="003C1058"/>
    <w:rsid w:val="003C214E"/>
    <w:rsid w:val="003D1C71"/>
    <w:rsid w:val="003E5CE5"/>
    <w:rsid w:val="004358C0"/>
    <w:rsid w:val="00443F68"/>
    <w:rsid w:val="004B4E5F"/>
    <w:rsid w:val="004C7B5F"/>
    <w:rsid w:val="004E0A4C"/>
    <w:rsid w:val="004E650F"/>
    <w:rsid w:val="00501EA7"/>
    <w:rsid w:val="00511666"/>
    <w:rsid w:val="0053665C"/>
    <w:rsid w:val="00536C74"/>
    <w:rsid w:val="00537616"/>
    <w:rsid w:val="00543DF9"/>
    <w:rsid w:val="00553192"/>
    <w:rsid w:val="005567E1"/>
    <w:rsid w:val="00595B0D"/>
    <w:rsid w:val="005A342B"/>
    <w:rsid w:val="005B20AE"/>
    <w:rsid w:val="005C4898"/>
    <w:rsid w:val="005C6DE2"/>
    <w:rsid w:val="00606440"/>
    <w:rsid w:val="006250A4"/>
    <w:rsid w:val="00641CF9"/>
    <w:rsid w:val="00662A85"/>
    <w:rsid w:val="00671AE8"/>
    <w:rsid w:val="0069521E"/>
    <w:rsid w:val="006968EB"/>
    <w:rsid w:val="006D332E"/>
    <w:rsid w:val="006D394B"/>
    <w:rsid w:val="00703946"/>
    <w:rsid w:val="00713BB8"/>
    <w:rsid w:val="00724D9F"/>
    <w:rsid w:val="00724F1F"/>
    <w:rsid w:val="00751792"/>
    <w:rsid w:val="00763EA2"/>
    <w:rsid w:val="00792BC7"/>
    <w:rsid w:val="0079543A"/>
    <w:rsid w:val="007B6C42"/>
    <w:rsid w:val="007C0BB4"/>
    <w:rsid w:val="007D0FD6"/>
    <w:rsid w:val="007F364B"/>
    <w:rsid w:val="00832AFB"/>
    <w:rsid w:val="00857AAD"/>
    <w:rsid w:val="008906B5"/>
    <w:rsid w:val="008906BD"/>
    <w:rsid w:val="008A02FD"/>
    <w:rsid w:val="008A3A53"/>
    <w:rsid w:val="008B3BB1"/>
    <w:rsid w:val="008D4D4F"/>
    <w:rsid w:val="008D696C"/>
    <w:rsid w:val="008E7472"/>
    <w:rsid w:val="008F69AE"/>
    <w:rsid w:val="00920434"/>
    <w:rsid w:val="00923CA7"/>
    <w:rsid w:val="00926378"/>
    <w:rsid w:val="00935213"/>
    <w:rsid w:val="00940E2B"/>
    <w:rsid w:val="00943A51"/>
    <w:rsid w:val="00985B82"/>
    <w:rsid w:val="00987344"/>
    <w:rsid w:val="00990856"/>
    <w:rsid w:val="009A449B"/>
    <w:rsid w:val="009A4B08"/>
    <w:rsid w:val="009D7E8F"/>
    <w:rsid w:val="009E10F3"/>
    <w:rsid w:val="009E1E78"/>
    <w:rsid w:val="00A04C97"/>
    <w:rsid w:val="00A17E7F"/>
    <w:rsid w:val="00A269D1"/>
    <w:rsid w:val="00A412B5"/>
    <w:rsid w:val="00A773A1"/>
    <w:rsid w:val="00A87256"/>
    <w:rsid w:val="00A96CA2"/>
    <w:rsid w:val="00AC703A"/>
    <w:rsid w:val="00AD7181"/>
    <w:rsid w:val="00B0746B"/>
    <w:rsid w:val="00B26AE2"/>
    <w:rsid w:val="00B34596"/>
    <w:rsid w:val="00B4164A"/>
    <w:rsid w:val="00B43051"/>
    <w:rsid w:val="00B524EC"/>
    <w:rsid w:val="00B910E3"/>
    <w:rsid w:val="00BA0FC1"/>
    <w:rsid w:val="00BB6EB1"/>
    <w:rsid w:val="00BB706C"/>
    <w:rsid w:val="00BC62F2"/>
    <w:rsid w:val="00BE0C00"/>
    <w:rsid w:val="00BE1D35"/>
    <w:rsid w:val="00BF24C7"/>
    <w:rsid w:val="00C00462"/>
    <w:rsid w:val="00C12660"/>
    <w:rsid w:val="00C27B91"/>
    <w:rsid w:val="00C4536A"/>
    <w:rsid w:val="00C55CD5"/>
    <w:rsid w:val="00C66664"/>
    <w:rsid w:val="00C77DF3"/>
    <w:rsid w:val="00C82933"/>
    <w:rsid w:val="00CA4559"/>
    <w:rsid w:val="00CB1B6D"/>
    <w:rsid w:val="00CC6A71"/>
    <w:rsid w:val="00CE6B16"/>
    <w:rsid w:val="00D0182A"/>
    <w:rsid w:val="00D132C4"/>
    <w:rsid w:val="00D66471"/>
    <w:rsid w:val="00D7404E"/>
    <w:rsid w:val="00D925FC"/>
    <w:rsid w:val="00DA3289"/>
    <w:rsid w:val="00E02F14"/>
    <w:rsid w:val="00E032D3"/>
    <w:rsid w:val="00E176DA"/>
    <w:rsid w:val="00E21926"/>
    <w:rsid w:val="00E32AB9"/>
    <w:rsid w:val="00E4793C"/>
    <w:rsid w:val="00E572FF"/>
    <w:rsid w:val="00E72751"/>
    <w:rsid w:val="00E93834"/>
    <w:rsid w:val="00EB5636"/>
    <w:rsid w:val="00EC0D5E"/>
    <w:rsid w:val="00EC765C"/>
    <w:rsid w:val="00ED1A41"/>
    <w:rsid w:val="00EE6DD7"/>
    <w:rsid w:val="00EF0510"/>
    <w:rsid w:val="00EF4F67"/>
    <w:rsid w:val="00F2776E"/>
    <w:rsid w:val="00F30645"/>
    <w:rsid w:val="00F337BC"/>
    <w:rsid w:val="00F62539"/>
    <w:rsid w:val="00F62E4A"/>
    <w:rsid w:val="00F67915"/>
    <w:rsid w:val="00F77C30"/>
    <w:rsid w:val="00F81952"/>
    <w:rsid w:val="00FA3F28"/>
    <w:rsid w:val="00FA4971"/>
    <w:rsid w:val="00FD23F1"/>
    <w:rsid w:val="00FD2D72"/>
    <w:rsid w:val="00FF1C76"/>
    <w:rsid w:val="00FF3B07"/>
    <w:rsid w:val="00FF3B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6412B0F4"/>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styleId="BalloonText">
    <w:name w:val="Balloon Text"/>
    <w:basedOn w:val="Normal"/>
    <w:link w:val="BalloonTextChar"/>
    <w:uiPriority w:val="99"/>
    <w:semiHidden/>
    <w:unhideWhenUsed/>
    <w:rsid w:val="005A34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342B"/>
    <w:rPr>
      <w:rFonts w:ascii="Segoe UI" w:hAnsi="Segoe UI" w:cs="Segoe UI"/>
      <w:sz w:val="18"/>
      <w:szCs w:val="18"/>
    </w:rPr>
  </w:style>
  <w:style w:type="paragraph" w:styleId="Revision">
    <w:name w:val="Revision"/>
    <w:hidden/>
    <w:uiPriority w:val="99"/>
    <w:semiHidden/>
    <w:rsid w:val="008D4D4F"/>
    <w:pPr>
      <w:spacing w:after="0" w:line="240" w:lineRule="auto"/>
    </w:pPr>
  </w:style>
  <w:style w:type="character" w:styleId="CommentReference">
    <w:name w:val="annotation reference"/>
    <w:basedOn w:val="DefaultParagraphFont"/>
    <w:uiPriority w:val="99"/>
    <w:semiHidden/>
    <w:unhideWhenUsed/>
    <w:rsid w:val="00662A85"/>
    <w:rPr>
      <w:sz w:val="16"/>
      <w:szCs w:val="16"/>
    </w:rPr>
  </w:style>
  <w:style w:type="paragraph" w:styleId="CommentText">
    <w:name w:val="annotation text"/>
    <w:basedOn w:val="Normal"/>
    <w:link w:val="CommentTextChar"/>
    <w:uiPriority w:val="99"/>
    <w:semiHidden/>
    <w:unhideWhenUsed/>
    <w:rsid w:val="00662A85"/>
    <w:pPr>
      <w:spacing w:line="240" w:lineRule="auto"/>
    </w:pPr>
    <w:rPr>
      <w:sz w:val="20"/>
      <w:szCs w:val="20"/>
    </w:rPr>
  </w:style>
  <w:style w:type="character" w:customStyle="1" w:styleId="CommentTextChar">
    <w:name w:val="Comment Text Char"/>
    <w:basedOn w:val="DefaultParagraphFont"/>
    <w:link w:val="CommentText"/>
    <w:uiPriority w:val="99"/>
    <w:semiHidden/>
    <w:rsid w:val="00662A85"/>
    <w:rPr>
      <w:sz w:val="20"/>
      <w:szCs w:val="20"/>
    </w:rPr>
  </w:style>
  <w:style w:type="paragraph" w:styleId="CommentSubject">
    <w:name w:val="annotation subject"/>
    <w:basedOn w:val="CommentText"/>
    <w:next w:val="CommentText"/>
    <w:link w:val="CommentSubjectChar"/>
    <w:uiPriority w:val="99"/>
    <w:semiHidden/>
    <w:unhideWhenUsed/>
    <w:rsid w:val="00662A85"/>
    <w:rPr>
      <w:b/>
      <w:bCs/>
    </w:rPr>
  </w:style>
  <w:style w:type="character" w:customStyle="1" w:styleId="CommentSubjectChar">
    <w:name w:val="Comment Subject Char"/>
    <w:basedOn w:val="CommentTextChar"/>
    <w:link w:val="CommentSubject"/>
    <w:uiPriority w:val="99"/>
    <w:semiHidden/>
    <w:rsid w:val="00662A8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62D5DC-B2B9-481F-B159-4849741947B8}">
  <ds:schemaRefs>
    <ds:schemaRef ds:uri="http://purl.org/dc/elements/1.1/"/>
    <ds:schemaRef ds:uri="http://schemas.microsoft.com/office/2006/metadata/properties"/>
    <ds:schemaRef ds:uri="http://schemas.microsoft.com/office/2006/documentManagement/types"/>
    <ds:schemaRef ds:uri="http://www.w3.org/XML/1998/namespace"/>
    <ds:schemaRef ds:uri="http://purl.org/dc/terms/"/>
    <ds:schemaRef ds:uri="http://schemas.openxmlformats.org/package/2006/metadata/core-properties"/>
    <ds:schemaRef ds:uri="http://schemas.microsoft.com/office/infopath/2007/PartnerControls"/>
    <ds:schemaRef ds:uri="d9b80f2d-b13b-4531-88c3-c8bb59f195f8"/>
    <ds:schemaRef ds:uri="27c8d178-2b32-4e3c-b577-92b838d8e422"/>
    <ds:schemaRef ds:uri="http://purl.org/dc/dcmitype/"/>
  </ds:schemaRefs>
</ds:datastoreItem>
</file>

<file path=customXml/itemProps2.xml><?xml version="1.0" encoding="utf-8"?>
<ds:datastoreItem xmlns:ds="http://schemas.openxmlformats.org/officeDocument/2006/customXml" ds:itemID="{5B274772-5CFC-4C66-B352-EDD12181175F}">
  <ds:schemaRefs>
    <ds:schemaRef ds:uri="http://schemas.microsoft.com/sharepoint/v3/contenttype/forms"/>
  </ds:schemaRefs>
</ds:datastoreItem>
</file>

<file path=customXml/itemProps3.xml><?xml version="1.0" encoding="utf-8"?>
<ds:datastoreItem xmlns:ds="http://schemas.openxmlformats.org/officeDocument/2006/customXml" ds:itemID="{2F65A351-67AA-4AD3-842D-9A7C518E2C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6469</Words>
  <Characters>36879</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43262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5</cp:revision>
  <dcterms:created xsi:type="dcterms:W3CDTF">2025-02-21T15:11:00Z</dcterms:created>
  <dcterms:modified xsi:type="dcterms:W3CDTF">2025-03-27T15:33:00Z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