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660A12"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6B3BE5AF" w14:textId="77777777" w:rsidTr="00443F68">
        <w:trPr>
          <w:trHeight w:val="254"/>
        </w:trPr>
        <w:tc>
          <w:tcPr>
            <w:tcW w:w="5552" w:type="dxa"/>
            <w:tcBorders>
              <w:top w:val="nil"/>
              <w:left w:val="nil"/>
              <w:bottom w:val="nil"/>
            </w:tcBorders>
          </w:tcPr>
          <w:p w14:paraId="4C9D02D8" w14:textId="77777777" w:rsidR="009A4B08" w:rsidRDefault="009A4B08"/>
        </w:tc>
        <w:tc>
          <w:tcPr>
            <w:tcW w:w="2490" w:type="dxa"/>
            <w:shd w:val="clear" w:color="auto" w:fill="1F3864" w:themeFill="accent5" w:themeFillShade="80"/>
          </w:tcPr>
          <w:p w14:paraId="3E82FC0D" w14:textId="77777777" w:rsidR="009A4B08" w:rsidRPr="003C214E" w:rsidRDefault="009A4B08">
            <w:pPr>
              <w:rPr>
                <w:rFonts w:ascii="Verdana" w:hAnsi="Verdana"/>
                <w:b/>
              </w:rPr>
            </w:pPr>
            <w:r w:rsidRPr="003C214E">
              <w:rPr>
                <w:rFonts w:ascii="Verdana" w:hAnsi="Verdana"/>
                <w:b/>
              </w:rPr>
              <w:t>Agenda Item</w:t>
            </w:r>
          </w:p>
        </w:tc>
        <w:tc>
          <w:tcPr>
            <w:tcW w:w="2490" w:type="dxa"/>
          </w:tcPr>
          <w:p w14:paraId="420C418F" w14:textId="1DCB004A" w:rsidR="009A4B08" w:rsidRPr="009A4B08" w:rsidRDefault="00946E63">
            <w:pPr>
              <w:rPr>
                <w:rFonts w:ascii="Verdana" w:hAnsi="Verdana"/>
              </w:rPr>
            </w:pPr>
            <w:r>
              <w:rPr>
                <w:rFonts w:ascii="Verdana" w:hAnsi="Verdana"/>
              </w:rPr>
              <w:t>8</w:t>
            </w:r>
            <w:r w:rsidR="0042026E">
              <w:rPr>
                <w:rFonts w:ascii="Verdana" w:hAnsi="Verdana"/>
              </w:rPr>
              <w:t>.1.1</w:t>
            </w:r>
          </w:p>
        </w:tc>
      </w:tr>
    </w:tbl>
    <w:p w14:paraId="73E76980"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6B2E05CB" w14:textId="77777777" w:rsidTr="00443F68">
        <w:tc>
          <w:tcPr>
            <w:tcW w:w="10490" w:type="dxa"/>
            <w:shd w:val="clear" w:color="auto" w:fill="1F3864" w:themeFill="accent5" w:themeFillShade="80"/>
          </w:tcPr>
          <w:p w14:paraId="0FC74851" w14:textId="40648651" w:rsidR="009A4B08" w:rsidRPr="003C214E" w:rsidRDefault="00D40507" w:rsidP="009A4B08">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F23960">
              <w:rPr>
                <w:rFonts w:ascii="Verdana" w:hAnsi="Verdana"/>
                <w:b/>
                <w:sz w:val="24"/>
              </w:rPr>
              <w:t xml:space="preserve">Public </w:t>
            </w:r>
            <w:r w:rsidR="00210322">
              <w:rPr>
                <w:rFonts w:ascii="Verdana" w:hAnsi="Verdana"/>
                <w:b/>
                <w:sz w:val="24"/>
              </w:rPr>
              <w:t>Board</w:t>
            </w:r>
          </w:p>
        </w:tc>
      </w:tr>
    </w:tbl>
    <w:p w14:paraId="5FA129B1"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5C7837" w14:paraId="592A9404" w14:textId="77777777" w:rsidTr="00443F68">
        <w:tc>
          <w:tcPr>
            <w:tcW w:w="2977" w:type="dxa"/>
            <w:shd w:val="clear" w:color="auto" w:fill="BF8F00" w:themeFill="accent4" w:themeFillShade="BF"/>
          </w:tcPr>
          <w:p w14:paraId="44C94956" w14:textId="77777777" w:rsidR="009A4B08" w:rsidRPr="005C7837" w:rsidRDefault="009A4B08">
            <w:pPr>
              <w:rPr>
                <w:rFonts w:ascii="Verdana" w:hAnsi="Verdana"/>
                <w:b/>
              </w:rPr>
            </w:pPr>
            <w:r w:rsidRPr="005C7837">
              <w:rPr>
                <w:rFonts w:ascii="Verdana" w:hAnsi="Verdana"/>
                <w:b/>
              </w:rPr>
              <w:t>Date and Time of Meeting</w:t>
            </w:r>
          </w:p>
        </w:tc>
        <w:tc>
          <w:tcPr>
            <w:tcW w:w="7513" w:type="dxa"/>
          </w:tcPr>
          <w:p w14:paraId="790F4081" w14:textId="4D4EDBB5" w:rsidR="009A4B08" w:rsidRPr="005C7837" w:rsidRDefault="005D1C5A" w:rsidP="009A4B08">
            <w:pPr>
              <w:rPr>
                <w:rFonts w:ascii="Verdana" w:hAnsi="Verdana"/>
              </w:rPr>
            </w:pPr>
            <w:r w:rsidRPr="005C7837">
              <w:rPr>
                <w:rFonts w:ascii="Verdana" w:hAnsi="Verdana"/>
              </w:rPr>
              <w:t xml:space="preserve">Thursday </w:t>
            </w:r>
            <w:r w:rsidR="00F23960">
              <w:rPr>
                <w:rFonts w:ascii="Verdana" w:hAnsi="Verdana"/>
              </w:rPr>
              <w:t>27 November</w:t>
            </w:r>
            <w:r w:rsidRPr="005C7837">
              <w:rPr>
                <w:rFonts w:ascii="Verdana" w:hAnsi="Verdana"/>
              </w:rPr>
              <w:t xml:space="preserve"> 2025 </w:t>
            </w:r>
            <w:r w:rsidR="00F23960">
              <w:rPr>
                <w:rFonts w:ascii="Verdana" w:hAnsi="Verdana"/>
              </w:rPr>
              <w:t>10</w:t>
            </w:r>
            <w:r w:rsidRPr="005C7837">
              <w:rPr>
                <w:rFonts w:ascii="Verdana" w:hAnsi="Verdana"/>
              </w:rPr>
              <w:t>:00</w:t>
            </w:r>
          </w:p>
        </w:tc>
      </w:tr>
      <w:tr w:rsidR="009A4B08" w:rsidRPr="005C7837" w14:paraId="419473FC" w14:textId="77777777" w:rsidTr="00443F68">
        <w:tc>
          <w:tcPr>
            <w:tcW w:w="2977" w:type="dxa"/>
            <w:shd w:val="clear" w:color="auto" w:fill="BF8F00" w:themeFill="accent4" w:themeFillShade="BF"/>
          </w:tcPr>
          <w:p w14:paraId="517D40BB" w14:textId="77777777" w:rsidR="009A4B08" w:rsidRPr="005C7837" w:rsidRDefault="009A4B08">
            <w:pPr>
              <w:rPr>
                <w:rFonts w:ascii="Verdana" w:hAnsi="Verdana"/>
                <w:b/>
              </w:rPr>
            </w:pPr>
            <w:r w:rsidRPr="005C7837">
              <w:rPr>
                <w:rFonts w:ascii="Verdana" w:hAnsi="Verdana"/>
                <w:b/>
              </w:rPr>
              <w:t xml:space="preserve">Venue </w:t>
            </w:r>
          </w:p>
        </w:tc>
        <w:tc>
          <w:tcPr>
            <w:tcW w:w="7513" w:type="dxa"/>
          </w:tcPr>
          <w:p w14:paraId="4D29399F" w14:textId="6F1A52E9" w:rsidR="009A4B08" w:rsidRPr="005C7837" w:rsidRDefault="005D1C5A" w:rsidP="009A4B08">
            <w:pPr>
              <w:rPr>
                <w:rFonts w:ascii="Verdana" w:hAnsi="Verdana"/>
              </w:rPr>
            </w:pPr>
            <w:r w:rsidRPr="005C7837">
              <w:rPr>
                <w:rFonts w:ascii="Verdana" w:hAnsi="Verdana"/>
              </w:rPr>
              <w:t>In Person, The Hub, Royal Glamorgan Hospital, Llantrisant</w:t>
            </w:r>
          </w:p>
        </w:tc>
      </w:tr>
    </w:tbl>
    <w:p w14:paraId="7732619C" w14:textId="77777777" w:rsidR="009A4B08" w:rsidRPr="005C7837"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A01EC0" w:rsidRPr="005C7837" w14:paraId="35C361C3" w14:textId="77777777" w:rsidTr="00A92154">
        <w:tc>
          <w:tcPr>
            <w:tcW w:w="2977" w:type="dxa"/>
            <w:vMerge w:val="restart"/>
            <w:shd w:val="clear" w:color="auto" w:fill="BF8F00" w:themeFill="accent4" w:themeFillShade="BF"/>
          </w:tcPr>
          <w:p w14:paraId="62D7A06C" w14:textId="77777777" w:rsidR="00A01EC0" w:rsidRPr="005C7837" w:rsidRDefault="00A01EC0" w:rsidP="00B83E7F">
            <w:pPr>
              <w:rPr>
                <w:rFonts w:ascii="Verdana" w:hAnsi="Verdana"/>
                <w:b/>
              </w:rPr>
            </w:pPr>
            <w:r w:rsidRPr="005C7837">
              <w:rPr>
                <w:rFonts w:ascii="Verdana" w:hAnsi="Verdana"/>
                <w:b/>
              </w:rPr>
              <w:t>Members Present</w:t>
            </w:r>
          </w:p>
        </w:tc>
        <w:tc>
          <w:tcPr>
            <w:tcW w:w="3756" w:type="dxa"/>
            <w:shd w:val="clear" w:color="auto" w:fill="auto"/>
          </w:tcPr>
          <w:p w14:paraId="053227BB" w14:textId="24774D7B" w:rsidR="00A01EC0" w:rsidRPr="00A92154" w:rsidRDefault="00A01EC0" w:rsidP="00296E5B">
            <w:pPr>
              <w:rPr>
                <w:rFonts w:ascii="Verdana" w:hAnsi="Verdana"/>
              </w:rPr>
            </w:pPr>
            <w:r w:rsidRPr="00A92154">
              <w:rPr>
                <w:rFonts w:ascii="Verdana" w:hAnsi="Verdana"/>
              </w:rPr>
              <w:t>Jonathan Morgan</w:t>
            </w:r>
          </w:p>
        </w:tc>
        <w:tc>
          <w:tcPr>
            <w:tcW w:w="3757" w:type="dxa"/>
          </w:tcPr>
          <w:p w14:paraId="702AD1E6" w14:textId="535657C4" w:rsidR="00A01EC0" w:rsidRPr="005C7837" w:rsidRDefault="00A01EC0" w:rsidP="00296E5B">
            <w:pPr>
              <w:rPr>
                <w:rFonts w:ascii="Verdana" w:hAnsi="Verdana"/>
              </w:rPr>
            </w:pPr>
            <w:r w:rsidRPr="005C7837">
              <w:rPr>
                <w:rFonts w:ascii="Verdana" w:hAnsi="Verdana"/>
              </w:rPr>
              <w:t>Board Chair</w:t>
            </w:r>
          </w:p>
        </w:tc>
      </w:tr>
      <w:tr w:rsidR="00A01EC0" w:rsidRPr="005C7837" w14:paraId="45CE4886" w14:textId="77777777" w:rsidTr="00A92154">
        <w:tc>
          <w:tcPr>
            <w:tcW w:w="2977" w:type="dxa"/>
            <w:vMerge/>
            <w:shd w:val="clear" w:color="auto" w:fill="BF8F00" w:themeFill="accent4" w:themeFillShade="BF"/>
          </w:tcPr>
          <w:p w14:paraId="238A3D66" w14:textId="77777777" w:rsidR="00A01EC0" w:rsidRPr="005C7837" w:rsidRDefault="00A01EC0" w:rsidP="00B83E7F">
            <w:pPr>
              <w:rPr>
                <w:rFonts w:ascii="Verdana" w:hAnsi="Verdana"/>
                <w:b/>
              </w:rPr>
            </w:pPr>
          </w:p>
        </w:tc>
        <w:tc>
          <w:tcPr>
            <w:tcW w:w="3756" w:type="dxa"/>
            <w:shd w:val="clear" w:color="auto" w:fill="auto"/>
          </w:tcPr>
          <w:p w14:paraId="09623771" w14:textId="0B7ECE3C" w:rsidR="00A01EC0" w:rsidRPr="00A92154" w:rsidRDefault="00A01EC0" w:rsidP="00296E5B">
            <w:pPr>
              <w:rPr>
                <w:rFonts w:ascii="Verdana" w:hAnsi="Verdana"/>
              </w:rPr>
            </w:pPr>
            <w:r w:rsidRPr="00A92154">
              <w:rPr>
                <w:rFonts w:ascii="Verdana" w:hAnsi="Verdana"/>
              </w:rPr>
              <w:t>Kath Palmer</w:t>
            </w:r>
          </w:p>
        </w:tc>
        <w:tc>
          <w:tcPr>
            <w:tcW w:w="3757" w:type="dxa"/>
          </w:tcPr>
          <w:p w14:paraId="17F5A52C" w14:textId="2F945910" w:rsidR="00A01EC0" w:rsidRPr="005C7837" w:rsidRDefault="00A01EC0" w:rsidP="00296E5B">
            <w:pPr>
              <w:rPr>
                <w:rFonts w:ascii="Verdana" w:hAnsi="Verdana"/>
              </w:rPr>
            </w:pPr>
            <w:r w:rsidRPr="005C7837">
              <w:rPr>
                <w:rFonts w:ascii="Verdana" w:hAnsi="Verdana"/>
              </w:rPr>
              <w:t>Board Vice Chair</w:t>
            </w:r>
          </w:p>
        </w:tc>
      </w:tr>
      <w:tr w:rsidR="00A01EC0" w:rsidRPr="005C7837" w14:paraId="7934E015" w14:textId="77777777" w:rsidTr="00A92154">
        <w:tc>
          <w:tcPr>
            <w:tcW w:w="2977" w:type="dxa"/>
            <w:vMerge/>
            <w:shd w:val="clear" w:color="auto" w:fill="BF8F00" w:themeFill="accent4" w:themeFillShade="BF"/>
          </w:tcPr>
          <w:p w14:paraId="0834AA30" w14:textId="77777777" w:rsidR="00A01EC0" w:rsidRPr="005C7837" w:rsidRDefault="00A01EC0" w:rsidP="00B83E7F">
            <w:pPr>
              <w:rPr>
                <w:rFonts w:ascii="Verdana" w:hAnsi="Verdana"/>
                <w:b/>
              </w:rPr>
            </w:pPr>
          </w:p>
        </w:tc>
        <w:tc>
          <w:tcPr>
            <w:tcW w:w="3756" w:type="dxa"/>
            <w:shd w:val="clear" w:color="auto" w:fill="auto"/>
          </w:tcPr>
          <w:p w14:paraId="6771A8A2" w14:textId="3549083B" w:rsidR="00A01EC0" w:rsidRPr="00A92154" w:rsidRDefault="00A01EC0" w:rsidP="00296E5B">
            <w:pPr>
              <w:rPr>
                <w:rFonts w:ascii="Verdana" w:hAnsi="Verdana"/>
              </w:rPr>
            </w:pPr>
            <w:r w:rsidRPr="00A92154">
              <w:rPr>
                <w:rFonts w:ascii="Verdana" w:hAnsi="Verdana"/>
              </w:rPr>
              <w:t>Dilys Jouvenat</w:t>
            </w:r>
          </w:p>
        </w:tc>
        <w:tc>
          <w:tcPr>
            <w:tcW w:w="3757" w:type="dxa"/>
          </w:tcPr>
          <w:p w14:paraId="0E5F4DB5" w14:textId="028E708F" w:rsidR="00A01EC0" w:rsidRPr="005C7837" w:rsidRDefault="00BA1665" w:rsidP="00296E5B">
            <w:pPr>
              <w:rPr>
                <w:rFonts w:ascii="Verdana" w:hAnsi="Verdana"/>
              </w:rPr>
            </w:pPr>
            <w:r w:rsidRPr="005C7837">
              <w:rPr>
                <w:rFonts w:ascii="Verdana" w:hAnsi="Verdana"/>
              </w:rPr>
              <w:t xml:space="preserve">Independent Member – Third Sector </w:t>
            </w:r>
          </w:p>
        </w:tc>
      </w:tr>
      <w:tr w:rsidR="00A01EC0" w:rsidRPr="005C7837" w14:paraId="4A430269" w14:textId="77777777" w:rsidTr="00A92154">
        <w:tc>
          <w:tcPr>
            <w:tcW w:w="2977" w:type="dxa"/>
            <w:vMerge/>
            <w:shd w:val="clear" w:color="auto" w:fill="BF8F00" w:themeFill="accent4" w:themeFillShade="BF"/>
          </w:tcPr>
          <w:p w14:paraId="7C8582D5" w14:textId="77777777" w:rsidR="00A01EC0" w:rsidRPr="005C7837" w:rsidRDefault="00A01EC0" w:rsidP="00B83E7F">
            <w:pPr>
              <w:rPr>
                <w:rFonts w:ascii="Verdana" w:hAnsi="Verdana"/>
                <w:b/>
              </w:rPr>
            </w:pPr>
          </w:p>
        </w:tc>
        <w:tc>
          <w:tcPr>
            <w:tcW w:w="3756" w:type="dxa"/>
            <w:shd w:val="clear" w:color="auto" w:fill="auto"/>
          </w:tcPr>
          <w:p w14:paraId="28F9134D" w14:textId="1C2C4D83" w:rsidR="00A01EC0" w:rsidRPr="00A92154" w:rsidRDefault="00A01EC0" w:rsidP="00296E5B">
            <w:pPr>
              <w:rPr>
                <w:rFonts w:ascii="Verdana" w:hAnsi="Verdana"/>
              </w:rPr>
            </w:pPr>
            <w:r w:rsidRPr="00A92154">
              <w:rPr>
                <w:rFonts w:ascii="Verdana" w:hAnsi="Verdana"/>
              </w:rPr>
              <w:t>Carolyn Donoghue</w:t>
            </w:r>
          </w:p>
        </w:tc>
        <w:tc>
          <w:tcPr>
            <w:tcW w:w="3757" w:type="dxa"/>
          </w:tcPr>
          <w:p w14:paraId="7666366E" w14:textId="4B03CA32" w:rsidR="00A01EC0" w:rsidRPr="005C7837" w:rsidRDefault="00BA1665" w:rsidP="00296E5B">
            <w:pPr>
              <w:rPr>
                <w:rFonts w:ascii="Verdana" w:hAnsi="Verdana"/>
              </w:rPr>
            </w:pPr>
            <w:r w:rsidRPr="005C7837">
              <w:rPr>
                <w:rFonts w:ascii="Verdana" w:hAnsi="Verdana"/>
              </w:rPr>
              <w:t xml:space="preserve">Independent Member – University </w:t>
            </w:r>
            <w:r w:rsidR="004D05D5">
              <w:rPr>
                <w:rFonts w:ascii="Verdana" w:hAnsi="Verdana"/>
              </w:rPr>
              <w:t>(In part)</w:t>
            </w:r>
          </w:p>
        </w:tc>
      </w:tr>
      <w:tr w:rsidR="00A01EC0" w:rsidRPr="005C7837" w14:paraId="3597AFA7" w14:textId="77777777" w:rsidTr="00EF4C25">
        <w:tc>
          <w:tcPr>
            <w:tcW w:w="2977" w:type="dxa"/>
            <w:vMerge/>
            <w:shd w:val="clear" w:color="auto" w:fill="BF8F00" w:themeFill="accent4" w:themeFillShade="BF"/>
          </w:tcPr>
          <w:p w14:paraId="0D279CDB" w14:textId="77777777" w:rsidR="00A01EC0" w:rsidRPr="005C7837" w:rsidRDefault="00A01EC0" w:rsidP="00B83E7F">
            <w:pPr>
              <w:rPr>
                <w:rFonts w:ascii="Verdana" w:hAnsi="Verdana"/>
                <w:b/>
              </w:rPr>
            </w:pPr>
          </w:p>
        </w:tc>
        <w:tc>
          <w:tcPr>
            <w:tcW w:w="3756" w:type="dxa"/>
          </w:tcPr>
          <w:p w14:paraId="43B924E5" w14:textId="03B04C04" w:rsidR="00A01EC0" w:rsidRPr="00A92154" w:rsidRDefault="00A01EC0" w:rsidP="00296E5B">
            <w:pPr>
              <w:rPr>
                <w:rFonts w:ascii="Verdana" w:hAnsi="Verdana"/>
              </w:rPr>
            </w:pPr>
            <w:r w:rsidRPr="00A92154">
              <w:rPr>
                <w:rFonts w:ascii="Verdana" w:hAnsi="Verdana"/>
              </w:rPr>
              <w:t>Hayley Proctor</w:t>
            </w:r>
          </w:p>
        </w:tc>
        <w:tc>
          <w:tcPr>
            <w:tcW w:w="3757" w:type="dxa"/>
          </w:tcPr>
          <w:p w14:paraId="30C94CE5" w14:textId="6BA935FC" w:rsidR="00A01EC0" w:rsidRPr="005C7837" w:rsidRDefault="00BA1665" w:rsidP="00296E5B">
            <w:pPr>
              <w:rPr>
                <w:rFonts w:ascii="Verdana" w:hAnsi="Verdana"/>
              </w:rPr>
            </w:pPr>
            <w:r w:rsidRPr="005C7837">
              <w:rPr>
                <w:rFonts w:ascii="Verdana" w:hAnsi="Verdana"/>
              </w:rPr>
              <w:t xml:space="preserve">Independent Member – Trade Union </w:t>
            </w:r>
            <w:r w:rsidR="00602CC3">
              <w:rPr>
                <w:rFonts w:ascii="Verdana" w:hAnsi="Verdana"/>
              </w:rPr>
              <w:t>(Virtually)</w:t>
            </w:r>
          </w:p>
        </w:tc>
      </w:tr>
      <w:tr w:rsidR="00A01EC0" w:rsidRPr="005C7837" w14:paraId="034B891B" w14:textId="77777777" w:rsidTr="00EF4C25">
        <w:tc>
          <w:tcPr>
            <w:tcW w:w="2977" w:type="dxa"/>
            <w:vMerge/>
            <w:shd w:val="clear" w:color="auto" w:fill="BF8F00" w:themeFill="accent4" w:themeFillShade="BF"/>
          </w:tcPr>
          <w:p w14:paraId="173A77EE" w14:textId="77777777" w:rsidR="00A01EC0" w:rsidRPr="005C7837" w:rsidRDefault="00A01EC0" w:rsidP="00B83E7F">
            <w:pPr>
              <w:rPr>
                <w:rFonts w:ascii="Verdana" w:hAnsi="Verdana"/>
                <w:b/>
              </w:rPr>
            </w:pPr>
          </w:p>
        </w:tc>
        <w:tc>
          <w:tcPr>
            <w:tcW w:w="3756" w:type="dxa"/>
          </w:tcPr>
          <w:p w14:paraId="3917AC45" w14:textId="19394416" w:rsidR="00A01EC0" w:rsidRPr="00A92154" w:rsidRDefault="00A01EC0" w:rsidP="00296E5B">
            <w:pPr>
              <w:rPr>
                <w:rFonts w:ascii="Verdana" w:hAnsi="Verdana"/>
              </w:rPr>
            </w:pPr>
            <w:r w:rsidRPr="00A92154">
              <w:rPr>
                <w:rFonts w:ascii="Verdana" w:hAnsi="Verdana"/>
              </w:rPr>
              <w:t>Patsy Roseblade</w:t>
            </w:r>
          </w:p>
        </w:tc>
        <w:tc>
          <w:tcPr>
            <w:tcW w:w="3757" w:type="dxa"/>
          </w:tcPr>
          <w:p w14:paraId="5C389F7E" w14:textId="724AE933" w:rsidR="00A01EC0" w:rsidRPr="005C7837" w:rsidRDefault="00BA1665" w:rsidP="00296E5B">
            <w:pPr>
              <w:rPr>
                <w:rFonts w:ascii="Verdana" w:hAnsi="Verdana"/>
              </w:rPr>
            </w:pPr>
            <w:r w:rsidRPr="005C7837">
              <w:rPr>
                <w:rFonts w:ascii="Verdana" w:hAnsi="Verdana"/>
              </w:rPr>
              <w:t>Independent Member – Finance/Audit</w:t>
            </w:r>
            <w:r w:rsidR="00F23960">
              <w:rPr>
                <w:rFonts w:ascii="Verdana" w:hAnsi="Verdana"/>
              </w:rPr>
              <w:t xml:space="preserve"> (Virtually)</w:t>
            </w:r>
          </w:p>
        </w:tc>
      </w:tr>
      <w:tr w:rsidR="00A01EC0" w:rsidRPr="005C7837" w14:paraId="2E6FBBE5" w14:textId="77777777" w:rsidTr="00EF4C25">
        <w:tc>
          <w:tcPr>
            <w:tcW w:w="2977" w:type="dxa"/>
            <w:vMerge/>
            <w:shd w:val="clear" w:color="auto" w:fill="BF8F00" w:themeFill="accent4" w:themeFillShade="BF"/>
          </w:tcPr>
          <w:p w14:paraId="03D78C9B" w14:textId="77777777" w:rsidR="00A01EC0" w:rsidRPr="005C7837" w:rsidRDefault="00A01EC0" w:rsidP="00B83E7F">
            <w:pPr>
              <w:rPr>
                <w:rFonts w:ascii="Verdana" w:hAnsi="Verdana"/>
                <w:b/>
              </w:rPr>
            </w:pPr>
          </w:p>
        </w:tc>
        <w:tc>
          <w:tcPr>
            <w:tcW w:w="3756" w:type="dxa"/>
          </w:tcPr>
          <w:p w14:paraId="7F39C7D6" w14:textId="1F38A831" w:rsidR="00A01EC0" w:rsidRPr="00A92154" w:rsidRDefault="00A01EC0" w:rsidP="00296E5B">
            <w:pPr>
              <w:rPr>
                <w:rFonts w:ascii="Verdana" w:hAnsi="Verdana"/>
              </w:rPr>
            </w:pPr>
            <w:r w:rsidRPr="00A92154">
              <w:rPr>
                <w:rFonts w:ascii="Verdana" w:hAnsi="Verdana"/>
              </w:rPr>
              <w:t>Neil Mesher</w:t>
            </w:r>
          </w:p>
        </w:tc>
        <w:tc>
          <w:tcPr>
            <w:tcW w:w="3757" w:type="dxa"/>
          </w:tcPr>
          <w:p w14:paraId="66B4500C" w14:textId="4465B6B8" w:rsidR="00A01EC0" w:rsidRPr="005C7837" w:rsidRDefault="00BA1665" w:rsidP="00296E5B">
            <w:pPr>
              <w:rPr>
                <w:rFonts w:ascii="Verdana" w:hAnsi="Verdana"/>
              </w:rPr>
            </w:pPr>
            <w:r w:rsidRPr="005C7837">
              <w:rPr>
                <w:rFonts w:ascii="Verdana" w:hAnsi="Verdana"/>
              </w:rPr>
              <w:t xml:space="preserve">Independent Member – Commercial Business </w:t>
            </w:r>
          </w:p>
        </w:tc>
      </w:tr>
      <w:tr w:rsidR="00A01EC0" w:rsidRPr="005C7837" w14:paraId="1B768361" w14:textId="77777777" w:rsidTr="00EF4C25">
        <w:tc>
          <w:tcPr>
            <w:tcW w:w="2977" w:type="dxa"/>
            <w:vMerge/>
            <w:shd w:val="clear" w:color="auto" w:fill="BF8F00" w:themeFill="accent4" w:themeFillShade="BF"/>
          </w:tcPr>
          <w:p w14:paraId="0F880A60" w14:textId="77777777" w:rsidR="00A01EC0" w:rsidRPr="005C7837" w:rsidRDefault="00A01EC0" w:rsidP="00B83E7F">
            <w:pPr>
              <w:rPr>
                <w:rFonts w:ascii="Verdana" w:hAnsi="Verdana"/>
                <w:b/>
              </w:rPr>
            </w:pPr>
          </w:p>
        </w:tc>
        <w:tc>
          <w:tcPr>
            <w:tcW w:w="3756" w:type="dxa"/>
          </w:tcPr>
          <w:p w14:paraId="7102B19B" w14:textId="5E46DAD8" w:rsidR="00A01EC0" w:rsidRPr="00A92154" w:rsidRDefault="00A01EC0" w:rsidP="00296E5B">
            <w:pPr>
              <w:rPr>
                <w:rFonts w:ascii="Verdana" w:hAnsi="Verdana"/>
              </w:rPr>
            </w:pPr>
            <w:r w:rsidRPr="00A92154">
              <w:rPr>
                <w:rFonts w:ascii="Verdana" w:hAnsi="Verdana"/>
              </w:rPr>
              <w:t>Kathy Mason</w:t>
            </w:r>
          </w:p>
        </w:tc>
        <w:tc>
          <w:tcPr>
            <w:tcW w:w="3757" w:type="dxa"/>
          </w:tcPr>
          <w:p w14:paraId="0F647203" w14:textId="0DD79408" w:rsidR="00A01EC0" w:rsidRPr="005C7837" w:rsidRDefault="00BA1665" w:rsidP="00296E5B">
            <w:pPr>
              <w:rPr>
                <w:rFonts w:ascii="Verdana" w:hAnsi="Verdana"/>
              </w:rPr>
            </w:pPr>
            <w:r w:rsidRPr="005C7837">
              <w:rPr>
                <w:rFonts w:ascii="Verdana" w:hAnsi="Verdana"/>
              </w:rPr>
              <w:t xml:space="preserve">Independent Member </w:t>
            </w:r>
            <w:r w:rsidR="00891B85" w:rsidRPr="005C7837">
              <w:rPr>
                <w:rFonts w:ascii="Verdana" w:hAnsi="Verdana"/>
              </w:rPr>
              <w:t>–</w:t>
            </w:r>
            <w:r w:rsidRPr="005C7837">
              <w:rPr>
                <w:rFonts w:ascii="Verdana" w:hAnsi="Verdana"/>
              </w:rPr>
              <w:t xml:space="preserve"> </w:t>
            </w:r>
            <w:r w:rsidR="00891B85" w:rsidRPr="005C7837">
              <w:rPr>
                <w:rFonts w:ascii="Verdana" w:hAnsi="Verdana"/>
              </w:rPr>
              <w:t xml:space="preserve">IT &amp; Information Governance </w:t>
            </w:r>
          </w:p>
        </w:tc>
      </w:tr>
      <w:tr w:rsidR="00A01EC0" w:rsidRPr="009A4B08" w14:paraId="59AAD9C1" w14:textId="77777777" w:rsidTr="00EF4C25">
        <w:tc>
          <w:tcPr>
            <w:tcW w:w="2977" w:type="dxa"/>
            <w:vMerge/>
            <w:shd w:val="clear" w:color="auto" w:fill="BF8F00" w:themeFill="accent4" w:themeFillShade="BF"/>
          </w:tcPr>
          <w:p w14:paraId="6435523B" w14:textId="77777777" w:rsidR="00A01EC0" w:rsidRPr="003C214E" w:rsidRDefault="00A01EC0" w:rsidP="00B83E7F">
            <w:pPr>
              <w:rPr>
                <w:rFonts w:ascii="Verdana" w:hAnsi="Verdana"/>
                <w:b/>
              </w:rPr>
            </w:pPr>
          </w:p>
        </w:tc>
        <w:tc>
          <w:tcPr>
            <w:tcW w:w="3756" w:type="dxa"/>
          </w:tcPr>
          <w:p w14:paraId="6CA09A37" w14:textId="4C48AFD1" w:rsidR="00A01EC0" w:rsidRPr="00A92154" w:rsidRDefault="00F23960" w:rsidP="00296E5B">
            <w:pPr>
              <w:rPr>
                <w:rFonts w:ascii="Verdana" w:hAnsi="Verdana"/>
                <w:iCs/>
              </w:rPr>
            </w:pPr>
            <w:r w:rsidRPr="00A92154">
              <w:rPr>
                <w:rFonts w:ascii="Verdana" w:hAnsi="Verdana"/>
                <w:iCs/>
              </w:rPr>
              <w:t>Helen Lentle</w:t>
            </w:r>
          </w:p>
        </w:tc>
        <w:tc>
          <w:tcPr>
            <w:tcW w:w="3757" w:type="dxa"/>
          </w:tcPr>
          <w:p w14:paraId="684928B0" w14:textId="0133AA92" w:rsidR="00A01EC0" w:rsidRPr="0012452D" w:rsidRDefault="00F23960" w:rsidP="00296E5B">
            <w:pPr>
              <w:rPr>
                <w:rFonts w:ascii="Verdana" w:hAnsi="Verdana"/>
                <w:iCs/>
              </w:rPr>
            </w:pPr>
            <w:r>
              <w:rPr>
                <w:rFonts w:ascii="Verdana" w:hAnsi="Verdana"/>
                <w:iCs/>
              </w:rPr>
              <w:t xml:space="preserve">Independent Member – Legal </w:t>
            </w:r>
          </w:p>
        </w:tc>
      </w:tr>
      <w:tr w:rsidR="00F23960" w:rsidRPr="009A4B08" w14:paraId="670A9D6D" w14:textId="77777777" w:rsidTr="00EF4C25">
        <w:tc>
          <w:tcPr>
            <w:tcW w:w="2977" w:type="dxa"/>
            <w:vMerge/>
            <w:shd w:val="clear" w:color="auto" w:fill="BF8F00" w:themeFill="accent4" w:themeFillShade="BF"/>
          </w:tcPr>
          <w:p w14:paraId="6B2316C9" w14:textId="77777777" w:rsidR="00F23960" w:rsidRPr="003C214E" w:rsidRDefault="00F23960" w:rsidP="00B83E7F">
            <w:pPr>
              <w:rPr>
                <w:rFonts w:ascii="Verdana" w:hAnsi="Verdana"/>
                <w:b/>
              </w:rPr>
            </w:pPr>
          </w:p>
        </w:tc>
        <w:tc>
          <w:tcPr>
            <w:tcW w:w="3756" w:type="dxa"/>
          </w:tcPr>
          <w:p w14:paraId="3C2E10EF" w14:textId="41742136" w:rsidR="00F23960" w:rsidRPr="00A92154" w:rsidRDefault="00F23960" w:rsidP="00296E5B">
            <w:pPr>
              <w:rPr>
                <w:rFonts w:ascii="Verdana" w:hAnsi="Verdana"/>
                <w:iCs/>
              </w:rPr>
            </w:pPr>
            <w:r w:rsidRPr="00A92154">
              <w:rPr>
                <w:rFonts w:ascii="Verdana" w:hAnsi="Verdana"/>
                <w:iCs/>
              </w:rPr>
              <w:t>Rachel Rowlands</w:t>
            </w:r>
          </w:p>
        </w:tc>
        <w:tc>
          <w:tcPr>
            <w:tcW w:w="3757" w:type="dxa"/>
          </w:tcPr>
          <w:p w14:paraId="4E4C7AAA" w14:textId="5DE63810" w:rsidR="00F23960" w:rsidRDefault="00F23960" w:rsidP="00296E5B">
            <w:pPr>
              <w:rPr>
                <w:rFonts w:ascii="Verdana" w:hAnsi="Verdana"/>
                <w:iCs/>
              </w:rPr>
            </w:pPr>
            <w:r>
              <w:rPr>
                <w:rFonts w:ascii="Verdana" w:hAnsi="Verdana"/>
                <w:iCs/>
              </w:rPr>
              <w:t xml:space="preserve">Independent Member – Community </w:t>
            </w:r>
            <w:r w:rsidR="00602CC3">
              <w:rPr>
                <w:rFonts w:ascii="Verdana" w:hAnsi="Verdana"/>
                <w:iCs/>
              </w:rPr>
              <w:t>(Virtually</w:t>
            </w:r>
            <w:r w:rsidR="002B60F3">
              <w:rPr>
                <w:rFonts w:ascii="Verdana" w:hAnsi="Verdana"/>
                <w:iCs/>
              </w:rPr>
              <w:t xml:space="preserve"> – In part</w:t>
            </w:r>
            <w:r w:rsidR="00602CC3">
              <w:rPr>
                <w:rFonts w:ascii="Verdana" w:hAnsi="Verdana"/>
                <w:iCs/>
              </w:rPr>
              <w:t>)</w:t>
            </w:r>
          </w:p>
        </w:tc>
      </w:tr>
      <w:tr w:rsidR="00A01EC0" w:rsidRPr="009A4B08" w14:paraId="7CD6A31F" w14:textId="77777777" w:rsidTr="00EF4C25">
        <w:tc>
          <w:tcPr>
            <w:tcW w:w="2977" w:type="dxa"/>
            <w:vMerge/>
            <w:shd w:val="clear" w:color="auto" w:fill="BF8F00" w:themeFill="accent4" w:themeFillShade="BF"/>
          </w:tcPr>
          <w:p w14:paraId="1620C93F" w14:textId="77777777" w:rsidR="00A01EC0" w:rsidRPr="003C214E" w:rsidRDefault="00A01EC0" w:rsidP="00B83E7F">
            <w:pPr>
              <w:rPr>
                <w:rFonts w:ascii="Verdana" w:hAnsi="Verdana"/>
                <w:b/>
              </w:rPr>
            </w:pPr>
          </w:p>
        </w:tc>
        <w:tc>
          <w:tcPr>
            <w:tcW w:w="3756" w:type="dxa"/>
          </w:tcPr>
          <w:p w14:paraId="02D5204D" w14:textId="36907D62" w:rsidR="00A01EC0" w:rsidRPr="00A92154" w:rsidRDefault="00F23960" w:rsidP="00296E5B">
            <w:pPr>
              <w:rPr>
                <w:rFonts w:ascii="Verdana" w:hAnsi="Verdana"/>
                <w:iCs/>
              </w:rPr>
            </w:pPr>
            <w:r w:rsidRPr="00A92154">
              <w:rPr>
                <w:rFonts w:ascii="Verdana" w:hAnsi="Verdana"/>
                <w:iCs/>
              </w:rPr>
              <w:t>Paul Mears</w:t>
            </w:r>
          </w:p>
        </w:tc>
        <w:tc>
          <w:tcPr>
            <w:tcW w:w="3757" w:type="dxa"/>
          </w:tcPr>
          <w:p w14:paraId="4544D61B" w14:textId="56B5182F" w:rsidR="00A01EC0" w:rsidRPr="0012452D" w:rsidRDefault="00F23960" w:rsidP="00296E5B">
            <w:pPr>
              <w:rPr>
                <w:rFonts w:ascii="Verdana" w:hAnsi="Verdana"/>
                <w:iCs/>
              </w:rPr>
            </w:pPr>
            <w:r w:rsidRPr="0012452D">
              <w:rPr>
                <w:rFonts w:ascii="Verdana" w:hAnsi="Verdana"/>
                <w:iCs/>
              </w:rPr>
              <w:t>Chief Executive Officer</w:t>
            </w:r>
          </w:p>
        </w:tc>
      </w:tr>
      <w:tr w:rsidR="00A01EC0" w:rsidRPr="009A4B08" w14:paraId="5A4D0EDE" w14:textId="77777777" w:rsidTr="00EF4C25">
        <w:tc>
          <w:tcPr>
            <w:tcW w:w="2977" w:type="dxa"/>
            <w:vMerge/>
            <w:shd w:val="clear" w:color="auto" w:fill="BF8F00" w:themeFill="accent4" w:themeFillShade="BF"/>
          </w:tcPr>
          <w:p w14:paraId="61D2D1AB" w14:textId="77777777" w:rsidR="00A01EC0" w:rsidRPr="003C214E" w:rsidRDefault="00A01EC0" w:rsidP="00B83E7F">
            <w:pPr>
              <w:rPr>
                <w:rFonts w:ascii="Verdana" w:hAnsi="Verdana"/>
                <w:b/>
              </w:rPr>
            </w:pPr>
          </w:p>
        </w:tc>
        <w:tc>
          <w:tcPr>
            <w:tcW w:w="3756" w:type="dxa"/>
          </w:tcPr>
          <w:p w14:paraId="6FC27006" w14:textId="57A52E7C" w:rsidR="00A01EC0" w:rsidRPr="00A92154" w:rsidRDefault="00A01EC0" w:rsidP="00296E5B">
            <w:pPr>
              <w:rPr>
                <w:rFonts w:ascii="Verdana" w:hAnsi="Verdana"/>
                <w:iCs/>
              </w:rPr>
            </w:pPr>
            <w:r w:rsidRPr="00A92154">
              <w:rPr>
                <w:rFonts w:ascii="Verdana" w:hAnsi="Verdana"/>
                <w:iCs/>
              </w:rPr>
              <w:t>Dom Hurford</w:t>
            </w:r>
          </w:p>
        </w:tc>
        <w:tc>
          <w:tcPr>
            <w:tcW w:w="3757" w:type="dxa"/>
          </w:tcPr>
          <w:p w14:paraId="11508D65" w14:textId="3A1EA42D" w:rsidR="00A01EC0" w:rsidRPr="0012452D" w:rsidRDefault="00A01EC0" w:rsidP="00296E5B">
            <w:pPr>
              <w:rPr>
                <w:rFonts w:ascii="Verdana" w:hAnsi="Verdana"/>
                <w:iCs/>
              </w:rPr>
            </w:pPr>
            <w:r w:rsidRPr="0012452D">
              <w:rPr>
                <w:rFonts w:ascii="Verdana" w:hAnsi="Verdana"/>
                <w:iCs/>
              </w:rPr>
              <w:t>Executive Medical Director</w:t>
            </w:r>
          </w:p>
        </w:tc>
      </w:tr>
      <w:tr w:rsidR="00A01EC0" w:rsidRPr="009A4B08" w14:paraId="51DBB52B" w14:textId="77777777" w:rsidTr="00EF4C25">
        <w:tc>
          <w:tcPr>
            <w:tcW w:w="2977" w:type="dxa"/>
            <w:vMerge/>
            <w:shd w:val="clear" w:color="auto" w:fill="BF8F00" w:themeFill="accent4" w:themeFillShade="BF"/>
          </w:tcPr>
          <w:p w14:paraId="49F82336" w14:textId="77777777" w:rsidR="00A01EC0" w:rsidRPr="003C214E" w:rsidRDefault="00A01EC0" w:rsidP="00B83E7F">
            <w:pPr>
              <w:rPr>
                <w:rFonts w:ascii="Verdana" w:hAnsi="Verdana"/>
                <w:b/>
              </w:rPr>
            </w:pPr>
          </w:p>
        </w:tc>
        <w:tc>
          <w:tcPr>
            <w:tcW w:w="3756" w:type="dxa"/>
          </w:tcPr>
          <w:p w14:paraId="4F6BBAAA" w14:textId="1FEAA002" w:rsidR="00A01EC0" w:rsidRPr="00A92154" w:rsidRDefault="00A01EC0" w:rsidP="00296E5B">
            <w:pPr>
              <w:rPr>
                <w:rFonts w:ascii="Verdana" w:hAnsi="Verdana"/>
                <w:iCs/>
              </w:rPr>
            </w:pPr>
            <w:r w:rsidRPr="00A92154">
              <w:rPr>
                <w:rFonts w:ascii="Verdana" w:hAnsi="Verdana"/>
                <w:iCs/>
              </w:rPr>
              <w:t>Gethin Hughes</w:t>
            </w:r>
          </w:p>
        </w:tc>
        <w:tc>
          <w:tcPr>
            <w:tcW w:w="3757" w:type="dxa"/>
          </w:tcPr>
          <w:p w14:paraId="72E4E2BF" w14:textId="79772922" w:rsidR="00A01EC0" w:rsidRPr="0012452D" w:rsidRDefault="00A01EC0" w:rsidP="00296E5B">
            <w:pPr>
              <w:rPr>
                <w:rFonts w:ascii="Verdana" w:hAnsi="Verdana"/>
                <w:iCs/>
              </w:rPr>
            </w:pPr>
            <w:r w:rsidRPr="0012452D">
              <w:rPr>
                <w:rFonts w:ascii="Verdana" w:hAnsi="Verdana"/>
                <w:iCs/>
              </w:rPr>
              <w:t>Chief Operating Officer</w:t>
            </w:r>
          </w:p>
        </w:tc>
      </w:tr>
      <w:tr w:rsidR="00A01EC0" w:rsidRPr="009A4B08" w14:paraId="1A63B3F1" w14:textId="77777777" w:rsidTr="00EF4C25">
        <w:tc>
          <w:tcPr>
            <w:tcW w:w="2977" w:type="dxa"/>
            <w:vMerge/>
            <w:shd w:val="clear" w:color="auto" w:fill="BF8F00" w:themeFill="accent4" w:themeFillShade="BF"/>
          </w:tcPr>
          <w:p w14:paraId="7BB6B0F1" w14:textId="77777777" w:rsidR="00A01EC0" w:rsidRPr="003C214E" w:rsidRDefault="00A01EC0" w:rsidP="00B83E7F">
            <w:pPr>
              <w:rPr>
                <w:rFonts w:ascii="Verdana" w:hAnsi="Verdana"/>
                <w:b/>
              </w:rPr>
            </w:pPr>
          </w:p>
        </w:tc>
        <w:tc>
          <w:tcPr>
            <w:tcW w:w="3756" w:type="dxa"/>
          </w:tcPr>
          <w:p w14:paraId="2AAF121A" w14:textId="0D5348D3" w:rsidR="00A01EC0" w:rsidRPr="00A92154" w:rsidRDefault="00A01EC0" w:rsidP="00296E5B">
            <w:pPr>
              <w:rPr>
                <w:rFonts w:ascii="Verdana" w:hAnsi="Verdana"/>
                <w:iCs/>
              </w:rPr>
            </w:pPr>
            <w:r w:rsidRPr="00A92154">
              <w:rPr>
                <w:rFonts w:ascii="Verdana" w:hAnsi="Verdana"/>
                <w:iCs/>
              </w:rPr>
              <w:t>Hywel Daniel</w:t>
            </w:r>
          </w:p>
        </w:tc>
        <w:tc>
          <w:tcPr>
            <w:tcW w:w="3757" w:type="dxa"/>
          </w:tcPr>
          <w:p w14:paraId="19562F5D" w14:textId="7A80BCAD" w:rsidR="00A01EC0" w:rsidRPr="0012452D" w:rsidRDefault="00A01EC0" w:rsidP="00296E5B">
            <w:pPr>
              <w:rPr>
                <w:rFonts w:ascii="Verdana" w:hAnsi="Verdana"/>
                <w:iCs/>
              </w:rPr>
            </w:pPr>
            <w:r w:rsidRPr="0012452D">
              <w:rPr>
                <w:rFonts w:ascii="Verdana" w:hAnsi="Verdana"/>
                <w:iCs/>
              </w:rPr>
              <w:t>Executive Director of People</w:t>
            </w:r>
          </w:p>
        </w:tc>
      </w:tr>
      <w:tr w:rsidR="00A01EC0" w:rsidRPr="009A4B08" w14:paraId="1C388C07" w14:textId="77777777" w:rsidTr="00EF4C25">
        <w:tc>
          <w:tcPr>
            <w:tcW w:w="2977" w:type="dxa"/>
            <w:vMerge/>
            <w:shd w:val="clear" w:color="auto" w:fill="BF8F00" w:themeFill="accent4" w:themeFillShade="BF"/>
          </w:tcPr>
          <w:p w14:paraId="2E7CBBB3" w14:textId="77777777" w:rsidR="00A01EC0" w:rsidRPr="003C214E" w:rsidRDefault="00A01EC0" w:rsidP="00B83E7F">
            <w:pPr>
              <w:rPr>
                <w:rFonts w:ascii="Verdana" w:hAnsi="Verdana"/>
                <w:b/>
              </w:rPr>
            </w:pPr>
          </w:p>
        </w:tc>
        <w:tc>
          <w:tcPr>
            <w:tcW w:w="3756" w:type="dxa"/>
          </w:tcPr>
          <w:p w14:paraId="02399EB8" w14:textId="3D2FD660" w:rsidR="00A01EC0" w:rsidRPr="00A92154" w:rsidRDefault="00A01EC0" w:rsidP="00296E5B">
            <w:pPr>
              <w:rPr>
                <w:rFonts w:ascii="Verdana" w:hAnsi="Verdana"/>
                <w:iCs/>
              </w:rPr>
            </w:pPr>
            <w:r w:rsidRPr="00A92154">
              <w:rPr>
                <w:rFonts w:ascii="Verdana" w:hAnsi="Verdana"/>
                <w:iCs/>
              </w:rPr>
              <w:t>Lauren Edwards</w:t>
            </w:r>
          </w:p>
        </w:tc>
        <w:tc>
          <w:tcPr>
            <w:tcW w:w="3757" w:type="dxa"/>
          </w:tcPr>
          <w:p w14:paraId="778AA067" w14:textId="497C828B" w:rsidR="00A01EC0" w:rsidRPr="0012452D" w:rsidRDefault="00A01EC0" w:rsidP="00296E5B">
            <w:pPr>
              <w:rPr>
                <w:rFonts w:ascii="Verdana" w:hAnsi="Verdana"/>
                <w:iCs/>
              </w:rPr>
            </w:pPr>
            <w:r w:rsidRPr="0012452D">
              <w:rPr>
                <w:rFonts w:ascii="Verdana" w:hAnsi="Verdana"/>
                <w:iCs/>
              </w:rPr>
              <w:t>Executive Director for AHPs and Health Science</w:t>
            </w:r>
          </w:p>
        </w:tc>
      </w:tr>
      <w:tr w:rsidR="00A01EC0" w:rsidRPr="009A4B08" w14:paraId="37CF24F6" w14:textId="77777777" w:rsidTr="00EF4C25">
        <w:tc>
          <w:tcPr>
            <w:tcW w:w="2977" w:type="dxa"/>
            <w:vMerge/>
            <w:shd w:val="clear" w:color="auto" w:fill="BF8F00" w:themeFill="accent4" w:themeFillShade="BF"/>
          </w:tcPr>
          <w:p w14:paraId="4EAEC8A4" w14:textId="77777777" w:rsidR="00A01EC0" w:rsidRPr="003C214E" w:rsidRDefault="00A01EC0" w:rsidP="00B83E7F">
            <w:pPr>
              <w:rPr>
                <w:rFonts w:ascii="Verdana" w:hAnsi="Verdana"/>
                <w:b/>
              </w:rPr>
            </w:pPr>
          </w:p>
        </w:tc>
        <w:tc>
          <w:tcPr>
            <w:tcW w:w="3756" w:type="dxa"/>
          </w:tcPr>
          <w:p w14:paraId="22542B4C" w14:textId="1CA591AB" w:rsidR="00A01EC0" w:rsidRPr="00A92154" w:rsidRDefault="00A01EC0" w:rsidP="00296E5B">
            <w:pPr>
              <w:rPr>
                <w:rFonts w:ascii="Verdana" w:hAnsi="Verdana"/>
                <w:iCs/>
              </w:rPr>
            </w:pPr>
            <w:r w:rsidRPr="00A92154">
              <w:rPr>
                <w:rFonts w:ascii="Verdana" w:hAnsi="Verdana"/>
                <w:iCs/>
              </w:rPr>
              <w:t>Philip Daniels</w:t>
            </w:r>
          </w:p>
        </w:tc>
        <w:tc>
          <w:tcPr>
            <w:tcW w:w="3757" w:type="dxa"/>
          </w:tcPr>
          <w:p w14:paraId="120DD5C8" w14:textId="46175FC5" w:rsidR="00A01EC0" w:rsidRPr="0012452D" w:rsidRDefault="00A01EC0" w:rsidP="00296E5B">
            <w:pPr>
              <w:rPr>
                <w:rFonts w:ascii="Verdana" w:hAnsi="Verdana"/>
                <w:iCs/>
              </w:rPr>
            </w:pPr>
            <w:r w:rsidRPr="0012452D">
              <w:rPr>
                <w:rFonts w:ascii="Verdana" w:hAnsi="Verdana"/>
                <w:iCs/>
              </w:rPr>
              <w:t>Executive Director of Public Health</w:t>
            </w:r>
          </w:p>
        </w:tc>
      </w:tr>
      <w:tr w:rsidR="00A01EC0" w:rsidRPr="009A4B08" w14:paraId="1FB26854" w14:textId="77777777" w:rsidTr="00EF4C25">
        <w:tc>
          <w:tcPr>
            <w:tcW w:w="2977" w:type="dxa"/>
            <w:vMerge/>
            <w:shd w:val="clear" w:color="auto" w:fill="BF8F00" w:themeFill="accent4" w:themeFillShade="BF"/>
          </w:tcPr>
          <w:p w14:paraId="7E61EC28" w14:textId="77777777" w:rsidR="00A01EC0" w:rsidRPr="003C214E" w:rsidRDefault="00A01EC0" w:rsidP="00B83E7F">
            <w:pPr>
              <w:rPr>
                <w:rFonts w:ascii="Verdana" w:hAnsi="Verdana"/>
                <w:b/>
              </w:rPr>
            </w:pPr>
          </w:p>
        </w:tc>
        <w:tc>
          <w:tcPr>
            <w:tcW w:w="3756" w:type="dxa"/>
          </w:tcPr>
          <w:p w14:paraId="0DADA77B" w14:textId="26133D96" w:rsidR="00A01EC0" w:rsidRPr="00A92154" w:rsidRDefault="00A01EC0" w:rsidP="00296E5B">
            <w:pPr>
              <w:rPr>
                <w:rFonts w:ascii="Verdana" w:hAnsi="Verdana"/>
                <w:iCs/>
              </w:rPr>
            </w:pPr>
            <w:r w:rsidRPr="00A92154">
              <w:rPr>
                <w:rFonts w:ascii="Verdana" w:hAnsi="Verdana"/>
                <w:iCs/>
              </w:rPr>
              <w:t>Claire Thompson</w:t>
            </w:r>
          </w:p>
        </w:tc>
        <w:tc>
          <w:tcPr>
            <w:tcW w:w="3757" w:type="dxa"/>
          </w:tcPr>
          <w:p w14:paraId="59FED15B" w14:textId="71860F03" w:rsidR="00A01EC0" w:rsidRPr="0012452D" w:rsidRDefault="00A01EC0" w:rsidP="00296E5B">
            <w:pPr>
              <w:rPr>
                <w:rFonts w:ascii="Verdana" w:hAnsi="Verdana"/>
                <w:iCs/>
              </w:rPr>
            </w:pPr>
            <w:r w:rsidRPr="0012452D">
              <w:rPr>
                <w:rFonts w:ascii="Verdana" w:hAnsi="Verdana"/>
                <w:iCs/>
              </w:rPr>
              <w:t>Executive Director of Strategy &amp; Transformation</w:t>
            </w:r>
            <w:r w:rsidR="002B60F3">
              <w:rPr>
                <w:rFonts w:ascii="Verdana" w:hAnsi="Verdana"/>
                <w:iCs/>
              </w:rPr>
              <w:t xml:space="preserve"> (IN PART)</w:t>
            </w:r>
          </w:p>
        </w:tc>
      </w:tr>
      <w:tr w:rsidR="00F23960" w:rsidRPr="009A4B08" w14:paraId="1A0B2D26" w14:textId="77777777" w:rsidTr="00EF4C25">
        <w:tc>
          <w:tcPr>
            <w:tcW w:w="2977" w:type="dxa"/>
            <w:vMerge/>
            <w:shd w:val="clear" w:color="auto" w:fill="BF8F00" w:themeFill="accent4" w:themeFillShade="BF"/>
          </w:tcPr>
          <w:p w14:paraId="1FB23CF3" w14:textId="77777777" w:rsidR="00F23960" w:rsidRPr="003C214E" w:rsidRDefault="00F23960" w:rsidP="00F23960">
            <w:pPr>
              <w:rPr>
                <w:rFonts w:ascii="Verdana" w:hAnsi="Verdana"/>
                <w:b/>
              </w:rPr>
            </w:pPr>
          </w:p>
        </w:tc>
        <w:tc>
          <w:tcPr>
            <w:tcW w:w="3756" w:type="dxa"/>
          </w:tcPr>
          <w:p w14:paraId="13D8F179" w14:textId="22F4123B" w:rsidR="00F23960" w:rsidRPr="00A92154" w:rsidRDefault="00F23960" w:rsidP="00F23960">
            <w:pPr>
              <w:rPr>
                <w:rFonts w:ascii="Verdana" w:hAnsi="Verdana"/>
                <w:iCs/>
              </w:rPr>
            </w:pPr>
            <w:r w:rsidRPr="00A92154">
              <w:rPr>
                <w:rFonts w:ascii="Verdana" w:hAnsi="Verdana"/>
                <w:iCs/>
              </w:rPr>
              <w:t>Sally May</w:t>
            </w:r>
          </w:p>
        </w:tc>
        <w:tc>
          <w:tcPr>
            <w:tcW w:w="3757" w:type="dxa"/>
          </w:tcPr>
          <w:p w14:paraId="04B47578" w14:textId="06136A58" w:rsidR="00F23960" w:rsidRPr="0012452D" w:rsidRDefault="00F23960" w:rsidP="00F23960">
            <w:pPr>
              <w:rPr>
                <w:rFonts w:ascii="Verdana" w:hAnsi="Verdana"/>
                <w:iCs/>
              </w:rPr>
            </w:pPr>
            <w:r>
              <w:rPr>
                <w:rFonts w:ascii="Verdana" w:hAnsi="Verdana"/>
                <w:iCs/>
              </w:rPr>
              <w:t xml:space="preserve">Executive Director of Finance </w:t>
            </w:r>
          </w:p>
        </w:tc>
      </w:tr>
      <w:tr w:rsidR="00F23960" w:rsidRPr="009A4B08" w14:paraId="60A34C24" w14:textId="77777777" w:rsidTr="00AF11D5">
        <w:tc>
          <w:tcPr>
            <w:tcW w:w="2977" w:type="dxa"/>
            <w:vMerge w:val="restart"/>
            <w:shd w:val="clear" w:color="auto" w:fill="BF8F00" w:themeFill="accent4" w:themeFillShade="BF"/>
          </w:tcPr>
          <w:p w14:paraId="5FF63357" w14:textId="77777777" w:rsidR="00F23960" w:rsidRDefault="00F23960" w:rsidP="00F23960">
            <w:pPr>
              <w:rPr>
                <w:rFonts w:ascii="Verdana" w:hAnsi="Verdana"/>
                <w:b/>
              </w:rPr>
            </w:pPr>
            <w:r w:rsidRPr="003C214E">
              <w:rPr>
                <w:rFonts w:ascii="Verdana" w:hAnsi="Verdana"/>
                <w:b/>
              </w:rPr>
              <w:t>In Attendance</w:t>
            </w:r>
          </w:p>
          <w:p w14:paraId="781A7BD2" w14:textId="77777777" w:rsidR="00F23960" w:rsidRPr="00C47409" w:rsidRDefault="00F23960" w:rsidP="00F23960">
            <w:pPr>
              <w:rPr>
                <w:rFonts w:ascii="Verdana" w:hAnsi="Verdana"/>
              </w:rPr>
            </w:pPr>
          </w:p>
          <w:p w14:paraId="2F301DCD" w14:textId="77777777" w:rsidR="00F23960" w:rsidRPr="00C47409" w:rsidRDefault="00F23960" w:rsidP="00F23960">
            <w:pPr>
              <w:rPr>
                <w:rFonts w:ascii="Verdana" w:hAnsi="Verdana"/>
              </w:rPr>
            </w:pPr>
          </w:p>
          <w:p w14:paraId="2292AE3C" w14:textId="77777777" w:rsidR="00F23960" w:rsidRPr="00C47409" w:rsidRDefault="00F23960" w:rsidP="00F23960">
            <w:pPr>
              <w:rPr>
                <w:rFonts w:ascii="Verdana" w:hAnsi="Verdana"/>
              </w:rPr>
            </w:pPr>
          </w:p>
          <w:p w14:paraId="6D6EC81F" w14:textId="77777777" w:rsidR="00F23960" w:rsidRPr="00C47409" w:rsidRDefault="00F23960" w:rsidP="00F23960">
            <w:pPr>
              <w:rPr>
                <w:rFonts w:ascii="Verdana" w:hAnsi="Verdana"/>
              </w:rPr>
            </w:pPr>
          </w:p>
          <w:p w14:paraId="7CFEDC18" w14:textId="77777777" w:rsidR="00F23960" w:rsidRPr="00C47409" w:rsidRDefault="00F23960" w:rsidP="00F23960">
            <w:pPr>
              <w:rPr>
                <w:rFonts w:ascii="Verdana" w:hAnsi="Verdana"/>
              </w:rPr>
            </w:pPr>
          </w:p>
          <w:p w14:paraId="570086E6" w14:textId="77777777" w:rsidR="00F23960" w:rsidRPr="00C47409" w:rsidRDefault="00F23960" w:rsidP="00F23960">
            <w:pPr>
              <w:rPr>
                <w:rFonts w:ascii="Verdana" w:hAnsi="Verdana"/>
              </w:rPr>
            </w:pPr>
          </w:p>
          <w:p w14:paraId="2D05BEBC" w14:textId="77777777" w:rsidR="00F23960" w:rsidRPr="00C47409" w:rsidRDefault="00F23960" w:rsidP="00F23960">
            <w:pPr>
              <w:rPr>
                <w:rFonts w:ascii="Verdana" w:hAnsi="Verdana"/>
              </w:rPr>
            </w:pPr>
          </w:p>
          <w:p w14:paraId="69494503" w14:textId="77777777" w:rsidR="00F23960" w:rsidRPr="00C47409" w:rsidRDefault="00F23960" w:rsidP="00F23960">
            <w:pPr>
              <w:rPr>
                <w:rFonts w:ascii="Verdana" w:hAnsi="Verdana"/>
              </w:rPr>
            </w:pPr>
          </w:p>
          <w:p w14:paraId="2ABEABD8" w14:textId="77777777" w:rsidR="00F23960" w:rsidRPr="00C47409" w:rsidRDefault="00F23960" w:rsidP="00F23960">
            <w:pPr>
              <w:rPr>
                <w:rFonts w:ascii="Verdana" w:hAnsi="Verdana"/>
              </w:rPr>
            </w:pPr>
          </w:p>
          <w:p w14:paraId="3DE1BB28" w14:textId="4144BBAB" w:rsidR="00F23960" w:rsidRPr="00C47409" w:rsidRDefault="00F23960" w:rsidP="00F23960">
            <w:pPr>
              <w:rPr>
                <w:rFonts w:ascii="Verdana" w:hAnsi="Verdana"/>
              </w:rPr>
            </w:pPr>
          </w:p>
        </w:tc>
        <w:tc>
          <w:tcPr>
            <w:tcW w:w="3756" w:type="dxa"/>
          </w:tcPr>
          <w:p w14:paraId="17D5B517" w14:textId="6F2BC9DA" w:rsidR="00F23960" w:rsidRPr="00A92154" w:rsidRDefault="00F23960" w:rsidP="00F23960">
            <w:pPr>
              <w:rPr>
                <w:rFonts w:ascii="Verdana" w:hAnsi="Verdana"/>
                <w:iCs/>
              </w:rPr>
            </w:pPr>
            <w:r w:rsidRPr="00A92154">
              <w:rPr>
                <w:rFonts w:ascii="Verdana" w:hAnsi="Verdana"/>
                <w:iCs/>
              </w:rPr>
              <w:lastRenderedPageBreak/>
              <w:t>Gareth Watts</w:t>
            </w:r>
          </w:p>
        </w:tc>
        <w:tc>
          <w:tcPr>
            <w:tcW w:w="3757" w:type="dxa"/>
          </w:tcPr>
          <w:p w14:paraId="7C90F8BC" w14:textId="34F81580" w:rsidR="00F23960" w:rsidRPr="005C7837" w:rsidRDefault="00F23960" w:rsidP="00F23960">
            <w:pPr>
              <w:rPr>
                <w:rFonts w:ascii="Verdana" w:hAnsi="Verdana"/>
                <w:iCs/>
              </w:rPr>
            </w:pPr>
            <w:r w:rsidRPr="005C7837">
              <w:rPr>
                <w:rFonts w:ascii="Verdana" w:hAnsi="Verdana"/>
                <w:iCs/>
              </w:rPr>
              <w:t xml:space="preserve">Director of Corporate Governance/Board Secretary </w:t>
            </w:r>
          </w:p>
        </w:tc>
      </w:tr>
      <w:tr w:rsidR="00F23960" w:rsidRPr="009A4B08" w14:paraId="2D90DB0A" w14:textId="77777777" w:rsidTr="00AF11D5">
        <w:tc>
          <w:tcPr>
            <w:tcW w:w="2977" w:type="dxa"/>
            <w:vMerge/>
            <w:shd w:val="clear" w:color="auto" w:fill="BF8F00" w:themeFill="accent4" w:themeFillShade="BF"/>
          </w:tcPr>
          <w:p w14:paraId="73ACE70D" w14:textId="77777777" w:rsidR="00F23960" w:rsidRPr="003C214E" w:rsidRDefault="00F23960" w:rsidP="00F23960">
            <w:pPr>
              <w:rPr>
                <w:rFonts w:ascii="Verdana" w:hAnsi="Verdana"/>
                <w:b/>
              </w:rPr>
            </w:pPr>
          </w:p>
        </w:tc>
        <w:tc>
          <w:tcPr>
            <w:tcW w:w="3756" w:type="dxa"/>
          </w:tcPr>
          <w:p w14:paraId="4B28E617" w14:textId="158BD88D" w:rsidR="00F23960" w:rsidRPr="00A92154" w:rsidRDefault="00F23960" w:rsidP="00F23960">
            <w:pPr>
              <w:rPr>
                <w:rFonts w:ascii="Verdana" w:hAnsi="Verdana"/>
                <w:iCs/>
              </w:rPr>
            </w:pPr>
            <w:r w:rsidRPr="00A92154">
              <w:rPr>
                <w:rFonts w:ascii="Verdana" w:hAnsi="Verdana"/>
                <w:iCs/>
              </w:rPr>
              <w:t>Stuart Morris</w:t>
            </w:r>
          </w:p>
        </w:tc>
        <w:tc>
          <w:tcPr>
            <w:tcW w:w="3757" w:type="dxa"/>
          </w:tcPr>
          <w:p w14:paraId="7B0FF0AB" w14:textId="2E8CE859" w:rsidR="00F23960" w:rsidRPr="005C7837" w:rsidRDefault="00F23960" w:rsidP="00F23960">
            <w:pPr>
              <w:rPr>
                <w:rFonts w:ascii="Verdana" w:hAnsi="Verdana"/>
                <w:iCs/>
              </w:rPr>
            </w:pPr>
            <w:r w:rsidRPr="005C7837">
              <w:rPr>
                <w:rFonts w:ascii="Verdana" w:hAnsi="Verdana"/>
                <w:iCs/>
              </w:rPr>
              <w:t xml:space="preserve">Director of Digital </w:t>
            </w:r>
          </w:p>
        </w:tc>
      </w:tr>
      <w:tr w:rsidR="00F23960" w:rsidRPr="009A4B08" w14:paraId="4DB0B5A2" w14:textId="77777777" w:rsidTr="00AF11D5">
        <w:tc>
          <w:tcPr>
            <w:tcW w:w="2977" w:type="dxa"/>
            <w:vMerge/>
            <w:shd w:val="clear" w:color="auto" w:fill="BF8F00" w:themeFill="accent4" w:themeFillShade="BF"/>
          </w:tcPr>
          <w:p w14:paraId="292FDF7B" w14:textId="77777777" w:rsidR="00F23960" w:rsidRPr="003C214E" w:rsidRDefault="00F23960" w:rsidP="00F23960">
            <w:pPr>
              <w:rPr>
                <w:rFonts w:ascii="Verdana" w:hAnsi="Verdana"/>
                <w:b/>
              </w:rPr>
            </w:pPr>
          </w:p>
        </w:tc>
        <w:tc>
          <w:tcPr>
            <w:tcW w:w="3756" w:type="dxa"/>
          </w:tcPr>
          <w:p w14:paraId="2C9D4B26" w14:textId="2CBB24E8" w:rsidR="00F23960" w:rsidRPr="00A92154" w:rsidRDefault="00F23960" w:rsidP="00F23960">
            <w:pPr>
              <w:rPr>
                <w:rFonts w:ascii="Verdana" w:hAnsi="Verdana"/>
                <w:iCs/>
              </w:rPr>
            </w:pPr>
            <w:r w:rsidRPr="00A92154">
              <w:rPr>
                <w:rFonts w:ascii="Verdana" w:hAnsi="Verdana"/>
                <w:iCs/>
              </w:rPr>
              <w:t>Becky Gammon</w:t>
            </w:r>
          </w:p>
        </w:tc>
        <w:tc>
          <w:tcPr>
            <w:tcW w:w="3757" w:type="dxa"/>
          </w:tcPr>
          <w:p w14:paraId="2958C600" w14:textId="1A7DDBFC" w:rsidR="00F23960" w:rsidRPr="005C7837" w:rsidRDefault="00F23960" w:rsidP="00F23960">
            <w:pPr>
              <w:rPr>
                <w:rFonts w:ascii="Verdana" w:hAnsi="Verdana"/>
                <w:iCs/>
              </w:rPr>
            </w:pPr>
            <w:r>
              <w:rPr>
                <w:rFonts w:ascii="Verdana" w:hAnsi="Verdana"/>
                <w:iCs/>
              </w:rPr>
              <w:t xml:space="preserve">Interim </w:t>
            </w:r>
            <w:r w:rsidRPr="005C7837">
              <w:rPr>
                <w:rFonts w:ascii="Verdana" w:hAnsi="Verdana"/>
                <w:iCs/>
              </w:rPr>
              <w:t>Deputy Director of Nursing</w:t>
            </w:r>
          </w:p>
        </w:tc>
      </w:tr>
      <w:tr w:rsidR="00F23960" w:rsidRPr="009A4B08" w14:paraId="71C287A2" w14:textId="77777777" w:rsidTr="00AF11D5">
        <w:tc>
          <w:tcPr>
            <w:tcW w:w="2977" w:type="dxa"/>
            <w:vMerge/>
            <w:shd w:val="clear" w:color="auto" w:fill="BF8F00" w:themeFill="accent4" w:themeFillShade="BF"/>
          </w:tcPr>
          <w:p w14:paraId="0F34D435" w14:textId="77777777" w:rsidR="00F23960" w:rsidRPr="003C214E" w:rsidRDefault="00F23960" w:rsidP="00F23960">
            <w:pPr>
              <w:rPr>
                <w:rFonts w:ascii="Verdana" w:hAnsi="Verdana"/>
                <w:b/>
              </w:rPr>
            </w:pPr>
          </w:p>
        </w:tc>
        <w:tc>
          <w:tcPr>
            <w:tcW w:w="3756" w:type="dxa"/>
          </w:tcPr>
          <w:p w14:paraId="78BDAC40" w14:textId="6A73AB40" w:rsidR="00F23960" w:rsidRPr="00A92154" w:rsidRDefault="00F23960" w:rsidP="00F23960">
            <w:pPr>
              <w:rPr>
                <w:rFonts w:ascii="Verdana" w:hAnsi="Verdana"/>
                <w:iCs/>
              </w:rPr>
            </w:pPr>
            <w:r w:rsidRPr="00A92154">
              <w:rPr>
                <w:rFonts w:ascii="Verdana" w:hAnsi="Verdana"/>
                <w:iCs/>
              </w:rPr>
              <w:t>Simon Blackburn</w:t>
            </w:r>
          </w:p>
        </w:tc>
        <w:tc>
          <w:tcPr>
            <w:tcW w:w="3757" w:type="dxa"/>
          </w:tcPr>
          <w:p w14:paraId="1F85F988" w14:textId="05E70DC1" w:rsidR="00F23960" w:rsidRPr="005C7837" w:rsidRDefault="00F23960" w:rsidP="00F23960">
            <w:pPr>
              <w:rPr>
                <w:rFonts w:ascii="Verdana" w:hAnsi="Verdana"/>
                <w:iCs/>
              </w:rPr>
            </w:pPr>
            <w:r>
              <w:rPr>
                <w:rFonts w:ascii="Verdana" w:hAnsi="Verdana"/>
                <w:iCs/>
              </w:rPr>
              <w:t xml:space="preserve">Director of Communications, Engagement &amp; Fundraising </w:t>
            </w:r>
          </w:p>
        </w:tc>
      </w:tr>
      <w:tr w:rsidR="00F23960" w:rsidRPr="009A4B08" w14:paraId="5C079122" w14:textId="77777777" w:rsidTr="00AF11D5">
        <w:tc>
          <w:tcPr>
            <w:tcW w:w="2977" w:type="dxa"/>
            <w:vMerge/>
            <w:shd w:val="clear" w:color="auto" w:fill="BF8F00" w:themeFill="accent4" w:themeFillShade="BF"/>
          </w:tcPr>
          <w:p w14:paraId="4EDA38A7" w14:textId="77777777" w:rsidR="00F23960" w:rsidRPr="003C214E" w:rsidRDefault="00F23960" w:rsidP="00F23960">
            <w:pPr>
              <w:rPr>
                <w:rFonts w:ascii="Verdana" w:hAnsi="Verdana"/>
                <w:b/>
              </w:rPr>
            </w:pPr>
          </w:p>
        </w:tc>
        <w:tc>
          <w:tcPr>
            <w:tcW w:w="3756" w:type="dxa"/>
          </w:tcPr>
          <w:p w14:paraId="24BC409A" w14:textId="30C69B20" w:rsidR="00F23960" w:rsidRPr="00A92154" w:rsidRDefault="00F23960" w:rsidP="00F23960">
            <w:pPr>
              <w:rPr>
                <w:rFonts w:ascii="Verdana" w:hAnsi="Verdana"/>
                <w:iCs/>
              </w:rPr>
            </w:pPr>
            <w:r w:rsidRPr="00A92154">
              <w:rPr>
                <w:rFonts w:ascii="Verdana" w:hAnsi="Verdana"/>
                <w:iCs/>
              </w:rPr>
              <w:t>Daniel Price</w:t>
            </w:r>
          </w:p>
        </w:tc>
        <w:tc>
          <w:tcPr>
            <w:tcW w:w="3757" w:type="dxa"/>
          </w:tcPr>
          <w:p w14:paraId="650716EE" w14:textId="1E786D9D" w:rsidR="00F23960" w:rsidRPr="005C7837" w:rsidRDefault="00F23960" w:rsidP="00F23960">
            <w:pPr>
              <w:rPr>
                <w:rFonts w:ascii="Verdana" w:hAnsi="Verdana"/>
                <w:iCs/>
              </w:rPr>
            </w:pPr>
            <w:r w:rsidRPr="005C7837">
              <w:rPr>
                <w:rFonts w:ascii="Verdana" w:hAnsi="Verdana"/>
                <w:iCs/>
              </w:rPr>
              <w:t xml:space="preserve">Regional Director, </w:t>
            </w:r>
            <w:proofErr w:type="spellStart"/>
            <w:r w:rsidRPr="005C7837">
              <w:rPr>
                <w:rFonts w:ascii="Verdana" w:hAnsi="Verdana"/>
                <w:iCs/>
              </w:rPr>
              <w:t>Llais</w:t>
            </w:r>
            <w:proofErr w:type="spellEnd"/>
            <w:r w:rsidRPr="005C7837">
              <w:rPr>
                <w:rFonts w:ascii="Verdana" w:hAnsi="Verdana"/>
                <w:iCs/>
              </w:rPr>
              <w:t xml:space="preserve"> Cymru </w:t>
            </w:r>
            <w:r w:rsidR="00C254FD">
              <w:rPr>
                <w:rFonts w:ascii="Verdana" w:hAnsi="Verdana"/>
                <w:iCs/>
              </w:rPr>
              <w:t>(Virtually)</w:t>
            </w:r>
          </w:p>
        </w:tc>
      </w:tr>
      <w:tr w:rsidR="00F23960" w:rsidRPr="009A4B08" w14:paraId="10693DA0" w14:textId="77777777" w:rsidTr="00AF11D5">
        <w:tc>
          <w:tcPr>
            <w:tcW w:w="2977" w:type="dxa"/>
            <w:vMerge/>
            <w:shd w:val="clear" w:color="auto" w:fill="BF8F00" w:themeFill="accent4" w:themeFillShade="BF"/>
          </w:tcPr>
          <w:p w14:paraId="2957BC0A" w14:textId="77777777" w:rsidR="00F23960" w:rsidRPr="003C214E" w:rsidRDefault="00F23960" w:rsidP="00F23960">
            <w:pPr>
              <w:rPr>
                <w:rFonts w:ascii="Verdana" w:hAnsi="Verdana"/>
                <w:b/>
              </w:rPr>
            </w:pPr>
          </w:p>
        </w:tc>
        <w:tc>
          <w:tcPr>
            <w:tcW w:w="3756" w:type="dxa"/>
          </w:tcPr>
          <w:p w14:paraId="25D59AAF" w14:textId="214FDDD6" w:rsidR="00F23960" w:rsidRPr="00A92154" w:rsidRDefault="00F23960" w:rsidP="00F23960">
            <w:pPr>
              <w:rPr>
                <w:rFonts w:ascii="Verdana" w:hAnsi="Verdana"/>
                <w:iCs/>
              </w:rPr>
            </w:pPr>
            <w:r w:rsidRPr="00A92154">
              <w:rPr>
                <w:rFonts w:ascii="Verdana" w:hAnsi="Verdana"/>
                <w:iCs/>
              </w:rPr>
              <w:t>Emma Walters</w:t>
            </w:r>
          </w:p>
        </w:tc>
        <w:tc>
          <w:tcPr>
            <w:tcW w:w="3757" w:type="dxa"/>
          </w:tcPr>
          <w:p w14:paraId="0E9BF741" w14:textId="36709B79" w:rsidR="00F23960" w:rsidRPr="005C7837" w:rsidRDefault="00F23960" w:rsidP="00F23960">
            <w:pPr>
              <w:rPr>
                <w:rFonts w:ascii="Verdana" w:hAnsi="Verdana"/>
                <w:iCs/>
              </w:rPr>
            </w:pPr>
            <w:r w:rsidRPr="005C7837">
              <w:rPr>
                <w:rFonts w:ascii="Verdana" w:hAnsi="Verdana"/>
                <w:iCs/>
              </w:rPr>
              <w:t>Head of Corporate Governance &amp; Board Business</w:t>
            </w:r>
          </w:p>
        </w:tc>
      </w:tr>
      <w:tr w:rsidR="00F23960" w:rsidRPr="009A4B08" w14:paraId="1C536AD3" w14:textId="77777777" w:rsidTr="00AF11D5">
        <w:tc>
          <w:tcPr>
            <w:tcW w:w="2977" w:type="dxa"/>
            <w:vMerge/>
            <w:shd w:val="clear" w:color="auto" w:fill="BF8F00" w:themeFill="accent4" w:themeFillShade="BF"/>
          </w:tcPr>
          <w:p w14:paraId="306DE1C4" w14:textId="77777777" w:rsidR="00F23960" w:rsidRPr="003C214E" w:rsidRDefault="00F23960" w:rsidP="00F23960">
            <w:pPr>
              <w:rPr>
                <w:rFonts w:ascii="Verdana" w:hAnsi="Verdana"/>
                <w:b/>
              </w:rPr>
            </w:pPr>
          </w:p>
        </w:tc>
        <w:tc>
          <w:tcPr>
            <w:tcW w:w="3756" w:type="dxa"/>
          </w:tcPr>
          <w:p w14:paraId="027AF05A" w14:textId="107143DE" w:rsidR="00F23960" w:rsidRPr="005C7837" w:rsidRDefault="00F23960" w:rsidP="00F23960">
            <w:pPr>
              <w:rPr>
                <w:rFonts w:ascii="Verdana" w:hAnsi="Verdana"/>
                <w:iCs/>
              </w:rPr>
            </w:pPr>
            <w:r>
              <w:rPr>
                <w:rFonts w:ascii="Verdana" w:hAnsi="Verdana"/>
                <w:iCs/>
              </w:rPr>
              <w:t>Ben Screen</w:t>
            </w:r>
          </w:p>
        </w:tc>
        <w:tc>
          <w:tcPr>
            <w:tcW w:w="3757" w:type="dxa"/>
          </w:tcPr>
          <w:p w14:paraId="41635F7F" w14:textId="42707B5F" w:rsidR="00F23960" w:rsidRPr="005C7837" w:rsidRDefault="00F23960" w:rsidP="00F23960">
            <w:pPr>
              <w:rPr>
                <w:rFonts w:ascii="Verdana" w:hAnsi="Verdana"/>
                <w:iCs/>
              </w:rPr>
            </w:pPr>
            <w:r>
              <w:rPr>
                <w:rFonts w:ascii="Verdana" w:hAnsi="Verdana"/>
                <w:iCs/>
              </w:rPr>
              <w:t>Welsh Language Lead (In part)</w:t>
            </w:r>
          </w:p>
        </w:tc>
      </w:tr>
      <w:tr w:rsidR="00F23960" w:rsidRPr="009A4B08" w14:paraId="53D021E8" w14:textId="77777777" w:rsidTr="00AF11D5">
        <w:tc>
          <w:tcPr>
            <w:tcW w:w="2977" w:type="dxa"/>
            <w:vMerge/>
            <w:shd w:val="clear" w:color="auto" w:fill="BF8F00" w:themeFill="accent4" w:themeFillShade="BF"/>
          </w:tcPr>
          <w:p w14:paraId="4735E968" w14:textId="77777777" w:rsidR="00F23960" w:rsidRPr="003C214E" w:rsidRDefault="00F23960" w:rsidP="00F23960">
            <w:pPr>
              <w:rPr>
                <w:rFonts w:ascii="Verdana" w:hAnsi="Verdana"/>
                <w:b/>
              </w:rPr>
            </w:pPr>
          </w:p>
        </w:tc>
        <w:tc>
          <w:tcPr>
            <w:tcW w:w="3756" w:type="dxa"/>
          </w:tcPr>
          <w:p w14:paraId="7A4822EE" w14:textId="4BABB7CA" w:rsidR="00F23960" w:rsidRPr="005C7837" w:rsidRDefault="00F23960" w:rsidP="00F23960">
            <w:pPr>
              <w:rPr>
                <w:rFonts w:ascii="Verdana" w:hAnsi="Verdana"/>
                <w:iCs/>
              </w:rPr>
            </w:pPr>
            <w:r>
              <w:rPr>
                <w:rFonts w:ascii="Verdana" w:hAnsi="Verdana"/>
                <w:iCs/>
              </w:rPr>
              <w:t>Rosie Cavill</w:t>
            </w:r>
          </w:p>
        </w:tc>
        <w:tc>
          <w:tcPr>
            <w:tcW w:w="3757" w:type="dxa"/>
          </w:tcPr>
          <w:p w14:paraId="3C70F0BC" w14:textId="0B72BA12" w:rsidR="00F23960" w:rsidRPr="005C7837" w:rsidRDefault="004334A6" w:rsidP="00F23960">
            <w:pPr>
              <w:rPr>
                <w:rFonts w:ascii="Verdana" w:hAnsi="Verdana"/>
                <w:iCs/>
              </w:rPr>
            </w:pPr>
            <w:r>
              <w:rPr>
                <w:rFonts w:ascii="Verdana" w:hAnsi="Verdana"/>
                <w:iCs/>
              </w:rPr>
              <w:t>Llantrisant Health Park Infrastructure Programme Director (In part)</w:t>
            </w:r>
          </w:p>
        </w:tc>
      </w:tr>
      <w:tr w:rsidR="00F23960" w:rsidRPr="009A4B08" w14:paraId="73585083" w14:textId="77777777" w:rsidTr="00E12145">
        <w:tc>
          <w:tcPr>
            <w:tcW w:w="2977" w:type="dxa"/>
            <w:vMerge w:val="restart"/>
            <w:shd w:val="clear" w:color="auto" w:fill="BF8F00" w:themeFill="accent4" w:themeFillShade="BF"/>
          </w:tcPr>
          <w:p w14:paraId="72B1914D" w14:textId="77777777" w:rsidR="00F23960" w:rsidRPr="003C214E" w:rsidRDefault="00F23960" w:rsidP="00F23960">
            <w:pPr>
              <w:rPr>
                <w:rFonts w:ascii="Verdana" w:hAnsi="Verdana"/>
                <w:b/>
              </w:rPr>
            </w:pPr>
            <w:r w:rsidRPr="003C214E">
              <w:rPr>
                <w:rFonts w:ascii="Verdana" w:hAnsi="Verdana"/>
                <w:b/>
              </w:rPr>
              <w:t>Meeting Observers</w:t>
            </w:r>
          </w:p>
        </w:tc>
        <w:tc>
          <w:tcPr>
            <w:tcW w:w="3756" w:type="dxa"/>
          </w:tcPr>
          <w:p w14:paraId="212036E1" w14:textId="08ADB57A" w:rsidR="00F23960" w:rsidRPr="005C7837" w:rsidRDefault="00F23960" w:rsidP="00F23960">
            <w:pPr>
              <w:rPr>
                <w:rFonts w:ascii="Verdana" w:hAnsi="Verdana"/>
                <w:iCs/>
              </w:rPr>
            </w:pPr>
            <w:r w:rsidRPr="005C7837">
              <w:rPr>
                <w:rFonts w:ascii="Verdana" w:hAnsi="Verdana"/>
                <w:iCs/>
              </w:rPr>
              <w:t>Cally Hamblyn</w:t>
            </w:r>
          </w:p>
        </w:tc>
        <w:tc>
          <w:tcPr>
            <w:tcW w:w="3757" w:type="dxa"/>
          </w:tcPr>
          <w:p w14:paraId="6BE60B9C" w14:textId="2C848CEB" w:rsidR="00F23960" w:rsidRPr="005C7837" w:rsidRDefault="00F23960" w:rsidP="00F23960">
            <w:pPr>
              <w:rPr>
                <w:rFonts w:ascii="Verdana" w:hAnsi="Verdana"/>
                <w:iCs/>
              </w:rPr>
            </w:pPr>
            <w:r w:rsidRPr="005C7837">
              <w:rPr>
                <w:rFonts w:ascii="Verdana" w:hAnsi="Verdana"/>
                <w:iCs/>
              </w:rPr>
              <w:t>Assistant Director of Governance and Risk (Virtually)</w:t>
            </w:r>
          </w:p>
        </w:tc>
      </w:tr>
      <w:tr w:rsidR="00F23960" w:rsidRPr="009A4B08" w14:paraId="1C637B83" w14:textId="77777777" w:rsidTr="00E12145">
        <w:tc>
          <w:tcPr>
            <w:tcW w:w="2977" w:type="dxa"/>
            <w:vMerge/>
            <w:shd w:val="clear" w:color="auto" w:fill="BF8F00" w:themeFill="accent4" w:themeFillShade="BF"/>
          </w:tcPr>
          <w:p w14:paraId="5CB47E0D" w14:textId="77777777" w:rsidR="00F23960" w:rsidRPr="003C214E" w:rsidRDefault="00F23960" w:rsidP="00F23960">
            <w:pPr>
              <w:rPr>
                <w:rFonts w:ascii="Verdana" w:hAnsi="Verdana"/>
                <w:b/>
              </w:rPr>
            </w:pPr>
          </w:p>
        </w:tc>
        <w:tc>
          <w:tcPr>
            <w:tcW w:w="3756" w:type="dxa"/>
          </w:tcPr>
          <w:p w14:paraId="1354A60C" w14:textId="575D6285" w:rsidR="00F23960" w:rsidRPr="005C7837" w:rsidRDefault="00F23960" w:rsidP="00F23960">
            <w:pPr>
              <w:rPr>
                <w:rFonts w:ascii="Verdana" w:hAnsi="Verdana"/>
                <w:iCs/>
              </w:rPr>
            </w:pPr>
            <w:r w:rsidRPr="005C7837">
              <w:rPr>
                <w:rFonts w:ascii="Verdana" w:hAnsi="Verdana"/>
                <w:iCs/>
              </w:rPr>
              <w:t>Kathrine Davies</w:t>
            </w:r>
          </w:p>
        </w:tc>
        <w:tc>
          <w:tcPr>
            <w:tcW w:w="3757" w:type="dxa"/>
          </w:tcPr>
          <w:p w14:paraId="3172CE5C" w14:textId="023410F1" w:rsidR="00F23960" w:rsidRPr="005C7837" w:rsidRDefault="00F23960" w:rsidP="00F23960">
            <w:pPr>
              <w:rPr>
                <w:rFonts w:ascii="Verdana" w:hAnsi="Verdana"/>
                <w:iCs/>
              </w:rPr>
            </w:pPr>
            <w:r w:rsidRPr="005C7837">
              <w:rPr>
                <w:rFonts w:ascii="Verdana" w:hAnsi="Verdana"/>
                <w:iCs/>
              </w:rPr>
              <w:t>Corporate Governance Manager (Virtually)</w:t>
            </w:r>
          </w:p>
        </w:tc>
      </w:tr>
      <w:tr w:rsidR="00F23960" w:rsidRPr="009A4B08" w14:paraId="35788135" w14:textId="77777777" w:rsidTr="00E12145">
        <w:tc>
          <w:tcPr>
            <w:tcW w:w="2977" w:type="dxa"/>
            <w:vMerge/>
            <w:shd w:val="clear" w:color="auto" w:fill="BF8F00" w:themeFill="accent4" w:themeFillShade="BF"/>
          </w:tcPr>
          <w:p w14:paraId="21515D77" w14:textId="77777777" w:rsidR="00F23960" w:rsidRPr="003C214E" w:rsidRDefault="00F23960" w:rsidP="00F23960">
            <w:pPr>
              <w:rPr>
                <w:rFonts w:ascii="Verdana" w:hAnsi="Verdana"/>
                <w:b/>
              </w:rPr>
            </w:pPr>
          </w:p>
        </w:tc>
        <w:tc>
          <w:tcPr>
            <w:tcW w:w="3756" w:type="dxa"/>
          </w:tcPr>
          <w:p w14:paraId="497B518E" w14:textId="4423727C" w:rsidR="00F23960" w:rsidRPr="005C7837" w:rsidRDefault="00F23960" w:rsidP="00F23960">
            <w:pPr>
              <w:rPr>
                <w:rFonts w:ascii="Verdana" w:hAnsi="Verdana"/>
                <w:iCs/>
              </w:rPr>
            </w:pPr>
            <w:r w:rsidRPr="00A92154">
              <w:rPr>
                <w:rFonts w:ascii="Verdana" w:hAnsi="Verdana"/>
                <w:iCs/>
              </w:rPr>
              <w:t>Tajwar Md Naqib Farhan</w:t>
            </w:r>
          </w:p>
        </w:tc>
        <w:tc>
          <w:tcPr>
            <w:tcW w:w="3757" w:type="dxa"/>
          </w:tcPr>
          <w:p w14:paraId="1AF49EB0" w14:textId="099D5D3A" w:rsidR="00F23960" w:rsidRPr="005C7837" w:rsidRDefault="00F23960" w:rsidP="00F23960">
            <w:pPr>
              <w:rPr>
                <w:rFonts w:ascii="Verdana" w:hAnsi="Verdana"/>
                <w:iCs/>
              </w:rPr>
            </w:pPr>
            <w:r w:rsidRPr="005C7837">
              <w:rPr>
                <w:rFonts w:ascii="Verdana" w:hAnsi="Verdana"/>
                <w:iCs/>
              </w:rPr>
              <w:t>Aspiring Board Member Programme</w:t>
            </w:r>
          </w:p>
        </w:tc>
      </w:tr>
      <w:tr w:rsidR="00F23960" w:rsidRPr="009A4B08" w14:paraId="3D06DE75" w14:textId="77777777" w:rsidTr="00E12145">
        <w:tc>
          <w:tcPr>
            <w:tcW w:w="2977" w:type="dxa"/>
            <w:vMerge/>
            <w:shd w:val="clear" w:color="auto" w:fill="BF8F00" w:themeFill="accent4" w:themeFillShade="BF"/>
          </w:tcPr>
          <w:p w14:paraId="5E050455" w14:textId="77777777" w:rsidR="00F23960" w:rsidRPr="003C214E" w:rsidRDefault="00F23960" w:rsidP="00F23960">
            <w:pPr>
              <w:rPr>
                <w:rFonts w:ascii="Verdana" w:hAnsi="Verdana"/>
                <w:b/>
              </w:rPr>
            </w:pPr>
          </w:p>
        </w:tc>
        <w:tc>
          <w:tcPr>
            <w:tcW w:w="3756" w:type="dxa"/>
          </w:tcPr>
          <w:p w14:paraId="01840F71" w14:textId="553B5E52" w:rsidR="00F23960" w:rsidRPr="005C7837" w:rsidRDefault="00F23960" w:rsidP="00F23960">
            <w:pPr>
              <w:rPr>
                <w:rFonts w:ascii="Verdana" w:hAnsi="Verdana"/>
                <w:iCs/>
              </w:rPr>
            </w:pPr>
          </w:p>
        </w:tc>
        <w:tc>
          <w:tcPr>
            <w:tcW w:w="3757" w:type="dxa"/>
          </w:tcPr>
          <w:p w14:paraId="42511E5E" w14:textId="227A9F3B" w:rsidR="00F23960" w:rsidRPr="005C7837" w:rsidRDefault="00F23960" w:rsidP="00F23960">
            <w:pPr>
              <w:rPr>
                <w:rFonts w:ascii="Verdana" w:hAnsi="Verdana"/>
                <w:iCs/>
              </w:rPr>
            </w:pPr>
          </w:p>
        </w:tc>
      </w:tr>
      <w:tr w:rsidR="00F23960" w:rsidRPr="009A4B08" w14:paraId="0EB149EC" w14:textId="77777777" w:rsidTr="00E12145">
        <w:tc>
          <w:tcPr>
            <w:tcW w:w="2977" w:type="dxa"/>
            <w:vMerge/>
            <w:shd w:val="clear" w:color="auto" w:fill="BF8F00" w:themeFill="accent4" w:themeFillShade="BF"/>
          </w:tcPr>
          <w:p w14:paraId="7FBBF40D" w14:textId="77777777" w:rsidR="00F23960" w:rsidRPr="003C214E" w:rsidRDefault="00F23960" w:rsidP="00F23960">
            <w:pPr>
              <w:rPr>
                <w:rFonts w:ascii="Verdana" w:hAnsi="Verdana"/>
                <w:b/>
              </w:rPr>
            </w:pPr>
          </w:p>
        </w:tc>
        <w:tc>
          <w:tcPr>
            <w:tcW w:w="3756" w:type="dxa"/>
          </w:tcPr>
          <w:p w14:paraId="688E9161" w14:textId="68EDDFC0" w:rsidR="00F23960" w:rsidRPr="005C7837" w:rsidRDefault="00F23960" w:rsidP="00F23960">
            <w:pPr>
              <w:rPr>
                <w:rFonts w:ascii="Verdana" w:hAnsi="Verdana"/>
                <w:iCs/>
              </w:rPr>
            </w:pPr>
          </w:p>
        </w:tc>
        <w:tc>
          <w:tcPr>
            <w:tcW w:w="3757" w:type="dxa"/>
          </w:tcPr>
          <w:p w14:paraId="406C1D6A" w14:textId="1285A7D7" w:rsidR="00F23960" w:rsidRPr="005C7837" w:rsidRDefault="00F23960" w:rsidP="00F23960">
            <w:pPr>
              <w:rPr>
                <w:rFonts w:ascii="Verdana" w:hAnsi="Verdana"/>
                <w:iCs/>
              </w:rPr>
            </w:pPr>
          </w:p>
        </w:tc>
      </w:tr>
      <w:tr w:rsidR="00F23960" w:rsidRPr="009A4B08" w14:paraId="04C4140F" w14:textId="77777777" w:rsidTr="00E12145">
        <w:tc>
          <w:tcPr>
            <w:tcW w:w="2977" w:type="dxa"/>
            <w:vMerge/>
            <w:shd w:val="clear" w:color="auto" w:fill="BF8F00" w:themeFill="accent4" w:themeFillShade="BF"/>
          </w:tcPr>
          <w:p w14:paraId="7F2AFA0E" w14:textId="77777777" w:rsidR="00F23960" w:rsidRPr="003C214E" w:rsidRDefault="00F23960" w:rsidP="00F23960">
            <w:pPr>
              <w:rPr>
                <w:rFonts w:ascii="Verdana" w:hAnsi="Verdana"/>
                <w:b/>
              </w:rPr>
            </w:pPr>
          </w:p>
        </w:tc>
        <w:tc>
          <w:tcPr>
            <w:tcW w:w="3756" w:type="dxa"/>
          </w:tcPr>
          <w:p w14:paraId="2EC7D7F5" w14:textId="188C3F19" w:rsidR="00F23960" w:rsidRPr="005C7837" w:rsidRDefault="00F23960" w:rsidP="00F23960">
            <w:pPr>
              <w:rPr>
                <w:rFonts w:ascii="Verdana" w:hAnsi="Verdana"/>
                <w:iCs/>
              </w:rPr>
            </w:pPr>
          </w:p>
        </w:tc>
        <w:tc>
          <w:tcPr>
            <w:tcW w:w="3757" w:type="dxa"/>
          </w:tcPr>
          <w:p w14:paraId="43B4A8FF" w14:textId="47FE4F46" w:rsidR="00F23960" w:rsidRPr="005C7837" w:rsidRDefault="00F23960" w:rsidP="00F23960">
            <w:pPr>
              <w:rPr>
                <w:rFonts w:ascii="Verdana" w:hAnsi="Verdana"/>
                <w:iCs/>
              </w:rPr>
            </w:pPr>
          </w:p>
        </w:tc>
      </w:tr>
      <w:tr w:rsidR="00F23960" w:rsidRPr="009A4B08" w14:paraId="1B37C584" w14:textId="77777777" w:rsidTr="00E12145">
        <w:tc>
          <w:tcPr>
            <w:tcW w:w="2977" w:type="dxa"/>
            <w:vMerge/>
            <w:shd w:val="clear" w:color="auto" w:fill="BF8F00" w:themeFill="accent4" w:themeFillShade="BF"/>
          </w:tcPr>
          <w:p w14:paraId="06EACDB3" w14:textId="77777777" w:rsidR="00F23960" w:rsidRPr="003C214E" w:rsidRDefault="00F23960" w:rsidP="00F23960">
            <w:pPr>
              <w:rPr>
                <w:rFonts w:ascii="Verdana" w:hAnsi="Verdana"/>
                <w:b/>
              </w:rPr>
            </w:pPr>
          </w:p>
        </w:tc>
        <w:tc>
          <w:tcPr>
            <w:tcW w:w="3756" w:type="dxa"/>
          </w:tcPr>
          <w:p w14:paraId="78E21322" w14:textId="116FCC2C" w:rsidR="00F23960" w:rsidRPr="005C7837" w:rsidRDefault="00F23960" w:rsidP="00F23960">
            <w:pPr>
              <w:rPr>
                <w:rFonts w:ascii="Verdana" w:hAnsi="Verdana"/>
                <w:iCs/>
              </w:rPr>
            </w:pPr>
          </w:p>
        </w:tc>
        <w:tc>
          <w:tcPr>
            <w:tcW w:w="3757" w:type="dxa"/>
          </w:tcPr>
          <w:p w14:paraId="1404E7A8" w14:textId="619E4FFF" w:rsidR="00F23960" w:rsidRPr="005C7837" w:rsidRDefault="00F23960" w:rsidP="00F23960">
            <w:pPr>
              <w:rPr>
                <w:rFonts w:ascii="Verdana" w:hAnsi="Verdana"/>
                <w:iCs/>
              </w:rPr>
            </w:pPr>
          </w:p>
        </w:tc>
      </w:tr>
    </w:tbl>
    <w:p w14:paraId="5CD74B3C"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C7F198B" w14:textId="77777777" w:rsidTr="00296E5B">
        <w:tc>
          <w:tcPr>
            <w:tcW w:w="1469" w:type="dxa"/>
          </w:tcPr>
          <w:p w14:paraId="4A6E1C55"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7D41B30E"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5052E4B0" w14:textId="77777777" w:rsidTr="00296E5B">
        <w:trPr>
          <w:trHeight w:val="380"/>
        </w:trPr>
        <w:tc>
          <w:tcPr>
            <w:tcW w:w="1469" w:type="dxa"/>
            <w:shd w:val="clear" w:color="auto" w:fill="1F3864" w:themeFill="accent5" w:themeFillShade="80"/>
          </w:tcPr>
          <w:p w14:paraId="1303D446" w14:textId="77777777" w:rsidR="003C214E" w:rsidRPr="00443F68" w:rsidRDefault="003C214E" w:rsidP="00273D01">
            <w:pPr>
              <w:pStyle w:val="ListParagraph"/>
              <w:numPr>
                <w:ilvl w:val="0"/>
                <w:numId w:val="1"/>
              </w:numPr>
              <w:rPr>
                <w:rFonts w:ascii="Verdana" w:hAnsi="Verdana"/>
                <w:b/>
              </w:rPr>
            </w:pPr>
          </w:p>
        </w:tc>
        <w:tc>
          <w:tcPr>
            <w:tcW w:w="9026" w:type="dxa"/>
            <w:shd w:val="clear" w:color="auto" w:fill="1F3864" w:themeFill="accent5" w:themeFillShade="80"/>
          </w:tcPr>
          <w:p w14:paraId="14F32EB0"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4006047A" w14:textId="77777777" w:rsidTr="00296E5B">
        <w:tc>
          <w:tcPr>
            <w:tcW w:w="1469" w:type="dxa"/>
          </w:tcPr>
          <w:p w14:paraId="171C0A1C" w14:textId="77777777" w:rsidR="003C214E" w:rsidRPr="00443F68" w:rsidRDefault="003C214E" w:rsidP="00273D01">
            <w:pPr>
              <w:pStyle w:val="ListParagraph"/>
              <w:numPr>
                <w:ilvl w:val="0"/>
                <w:numId w:val="2"/>
              </w:numPr>
              <w:rPr>
                <w:rFonts w:ascii="Verdana" w:hAnsi="Verdana"/>
              </w:rPr>
            </w:pPr>
          </w:p>
        </w:tc>
        <w:tc>
          <w:tcPr>
            <w:tcW w:w="9026" w:type="dxa"/>
          </w:tcPr>
          <w:p w14:paraId="29BC834E"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65220BD1" w14:textId="77777777" w:rsidTr="00296E5B">
        <w:tc>
          <w:tcPr>
            <w:tcW w:w="1469" w:type="dxa"/>
          </w:tcPr>
          <w:p w14:paraId="41E69E8D" w14:textId="77777777" w:rsidR="003C214E" w:rsidRPr="00443F68" w:rsidRDefault="003C214E" w:rsidP="00443F68">
            <w:pPr>
              <w:rPr>
                <w:rFonts w:ascii="Verdana" w:hAnsi="Verdana"/>
              </w:rPr>
            </w:pPr>
          </w:p>
        </w:tc>
        <w:tc>
          <w:tcPr>
            <w:tcW w:w="9026" w:type="dxa"/>
          </w:tcPr>
          <w:p w14:paraId="66FDCEDC" w14:textId="77777777" w:rsidR="005C7837" w:rsidRDefault="005C7837" w:rsidP="005C7837">
            <w:pPr>
              <w:jc w:val="both"/>
              <w:rPr>
                <w:rFonts w:ascii="Verdana" w:hAnsi="Verdana"/>
              </w:rPr>
            </w:pPr>
            <w:r w:rsidRPr="00F83E2E">
              <w:rPr>
                <w:rFonts w:ascii="Verdana" w:hAnsi="Verdana"/>
              </w:rPr>
              <w:t>The Chair welcomed everyone to the meeting, particularly those joining for the first time and guests and colleagues joining for specific agenda items. The format of the proceedings was also noted by the Chair.</w:t>
            </w:r>
          </w:p>
          <w:p w14:paraId="475D6615" w14:textId="5CE39977" w:rsidR="00E97EC5" w:rsidRPr="003C214E" w:rsidRDefault="00E97EC5" w:rsidP="00443F68">
            <w:pPr>
              <w:rPr>
                <w:rFonts w:ascii="Verdana" w:hAnsi="Verdana"/>
              </w:rPr>
            </w:pPr>
          </w:p>
        </w:tc>
      </w:tr>
      <w:tr w:rsidR="003C214E" w:rsidRPr="003C214E" w14:paraId="5BB65A7B" w14:textId="77777777" w:rsidTr="00296E5B">
        <w:tc>
          <w:tcPr>
            <w:tcW w:w="1469" w:type="dxa"/>
          </w:tcPr>
          <w:p w14:paraId="662C491C" w14:textId="77777777" w:rsidR="00443F68" w:rsidRPr="00443F68" w:rsidRDefault="00443F68" w:rsidP="00443F68">
            <w:pPr>
              <w:rPr>
                <w:rFonts w:ascii="Verdana" w:hAnsi="Verdana"/>
              </w:rPr>
            </w:pPr>
            <w:r>
              <w:rPr>
                <w:rFonts w:ascii="Verdana" w:hAnsi="Verdana"/>
              </w:rPr>
              <w:t>1.2</w:t>
            </w:r>
          </w:p>
        </w:tc>
        <w:tc>
          <w:tcPr>
            <w:tcW w:w="9026" w:type="dxa"/>
          </w:tcPr>
          <w:p w14:paraId="4BFD9E7F"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288A73F1" w14:textId="77777777" w:rsidTr="00296E5B">
        <w:tc>
          <w:tcPr>
            <w:tcW w:w="1469" w:type="dxa"/>
          </w:tcPr>
          <w:p w14:paraId="7DBA138C" w14:textId="77777777" w:rsidR="003C214E" w:rsidRPr="00443F68" w:rsidRDefault="003C214E" w:rsidP="00443F68">
            <w:pPr>
              <w:rPr>
                <w:rFonts w:ascii="Verdana" w:hAnsi="Verdana"/>
              </w:rPr>
            </w:pPr>
          </w:p>
        </w:tc>
        <w:tc>
          <w:tcPr>
            <w:tcW w:w="9026" w:type="dxa"/>
          </w:tcPr>
          <w:p w14:paraId="566DABAE" w14:textId="1DC10261" w:rsidR="00E97EC5" w:rsidRPr="00E97EC5" w:rsidRDefault="00E97EC5" w:rsidP="00E97EC5">
            <w:pPr>
              <w:rPr>
                <w:rFonts w:ascii="Verdana" w:hAnsi="Verdana"/>
              </w:rPr>
            </w:pPr>
            <w:r w:rsidRPr="00E97EC5">
              <w:rPr>
                <w:rFonts w:ascii="Verdana" w:hAnsi="Verdana"/>
              </w:rPr>
              <w:t>Apologies for absence were received from:</w:t>
            </w:r>
          </w:p>
          <w:p w14:paraId="08899E2C" w14:textId="3C1B44A0" w:rsidR="00F23960" w:rsidRDefault="00F23960" w:rsidP="00273D01">
            <w:pPr>
              <w:pStyle w:val="ListParagraph"/>
              <w:numPr>
                <w:ilvl w:val="0"/>
                <w:numId w:val="3"/>
              </w:numPr>
              <w:rPr>
                <w:rFonts w:ascii="Verdana" w:hAnsi="Verdana"/>
              </w:rPr>
            </w:pPr>
            <w:r>
              <w:rPr>
                <w:rFonts w:ascii="Verdana" w:hAnsi="Verdana"/>
              </w:rPr>
              <w:t xml:space="preserve">Richard Hughes, Interim Executive Director of Nursing </w:t>
            </w:r>
          </w:p>
          <w:p w14:paraId="63864D3D" w14:textId="0716961E" w:rsidR="00296E5B" w:rsidRDefault="00F23960" w:rsidP="00273D01">
            <w:pPr>
              <w:pStyle w:val="ListParagraph"/>
              <w:numPr>
                <w:ilvl w:val="0"/>
                <w:numId w:val="3"/>
              </w:numPr>
              <w:rPr>
                <w:rFonts w:ascii="Verdana" w:hAnsi="Verdana"/>
              </w:rPr>
            </w:pPr>
            <w:r>
              <w:rPr>
                <w:rFonts w:ascii="Verdana" w:hAnsi="Verdana"/>
              </w:rPr>
              <w:t>Alex Brown, Associate Board Member</w:t>
            </w:r>
          </w:p>
          <w:p w14:paraId="2C971FD2" w14:textId="77777777" w:rsidR="00F23960" w:rsidRDefault="00F23960" w:rsidP="00273D01">
            <w:pPr>
              <w:pStyle w:val="ListParagraph"/>
              <w:numPr>
                <w:ilvl w:val="0"/>
                <w:numId w:val="3"/>
              </w:numPr>
              <w:rPr>
                <w:rFonts w:ascii="Verdana" w:hAnsi="Verdana"/>
              </w:rPr>
            </w:pPr>
            <w:r>
              <w:rPr>
                <w:rFonts w:ascii="Verdana" w:hAnsi="Verdana"/>
              </w:rPr>
              <w:t xml:space="preserve">Lisa Curtis-Jones, Associate Board Member </w:t>
            </w:r>
          </w:p>
          <w:p w14:paraId="42A75591" w14:textId="29605C61" w:rsidR="00E20633" w:rsidRPr="003C214E" w:rsidRDefault="00E20633" w:rsidP="00273D01">
            <w:pPr>
              <w:pStyle w:val="ListParagraph"/>
              <w:numPr>
                <w:ilvl w:val="0"/>
                <w:numId w:val="3"/>
              </w:numPr>
              <w:rPr>
                <w:rFonts w:ascii="Verdana" w:hAnsi="Verdana"/>
              </w:rPr>
            </w:pPr>
            <w:r>
              <w:rPr>
                <w:rFonts w:ascii="Verdana" w:hAnsi="Verdana"/>
              </w:rPr>
              <w:t xml:space="preserve">Paul Deenik, Associate Board Member </w:t>
            </w:r>
          </w:p>
        </w:tc>
      </w:tr>
      <w:tr w:rsidR="003C214E" w:rsidRPr="003C214E" w14:paraId="133A12EC" w14:textId="77777777" w:rsidTr="00296E5B">
        <w:tc>
          <w:tcPr>
            <w:tcW w:w="1469" w:type="dxa"/>
          </w:tcPr>
          <w:p w14:paraId="628EBD57" w14:textId="77777777" w:rsidR="003C214E" w:rsidRPr="00443F68" w:rsidRDefault="00443F68" w:rsidP="00443F68">
            <w:pPr>
              <w:rPr>
                <w:rFonts w:ascii="Verdana" w:hAnsi="Verdana"/>
              </w:rPr>
            </w:pPr>
            <w:r>
              <w:rPr>
                <w:rFonts w:ascii="Verdana" w:hAnsi="Verdana"/>
              </w:rPr>
              <w:t>1.3</w:t>
            </w:r>
          </w:p>
        </w:tc>
        <w:tc>
          <w:tcPr>
            <w:tcW w:w="9026" w:type="dxa"/>
          </w:tcPr>
          <w:p w14:paraId="190295D0"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45B3FEE4" w14:textId="77777777" w:rsidTr="00296E5B">
        <w:tc>
          <w:tcPr>
            <w:tcW w:w="1469" w:type="dxa"/>
          </w:tcPr>
          <w:p w14:paraId="35F4B0B7" w14:textId="77777777" w:rsidR="003C214E" w:rsidRPr="003C214E" w:rsidRDefault="003C214E" w:rsidP="00443F68">
            <w:pPr>
              <w:rPr>
                <w:rFonts w:ascii="Verdana" w:hAnsi="Verdana"/>
              </w:rPr>
            </w:pPr>
          </w:p>
        </w:tc>
        <w:tc>
          <w:tcPr>
            <w:tcW w:w="9026" w:type="dxa"/>
          </w:tcPr>
          <w:p w14:paraId="072C332D" w14:textId="0A42E67B" w:rsidR="00E97EC5" w:rsidRPr="003C214E" w:rsidRDefault="005C7837" w:rsidP="00443F68">
            <w:pPr>
              <w:rPr>
                <w:rFonts w:ascii="Verdana" w:hAnsi="Verdana"/>
              </w:rPr>
            </w:pPr>
            <w:r>
              <w:rPr>
                <w:rFonts w:ascii="Verdana" w:hAnsi="Verdana"/>
              </w:rPr>
              <w:t xml:space="preserve">There were no interests declared. </w:t>
            </w:r>
          </w:p>
        </w:tc>
      </w:tr>
      <w:tr w:rsidR="003C214E" w:rsidRPr="003C214E" w14:paraId="52245025" w14:textId="77777777" w:rsidTr="00296E5B">
        <w:tc>
          <w:tcPr>
            <w:tcW w:w="1469" w:type="dxa"/>
            <w:shd w:val="clear" w:color="auto" w:fill="1F3864" w:themeFill="accent5" w:themeFillShade="80"/>
          </w:tcPr>
          <w:p w14:paraId="25465DDA" w14:textId="77777777" w:rsidR="003C214E" w:rsidRPr="00443F68" w:rsidRDefault="003C214E" w:rsidP="00273D01">
            <w:pPr>
              <w:pStyle w:val="ListParagraph"/>
              <w:numPr>
                <w:ilvl w:val="0"/>
                <w:numId w:val="1"/>
              </w:numPr>
              <w:rPr>
                <w:rFonts w:ascii="Verdana" w:hAnsi="Verdana"/>
                <w:b/>
              </w:rPr>
            </w:pPr>
          </w:p>
        </w:tc>
        <w:tc>
          <w:tcPr>
            <w:tcW w:w="9026" w:type="dxa"/>
            <w:shd w:val="clear" w:color="auto" w:fill="1F3864" w:themeFill="accent5" w:themeFillShade="80"/>
          </w:tcPr>
          <w:p w14:paraId="178B32B0"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0FF26A7D" w14:textId="77777777" w:rsidTr="00296E5B">
        <w:tc>
          <w:tcPr>
            <w:tcW w:w="1469" w:type="dxa"/>
          </w:tcPr>
          <w:p w14:paraId="56237CD9" w14:textId="77777777" w:rsidR="00443F68" w:rsidRDefault="00443F68" w:rsidP="00443F68">
            <w:pPr>
              <w:rPr>
                <w:rFonts w:ascii="Verdana" w:hAnsi="Verdana"/>
              </w:rPr>
            </w:pPr>
            <w:r>
              <w:rPr>
                <w:rFonts w:ascii="Verdana" w:hAnsi="Verdana"/>
              </w:rPr>
              <w:t>2.1</w:t>
            </w:r>
          </w:p>
          <w:p w14:paraId="2A796FC5" w14:textId="77777777" w:rsidR="00443F68" w:rsidRDefault="00443F68" w:rsidP="00443F68">
            <w:pPr>
              <w:rPr>
                <w:rFonts w:ascii="Verdana" w:hAnsi="Verdana"/>
              </w:rPr>
            </w:pPr>
          </w:p>
        </w:tc>
        <w:tc>
          <w:tcPr>
            <w:tcW w:w="9026" w:type="dxa"/>
          </w:tcPr>
          <w:p w14:paraId="64429A61" w14:textId="77777777" w:rsidR="00443F68" w:rsidRDefault="00BE110B" w:rsidP="005C7837">
            <w:pPr>
              <w:jc w:val="both"/>
              <w:rPr>
                <w:rFonts w:ascii="Verdana" w:hAnsi="Verdana"/>
              </w:rPr>
            </w:pPr>
            <w:r w:rsidRPr="00BE110B">
              <w:rPr>
                <w:rFonts w:ascii="Verdana" w:hAnsi="Verdana"/>
              </w:rPr>
              <w:t>The Chair asked members if there were any items from the consent agenda that Board Members wished to bring forward to the main agenda for discussion. There were none.</w:t>
            </w:r>
          </w:p>
          <w:p w14:paraId="0FC1915E" w14:textId="5AF781FC" w:rsidR="00BE110B" w:rsidRPr="003C214E" w:rsidRDefault="00BE110B" w:rsidP="005C7837">
            <w:pPr>
              <w:jc w:val="both"/>
              <w:rPr>
                <w:rFonts w:ascii="Verdana" w:hAnsi="Verdana"/>
              </w:rPr>
            </w:pPr>
          </w:p>
        </w:tc>
      </w:tr>
      <w:tr w:rsidR="003C214E" w:rsidRPr="003C214E" w14:paraId="25393D8C" w14:textId="77777777" w:rsidTr="00296E5B">
        <w:tc>
          <w:tcPr>
            <w:tcW w:w="1469" w:type="dxa"/>
            <w:shd w:val="clear" w:color="auto" w:fill="1F3864" w:themeFill="accent5" w:themeFillShade="80"/>
          </w:tcPr>
          <w:p w14:paraId="3598CE36" w14:textId="77777777" w:rsidR="003C214E" w:rsidRPr="00443F68" w:rsidRDefault="003C214E" w:rsidP="00273D01">
            <w:pPr>
              <w:pStyle w:val="ListParagraph"/>
              <w:numPr>
                <w:ilvl w:val="0"/>
                <w:numId w:val="1"/>
              </w:numPr>
              <w:rPr>
                <w:rFonts w:ascii="Verdana" w:hAnsi="Verdana"/>
                <w:b/>
              </w:rPr>
            </w:pPr>
          </w:p>
        </w:tc>
        <w:tc>
          <w:tcPr>
            <w:tcW w:w="9026" w:type="dxa"/>
            <w:shd w:val="clear" w:color="auto" w:fill="1F3864" w:themeFill="accent5" w:themeFillShade="80"/>
          </w:tcPr>
          <w:p w14:paraId="422BCBE1" w14:textId="29575B2B" w:rsidR="003C214E" w:rsidRPr="003C214E" w:rsidRDefault="00E97EC5" w:rsidP="00443F68">
            <w:pPr>
              <w:rPr>
                <w:rFonts w:ascii="Verdana" w:hAnsi="Verdana"/>
                <w:b/>
              </w:rPr>
            </w:pPr>
            <w:r>
              <w:rPr>
                <w:rFonts w:ascii="Verdana" w:hAnsi="Verdana"/>
                <w:b/>
              </w:rPr>
              <w:t>STAFF AND USER EXPERIENCE</w:t>
            </w:r>
          </w:p>
        </w:tc>
      </w:tr>
      <w:tr w:rsidR="003C214E" w:rsidRPr="003C214E" w14:paraId="6B83DAFC" w14:textId="77777777" w:rsidTr="00296E5B">
        <w:tc>
          <w:tcPr>
            <w:tcW w:w="1469" w:type="dxa"/>
          </w:tcPr>
          <w:p w14:paraId="1FFAF04A" w14:textId="77777777" w:rsidR="003C214E" w:rsidRPr="00443F68" w:rsidRDefault="003C214E" w:rsidP="00443F68">
            <w:pPr>
              <w:rPr>
                <w:rFonts w:ascii="Verdana" w:hAnsi="Verdana"/>
              </w:rPr>
            </w:pPr>
            <w:r w:rsidRPr="00443F68">
              <w:rPr>
                <w:rFonts w:ascii="Verdana" w:hAnsi="Verdana"/>
              </w:rPr>
              <w:t>3.1</w:t>
            </w:r>
          </w:p>
        </w:tc>
        <w:tc>
          <w:tcPr>
            <w:tcW w:w="9026" w:type="dxa"/>
          </w:tcPr>
          <w:p w14:paraId="78E104D8" w14:textId="0CB98B1A" w:rsidR="003C214E" w:rsidRPr="003C214E" w:rsidRDefault="00E97EC5" w:rsidP="004334A6">
            <w:pPr>
              <w:jc w:val="both"/>
              <w:rPr>
                <w:rFonts w:ascii="Verdana" w:hAnsi="Verdana"/>
                <w:b/>
              </w:rPr>
            </w:pPr>
            <w:r>
              <w:rPr>
                <w:rFonts w:ascii="Verdana" w:hAnsi="Verdana"/>
                <w:b/>
              </w:rPr>
              <w:t xml:space="preserve">Shared Listening and Learning Story – </w:t>
            </w:r>
            <w:r w:rsidR="004334A6" w:rsidRPr="004334A6">
              <w:rPr>
                <w:rFonts w:ascii="Verdana" w:hAnsi="Verdana" w:cs="Arial-BoldMT"/>
                <w:b/>
                <w:bCs/>
              </w:rPr>
              <w:t>Learning that has been undertaken following stories received at Board over the last 12-18 months</w:t>
            </w:r>
          </w:p>
        </w:tc>
      </w:tr>
      <w:tr w:rsidR="003C214E" w:rsidRPr="003C214E" w14:paraId="6AC1331E" w14:textId="77777777" w:rsidTr="00296E5B">
        <w:tc>
          <w:tcPr>
            <w:tcW w:w="1469" w:type="dxa"/>
          </w:tcPr>
          <w:p w14:paraId="3C74F3F4" w14:textId="77777777" w:rsidR="003C214E" w:rsidRPr="00443F68" w:rsidRDefault="003C214E" w:rsidP="00443F68">
            <w:pPr>
              <w:rPr>
                <w:rFonts w:ascii="Verdana" w:hAnsi="Verdana"/>
              </w:rPr>
            </w:pPr>
          </w:p>
        </w:tc>
        <w:tc>
          <w:tcPr>
            <w:tcW w:w="9026" w:type="dxa"/>
          </w:tcPr>
          <w:p w14:paraId="58380C95" w14:textId="39E6FB57" w:rsidR="00A92154" w:rsidRDefault="00A92154" w:rsidP="008D2AA3">
            <w:pPr>
              <w:shd w:val="clear" w:color="auto" w:fill="FFFFFF"/>
              <w:spacing w:before="100" w:beforeAutospacing="1" w:after="100" w:afterAutospacing="1"/>
              <w:jc w:val="both"/>
              <w:rPr>
                <w:rFonts w:ascii="Verdana" w:hAnsi="Verdana"/>
              </w:rPr>
            </w:pPr>
            <w:r w:rsidRPr="00A92154">
              <w:rPr>
                <w:rFonts w:ascii="Verdana" w:hAnsi="Verdana" w:cs="Segoe UI"/>
                <w:color w:val="323130"/>
                <w:shd w:val="clear" w:color="auto" w:fill="FFFFFF"/>
              </w:rPr>
              <w:t xml:space="preserve">The Chair invited B Gammon to present the report, expressing gratitude for the format and the way the stories and learning were compiled.  The Chair </w:t>
            </w:r>
            <w:r w:rsidRPr="00A92154">
              <w:rPr>
                <w:rFonts w:ascii="Verdana" w:hAnsi="Verdana" w:cs="Segoe UI"/>
                <w:color w:val="323130"/>
                <w:shd w:val="clear" w:color="auto" w:fill="FFFFFF"/>
              </w:rPr>
              <w:lastRenderedPageBreak/>
              <w:t>emphasised the importance of the "So what" question and how the organisation learns from both positive and negative experiences shared by staff, patients, and families. </w:t>
            </w:r>
          </w:p>
          <w:p w14:paraId="371424FE" w14:textId="26C318AB" w:rsidR="00F92D54" w:rsidRDefault="004334A6" w:rsidP="008D2AA3">
            <w:pPr>
              <w:shd w:val="clear" w:color="auto" w:fill="FFFFFF"/>
              <w:spacing w:before="100" w:beforeAutospacing="1" w:after="100" w:afterAutospacing="1"/>
              <w:jc w:val="both"/>
              <w:rPr>
                <w:rFonts w:ascii="Verdana" w:hAnsi="Verdana"/>
              </w:rPr>
            </w:pPr>
            <w:r>
              <w:rPr>
                <w:rFonts w:ascii="Verdana" w:hAnsi="Verdana"/>
              </w:rPr>
              <w:t>B Gammon presented the report and highlighted the key matters for attention</w:t>
            </w:r>
            <w:r w:rsidR="00A92154">
              <w:rPr>
                <w:rFonts w:ascii="Verdana" w:hAnsi="Verdana"/>
              </w:rPr>
              <w:t xml:space="preserve">. </w:t>
            </w:r>
          </w:p>
          <w:p w14:paraId="00F05B68" w14:textId="48A25DEA" w:rsidR="00D94EBA" w:rsidRDefault="009F3FAC" w:rsidP="008D2AA3">
            <w:pPr>
              <w:shd w:val="clear" w:color="auto" w:fill="FFFFFF"/>
              <w:spacing w:before="100" w:beforeAutospacing="1" w:after="100" w:afterAutospacing="1"/>
              <w:jc w:val="both"/>
              <w:rPr>
                <w:rFonts w:ascii="Verdana" w:hAnsi="Verdana" w:cs="Segoe UI"/>
                <w:color w:val="323130"/>
                <w:shd w:val="clear" w:color="auto" w:fill="FFFFFF"/>
              </w:rPr>
            </w:pPr>
            <w:r w:rsidRPr="009F3FAC">
              <w:rPr>
                <w:rFonts w:ascii="Verdana" w:hAnsi="Verdana" w:cs="Segoe UI"/>
                <w:color w:val="323130"/>
                <w:shd w:val="clear" w:color="auto" w:fill="FFFFFF"/>
              </w:rPr>
              <w:t>Following the presentation of the report, the Chair advised that he a</w:t>
            </w:r>
            <w:r w:rsidR="00A92154" w:rsidRPr="009F3FAC">
              <w:rPr>
                <w:rFonts w:ascii="Verdana" w:hAnsi="Verdana" w:cs="Segoe UI"/>
                <w:color w:val="323130"/>
                <w:shd w:val="clear" w:color="auto" w:fill="FFFFFF"/>
              </w:rPr>
              <w:t>ppreciated the list of organi</w:t>
            </w:r>
            <w:r w:rsidRPr="009F3FAC">
              <w:rPr>
                <w:rFonts w:ascii="Verdana" w:hAnsi="Verdana" w:cs="Segoe UI"/>
                <w:color w:val="323130"/>
                <w:shd w:val="clear" w:color="auto" w:fill="FFFFFF"/>
              </w:rPr>
              <w:t>s</w:t>
            </w:r>
            <w:r w:rsidR="00A92154" w:rsidRPr="009F3FAC">
              <w:rPr>
                <w:rFonts w:ascii="Verdana" w:hAnsi="Verdana" w:cs="Segoe UI"/>
                <w:color w:val="323130"/>
                <w:shd w:val="clear" w:color="auto" w:fill="FFFFFF"/>
              </w:rPr>
              <w:t xml:space="preserve">ational actions </w:t>
            </w:r>
            <w:r w:rsidRPr="009F3FAC">
              <w:rPr>
                <w:rFonts w:ascii="Verdana" w:hAnsi="Verdana" w:cs="Segoe UI"/>
                <w:color w:val="323130"/>
                <w:shd w:val="clear" w:color="auto" w:fill="FFFFFF"/>
              </w:rPr>
              <w:t xml:space="preserve">that had been </w:t>
            </w:r>
            <w:r w:rsidR="00A92154" w:rsidRPr="009F3FAC">
              <w:rPr>
                <w:rFonts w:ascii="Verdana" w:hAnsi="Verdana" w:cs="Segoe UI"/>
                <w:color w:val="323130"/>
                <w:shd w:val="clear" w:color="auto" w:fill="FFFFFF"/>
              </w:rPr>
              <w:t xml:space="preserve">taken in response to the stories, highlighting the value of responding to challenges and experiences brought forward.  </w:t>
            </w:r>
            <w:r w:rsidRPr="009F3FAC">
              <w:rPr>
                <w:rFonts w:ascii="Verdana" w:hAnsi="Verdana" w:cs="Segoe UI"/>
                <w:color w:val="323130"/>
                <w:shd w:val="clear" w:color="auto" w:fill="FFFFFF"/>
              </w:rPr>
              <w:t>The Chair e</w:t>
            </w:r>
            <w:r w:rsidR="00A92154" w:rsidRPr="009F3FAC">
              <w:rPr>
                <w:rFonts w:ascii="Verdana" w:hAnsi="Verdana" w:cs="Segoe UI"/>
                <w:color w:val="323130"/>
                <w:shd w:val="clear" w:color="auto" w:fill="FFFFFF"/>
              </w:rPr>
              <w:t>ncouraged reflection and invited questions or comments from board members, reinforcing the significance of learning and improvement based on shared experiences</w:t>
            </w:r>
            <w:r>
              <w:rPr>
                <w:rFonts w:ascii="Verdana" w:hAnsi="Verdana" w:cs="Segoe UI"/>
                <w:color w:val="323130"/>
                <w:shd w:val="clear" w:color="auto" w:fill="FFFFFF"/>
              </w:rPr>
              <w:t>.</w:t>
            </w:r>
          </w:p>
          <w:p w14:paraId="62E26D14" w14:textId="25FE0448" w:rsidR="009F3FAC" w:rsidRDefault="009F3FAC" w:rsidP="008D2AA3">
            <w:pPr>
              <w:shd w:val="clear" w:color="auto" w:fill="FFFFFF"/>
              <w:spacing w:before="100" w:beforeAutospacing="1" w:after="100" w:afterAutospacing="1"/>
              <w:jc w:val="both"/>
              <w:rPr>
                <w:rFonts w:ascii="Verdana" w:hAnsi="Verdana" w:cs="Segoe UI"/>
                <w:color w:val="323130"/>
                <w:shd w:val="clear" w:color="auto" w:fill="FFFFFF"/>
              </w:rPr>
            </w:pPr>
            <w:r w:rsidRPr="009F3FAC">
              <w:rPr>
                <w:rFonts w:ascii="Verdana" w:hAnsi="Verdana" w:cs="Segoe UI"/>
                <w:color w:val="323130"/>
                <w:shd w:val="clear" w:color="auto" w:fill="FFFFFF"/>
              </w:rPr>
              <w:t>D</w:t>
            </w:r>
            <w:r>
              <w:rPr>
                <w:rFonts w:ascii="Verdana" w:hAnsi="Verdana" w:cs="Segoe UI"/>
                <w:color w:val="323130"/>
                <w:shd w:val="clear" w:color="auto" w:fill="FFFFFF"/>
              </w:rPr>
              <w:t xml:space="preserve"> Hurford</w:t>
            </w:r>
            <w:r w:rsidRPr="009F3FAC">
              <w:rPr>
                <w:rFonts w:ascii="Verdana" w:hAnsi="Verdana" w:cs="Segoe UI"/>
                <w:color w:val="323130"/>
                <w:shd w:val="clear" w:color="auto" w:fill="FFFFFF"/>
              </w:rPr>
              <w:t xml:space="preserve"> highlighted </w:t>
            </w:r>
            <w:r>
              <w:rPr>
                <w:rFonts w:ascii="Verdana" w:hAnsi="Verdana" w:cs="Segoe UI"/>
                <w:color w:val="323130"/>
                <w:shd w:val="clear" w:color="auto" w:fill="FFFFFF"/>
              </w:rPr>
              <w:t xml:space="preserve">the </w:t>
            </w:r>
            <w:r w:rsidRPr="009F3FAC">
              <w:rPr>
                <w:rFonts w:ascii="Verdana" w:hAnsi="Verdana" w:cs="Segoe UI"/>
                <w:color w:val="323130"/>
                <w:shd w:val="clear" w:color="auto" w:fill="FFFFFF"/>
              </w:rPr>
              <w:t xml:space="preserve">progress </w:t>
            </w:r>
            <w:r>
              <w:rPr>
                <w:rFonts w:ascii="Verdana" w:hAnsi="Verdana" w:cs="Segoe UI"/>
                <w:color w:val="323130"/>
                <w:shd w:val="clear" w:color="auto" w:fill="FFFFFF"/>
              </w:rPr>
              <w:t xml:space="preserve">made in relation to </w:t>
            </w:r>
            <w:r w:rsidRPr="009F3FAC">
              <w:rPr>
                <w:rFonts w:ascii="Verdana" w:hAnsi="Verdana" w:cs="Segoe UI"/>
                <w:color w:val="323130"/>
                <w:shd w:val="clear" w:color="auto" w:fill="FFFFFF"/>
              </w:rPr>
              <w:t xml:space="preserve">transition care from paediatrics to adult services, noting the establishment of a task and finish group </w:t>
            </w:r>
            <w:r>
              <w:rPr>
                <w:rFonts w:ascii="Verdana" w:hAnsi="Verdana" w:cs="Segoe UI"/>
                <w:color w:val="323130"/>
                <w:shd w:val="clear" w:color="auto" w:fill="FFFFFF"/>
              </w:rPr>
              <w:t xml:space="preserve">and the </w:t>
            </w:r>
            <w:r w:rsidRPr="009F3FAC">
              <w:rPr>
                <w:rFonts w:ascii="Verdana" w:hAnsi="Verdana" w:cs="Segoe UI"/>
                <w:color w:val="323130"/>
                <w:shd w:val="clear" w:color="auto" w:fill="FFFFFF"/>
              </w:rPr>
              <w:t xml:space="preserve">plans to adopt </w:t>
            </w:r>
            <w:r>
              <w:rPr>
                <w:rFonts w:ascii="Verdana" w:hAnsi="Verdana" w:cs="Segoe UI"/>
                <w:color w:val="323130"/>
                <w:shd w:val="clear" w:color="auto" w:fill="FFFFFF"/>
              </w:rPr>
              <w:t xml:space="preserve">and roll out </w:t>
            </w:r>
            <w:r w:rsidRPr="009F3FAC">
              <w:rPr>
                <w:rFonts w:ascii="Verdana" w:hAnsi="Verdana" w:cs="Segoe UI"/>
                <w:color w:val="323130"/>
                <w:shd w:val="clear" w:color="auto" w:fill="FFFFFF"/>
              </w:rPr>
              <w:t>the "Ready Steady Go" approach</w:t>
            </w:r>
            <w:r>
              <w:rPr>
                <w:rFonts w:ascii="Verdana" w:hAnsi="Verdana" w:cs="Segoe UI"/>
                <w:color w:val="323130"/>
                <w:shd w:val="clear" w:color="auto" w:fill="FFFFFF"/>
              </w:rPr>
              <w:t xml:space="preserve"> across Wales, commencing</w:t>
            </w:r>
            <w:r w:rsidRPr="009F3FAC">
              <w:rPr>
                <w:rFonts w:ascii="Verdana" w:hAnsi="Verdana" w:cs="Segoe UI"/>
                <w:color w:val="323130"/>
                <w:shd w:val="clear" w:color="auto" w:fill="FFFFFF"/>
              </w:rPr>
              <w:t xml:space="preserve"> with a paper-based version before moving to digital. </w:t>
            </w:r>
            <w:r>
              <w:rPr>
                <w:rFonts w:ascii="Verdana" w:hAnsi="Verdana" w:cs="Segoe UI"/>
                <w:color w:val="323130"/>
                <w:shd w:val="clear" w:color="auto" w:fill="FFFFFF"/>
              </w:rPr>
              <w:t>D Hurford c</w:t>
            </w:r>
            <w:r w:rsidRPr="009F3FAC">
              <w:rPr>
                <w:rFonts w:ascii="Verdana" w:hAnsi="Verdana" w:cs="Segoe UI"/>
                <w:color w:val="323130"/>
                <w:shd w:val="clear" w:color="auto" w:fill="FFFFFF"/>
              </w:rPr>
              <w:t xml:space="preserve">redited the listening and learning process for bringing attention to this issue, </w:t>
            </w:r>
            <w:r>
              <w:rPr>
                <w:rFonts w:ascii="Verdana" w:hAnsi="Verdana" w:cs="Segoe UI"/>
                <w:color w:val="323130"/>
                <w:shd w:val="clear" w:color="auto" w:fill="FFFFFF"/>
              </w:rPr>
              <w:t xml:space="preserve">which had </w:t>
            </w:r>
            <w:r w:rsidRPr="009F3FAC">
              <w:rPr>
                <w:rFonts w:ascii="Verdana" w:hAnsi="Verdana" w:cs="Segoe UI"/>
                <w:color w:val="323130"/>
                <w:shd w:val="clear" w:color="auto" w:fill="FFFFFF"/>
              </w:rPr>
              <w:t>enabl</w:t>
            </w:r>
            <w:r>
              <w:rPr>
                <w:rFonts w:ascii="Verdana" w:hAnsi="Verdana" w:cs="Segoe UI"/>
                <w:color w:val="323130"/>
                <w:shd w:val="clear" w:color="auto" w:fill="FFFFFF"/>
              </w:rPr>
              <w:t>ed</w:t>
            </w:r>
            <w:r w:rsidRPr="009F3FAC">
              <w:rPr>
                <w:rFonts w:ascii="Verdana" w:hAnsi="Verdana" w:cs="Segoe UI"/>
                <w:color w:val="323130"/>
                <w:shd w:val="clear" w:color="auto" w:fill="FFFFFF"/>
              </w:rPr>
              <w:t xml:space="preserve"> </w:t>
            </w:r>
            <w:r>
              <w:rPr>
                <w:rFonts w:ascii="Verdana" w:hAnsi="Verdana" w:cs="Segoe UI"/>
                <w:color w:val="323130"/>
                <w:shd w:val="clear" w:color="auto" w:fill="FFFFFF"/>
              </w:rPr>
              <w:t>B</w:t>
            </w:r>
            <w:r w:rsidRPr="009F3FAC">
              <w:rPr>
                <w:rFonts w:ascii="Verdana" w:hAnsi="Verdana" w:cs="Segoe UI"/>
                <w:color w:val="323130"/>
                <w:shd w:val="clear" w:color="auto" w:fill="FFFFFF"/>
              </w:rPr>
              <w:t>oard support and action.</w:t>
            </w:r>
          </w:p>
          <w:p w14:paraId="5C9DE944" w14:textId="3F6C6C05" w:rsidR="00B95AB7" w:rsidRDefault="00B95AB7" w:rsidP="008D2AA3">
            <w:pPr>
              <w:shd w:val="clear" w:color="auto" w:fill="FFFFFF"/>
              <w:spacing w:before="100" w:beforeAutospacing="1" w:after="100" w:afterAutospacing="1"/>
              <w:jc w:val="both"/>
              <w:rPr>
                <w:rFonts w:ascii="Verdana" w:hAnsi="Verdana" w:cs="Segoe UI"/>
                <w:color w:val="323130"/>
                <w:shd w:val="clear" w:color="auto" w:fill="FFFFFF"/>
              </w:rPr>
            </w:pPr>
            <w:r w:rsidRPr="00B95AB7">
              <w:rPr>
                <w:rFonts w:ascii="Verdana" w:hAnsi="Verdana" w:cs="Segoe UI"/>
                <w:color w:val="323130"/>
                <w:shd w:val="clear" w:color="auto" w:fill="FFFFFF"/>
              </w:rPr>
              <w:t xml:space="preserve">L Edwards suggested that monitoring effectiveness could be achieved by looking at feedback from the Patient Advice Liaison Service (PALS) to identify recurring themes, which would allow for monitoring of the effectiveness of these changes to be undertaken. </w:t>
            </w:r>
          </w:p>
          <w:p w14:paraId="7B0B7329" w14:textId="39A300AA" w:rsidR="00933DE2" w:rsidRPr="00B95AB7" w:rsidRDefault="00933DE2" w:rsidP="008D2AA3">
            <w:pPr>
              <w:shd w:val="clear" w:color="auto" w:fill="FFFFFF"/>
              <w:spacing w:before="100" w:beforeAutospacing="1" w:after="100" w:afterAutospacing="1"/>
              <w:jc w:val="both"/>
              <w:rPr>
                <w:rFonts w:ascii="Verdana" w:hAnsi="Verdana"/>
              </w:rPr>
            </w:pPr>
            <w:r>
              <w:rPr>
                <w:rFonts w:ascii="Verdana" w:hAnsi="Verdana"/>
              </w:rPr>
              <w:t xml:space="preserve">G Hughes </w:t>
            </w:r>
            <w:r w:rsidR="002D1007">
              <w:rPr>
                <w:rFonts w:ascii="Verdana" w:hAnsi="Verdana"/>
              </w:rPr>
              <w:t>referred</w:t>
            </w:r>
            <w:r>
              <w:rPr>
                <w:rFonts w:ascii="Verdana" w:hAnsi="Verdana"/>
              </w:rPr>
              <w:t xml:space="preserve"> to ‘Alan’s story’ which had recently been shared at the Operational Management Board and had a significant impact on operational leaders and advised that consideration now needed to be given to the thematic piece of work </w:t>
            </w:r>
            <w:r w:rsidR="0039722E">
              <w:rPr>
                <w:rFonts w:ascii="Verdana" w:hAnsi="Verdana"/>
              </w:rPr>
              <w:t>that would need to be shared</w:t>
            </w:r>
            <w:r w:rsidR="0039722E">
              <w:rPr>
                <w:rFonts w:ascii="Segoe UI" w:hAnsi="Segoe UI" w:cs="Segoe UI"/>
                <w:color w:val="323130"/>
                <w:sz w:val="21"/>
                <w:szCs w:val="21"/>
                <w:shd w:val="clear" w:color="auto" w:fill="FFFFFF"/>
              </w:rPr>
              <w:t xml:space="preserve"> </w:t>
            </w:r>
            <w:r w:rsidR="0039722E" w:rsidRPr="0039722E">
              <w:rPr>
                <w:rFonts w:ascii="Verdana" w:hAnsi="Verdana" w:cs="Segoe UI"/>
                <w:color w:val="323130"/>
                <w:shd w:val="clear" w:color="auto" w:fill="FFFFFF"/>
              </w:rPr>
              <w:t xml:space="preserve">more broadly within the organisation </w:t>
            </w:r>
            <w:proofErr w:type="gramStart"/>
            <w:r w:rsidR="0039722E" w:rsidRPr="0039722E">
              <w:rPr>
                <w:rFonts w:ascii="Verdana" w:hAnsi="Verdana" w:cs="Segoe UI"/>
                <w:color w:val="323130"/>
                <w:shd w:val="clear" w:color="auto" w:fill="FFFFFF"/>
              </w:rPr>
              <w:t>in order to</w:t>
            </w:r>
            <w:proofErr w:type="gramEnd"/>
            <w:r w:rsidR="0039722E" w:rsidRPr="0039722E">
              <w:rPr>
                <w:rFonts w:ascii="Verdana" w:hAnsi="Verdana" w:cs="Segoe UI"/>
                <w:color w:val="323130"/>
                <w:shd w:val="clear" w:color="auto" w:fill="FFFFFF"/>
              </w:rPr>
              <w:t xml:space="preserve"> influence culture and behaviour among all staff</w:t>
            </w:r>
            <w:r w:rsidR="0039722E">
              <w:rPr>
                <w:rFonts w:ascii="Verdana" w:hAnsi="Verdana" w:cs="Segoe UI"/>
                <w:color w:val="323130"/>
                <w:shd w:val="clear" w:color="auto" w:fill="FFFFFF"/>
              </w:rPr>
              <w:t>.</w:t>
            </w:r>
          </w:p>
          <w:p w14:paraId="2F406CEF" w14:textId="602110BD" w:rsidR="00096392" w:rsidRDefault="0039722E" w:rsidP="008D2AA3">
            <w:pPr>
              <w:shd w:val="clear" w:color="auto" w:fill="FFFFFF"/>
              <w:spacing w:before="100" w:beforeAutospacing="1" w:after="100" w:afterAutospacing="1"/>
              <w:jc w:val="both"/>
              <w:rPr>
                <w:rFonts w:ascii="Verdana" w:hAnsi="Verdana" w:cs="Segoe UI"/>
                <w:color w:val="323130"/>
                <w:shd w:val="clear" w:color="auto" w:fill="FFFFFF"/>
              </w:rPr>
            </w:pPr>
            <w:r>
              <w:rPr>
                <w:rFonts w:ascii="Verdana" w:hAnsi="Verdana"/>
              </w:rPr>
              <w:t xml:space="preserve">H Daniel advised that whilst he welcomed the work undertaken in relation to professional standards in nursing, it would be important to note that the feedback shared in </w:t>
            </w:r>
            <w:r w:rsidR="002D1007">
              <w:rPr>
                <w:rFonts w:ascii="Verdana" w:hAnsi="Verdana"/>
              </w:rPr>
              <w:t>‘</w:t>
            </w:r>
            <w:r>
              <w:rPr>
                <w:rFonts w:ascii="Verdana" w:hAnsi="Verdana"/>
              </w:rPr>
              <w:t>Alan’s story</w:t>
            </w:r>
            <w:r w:rsidR="002D1007">
              <w:rPr>
                <w:rFonts w:ascii="Verdana" w:hAnsi="Verdana"/>
              </w:rPr>
              <w:t>’</w:t>
            </w:r>
            <w:r>
              <w:rPr>
                <w:rFonts w:ascii="Verdana" w:hAnsi="Verdana"/>
              </w:rPr>
              <w:t xml:space="preserve"> did not solely relate to professional standards in nursing and added that a broader discussion was required</w:t>
            </w:r>
            <w:r w:rsidR="00C020D6">
              <w:rPr>
                <w:rFonts w:ascii="Verdana" w:hAnsi="Verdana"/>
              </w:rPr>
              <w:t xml:space="preserve"> regarding behaviours.  Members noted that the People Services Team was</w:t>
            </w:r>
            <w:r w:rsidR="00C020D6">
              <w:rPr>
                <w:rFonts w:ascii="Segoe UI" w:hAnsi="Segoe UI" w:cs="Segoe UI"/>
                <w:color w:val="323130"/>
                <w:sz w:val="21"/>
                <w:szCs w:val="21"/>
                <w:shd w:val="clear" w:color="auto" w:fill="FFFFFF"/>
              </w:rPr>
              <w:t xml:space="preserve"> </w:t>
            </w:r>
            <w:r w:rsidR="00C020D6" w:rsidRPr="00C020D6">
              <w:rPr>
                <w:rFonts w:ascii="Verdana" w:hAnsi="Verdana" w:cs="Segoe UI"/>
                <w:color w:val="323130"/>
                <w:shd w:val="clear" w:color="auto" w:fill="FFFFFF"/>
              </w:rPr>
              <w:t>currently developing a program of work focused on behaviours, including evidence-based behaviour change techniques, with plans to present the proposal on this work to the board in the new calendar year, aiming towards the end of the financial year. H Daniel advised that the work was being linked with ongoing efforts around professional standards, and added he intended to involve Executive Directors and Independent Members in discussions about desired organisational behaviours and how to measure progress over time.</w:t>
            </w:r>
          </w:p>
          <w:p w14:paraId="0A37C1F0" w14:textId="6759802D" w:rsidR="00D94EBA" w:rsidRDefault="00C020D6" w:rsidP="008D2AA3">
            <w:pPr>
              <w:shd w:val="clear" w:color="auto" w:fill="FFFFFF"/>
              <w:spacing w:before="100" w:beforeAutospacing="1" w:after="100" w:afterAutospacing="1"/>
              <w:jc w:val="both"/>
              <w:rPr>
                <w:rFonts w:ascii="Verdana" w:hAnsi="Verdana" w:cs="Segoe UI"/>
                <w:color w:val="323130"/>
                <w:shd w:val="clear" w:color="auto" w:fill="FFFFFF"/>
              </w:rPr>
            </w:pPr>
            <w:r w:rsidRPr="00096392">
              <w:rPr>
                <w:rFonts w:ascii="Verdana" w:hAnsi="Verdana" w:cs="Segoe UI"/>
                <w:color w:val="323130"/>
                <w:shd w:val="clear" w:color="auto" w:fill="FFFFFF"/>
              </w:rPr>
              <w:t>S</w:t>
            </w:r>
            <w:r w:rsidR="00096392" w:rsidRPr="00096392">
              <w:rPr>
                <w:rFonts w:ascii="Verdana" w:hAnsi="Verdana" w:cs="Segoe UI"/>
                <w:color w:val="323130"/>
                <w:shd w:val="clear" w:color="auto" w:fill="FFFFFF"/>
              </w:rPr>
              <w:t xml:space="preserve"> Blackburn advised that he had met with the Patient Experience Team to discuss</w:t>
            </w:r>
            <w:r w:rsidRPr="00096392">
              <w:rPr>
                <w:rFonts w:ascii="Verdana" w:hAnsi="Verdana" w:cs="Segoe UI"/>
                <w:color w:val="323130"/>
                <w:shd w:val="clear" w:color="auto" w:fill="FFFFFF"/>
              </w:rPr>
              <w:t xml:space="preserve"> practical ways to identify and capture patient stories, noting that many valuable stories and learning opportunities exist across the organi</w:t>
            </w:r>
            <w:r w:rsidR="00096392" w:rsidRPr="00096392">
              <w:rPr>
                <w:rFonts w:ascii="Verdana" w:hAnsi="Verdana" w:cs="Segoe UI"/>
                <w:color w:val="323130"/>
                <w:shd w:val="clear" w:color="auto" w:fill="FFFFFF"/>
              </w:rPr>
              <w:t>s</w:t>
            </w:r>
            <w:r w:rsidRPr="00096392">
              <w:rPr>
                <w:rFonts w:ascii="Verdana" w:hAnsi="Verdana" w:cs="Segoe UI"/>
                <w:color w:val="323130"/>
                <w:shd w:val="clear" w:color="auto" w:fill="FFFFFF"/>
              </w:rPr>
              <w:t xml:space="preserve">ation but only a small portion are currently shared. </w:t>
            </w:r>
            <w:r w:rsidR="00096392" w:rsidRPr="00096392">
              <w:rPr>
                <w:rFonts w:ascii="Verdana" w:hAnsi="Verdana" w:cs="Segoe UI"/>
                <w:color w:val="323130"/>
                <w:shd w:val="clear" w:color="auto" w:fill="FFFFFF"/>
              </w:rPr>
              <w:t>S Blackburn</w:t>
            </w:r>
            <w:r w:rsidRPr="00096392">
              <w:rPr>
                <w:rFonts w:ascii="Verdana" w:hAnsi="Verdana" w:cs="Segoe UI"/>
                <w:color w:val="323130"/>
                <w:shd w:val="clear" w:color="auto" w:fill="FFFFFF"/>
              </w:rPr>
              <w:t xml:space="preserve"> emphasi</w:t>
            </w:r>
            <w:r w:rsidR="00096392" w:rsidRPr="00096392">
              <w:rPr>
                <w:rFonts w:ascii="Verdana" w:hAnsi="Verdana" w:cs="Segoe UI"/>
                <w:color w:val="323130"/>
                <w:shd w:val="clear" w:color="auto" w:fill="FFFFFF"/>
              </w:rPr>
              <w:t>s</w:t>
            </w:r>
            <w:r w:rsidRPr="00096392">
              <w:rPr>
                <w:rFonts w:ascii="Verdana" w:hAnsi="Verdana" w:cs="Segoe UI"/>
                <w:color w:val="323130"/>
                <w:shd w:val="clear" w:color="auto" w:fill="FFFFFF"/>
              </w:rPr>
              <w:t xml:space="preserve">ed the need to make </w:t>
            </w:r>
            <w:r w:rsidRPr="00096392">
              <w:rPr>
                <w:rFonts w:ascii="Verdana" w:hAnsi="Verdana" w:cs="Segoe UI"/>
                <w:color w:val="323130"/>
                <w:shd w:val="clear" w:color="auto" w:fill="FFFFFF"/>
              </w:rPr>
              <w:lastRenderedPageBreak/>
              <w:t>staff more comfortable with identifying and participating in the collection of these stories</w:t>
            </w:r>
            <w:r w:rsidR="00096392" w:rsidRPr="00096392">
              <w:rPr>
                <w:rFonts w:ascii="Verdana" w:hAnsi="Verdana" w:cs="Segoe UI"/>
                <w:color w:val="323130"/>
                <w:shd w:val="clear" w:color="auto" w:fill="FFFFFF"/>
              </w:rPr>
              <w:t xml:space="preserve"> and</w:t>
            </w:r>
            <w:r w:rsidRPr="00096392">
              <w:rPr>
                <w:rFonts w:ascii="Verdana" w:hAnsi="Verdana" w:cs="Segoe UI"/>
                <w:color w:val="323130"/>
                <w:shd w:val="clear" w:color="auto" w:fill="FFFFFF"/>
              </w:rPr>
              <w:t xml:space="preserve"> mentioned the importance of aligning patient stories with organi</w:t>
            </w:r>
            <w:r w:rsidR="00096392" w:rsidRPr="00096392">
              <w:rPr>
                <w:rFonts w:ascii="Verdana" w:hAnsi="Verdana" w:cs="Segoe UI"/>
                <w:color w:val="323130"/>
                <w:shd w:val="clear" w:color="auto" w:fill="FFFFFF"/>
              </w:rPr>
              <w:t>s</w:t>
            </w:r>
            <w:r w:rsidRPr="00096392">
              <w:rPr>
                <w:rFonts w:ascii="Verdana" w:hAnsi="Verdana" w:cs="Segoe UI"/>
                <w:color w:val="323130"/>
                <w:shd w:val="clear" w:color="auto" w:fill="FFFFFF"/>
              </w:rPr>
              <w:t xml:space="preserve">ational priorities and strategy, </w:t>
            </w:r>
            <w:r w:rsidR="002D1007">
              <w:rPr>
                <w:rFonts w:ascii="Verdana" w:hAnsi="Verdana" w:cs="Segoe UI"/>
                <w:color w:val="323130"/>
                <w:shd w:val="clear" w:color="auto" w:fill="FFFFFF"/>
              </w:rPr>
              <w:t>to enable</w:t>
            </w:r>
            <w:r w:rsidRPr="00096392">
              <w:rPr>
                <w:rFonts w:ascii="Verdana" w:hAnsi="Verdana" w:cs="Segoe UI"/>
                <w:color w:val="323130"/>
                <w:shd w:val="clear" w:color="auto" w:fill="FFFFFF"/>
              </w:rPr>
              <w:t xml:space="preserve"> the stories </w:t>
            </w:r>
            <w:r w:rsidR="002D1007">
              <w:rPr>
                <w:rFonts w:ascii="Verdana" w:hAnsi="Verdana" w:cs="Segoe UI"/>
                <w:color w:val="323130"/>
                <w:shd w:val="clear" w:color="auto" w:fill="FFFFFF"/>
              </w:rPr>
              <w:t xml:space="preserve">to </w:t>
            </w:r>
            <w:r w:rsidRPr="00096392">
              <w:rPr>
                <w:rFonts w:ascii="Verdana" w:hAnsi="Verdana" w:cs="Segoe UI"/>
                <w:color w:val="323130"/>
                <w:shd w:val="clear" w:color="auto" w:fill="FFFFFF"/>
              </w:rPr>
              <w:t xml:space="preserve">inform board-level conversations and </w:t>
            </w:r>
            <w:r w:rsidR="002D1007">
              <w:rPr>
                <w:rFonts w:ascii="Verdana" w:hAnsi="Verdana" w:cs="Segoe UI"/>
                <w:color w:val="323130"/>
                <w:shd w:val="clear" w:color="auto" w:fill="FFFFFF"/>
              </w:rPr>
              <w:t>focus</w:t>
            </w:r>
            <w:r w:rsidRPr="00096392">
              <w:rPr>
                <w:rFonts w:ascii="Verdana" w:hAnsi="Verdana" w:cs="Segoe UI"/>
                <w:color w:val="323130"/>
                <w:shd w:val="clear" w:color="auto" w:fill="FFFFFF"/>
              </w:rPr>
              <w:t xml:space="preserve"> on areas relevant to the organi</w:t>
            </w:r>
            <w:r w:rsidR="00096392" w:rsidRPr="00096392">
              <w:rPr>
                <w:rFonts w:ascii="Verdana" w:hAnsi="Verdana" w:cs="Segoe UI"/>
                <w:color w:val="323130"/>
                <w:shd w:val="clear" w:color="auto" w:fill="FFFFFF"/>
              </w:rPr>
              <w:t>s</w:t>
            </w:r>
            <w:r w:rsidRPr="00096392">
              <w:rPr>
                <w:rFonts w:ascii="Verdana" w:hAnsi="Verdana" w:cs="Segoe UI"/>
                <w:color w:val="323130"/>
                <w:shd w:val="clear" w:color="auto" w:fill="FFFFFF"/>
              </w:rPr>
              <w:t xml:space="preserve">ation's </w:t>
            </w:r>
            <w:r w:rsidR="00096392" w:rsidRPr="00096392">
              <w:rPr>
                <w:rFonts w:ascii="Verdana" w:hAnsi="Verdana" w:cs="Segoe UI"/>
                <w:color w:val="323130"/>
                <w:shd w:val="clear" w:color="auto" w:fill="FFFFFF"/>
              </w:rPr>
              <w:t xml:space="preserve">strategic </w:t>
            </w:r>
            <w:r w:rsidRPr="00096392">
              <w:rPr>
                <w:rFonts w:ascii="Verdana" w:hAnsi="Verdana" w:cs="Segoe UI"/>
                <w:color w:val="323130"/>
                <w:shd w:val="clear" w:color="auto" w:fill="FFFFFF"/>
              </w:rPr>
              <w:t xml:space="preserve">direction. </w:t>
            </w:r>
          </w:p>
          <w:p w14:paraId="3F61EFC3" w14:textId="304F6901" w:rsidR="00546C2B" w:rsidRDefault="00546C2B" w:rsidP="008D2AA3">
            <w:pPr>
              <w:shd w:val="clear" w:color="auto" w:fill="FFFFFF"/>
              <w:spacing w:before="100" w:beforeAutospacing="1" w:after="100" w:afterAutospacing="1"/>
              <w:jc w:val="both"/>
              <w:rPr>
                <w:rFonts w:ascii="Verdana" w:hAnsi="Verdana" w:cs="Segoe UI"/>
                <w:color w:val="323130"/>
                <w:shd w:val="clear" w:color="auto" w:fill="FFFFFF"/>
              </w:rPr>
            </w:pPr>
            <w:r w:rsidRPr="00546C2B">
              <w:rPr>
                <w:rFonts w:ascii="Verdana" w:hAnsi="Verdana" w:cs="Segoe UI"/>
                <w:color w:val="323130"/>
                <w:shd w:val="clear" w:color="auto" w:fill="FFFFFF"/>
              </w:rPr>
              <w:t>D</w:t>
            </w:r>
            <w:r>
              <w:rPr>
                <w:rFonts w:ascii="Verdana" w:hAnsi="Verdana" w:cs="Segoe UI"/>
                <w:color w:val="323130"/>
                <w:shd w:val="clear" w:color="auto" w:fill="FFFFFF"/>
              </w:rPr>
              <w:t xml:space="preserve"> Jouvenat advised that whilst she welcomed the work that would be undertaken to address staff behaviours, she </w:t>
            </w:r>
            <w:r w:rsidRPr="00546C2B">
              <w:rPr>
                <w:rFonts w:ascii="Verdana" w:hAnsi="Verdana" w:cs="Segoe UI"/>
                <w:color w:val="323130"/>
                <w:shd w:val="clear" w:color="auto" w:fill="FFFFFF"/>
              </w:rPr>
              <w:t>emphasi</w:t>
            </w:r>
            <w:r>
              <w:rPr>
                <w:rFonts w:ascii="Verdana" w:hAnsi="Verdana" w:cs="Segoe UI"/>
                <w:color w:val="323130"/>
                <w:shd w:val="clear" w:color="auto" w:fill="FFFFFF"/>
              </w:rPr>
              <w:t>s</w:t>
            </w:r>
            <w:r w:rsidRPr="00546C2B">
              <w:rPr>
                <w:rFonts w:ascii="Verdana" w:hAnsi="Verdana" w:cs="Segoe UI"/>
                <w:color w:val="323130"/>
                <w:shd w:val="clear" w:color="auto" w:fill="FFFFFF"/>
              </w:rPr>
              <w:t xml:space="preserve">ed that </w:t>
            </w:r>
            <w:r>
              <w:rPr>
                <w:rFonts w:ascii="Verdana" w:hAnsi="Verdana" w:cs="Segoe UI"/>
                <w:color w:val="323130"/>
                <w:shd w:val="clear" w:color="auto" w:fill="FFFFFF"/>
              </w:rPr>
              <w:t xml:space="preserve">it needed to be recognised that </w:t>
            </w:r>
            <w:r w:rsidRPr="00546C2B">
              <w:rPr>
                <w:rFonts w:ascii="Verdana" w:hAnsi="Verdana" w:cs="Segoe UI"/>
                <w:color w:val="323130"/>
                <w:shd w:val="clear" w:color="auto" w:fill="FFFFFF"/>
              </w:rPr>
              <w:t xml:space="preserve">most staff </w:t>
            </w:r>
            <w:r>
              <w:rPr>
                <w:rFonts w:ascii="Verdana" w:hAnsi="Verdana" w:cs="Segoe UI"/>
                <w:color w:val="323130"/>
                <w:shd w:val="clear" w:color="auto" w:fill="FFFFFF"/>
              </w:rPr>
              <w:t>we</w:t>
            </w:r>
            <w:r w:rsidRPr="00546C2B">
              <w:rPr>
                <w:rFonts w:ascii="Verdana" w:hAnsi="Verdana" w:cs="Segoe UI"/>
                <w:color w:val="323130"/>
                <w:shd w:val="clear" w:color="auto" w:fill="FFFFFF"/>
              </w:rPr>
              <w:t>re compassionate</w:t>
            </w:r>
            <w:r>
              <w:rPr>
                <w:rFonts w:ascii="Verdana" w:hAnsi="Verdana" w:cs="Segoe UI"/>
                <w:color w:val="323130"/>
                <w:shd w:val="clear" w:color="auto" w:fill="FFFFFF"/>
              </w:rPr>
              <w:t xml:space="preserve"> and could serve as models for desired conduct, which had been highlighted through </w:t>
            </w:r>
            <w:r w:rsidRPr="00546C2B">
              <w:rPr>
                <w:rFonts w:ascii="Verdana" w:hAnsi="Verdana" w:cs="Segoe UI"/>
                <w:color w:val="323130"/>
                <w:shd w:val="clear" w:color="auto" w:fill="FFFFFF"/>
              </w:rPr>
              <w:t>the</w:t>
            </w:r>
            <w:r>
              <w:rPr>
                <w:rFonts w:ascii="Verdana" w:hAnsi="Verdana" w:cs="Segoe UI"/>
                <w:color w:val="323130"/>
                <w:shd w:val="clear" w:color="auto" w:fill="FFFFFF"/>
              </w:rPr>
              <w:t xml:space="preserve"> recent</w:t>
            </w:r>
            <w:r w:rsidRPr="00546C2B">
              <w:rPr>
                <w:rFonts w:ascii="Verdana" w:hAnsi="Verdana" w:cs="Segoe UI"/>
                <w:color w:val="323130"/>
                <w:shd w:val="clear" w:color="auto" w:fill="FFFFFF"/>
              </w:rPr>
              <w:t xml:space="preserve"> Seren Awards</w:t>
            </w:r>
            <w:r>
              <w:rPr>
                <w:rFonts w:ascii="Verdana" w:hAnsi="Verdana" w:cs="Segoe UI"/>
                <w:color w:val="323130"/>
                <w:shd w:val="clear" w:color="auto" w:fill="FFFFFF"/>
              </w:rPr>
              <w:t xml:space="preserve">. </w:t>
            </w:r>
            <w:r w:rsidRPr="00546C2B">
              <w:rPr>
                <w:rFonts w:ascii="Verdana" w:hAnsi="Verdana" w:cs="Segoe UI"/>
                <w:color w:val="323130"/>
                <w:shd w:val="clear" w:color="auto" w:fill="FFFFFF"/>
              </w:rPr>
              <w:t>D</w:t>
            </w:r>
            <w:r>
              <w:rPr>
                <w:rFonts w:ascii="Verdana" w:hAnsi="Verdana" w:cs="Segoe UI"/>
                <w:color w:val="323130"/>
                <w:shd w:val="clear" w:color="auto" w:fill="FFFFFF"/>
              </w:rPr>
              <w:t xml:space="preserve"> Jouvenat</w:t>
            </w:r>
            <w:r w:rsidRPr="00546C2B">
              <w:rPr>
                <w:rFonts w:ascii="Verdana" w:hAnsi="Verdana" w:cs="Segoe UI"/>
                <w:color w:val="323130"/>
                <w:shd w:val="clear" w:color="auto" w:fill="FFFFFF"/>
              </w:rPr>
              <w:t xml:space="preserve"> also expressed a preference for celebrating and appreciating staff achievements rather than implying that all 13,000 staff need behavioural training, reinforcing that many </w:t>
            </w:r>
            <w:r>
              <w:rPr>
                <w:rFonts w:ascii="Verdana" w:hAnsi="Verdana" w:cs="Segoe UI"/>
                <w:color w:val="323130"/>
                <w:shd w:val="clear" w:color="auto" w:fill="FFFFFF"/>
              </w:rPr>
              <w:t xml:space="preserve">staff </w:t>
            </w:r>
            <w:r w:rsidRPr="00546C2B">
              <w:rPr>
                <w:rFonts w:ascii="Verdana" w:hAnsi="Verdana" w:cs="Segoe UI"/>
                <w:color w:val="323130"/>
                <w:shd w:val="clear" w:color="auto" w:fill="FFFFFF"/>
              </w:rPr>
              <w:t>already exempli</w:t>
            </w:r>
            <w:r>
              <w:rPr>
                <w:rFonts w:ascii="Verdana" w:hAnsi="Verdana" w:cs="Segoe UI"/>
                <w:color w:val="323130"/>
                <w:shd w:val="clear" w:color="auto" w:fill="FFFFFF"/>
              </w:rPr>
              <w:t>fied</w:t>
            </w:r>
            <w:r w:rsidRPr="00546C2B">
              <w:rPr>
                <w:rFonts w:ascii="Verdana" w:hAnsi="Verdana" w:cs="Segoe UI"/>
                <w:color w:val="323130"/>
                <w:shd w:val="clear" w:color="auto" w:fill="FFFFFF"/>
              </w:rPr>
              <w:t xml:space="preserve"> the expected standards.</w:t>
            </w:r>
            <w:r>
              <w:rPr>
                <w:rFonts w:ascii="Verdana" w:hAnsi="Verdana" w:cs="Segoe UI"/>
                <w:color w:val="323130"/>
                <w:shd w:val="clear" w:color="auto" w:fill="FFFFFF"/>
              </w:rPr>
              <w:t xml:space="preserve"> </w:t>
            </w:r>
            <w:r w:rsidRPr="00546C2B">
              <w:rPr>
                <w:rFonts w:ascii="Verdana" w:hAnsi="Verdana" w:cs="Segoe UI"/>
                <w:color w:val="323130"/>
                <w:shd w:val="clear" w:color="auto" w:fill="FFFFFF"/>
              </w:rPr>
              <w:t xml:space="preserve">The Chair </w:t>
            </w:r>
            <w:r>
              <w:rPr>
                <w:rFonts w:ascii="Verdana" w:hAnsi="Verdana" w:cs="Segoe UI"/>
                <w:color w:val="323130"/>
                <w:shd w:val="clear" w:color="auto" w:fill="FFFFFF"/>
              </w:rPr>
              <w:t>supported the comments made</w:t>
            </w:r>
            <w:r w:rsidRPr="00546C2B">
              <w:rPr>
                <w:rFonts w:ascii="Verdana" w:hAnsi="Verdana" w:cs="Segoe UI"/>
                <w:color w:val="323130"/>
                <w:shd w:val="clear" w:color="auto" w:fill="FFFFFF"/>
              </w:rPr>
              <w:t xml:space="preserve"> stating </w:t>
            </w:r>
            <w:r>
              <w:rPr>
                <w:rFonts w:ascii="Verdana" w:hAnsi="Verdana" w:cs="Segoe UI"/>
                <w:color w:val="323130"/>
                <w:shd w:val="clear" w:color="auto" w:fill="FFFFFF"/>
              </w:rPr>
              <w:t>the value of</w:t>
            </w:r>
            <w:r w:rsidRPr="00546C2B">
              <w:rPr>
                <w:rFonts w:ascii="Verdana" w:hAnsi="Verdana" w:cs="Segoe UI"/>
                <w:color w:val="323130"/>
                <w:shd w:val="clear" w:color="auto" w:fill="FFFFFF"/>
              </w:rPr>
              <w:t xml:space="preserve"> celebrat</w:t>
            </w:r>
            <w:r>
              <w:rPr>
                <w:rFonts w:ascii="Verdana" w:hAnsi="Verdana" w:cs="Segoe UI"/>
                <w:color w:val="323130"/>
                <w:shd w:val="clear" w:color="auto" w:fill="FFFFFF"/>
              </w:rPr>
              <w:t>ing</w:t>
            </w:r>
            <w:r w:rsidRPr="00546C2B">
              <w:rPr>
                <w:rFonts w:ascii="Verdana" w:hAnsi="Verdana" w:cs="Segoe UI"/>
                <w:color w:val="323130"/>
                <w:shd w:val="clear" w:color="auto" w:fill="FFFFFF"/>
              </w:rPr>
              <w:t xml:space="preserve"> achievements, creativity, innovation, and positive care delivery</w:t>
            </w:r>
            <w:r w:rsidR="006829B1">
              <w:rPr>
                <w:rFonts w:ascii="Verdana" w:hAnsi="Verdana" w:cs="Segoe UI"/>
                <w:color w:val="323130"/>
                <w:shd w:val="clear" w:color="auto" w:fill="FFFFFF"/>
              </w:rPr>
              <w:t>.</w:t>
            </w:r>
          </w:p>
          <w:p w14:paraId="2918C735" w14:textId="352940CD" w:rsidR="00546C2B" w:rsidRPr="00546C2B" w:rsidRDefault="008F060C" w:rsidP="008D2AA3">
            <w:pPr>
              <w:shd w:val="clear" w:color="auto" w:fill="FFFFFF"/>
              <w:spacing w:before="100" w:beforeAutospacing="1" w:after="100" w:afterAutospacing="1"/>
              <w:jc w:val="both"/>
              <w:rPr>
                <w:rFonts w:ascii="Verdana" w:hAnsi="Verdana"/>
                <w:color w:val="FF0000"/>
              </w:rPr>
            </w:pPr>
            <w:r>
              <w:rPr>
                <w:rFonts w:ascii="Verdana" w:hAnsi="Verdana" w:cs="Segoe UI"/>
                <w:color w:val="323130"/>
                <w:shd w:val="clear" w:color="auto" w:fill="FFFFFF"/>
              </w:rPr>
              <w:t>P Mears</w:t>
            </w:r>
            <w:r w:rsidR="00546C2B" w:rsidRPr="00546C2B">
              <w:rPr>
                <w:rFonts w:ascii="Verdana" w:hAnsi="Verdana" w:cs="Segoe UI"/>
                <w:color w:val="323130"/>
                <w:shd w:val="clear" w:color="auto" w:fill="FFFFFF"/>
              </w:rPr>
              <w:t xml:space="preserve"> also noted that most staff behave well and that many do not seek recognition for simply doing their job well</w:t>
            </w:r>
            <w:r>
              <w:rPr>
                <w:rFonts w:ascii="Verdana" w:hAnsi="Verdana" w:cs="Segoe UI"/>
                <w:color w:val="323130"/>
                <w:shd w:val="clear" w:color="auto" w:fill="FFFFFF"/>
              </w:rPr>
              <w:t xml:space="preserve"> and</w:t>
            </w:r>
            <w:r w:rsidR="00546C2B" w:rsidRPr="00546C2B">
              <w:rPr>
                <w:rFonts w:ascii="Verdana" w:hAnsi="Verdana" w:cs="Segoe UI"/>
                <w:color w:val="323130"/>
                <w:shd w:val="clear" w:color="auto" w:fill="FFFFFF"/>
              </w:rPr>
              <w:t xml:space="preserve"> highlighted the challenge that </w:t>
            </w:r>
            <w:proofErr w:type="gramStart"/>
            <w:r w:rsidR="00546C2B" w:rsidRPr="00546C2B">
              <w:rPr>
                <w:rFonts w:ascii="Verdana" w:hAnsi="Verdana" w:cs="Segoe UI"/>
                <w:color w:val="323130"/>
                <w:shd w:val="clear" w:color="auto" w:fill="FFFFFF"/>
              </w:rPr>
              <w:t>compliments</w:t>
            </w:r>
            <w:proofErr w:type="gramEnd"/>
            <w:r w:rsidR="00546C2B" w:rsidRPr="00546C2B">
              <w:rPr>
                <w:rFonts w:ascii="Verdana" w:hAnsi="Verdana" w:cs="Segoe UI"/>
                <w:color w:val="323130"/>
                <w:shd w:val="clear" w:color="auto" w:fill="FFFFFF"/>
              </w:rPr>
              <w:t xml:space="preserve"> and positive stories </w:t>
            </w:r>
            <w:r>
              <w:rPr>
                <w:rFonts w:ascii="Verdana" w:hAnsi="Verdana" w:cs="Segoe UI"/>
                <w:color w:val="323130"/>
                <w:shd w:val="clear" w:color="auto" w:fill="FFFFFF"/>
              </w:rPr>
              <w:t>we</w:t>
            </w:r>
            <w:r w:rsidR="00546C2B" w:rsidRPr="00546C2B">
              <w:rPr>
                <w:rFonts w:ascii="Verdana" w:hAnsi="Verdana" w:cs="Segoe UI"/>
                <w:color w:val="323130"/>
                <w:shd w:val="clear" w:color="auto" w:fill="FFFFFF"/>
              </w:rPr>
              <w:t xml:space="preserve">re less frequently submitted compared to complaints, suggesting the need to elevate positive feedback to balance the focus on issues. </w:t>
            </w:r>
            <w:r>
              <w:rPr>
                <w:rFonts w:ascii="Verdana" w:hAnsi="Verdana" w:cs="Segoe UI"/>
                <w:color w:val="323130"/>
                <w:shd w:val="clear" w:color="auto" w:fill="FFFFFF"/>
              </w:rPr>
              <w:t>P Mears</w:t>
            </w:r>
            <w:r w:rsidR="00546C2B" w:rsidRPr="00546C2B">
              <w:rPr>
                <w:rFonts w:ascii="Verdana" w:hAnsi="Verdana" w:cs="Segoe UI"/>
                <w:color w:val="323130"/>
                <w:shd w:val="clear" w:color="auto" w:fill="FFFFFF"/>
              </w:rPr>
              <w:t xml:space="preserve"> reiterated that most people join the NHS to help </w:t>
            </w:r>
            <w:r w:rsidR="00362F8D" w:rsidRPr="00546C2B">
              <w:rPr>
                <w:rFonts w:ascii="Verdana" w:hAnsi="Verdana" w:cs="Segoe UI"/>
                <w:color w:val="323130"/>
                <w:shd w:val="clear" w:color="auto" w:fill="FFFFFF"/>
              </w:rPr>
              <w:t>others,</w:t>
            </w:r>
            <w:r w:rsidR="00546C2B" w:rsidRPr="00546C2B">
              <w:rPr>
                <w:rFonts w:ascii="Verdana" w:hAnsi="Verdana" w:cs="Segoe UI"/>
                <w:color w:val="323130"/>
                <w:shd w:val="clear" w:color="auto" w:fill="FFFFFF"/>
              </w:rPr>
              <w:t xml:space="preserve"> and that compassion is </w:t>
            </w:r>
            <w:r w:rsidR="00362F8D" w:rsidRPr="00546C2B">
              <w:rPr>
                <w:rFonts w:ascii="Verdana" w:hAnsi="Verdana" w:cs="Segoe UI"/>
                <w:color w:val="323130"/>
                <w:shd w:val="clear" w:color="auto" w:fill="FFFFFF"/>
              </w:rPr>
              <w:t>common but</w:t>
            </w:r>
            <w:r w:rsidR="00546C2B" w:rsidRPr="00546C2B">
              <w:rPr>
                <w:rFonts w:ascii="Verdana" w:hAnsi="Verdana" w:cs="Segoe UI"/>
                <w:color w:val="323130"/>
                <w:shd w:val="clear" w:color="auto" w:fill="FFFFFF"/>
              </w:rPr>
              <w:t xml:space="preserve"> </w:t>
            </w:r>
            <w:r w:rsidR="006829B1">
              <w:rPr>
                <w:rFonts w:ascii="Verdana" w:hAnsi="Verdana" w:cs="Segoe UI"/>
                <w:color w:val="323130"/>
                <w:shd w:val="clear" w:color="auto" w:fill="FFFFFF"/>
              </w:rPr>
              <w:t>highlighted</w:t>
            </w:r>
            <w:r w:rsidR="00546C2B" w:rsidRPr="00546C2B">
              <w:rPr>
                <w:rFonts w:ascii="Verdana" w:hAnsi="Verdana" w:cs="Segoe UI"/>
                <w:color w:val="323130"/>
                <w:shd w:val="clear" w:color="auto" w:fill="FFFFFF"/>
              </w:rPr>
              <w:t xml:space="preserve"> that sometimes issues arise from processes or expectations rather than staff behaviour.</w:t>
            </w:r>
          </w:p>
          <w:p w14:paraId="203624AA" w14:textId="604419CF" w:rsidR="00A947DA" w:rsidRDefault="008F060C" w:rsidP="008D2AA3">
            <w:pPr>
              <w:shd w:val="clear" w:color="auto" w:fill="FFFFFF"/>
              <w:spacing w:before="100" w:beforeAutospacing="1" w:after="100" w:afterAutospacing="1"/>
              <w:jc w:val="both"/>
              <w:rPr>
                <w:rFonts w:ascii="Verdana" w:eastAsia="Times New Roman" w:hAnsi="Verdana" w:cs="Segoe UI"/>
                <w:color w:val="323130"/>
                <w:lang w:eastAsia="en-GB"/>
              </w:rPr>
            </w:pPr>
            <w:r w:rsidRPr="008F060C">
              <w:rPr>
                <w:rFonts w:ascii="Verdana" w:eastAsia="Times New Roman" w:hAnsi="Verdana" w:cs="Segoe UI"/>
                <w:color w:val="323130"/>
                <w:lang w:eastAsia="en-GB"/>
              </w:rPr>
              <w:t>H</w:t>
            </w:r>
            <w:r>
              <w:rPr>
                <w:rFonts w:ascii="Verdana" w:eastAsia="Times New Roman" w:hAnsi="Verdana" w:cs="Segoe UI"/>
                <w:color w:val="323130"/>
                <w:lang w:eastAsia="en-GB"/>
              </w:rPr>
              <w:t xml:space="preserve"> Lentle welcomed the presentation, advised she found it</w:t>
            </w:r>
            <w:r w:rsidRPr="008F060C">
              <w:rPr>
                <w:rFonts w:ascii="Verdana" w:eastAsia="Times New Roman" w:hAnsi="Verdana" w:cs="Segoe UI"/>
                <w:color w:val="323130"/>
                <w:lang w:eastAsia="en-GB"/>
              </w:rPr>
              <w:t xml:space="preserve"> valuable to see actions taken </w:t>
            </w:r>
            <w:proofErr w:type="gramStart"/>
            <w:r w:rsidRPr="008F060C">
              <w:rPr>
                <w:rFonts w:ascii="Verdana" w:eastAsia="Times New Roman" w:hAnsi="Verdana" w:cs="Segoe UI"/>
                <w:color w:val="323130"/>
                <w:lang w:eastAsia="en-GB"/>
              </w:rPr>
              <w:t>as a result of</w:t>
            </w:r>
            <w:proofErr w:type="gramEnd"/>
            <w:r w:rsidRPr="008F060C">
              <w:rPr>
                <w:rFonts w:ascii="Verdana" w:eastAsia="Times New Roman" w:hAnsi="Verdana" w:cs="Segoe UI"/>
                <w:color w:val="323130"/>
                <w:lang w:eastAsia="en-GB"/>
              </w:rPr>
              <w:t xml:space="preserve"> those stories</w:t>
            </w:r>
            <w:r>
              <w:rPr>
                <w:rFonts w:ascii="Verdana" w:eastAsia="Times New Roman" w:hAnsi="Verdana" w:cs="Segoe UI"/>
                <w:color w:val="323130"/>
                <w:lang w:eastAsia="en-GB"/>
              </w:rPr>
              <w:t xml:space="preserve"> shared, </w:t>
            </w:r>
            <w:r w:rsidRPr="008F060C">
              <w:rPr>
                <w:rFonts w:ascii="Verdana" w:eastAsia="Times New Roman" w:hAnsi="Verdana" w:cs="Segoe UI"/>
                <w:color w:val="323130"/>
                <w:lang w:eastAsia="en-GB"/>
              </w:rPr>
              <w:t>emphasi</w:t>
            </w:r>
            <w:r>
              <w:rPr>
                <w:rFonts w:ascii="Verdana" w:eastAsia="Times New Roman" w:hAnsi="Verdana" w:cs="Segoe UI"/>
                <w:color w:val="323130"/>
                <w:lang w:eastAsia="en-GB"/>
              </w:rPr>
              <w:t>s</w:t>
            </w:r>
            <w:r w:rsidRPr="008F060C">
              <w:rPr>
                <w:rFonts w:ascii="Verdana" w:eastAsia="Times New Roman" w:hAnsi="Verdana" w:cs="Segoe UI"/>
                <w:color w:val="323130"/>
                <w:lang w:eastAsia="en-GB"/>
              </w:rPr>
              <w:t xml:space="preserve">ed that stories </w:t>
            </w:r>
            <w:r>
              <w:rPr>
                <w:rFonts w:ascii="Verdana" w:eastAsia="Times New Roman" w:hAnsi="Verdana" w:cs="Segoe UI"/>
                <w:color w:val="323130"/>
                <w:lang w:eastAsia="en-GB"/>
              </w:rPr>
              <w:t>we</w:t>
            </w:r>
            <w:r w:rsidRPr="008F060C">
              <w:rPr>
                <w:rFonts w:ascii="Verdana" w:eastAsia="Times New Roman" w:hAnsi="Verdana" w:cs="Segoe UI"/>
                <w:color w:val="323130"/>
                <w:lang w:eastAsia="en-GB"/>
              </w:rPr>
              <w:t xml:space="preserve">re only powerful if they lead to action, and </w:t>
            </w:r>
            <w:r>
              <w:rPr>
                <w:rFonts w:ascii="Verdana" w:eastAsia="Times New Roman" w:hAnsi="Verdana" w:cs="Segoe UI"/>
                <w:color w:val="323130"/>
                <w:lang w:eastAsia="en-GB"/>
              </w:rPr>
              <w:t xml:space="preserve">added </w:t>
            </w:r>
            <w:r w:rsidRPr="008F060C">
              <w:rPr>
                <w:rFonts w:ascii="Verdana" w:eastAsia="Times New Roman" w:hAnsi="Verdana" w:cs="Segoe UI"/>
                <w:color w:val="323130"/>
                <w:lang w:eastAsia="en-GB"/>
              </w:rPr>
              <w:t xml:space="preserve">that it </w:t>
            </w:r>
            <w:r>
              <w:rPr>
                <w:rFonts w:ascii="Verdana" w:eastAsia="Times New Roman" w:hAnsi="Verdana" w:cs="Segoe UI"/>
                <w:color w:val="323130"/>
                <w:lang w:eastAsia="en-GB"/>
              </w:rPr>
              <w:t>wa</w:t>
            </w:r>
            <w:r w:rsidRPr="008F060C">
              <w:rPr>
                <w:rFonts w:ascii="Verdana" w:eastAsia="Times New Roman" w:hAnsi="Verdana" w:cs="Segoe UI"/>
                <w:color w:val="323130"/>
                <w:lang w:eastAsia="en-GB"/>
              </w:rPr>
              <w:t xml:space="preserve">s important for the board to receive updates showing follow-up and consequences, whether positive or negative. </w:t>
            </w:r>
          </w:p>
          <w:p w14:paraId="301CA0F8" w14:textId="3779DC99" w:rsidR="00E4305B" w:rsidRDefault="008F060C" w:rsidP="008D2AA3">
            <w:pPr>
              <w:shd w:val="clear" w:color="auto" w:fill="FFFFFF"/>
              <w:spacing w:before="100" w:beforeAutospacing="1" w:after="100" w:afterAutospacing="1"/>
              <w:jc w:val="both"/>
              <w:rPr>
                <w:rFonts w:ascii="Verdana" w:hAnsi="Verdana"/>
              </w:rPr>
            </w:pPr>
            <w:r w:rsidRPr="008F060C">
              <w:rPr>
                <w:rFonts w:ascii="Verdana" w:eastAsia="Times New Roman" w:hAnsi="Verdana" w:cs="Segoe UI"/>
                <w:color w:val="323130"/>
                <w:lang w:eastAsia="en-GB"/>
              </w:rPr>
              <w:t>C</w:t>
            </w:r>
            <w:r>
              <w:rPr>
                <w:rFonts w:ascii="Verdana" w:eastAsia="Times New Roman" w:hAnsi="Verdana" w:cs="Segoe UI"/>
                <w:color w:val="323130"/>
                <w:lang w:eastAsia="en-GB"/>
              </w:rPr>
              <w:t xml:space="preserve"> Donoghue </w:t>
            </w:r>
            <w:r w:rsidRPr="008F060C">
              <w:rPr>
                <w:rFonts w:ascii="Verdana" w:eastAsia="Times New Roman" w:hAnsi="Verdana" w:cs="Segoe UI"/>
                <w:color w:val="323130"/>
                <w:lang w:eastAsia="en-GB"/>
              </w:rPr>
              <w:t xml:space="preserve">commented that consistency </w:t>
            </w:r>
            <w:r>
              <w:rPr>
                <w:rFonts w:ascii="Verdana" w:eastAsia="Times New Roman" w:hAnsi="Verdana" w:cs="Segoe UI"/>
                <w:color w:val="323130"/>
                <w:lang w:eastAsia="en-GB"/>
              </w:rPr>
              <w:t>wa</w:t>
            </w:r>
            <w:r w:rsidRPr="008F060C">
              <w:rPr>
                <w:rFonts w:ascii="Verdana" w:eastAsia="Times New Roman" w:hAnsi="Verdana" w:cs="Segoe UI"/>
                <w:color w:val="323130"/>
                <w:lang w:eastAsia="en-GB"/>
              </w:rPr>
              <w:t xml:space="preserve">s important </w:t>
            </w:r>
            <w:r>
              <w:rPr>
                <w:rFonts w:ascii="Verdana" w:eastAsia="Times New Roman" w:hAnsi="Verdana" w:cs="Segoe UI"/>
                <w:color w:val="323130"/>
                <w:lang w:eastAsia="en-GB"/>
              </w:rPr>
              <w:t>particularly as</w:t>
            </w:r>
            <w:r w:rsidRPr="008F060C">
              <w:rPr>
                <w:rFonts w:ascii="Verdana" w:eastAsia="Times New Roman" w:hAnsi="Verdana" w:cs="Segoe UI"/>
                <w:color w:val="323130"/>
                <w:lang w:eastAsia="en-GB"/>
              </w:rPr>
              <w:t xml:space="preserve"> patient experiences can be highly dependent on which staff members they encounter. </w:t>
            </w:r>
            <w:r>
              <w:rPr>
                <w:rFonts w:ascii="Verdana" w:eastAsia="Times New Roman" w:hAnsi="Verdana" w:cs="Segoe UI"/>
                <w:color w:val="323130"/>
                <w:lang w:eastAsia="en-GB"/>
              </w:rPr>
              <w:t xml:space="preserve">C Donoghue </w:t>
            </w:r>
            <w:r w:rsidRPr="008F060C">
              <w:rPr>
                <w:rFonts w:ascii="Verdana" w:eastAsia="Times New Roman" w:hAnsi="Verdana" w:cs="Segoe UI"/>
                <w:color w:val="323130"/>
                <w:lang w:eastAsia="en-GB"/>
              </w:rPr>
              <w:t xml:space="preserve">noted that for individuals with learning disabilities, trust </w:t>
            </w:r>
            <w:r>
              <w:rPr>
                <w:rFonts w:ascii="Verdana" w:eastAsia="Times New Roman" w:hAnsi="Verdana" w:cs="Segoe UI"/>
                <w:color w:val="323130"/>
                <w:lang w:eastAsia="en-GB"/>
              </w:rPr>
              <w:t>wa</w:t>
            </w:r>
            <w:r w:rsidRPr="008F060C">
              <w:rPr>
                <w:rFonts w:ascii="Verdana" w:eastAsia="Times New Roman" w:hAnsi="Verdana" w:cs="Segoe UI"/>
                <w:color w:val="323130"/>
                <w:lang w:eastAsia="en-GB"/>
              </w:rPr>
              <w:t>s built with familiar staff</w:t>
            </w:r>
            <w:r>
              <w:rPr>
                <w:rFonts w:ascii="Verdana" w:eastAsia="Times New Roman" w:hAnsi="Verdana" w:cs="Segoe UI"/>
                <w:color w:val="323130"/>
                <w:lang w:eastAsia="en-GB"/>
              </w:rPr>
              <w:t xml:space="preserve"> and</w:t>
            </w:r>
            <w:r w:rsidRPr="008F060C">
              <w:rPr>
                <w:rFonts w:ascii="Verdana" w:eastAsia="Times New Roman" w:hAnsi="Verdana" w:cs="Segoe UI"/>
                <w:color w:val="323130"/>
                <w:lang w:eastAsia="en-GB"/>
              </w:rPr>
              <w:t xml:space="preserve"> encountering just one person who does not meet expectations c</w:t>
            </w:r>
            <w:r>
              <w:rPr>
                <w:rFonts w:ascii="Verdana" w:eastAsia="Times New Roman" w:hAnsi="Verdana" w:cs="Segoe UI"/>
                <w:color w:val="323130"/>
                <w:lang w:eastAsia="en-GB"/>
              </w:rPr>
              <w:t>ould</w:t>
            </w:r>
            <w:r w:rsidRPr="008F060C">
              <w:rPr>
                <w:rFonts w:ascii="Verdana" w:eastAsia="Times New Roman" w:hAnsi="Verdana" w:cs="Segoe UI"/>
                <w:color w:val="323130"/>
                <w:lang w:eastAsia="en-GB"/>
              </w:rPr>
              <w:t xml:space="preserve"> negatively affect the entire experience. </w:t>
            </w:r>
            <w:r w:rsidRPr="008F060C">
              <w:rPr>
                <w:rFonts w:ascii="Verdana" w:hAnsi="Verdana" w:cs="Segoe UI"/>
                <w:color w:val="323130"/>
                <w:shd w:val="clear" w:color="auto" w:fill="FFFFFF"/>
              </w:rPr>
              <w:t>C</w:t>
            </w:r>
            <w:r>
              <w:rPr>
                <w:rFonts w:ascii="Verdana" w:hAnsi="Verdana" w:cs="Segoe UI"/>
                <w:color w:val="323130"/>
                <w:shd w:val="clear" w:color="auto" w:fill="FFFFFF"/>
              </w:rPr>
              <w:t xml:space="preserve"> Donoghue</w:t>
            </w:r>
            <w:r w:rsidRPr="008F060C">
              <w:rPr>
                <w:rFonts w:ascii="Verdana" w:hAnsi="Verdana" w:cs="Segoe UI"/>
                <w:color w:val="323130"/>
                <w:shd w:val="clear" w:color="auto" w:fill="FFFFFF"/>
              </w:rPr>
              <w:t xml:space="preserve"> expressed some discomfort with the idea of behaviour change program</w:t>
            </w:r>
            <w:r>
              <w:rPr>
                <w:rFonts w:ascii="Verdana" w:hAnsi="Verdana" w:cs="Segoe UI"/>
                <w:color w:val="323130"/>
                <w:shd w:val="clear" w:color="auto" w:fill="FFFFFF"/>
              </w:rPr>
              <w:t>mes</w:t>
            </w:r>
            <w:r w:rsidRPr="008F060C">
              <w:rPr>
                <w:rFonts w:ascii="Verdana" w:hAnsi="Verdana" w:cs="Segoe UI"/>
                <w:color w:val="323130"/>
                <w:shd w:val="clear" w:color="auto" w:fill="FFFFFF"/>
              </w:rPr>
              <w:t xml:space="preserve">, suggesting the focus should be on creating a culture where poor behaviour </w:t>
            </w:r>
            <w:r>
              <w:rPr>
                <w:rFonts w:ascii="Verdana" w:hAnsi="Verdana" w:cs="Segoe UI"/>
                <w:color w:val="323130"/>
                <w:shd w:val="clear" w:color="auto" w:fill="FFFFFF"/>
              </w:rPr>
              <w:t>wa</w:t>
            </w:r>
            <w:r w:rsidRPr="008F060C">
              <w:rPr>
                <w:rFonts w:ascii="Verdana" w:hAnsi="Verdana" w:cs="Segoe UI"/>
                <w:color w:val="323130"/>
                <w:shd w:val="clear" w:color="auto" w:fill="FFFFFF"/>
              </w:rPr>
              <w:t>s challenged and not accepted</w:t>
            </w:r>
            <w:r w:rsidR="00E4305B">
              <w:rPr>
                <w:rFonts w:ascii="Verdana" w:hAnsi="Verdana" w:cs="Segoe UI"/>
                <w:color w:val="323130"/>
                <w:shd w:val="clear" w:color="auto" w:fill="FFFFFF"/>
              </w:rPr>
              <w:t xml:space="preserve">. </w:t>
            </w:r>
          </w:p>
          <w:p w14:paraId="2F56714B" w14:textId="7E195A23" w:rsidR="00E4305B" w:rsidRDefault="00E4305B" w:rsidP="008D2AA3">
            <w:pPr>
              <w:shd w:val="clear" w:color="auto" w:fill="FFFFFF"/>
              <w:spacing w:before="100" w:beforeAutospacing="1" w:after="100" w:afterAutospacing="1"/>
              <w:jc w:val="both"/>
              <w:rPr>
                <w:rFonts w:ascii="Verdana" w:hAnsi="Verdana" w:cs="Segoe UI"/>
                <w:color w:val="323130"/>
                <w:shd w:val="clear" w:color="auto" w:fill="FFFFFF"/>
              </w:rPr>
            </w:pPr>
            <w:r>
              <w:rPr>
                <w:rFonts w:ascii="Verdana" w:hAnsi="Verdana"/>
              </w:rPr>
              <w:t xml:space="preserve">In response to a query raised by L Edwards as to whether this type of ‘closing the loop’ report would be a regular feature in the Board’s cycle of business, </w:t>
            </w:r>
            <w:r w:rsidRPr="00E4305B">
              <w:rPr>
                <w:rFonts w:ascii="Verdana" w:hAnsi="Verdana"/>
              </w:rPr>
              <w:t>t</w:t>
            </w:r>
            <w:r w:rsidRPr="00E4305B">
              <w:rPr>
                <w:rFonts w:ascii="Verdana" w:hAnsi="Verdana" w:cs="Segoe UI"/>
                <w:color w:val="323130"/>
                <w:shd w:val="clear" w:color="auto" w:fill="FFFFFF"/>
              </w:rPr>
              <w:t xml:space="preserve">he Chair advised that whilst shared listening and learning stories would continue to be presented to each Board </w:t>
            </w:r>
            <w:proofErr w:type="gramStart"/>
            <w:r w:rsidRPr="00E4305B">
              <w:rPr>
                <w:rFonts w:ascii="Verdana" w:hAnsi="Verdana" w:cs="Segoe UI"/>
                <w:color w:val="323130"/>
                <w:shd w:val="clear" w:color="auto" w:fill="FFFFFF"/>
              </w:rPr>
              <w:t>meeting</w:t>
            </w:r>
            <w:proofErr w:type="gramEnd"/>
            <w:r w:rsidR="006829B1">
              <w:rPr>
                <w:rFonts w:ascii="Verdana" w:hAnsi="Verdana" w:cs="Segoe UI"/>
                <w:color w:val="323130"/>
                <w:shd w:val="clear" w:color="auto" w:fill="FFFFFF"/>
              </w:rPr>
              <w:t xml:space="preserve"> he felt an</w:t>
            </w:r>
            <w:r w:rsidRPr="00E4305B">
              <w:rPr>
                <w:rFonts w:ascii="Verdana" w:hAnsi="Verdana" w:cs="Segoe UI"/>
                <w:color w:val="323130"/>
                <w:shd w:val="clear" w:color="auto" w:fill="FFFFFF"/>
              </w:rPr>
              <w:t xml:space="preserve"> annual reflection would </w:t>
            </w:r>
            <w:r w:rsidR="006829B1">
              <w:rPr>
                <w:rFonts w:ascii="Verdana" w:hAnsi="Verdana" w:cs="Segoe UI"/>
                <w:color w:val="323130"/>
                <w:shd w:val="clear" w:color="auto" w:fill="FFFFFF"/>
              </w:rPr>
              <w:t>be sensible</w:t>
            </w:r>
            <w:r w:rsidRPr="00E4305B">
              <w:rPr>
                <w:rFonts w:ascii="Verdana" w:hAnsi="Verdana" w:cs="Segoe UI"/>
                <w:color w:val="323130"/>
                <w:shd w:val="clear" w:color="auto" w:fill="FFFFFF"/>
              </w:rPr>
              <w:t>. The Chair also emphasised the board's role in setting expectations and culture, including challenging poor behaviour and reflecting on system or process faults, not just individual actions.</w:t>
            </w:r>
          </w:p>
          <w:p w14:paraId="0B460AFF" w14:textId="3FE038A4" w:rsidR="005E3412" w:rsidRPr="006D4073" w:rsidRDefault="005E3412" w:rsidP="00A947DA">
            <w:pPr>
              <w:shd w:val="clear" w:color="auto" w:fill="FFFFFF"/>
              <w:spacing w:before="100" w:beforeAutospacing="1" w:after="100" w:afterAutospacing="1"/>
              <w:jc w:val="both"/>
              <w:rPr>
                <w:rFonts w:ascii="Verdana" w:hAnsi="Verdana" w:cs="Segoe UI"/>
                <w:color w:val="323130"/>
                <w:shd w:val="clear" w:color="auto" w:fill="FFFFFF"/>
              </w:rPr>
            </w:pPr>
            <w:r>
              <w:rPr>
                <w:rFonts w:ascii="Verdana" w:hAnsi="Verdana"/>
              </w:rPr>
              <w:lastRenderedPageBreak/>
              <w:t xml:space="preserve">D Price </w:t>
            </w:r>
            <w:proofErr w:type="gramStart"/>
            <w:r>
              <w:rPr>
                <w:rFonts w:ascii="Verdana" w:hAnsi="Verdana"/>
              </w:rPr>
              <w:t>made reference</w:t>
            </w:r>
            <w:proofErr w:type="gramEnd"/>
            <w:r>
              <w:rPr>
                <w:rFonts w:ascii="Verdana" w:hAnsi="Verdana"/>
              </w:rPr>
              <w:t xml:space="preserve"> to targeted engagement activities with over 800 people in the communities of Hirwaun and </w:t>
            </w:r>
            <w:proofErr w:type="spellStart"/>
            <w:r>
              <w:rPr>
                <w:rFonts w:ascii="Verdana" w:hAnsi="Verdana"/>
              </w:rPr>
              <w:t>Tonyrefail</w:t>
            </w:r>
            <w:proofErr w:type="spellEnd"/>
            <w:r>
              <w:rPr>
                <w:rFonts w:ascii="Verdana" w:hAnsi="Verdana"/>
              </w:rPr>
              <w:t xml:space="preserve">, with the majority of people engaged with being complimentary on their interactions with Health Board staff, with words used such as caring and supportive. D Price also </w:t>
            </w:r>
            <w:r w:rsidR="006829B1">
              <w:rPr>
                <w:rFonts w:ascii="Verdana" w:hAnsi="Verdana"/>
              </w:rPr>
              <w:t>referred</w:t>
            </w:r>
            <w:r>
              <w:rPr>
                <w:rFonts w:ascii="Verdana" w:hAnsi="Verdana"/>
              </w:rPr>
              <w:t xml:space="preserve"> to a recent visit </w:t>
            </w:r>
            <w:proofErr w:type="spellStart"/>
            <w:r>
              <w:rPr>
                <w:rFonts w:ascii="Verdana" w:hAnsi="Verdana"/>
              </w:rPr>
              <w:t>Llais</w:t>
            </w:r>
            <w:proofErr w:type="spellEnd"/>
            <w:r>
              <w:rPr>
                <w:rFonts w:ascii="Verdana" w:hAnsi="Verdana"/>
              </w:rPr>
              <w:t xml:space="preserve"> had undertaken to Maternity Services at Prince Charles Hospital </w:t>
            </w:r>
            <w:r w:rsidR="006D4073">
              <w:rPr>
                <w:rFonts w:ascii="Verdana" w:hAnsi="Verdana"/>
              </w:rPr>
              <w:t xml:space="preserve">which resulted in a report that was 100% positive regarding patient experience.  D Price concluded that </w:t>
            </w:r>
            <w:r w:rsidR="006D4073" w:rsidRPr="006D4073">
              <w:rPr>
                <w:rFonts w:ascii="Verdana" w:hAnsi="Verdana" w:cs="Segoe UI"/>
                <w:color w:val="323130"/>
                <w:shd w:val="clear" w:color="auto" w:fill="FFFFFF"/>
              </w:rPr>
              <w:t>w</w:t>
            </w:r>
            <w:r w:rsidRPr="006D4073">
              <w:rPr>
                <w:rFonts w:ascii="Verdana" w:hAnsi="Verdana" w:cs="Segoe UI"/>
                <w:color w:val="323130"/>
                <w:shd w:val="clear" w:color="auto" w:fill="FFFFFF"/>
              </w:rPr>
              <w:t xml:space="preserve">hile complaints and incidents tend to get more attention, when issues do arise (such as with miscarriage experiences in maternity), the </w:t>
            </w:r>
            <w:r w:rsidR="006D4073">
              <w:rPr>
                <w:rFonts w:ascii="Verdana" w:hAnsi="Verdana" w:cs="Segoe UI"/>
                <w:color w:val="323130"/>
                <w:shd w:val="clear" w:color="auto" w:fill="FFFFFF"/>
              </w:rPr>
              <w:t>H</w:t>
            </w:r>
            <w:r w:rsidRPr="006D4073">
              <w:rPr>
                <w:rFonts w:ascii="Verdana" w:hAnsi="Verdana" w:cs="Segoe UI"/>
                <w:color w:val="323130"/>
                <w:shd w:val="clear" w:color="auto" w:fill="FFFFFF"/>
              </w:rPr>
              <w:t xml:space="preserve">ealth </w:t>
            </w:r>
            <w:r w:rsidR="006D4073">
              <w:rPr>
                <w:rFonts w:ascii="Verdana" w:hAnsi="Verdana" w:cs="Segoe UI"/>
                <w:color w:val="323130"/>
                <w:shd w:val="clear" w:color="auto" w:fill="FFFFFF"/>
              </w:rPr>
              <w:t>B</w:t>
            </w:r>
            <w:r w:rsidRPr="006D4073">
              <w:rPr>
                <w:rFonts w:ascii="Verdana" w:hAnsi="Verdana" w:cs="Segoe UI"/>
                <w:color w:val="323130"/>
                <w:shd w:val="clear" w:color="auto" w:fill="FFFFFF"/>
              </w:rPr>
              <w:t>oard responded promptly and appropriately, resolving a serious issue within weeks.</w:t>
            </w:r>
            <w:r w:rsidR="006D4073">
              <w:rPr>
                <w:rFonts w:ascii="Verdana" w:hAnsi="Verdana" w:cs="Segoe UI"/>
                <w:color w:val="323130"/>
                <w:shd w:val="clear" w:color="auto" w:fill="FFFFFF"/>
              </w:rPr>
              <w:t xml:space="preserve"> </w:t>
            </w:r>
            <w:r w:rsidRPr="006D4073">
              <w:rPr>
                <w:rFonts w:ascii="Verdana" w:hAnsi="Verdana" w:cs="Segoe UI"/>
                <w:color w:val="323130"/>
                <w:shd w:val="clear" w:color="auto" w:fill="FFFFFF"/>
              </w:rPr>
              <w:t>The Chair thanked D</w:t>
            </w:r>
            <w:r w:rsidR="006D4073" w:rsidRPr="006D4073">
              <w:rPr>
                <w:rFonts w:ascii="Verdana" w:hAnsi="Verdana" w:cs="Segoe UI"/>
                <w:color w:val="323130"/>
                <w:shd w:val="clear" w:color="auto" w:fill="FFFFFF"/>
              </w:rPr>
              <w:t xml:space="preserve"> Price for the helpful feedback shared</w:t>
            </w:r>
            <w:r w:rsidRPr="006D4073">
              <w:rPr>
                <w:rFonts w:ascii="Verdana" w:hAnsi="Verdana" w:cs="Segoe UI"/>
                <w:color w:val="323130"/>
                <w:shd w:val="clear" w:color="auto" w:fill="FFFFFF"/>
              </w:rPr>
              <w:t xml:space="preserve"> and noted that the team would value further information </w:t>
            </w:r>
            <w:r w:rsidR="006D4073" w:rsidRPr="006D4073">
              <w:rPr>
                <w:rFonts w:ascii="Verdana" w:hAnsi="Verdana" w:cs="Segoe UI"/>
                <w:color w:val="323130"/>
                <w:shd w:val="clear" w:color="auto" w:fill="FFFFFF"/>
              </w:rPr>
              <w:t xml:space="preserve">once the final report was available. </w:t>
            </w:r>
          </w:p>
          <w:p w14:paraId="6DBF9B99" w14:textId="008E78C7" w:rsidR="00D94EBA" w:rsidRPr="006829B1" w:rsidRDefault="005E3412" w:rsidP="005E3412">
            <w:pPr>
              <w:shd w:val="clear" w:color="auto" w:fill="FFFFFF"/>
              <w:spacing w:before="100" w:beforeAutospacing="1" w:after="100" w:afterAutospacing="1"/>
              <w:jc w:val="both"/>
              <w:rPr>
                <w:rFonts w:ascii="Verdana" w:hAnsi="Verdana"/>
              </w:rPr>
            </w:pPr>
            <w:r w:rsidRPr="006829B1">
              <w:rPr>
                <w:rFonts w:ascii="Verdana" w:hAnsi="Verdana" w:cs="Segoe UI"/>
                <w:color w:val="323130"/>
                <w:shd w:val="clear" w:color="auto" w:fill="FFFFFF"/>
              </w:rPr>
              <w:t xml:space="preserve">The Chair </w:t>
            </w:r>
            <w:r w:rsidR="006D4073" w:rsidRPr="006829B1">
              <w:rPr>
                <w:rFonts w:ascii="Verdana" w:hAnsi="Verdana" w:cs="Segoe UI"/>
                <w:color w:val="323130"/>
                <w:shd w:val="clear" w:color="auto" w:fill="FFFFFF"/>
              </w:rPr>
              <w:t xml:space="preserve">extended his </w:t>
            </w:r>
            <w:r w:rsidRPr="006829B1">
              <w:rPr>
                <w:rFonts w:ascii="Verdana" w:hAnsi="Verdana" w:cs="Segoe UI"/>
                <w:color w:val="323130"/>
                <w:shd w:val="clear" w:color="auto" w:fill="FFFFFF"/>
              </w:rPr>
              <w:t>thank</w:t>
            </w:r>
            <w:r w:rsidR="006D4073" w:rsidRPr="006829B1">
              <w:rPr>
                <w:rFonts w:ascii="Verdana" w:hAnsi="Verdana" w:cs="Segoe UI"/>
                <w:color w:val="323130"/>
                <w:shd w:val="clear" w:color="auto" w:fill="FFFFFF"/>
              </w:rPr>
              <w:t>s to</w:t>
            </w:r>
            <w:r w:rsidRPr="006829B1">
              <w:rPr>
                <w:rFonts w:ascii="Verdana" w:hAnsi="Verdana" w:cs="Segoe UI"/>
                <w:color w:val="323130"/>
                <w:shd w:val="clear" w:color="auto" w:fill="FFFFFF"/>
              </w:rPr>
              <w:t xml:space="preserve"> B</w:t>
            </w:r>
            <w:r w:rsidR="006D4073" w:rsidRPr="006829B1">
              <w:rPr>
                <w:rFonts w:ascii="Verdana" w:hAnsi="Verdana" w:cs="Segoe UI"/>
                <w:color w:val="323130"/>
                <w:shd w:val="clear" w:color="auto" w:fill="FFFFFF"/>
              </w:rPr>
              <w:t xml:space="preserve"> Gammon for sharing the presentation,</w:t>
            </w:r>
            <w:r w:rsidRPr="006829B1">
              <w:rPr>
                <w:rFonts w:ascii="Verdana" w:hAnsi="Verdana" w:cs="Segoe UI"/>
                <w:color w:val="323130"/>
                <w:shd w:val="clear" w:color="auto" w:fill="FFFFFF"/>
              </w:rPr>
              <w:t xml:space="preserve"> confirmed the commitment to conduct an annual review </w:t>
            </w:r>
            <w:r w:rsidR="006D4073" w:rsidRPr="006829B1">
              <w:rPr>
                <w:rFonts w:ascii="Verdana" w:hAnsi="Verdana" w:cs="Segoe UI"/>
                <w:color w:val="323130"/>
                <w:shd w:val="clear" w:color="auto" w:fill="FFFFFF"/>
              </w:rPr>
              <w:t xml:space="preserve">at Board </w:t>
            </w:r>
            <w:r w:rsidRPr="006829B1">
              <w:rPr>
                <w:rFonts w:ascii="Verdana" w:hAnsi="Verdana" w:cs="Segoe UI"/>
                <w:color w:val="323130"/>
                <w:shd w:val="clear" w:color="auto" w:fill="FFFFFF"/>
              </w:rPr>
              <w:t>of shared listening and learning stories</w:t>
            </w:r>
            <w:r w:rsidR="006D4073" w:rsidRPr="006829B1">
              <w:rPr>
                <w:rFonts w:ascii="Verdana" w:hAnsi="Verdana" w:cs="Segoe UI"/>
                <w:color w:val="323130"/>
                <w:shd w:val="clear" w:color="auto" w:fill="FFFFFF"/>
              </w:rPr>
              <w:t xml:space="preserve"> and</w:t>
            </w:r>
            <w:r w:rsidRPr="006829B1">
              <w:rPr>
                <w:rFonts w:ascii="Verdana" w:hAnsi="Verdana" w:cs="Segoe UI"/>
                <w:color w:val="323130"/>
                <w:shd w:val="clear" w:color="auto" w:fill="FFFFFF"/>
              </w:rPr>
              <w:t xml:space="preserve"> emphasi</w:t>
            </w:r>
            <w:r w:rsidR="006D4073" w:rsidRPr="006829B1">
              <w:rPr>
                <w:rFonts w:ascii="Verdana" w:hAnsi="Verdana" w:cs="Segoe UI"/>
                <w:color w:val="323130"/>
                <w:shd w:val="clear" w:color="auto" w:fill="FFFFFF"/>
              </w:rPr>
              <w:t>s</w:t>
            </w:r>
            <w:r w:rsidRPr="006829B1">
              <w:rPr>
                <w:rFonts w:ascii="Verdana" w:hAnsi="Verdana" w:cs="Segoe UI"/>
                <w:color w:val="323130"/>
                <w:shd w:val="clear" w:color="auto" w:fill="FFFFFF"/>
              </w:rPr>
              <w:t xml:space="preserve">ed the importance of sharing learning more widely, monitoring for thematic issues, and ensuring staff </w:t>
            </w:r>
            <w:r w:rsidR="006D4073" w:rsidRPr="006829B1">
              <w:rPr>
                <w:rFonts w:ascii="Verdana" w:hAnsi="Verdana" w:cs="Segoe UI"/>
                <w:color w:val="323130"/>
                <w:shd w:val="clear" w:color="auto" w:fill="FFFFFF"/>
              </w:rPr>
              <w:t>we</w:t>
            </w:r>
            <w:r w:rsidRPr="006829B1">
              <w:rPr>
                <w:rFonts w:ascii="Verdana" w:hAnsi="Verdana" w:cs="Segoe UI"/>
                <w:color w:val="323130"/>
                <w:shd w:val="clear" w:color="auto" w:fill="FFFFFF"/>
              </w:rPr>
              <w:t xml:space="preserve">re aware of how concerns </w:t>
            </w:r>
            <w:r w:rsidR="006D4073" w:rsidRPr="006829B1">
              <w:rPr>
                <w:rFonts w:ascii="Verdana" w:hAnsi="Verdana" w:cs="Segoe UI"/>
                <w:color w:val="323130"/>
                <w:shd w:val="clear" w:color="auto" w:fill="FFFFFF"/>
              </w:rPr>
              <w:t>we</w:t>
            </w:r>
            <w:r w:rsidRPr="006829B1">
              <w:rPr>
                <w:rFonts w:ascii="Verdana" w:hAnsi="Verdana" w:cs="Segoe UI"/>
                <w:color w:val="323130"/>
                <w:shd w:val="clear" w:color="auto" w:fill="FFFFFF"/>
              </w:rPr>
              <w:t xml:space="preserve">re addressed. </w:t>
            </w:r>
          </w:p>
        </w:tc>
      </w:tr>
      <w:tr w:rsidR="00172142" w:rsidRPr="003C214E" w14:paraId="60776D4B" w14:textId="77777777" w:rsidTr="00296E5B">
        <w:tc>
          <w:tcPr>
            <w:tcW w:w="1469" w:type="dxa"/>
          </w:tcPr>
          <w:p w14:paraId="48D76C4D" w14:textId="784F8038" w:rsidR="00172142" w:rsidRPr="00712B5A" w:rsidRDefault="00172142" w:rsidP="00443F68">
            <w:pPr>
              <w:rPr>
                <w:rFonts w:ascii="Verdana" w:hAnsi="Verdana"/>
              </w:rPr>
            </w:pPr>
            <w:r w:rsidRPr="00712B5A">
              <w:rPr>
                <w:rFonts w:ascii="Verdana" w:hAnsi="Verdana"/>
              </w:rPr>
              <w:lastRenderedPageBreak/>
              <w:t>Resolution:</w:t>
            </w:r>
          </w:p>
        </w:tc>
        <w:tc>
          <w:tcPr>
            <w:tcW w:w="9026" w:type="dxa"/>
          </w:tcPr>
          <w:p w14:paraId="0B62983F" w14:textId="29D99366" w:rsidR="00172142" w:rsidRPr="00172142" w:rsidRDefault="00172142" w:rsidP="00443F68">
            <w:pPr>
              <w:rPr>
                <w:rFonts w:ascii="Verdana" w:hAnsi="Verdana"/>
              </w:rPr>
            </w:pPr>
            <w:r w:rsidRPr="00172142">
              <w:rPr>
                <w:rFonts w:ascii="Verdana" w:hAnsi="Verdana"/>
              </w:rPr>
              <w:t xml:space="preserve">The Listening &amp; Learning story was </w:t>
            </w:r>
            <w:r w:rsidRPr="00172142">
              <w:rPr>
                <w:rFonts w:ascii="Verdana" w:hAnsi="Verdana"/>
                <w:b/>
                <w:bCs/>
              </w:rPr>
              <w:t>NOTED</w:t>
            </w:r>
            <w:r w:rsidRPr="00172142">
              <w:rPr>
                <w:rFonts w:ascii="Verdana" w:hAnsi="Verdana"/>
              </w:rPr>
              <w:t>.</w:t>
            </w:r>
          </w:p>
        </w:tc>
      </w:tr>
      <w:tr w:rsidR="006D4073" w:rsidRPr="003C214E" w14:paraId="09BE4CF0" w14:textId="77777777" w:rsidTr="00296E5B">
        <w:tc>
          <w:tcPr>
            <w:tcW w:w="1469" w:type="dxa"/>
          </w:tcPr>
          <w:p w14:paraId="2039BA9D" w14:textId="7CE5132B" w:rsidR="006D4073" w:rsidRPr="00712B5A" w:rsidRDefault="006D4073" w:rsidP="00443F68">
            <w:pPr>
              <w:rPr>
                <w:rFonts w:ascii="Verdana" w:hAnsi="Verdana"/>
              </w:rPr>
            </w:pPr>
            <w:r>
              <w:rPr>
                <w:rFonts w:ascii="Verdana" w:hAnsi="Verdana"/>
              </w:rPr>
              <w:t>Action:</w:t>
            </w:r>
          </w:p>
        </w:tc>
        <w:tc>
          <w:tcPr>
            <w:tcW w:w="9026" w:type="dxa"/>
          </w:tcPr>
          <w:p w14:paraId="61B8CDDC" w14:textId="3153FB4F" w:rsidR="006D4073" w:rsidRPr="00172142" w:rsidRDefault="006829B1" w:rsidP="006829B1">
            <w:pPr>
              <w:jc w:val="both"/>
              <w:rPr>
                <w:rFonts w:ascii="Verdana" w:hAnsi="Verdana"/>
              </w:rPr>
            </w:pPr>
            <w:r>
              <w:rPr>
                <w:rFonts w:ascii="Verdana" w:hAnsi="Verdana"/>
              </w:rPr>
              <w:t xml:space="preserve">Annual Review of Listening and Learning Stories to be added to the Cycle of Business. </w:t>
            </w:r>
          </w:p>
        </w:tc>
      </w:tr>
      <w:tr w:rsidR="003C214E" w:rsidRPr="003C214E" w14:paraId="1DEB1D17" w14:textId="77777777" w:rsidTr="00296E5B">
        <w:tc>
          <w:tcPr>
            <w:tcW w:w="1469" w:type="dxa"/>
            <w:shd w:val="clear" w:color="auto" w:fill="1F3864" w:themeFill="accent5" w:themeFillShade="80"/>
          </w:tcPr>
          <w:p w14:paraId="764F8E1F" w14:textId="77777777" w:rsidR="003C214E" w:rsidRPr="00443F68" w:rsidRDefault="003C214E" w:rsidP="00273D01">
            <w:pPr>
              <w:pStyle w:val="ListParagraph"/>
              <w:numPr>
                <w:ilvl w:val="0"/>
                <w:numId w:val="1"/>
              </w:numPr>
              <w:rPr>
                <w:rFonts w:ascii="Verdana" w:hAnsi="Verdana"/>
                <w:b/>
              </w:rPr>
            </w:pPr>
          </w:p>
        </w:tc>
        <w:tc>
          <w:tcPr>
            <w:tcW w:w="9026" w:type="dxa"/>
            <w:shd w:val="clear" w:color="auto" w:fill="1F3864" w:themeFill="accent5" w:themeFillShade="80"/>
          </w:tcPr>
          <w:p w14:paraId="650C24C2" w14:textId="6EF8EC66" w:rsidR="003C214E" w:rsidRPr="003C214E" w:rsidRDefault="00E97EC5" w:rsidP="00443F68">
            <w:pPr>
              <w:rPr>
                <w:rFonts w:ascii="Verdana" w:hAnsi="Verdana"/>
                <w:b/>
              </w:rPr>
            </w:pPr>
            <w:r>
              <w:rPr>
                <w:rFonts w:ascii="Verdana" w:hAnsi="Verdana"/>
                <w:b/>
              </w:rPr>
              <w:t>SETTING THE SCENE</w:t>
            </w:r>
          </w:p>
        </w:tc>
      </w:tr>
      <w:tr w:rsidR="003C214E" w:rsidRPr="003C214E" w14:paraId="053ED30C" w14:textId="77777777" w:rsidTr="00296E5B">
        <w:tc>
          <w:tcPr>
            <w:tcW w:w="1469" w:type="dxa"/>
          </w:tcPr>
          <w:p w14:paraId="5FC7C36F" w14:textId="77777777" w:rsidR="003C214E" w:rsidRPr="00443F68" w:rsidRDefault="008D696C" w:rsidP="00443F68">
            <w:pPr>
              <w:rPr>
                <w:rFonts w:ascii="Verdana" w:hAnsi="Verdana"/>
              </w:rPr>
            </w:pPr>
            <w:r>
              <w:rPr>
                <w:rFonts w:ascii="Verdana" w:hAnsi="Verdana"/>
              </w:rPr>
              <w:t>4.1</w:t>
            </w:r>
          </w:p>
        </w:tc>
        <w:tc>
          <w:tcPr>
            <w:tcW w:w="9026" w:type="dxa"/>
          </w:tcPr>
          <w:p w14:paraId="0DA16F7D" w14:textId="08CA49C3" w:rsidR="003C214E" w:rsidRPr="00E97EC5" w:rsidRDefault="00E97EC5" w:rsidP="00443F68">
            <w:pPr>
              <w:rPr>
                <w:rFonts w:ascii="Verdana" w:hAnsi="Verdana"/>
                <w:b/>
                <w:iCs/>
              </w:rPr>
            </w:pPr>
            <w:r>
              <w:rPr>
                <w:rFonts w:ascii="Verdana" w:hAnsi="Verdana"/>
                <w:b/>
                <w:iCs/>
              </w:rPr>
              <w:t>Chair’s Report</w:t>
            </w:r>
          </w:p>
        </w:tc>
      </w:tr>
      <w:tr w:rsidR="003C214E" w:rsidRPr="003C214E" w14:paraId="0C539587" w14:textId="77777777" w:rsidTr="00296E5B">
        <w:tc>
          <w:tcPr>
            <w:tcW w:w="1469" w:type="dxa"/>
          </w:tcPr>
          <w:p w14:paraId="56333585" w14:textId="77777777" w:rsidR="003C214E" w:rsidRPr="00443F68" w:rsidRDefault="003C214E" w:rsidP="00443F68">
            <w:pPr>
              <w:rPr>
                <w:rFonts w:ascii="Verdana" w:hAnsi="Verdana"/>
                <w:i/>
              </w:rPr>
            </w:pPr>
          </w:p>
        </w:tc>
        <w:tc>
          <w:tcPr>
            <w:tcW w:w="9026" w:type="dxa"/>
          </w:tcPr>
          <w:p w14:paraId="5D3D1B77" w14:textId="75840F99" w:rsidR="00C124C9" w:rsidRPr="00C124C9" w:rsidRDefault="00C124C9" w:rsidP="006D4073">
            <w:pPr>
              <w:jc w:val="both"/>
              <w:rPr>
                <w:rFonts w:ascii="Verdana" w:hAnsi="Verdana"/>
                <w:iCs/>
              </w:rPr>
            </w:pPr>
            <w:r>
              <w:rPr>
                <w:rFonts w:ascii="Verdana" w:hAnsi="Verdana"/>
                <w:iCs/>
              </w:rPr>
              <w:t xml:space="preserve">The </w:t>
            </w:r>
            <w:r w:rsidR="00172142" w:rsidRPr="00172142">
              <w:rPr>
                <w:rFonts w:ascii="Verdana" w:hAnsi="Verdana"/>
                <w:iCs/>
              </w:rPr>
              <w:t>Chair presented the report and highlighted the key matters for Members atten</w:t>
            </w:r>
            <w:r w:rsidR="00712B5A">
              <w:rPr>
                <w:rFonts w:ascii="Verdana" w:hAnsi="Verdana"/>
                <w:iCs/>
              </w:rPr>
              <w:t>tion</w:t>
            </w:r>
            <w:r w:rsidR="00172142">
              <w:rPr>
                <w:rFonts w:ascii="Verdana" w:hAnsi="Verdana"/>
                <w:iCs/>
              </w:rPr>
              <w:t>.</w:t>
            </w:r>
            <w:r w:rsidR="00172142" w:rsidRPr="00172142">
              <w:rPr>
                <w:rFonts w:ascii="Verdana" w:hAnsi="Verdana"/>
                <w:iCs/>
              </w:rPr>
              <w:t xml:space="preserve"> </w:t>
            </w:r>
          </w:p>
        </w:tc>
      </w:tr>
      <w:tr w:rsidR="00172142" w:rsidRPr="003C214E" w14:paraId="1770D192" w14:textId="77777777" w:rsidTr="00296E5B">
        <w:tc>
          <w:tcPr>
            <w:tcW w:w="1469" w:type="dxa"/>
          </w:tcPr>
          <w:p w14:paraId="7D9C01BA" w14:textId="77777777" w:rsidR="00172142" w:rsidRPr="00C6380C" w:rsidRDefault="00172142" w:rsidP="00172142">
            <w:pPr>
              <w:rPr>
                <w:rFonts w:ascii="Verdana" w:hAnsi="Verdana"/>
                <w:iCs/>
              </w:rPr>
            </w:pPr>
            <w:r w:rsidRPr="00C6380C">
              <w:rPr>
                <w:rFonts w:ascii="Verdana" w:hAnsi="Verdana"/>
                <w:iCs/>
              </w:rPr>
              <w:t>Resolution:</w:t>
            </w:r>
          </w:p>
        </w:tc>
        <w:tc>
          <w:tcPr>
            <w:tcW w:w="9026" w:type="dxa"/>
          </w:tcPr>
          <w:p w14:paraId="2B73AD21" w14:textId="1658B435" w:rsidR="00172142" w:rsidRDefault="00172142" w:rsidP="00172142">
            <w:pPr>
              <w:rPr>
                <w:rFonts w:ascii="Verdana" w:hAnsi="Verdana"/>
                <w:iCs/>
              </w:rPr>
            </w:pPr>
            <w:r>
              <w:rPr>
                <w:rFonts w:ascii="Verdana" w:hAnsi="Verdana"/>
                <w:iCs/>
              </w:rPr>
              <w:t xml:space="preserve">The </w:t>
            </w:r>
            <w:r w:rsidR="00C6380C">
              <w:rPr>
                <w:rFonts w:ascii="Verdana" w:hAnsi="Verdana"/>
                <w:iCs/>
              </w:rPr>
              <w:t>B</w:t>
            </w:r>
            <w:r>
              <w:rPr>
                <w:rFonts w:ascii="Verdana" w:hAnsi="Verdana"/>
                <w:iCs/>
              </w:rPr>
              <w:t>oard resolved to:</w:t>
            </w:r>
          </w:p>
          <w:p w14:paraId="0FC58942" w14:textId="77777777" w:rsidR="00172142" w:rsidRPr="006B0CB1" w:rsidRDefault="00172142" w:rsidP="00273D01">
            <w:pPr>
              <w:pStyle w:val="ListParagraph"/>
              <w:numPr>
                <w:ilvl w:val="0"/>
                <w:numId w:val="4"/>
              </w:numPr>
              <w:rPr>
                <w:rFonts w:ascii="Verdana" w:hAnsi="Verdana"/>
              </w:rPr>
            </w:pPr>
            <w:r w:rsidRPr="006B0CB1">
              <w:rPr>
                <w:rFonts w:ascii="Verdana" w:hAnsi="Verdana"/>
                <w:b/>
                <w:bCs/>
              </w:rPr>
              <w:t>NOTE</w:t>
            </w:r>
            <w:r w:rsidRPr="006B0CB1">
              <w:rPr>
                <w:rFonts w:ascii="Verdana" w:hAnsi="Verdana"/>
              </w:rPr>
              <w:t xml:space="preserve"> the report.</w:t>
            </w:r>
          </w:p>
          <w:p w14:paraId="282F5A48" w14:textId="40458F28" w:rsidR="00172142" w:rsidRPr="006B0CB1" w:rsidRDefault="00172142" w:rsidP="00273D01">
            <w:pPr>
              <w:pStyle w:val="ListParagraph"/>
              <w:numPr>
                <w:ilvl w:val="0"/>
                <w:numId w:val="4"/>
              </w:numPr>
              <w:rPr>
                <w:rFonts w:ascii="Verdana" w:hAnsi="Verdana"/>
              </w:rPr>
            </w:pPr>
            <w:r w:rsidRPr="006B0CB1">
              <w:rPr>
                <w:rFonts w:ascii="Verdana" w:hAnsi="Verdana"/>
                <w:b/>
                <w:bCs/>
              </w:rPr>
              <w:t xml:space="preserve">RATIFY </w:t>
            </w:r>
            <w:r w:rsidRPr="006B0CB1">
              <w:rPr>
                <w:rFonts w:ascii="Verdana" w:hAnsi="Verdana"/>
              </w:rPr>
              <w:t xml:space="preserve">the Affixing of the Common Seal </w:t>
            </w:r>
          </w:p>
          <w:p w14:paraId="64FB4AC8" w14:textId="77777777" w:rsidR="00172142" w:rsidRDefault="00172142" w:rsidP="00172142">
            <w:pPr>
              <w:rPr>
                <w:rFonts w:ascii="Verdana" w:hAnsi="Verdana"/>
                <w:i/>
              </w:rPr>
            </w:pPr>
          </w:p>
        </w:tc>
      </w:tr>
      <w:tr w:rsidR="00172142" w:rsidRPr="003C214E" w14:paraId="4469360C" w14:textId="77777777" w:rsidTr="00296E5B">
        <w:tc>
          <w:tcPr>
            <w:tcW w:w="1469" w:type="dxa"/>
          </w:tcPr>
          <w:p w14:paraId="039375DE" w14:textId="6E28ADAC" w:rsidR="00172142" w:rsidRPr="00E97EC5" w:rsidRDefault="00172142" w:rsidP="00172142">
            <w:pPr>
              <w:rPr>
                <w:rFonts w:ascii="Verdana" w:hAnsi="Verdana"/>
                <w:iCs/>
              </w:rPr>
            </w:pPr>
            <w:r>
              <w:rPr>
                <w:rFonts w:ascii="Verdana" w:hAnsi="Verdana"/>
                <w:iCs/>
              </w:rPr>
              <w:t>4.2</w:t>
            </w:r>
          </w:p>
        </w:tc>
        <w:tc>
          <w:tcPr>
            <w:tcW w:w="9026" w:type="dxa"/>
          </w:tcPr>
          <w:p w14:paraId="4B1D76F3" w14:textId="179AC971" w:rsidR="00172142" w:rsidRPr="00E97EC5" w:rsidRDefault="00172142" w:rsidP="00172142">
            <w:pPr>
              <w:rPr>
                <w:rFonts w:ascii="Verdana" w:hAnsi="Verdana"/>
                <w:b/>
                <w:bCs/>
                <w:iCs/>
              </w:rPr>
            </w:pPr>
            <w:r>
              <w:rPr>
                <w:rFonts w:ascii="Verdana" w:hAnsi="Verdana"/>
                <w:b/>
                <w:bCs/>
                <w:iCs/>
              </w:rPr>
              <w:t>Chief Executive’s Report</w:t>
            </w:r>
          </w:p>
        </w:tc>
      </w:tr>
      <w:tr w:rsidR="00172142" w:rsidRPr="003C214E" w14:paraId="42E7AC1F" w14:textId="77777777" w:rsidTr="00296E5B">
        <w:tc>
          <w:tcPr>
            <w:tcW w:w="1469" w:type="dxa"/>
          </w:tcPr>
          <w:p w14:paraId="134B482C" w14:textId="77777777" w:rsidR="00172142" w:rsidRPr="00443F68" w:rsidRDefault="00172142" w:rsidP="00172142">
            <w:pPr>
              <w:rPr>
                <w:rFonts w:ascii="Verdana" w:hAnsi="Verdana"/>
                <w:i/>
              </w:rPr>
            </w:pPr>
          </w:p>
        </w:tc>
        <w:tc>
          <w:tcPr>
            <w:tcW w:w="9026" w:type="dxa"/>
          </w:tcPr>
          <w:p w14:paraId="14267156" w14:textId="4DA07822" w:rsidR="004334A6" w:rsidRDefault="00141FE6" w:rsidP="004334A6">
            <w:pPr>
              <w:jc w:val="both"/>
              <w:rPr>
                <w:rFonts w:ascii="Verdana" w:hAnsi="Verdana"/>
                <w:iCs/>
              </w:rPr>
            </w:pPr>
            <w:r w:rsidRPr="00C6380C">
              <w:rPr>
                <w:rFonts w:ascii="Verdana" w:hAnsi="Verdana"/>
                <w:iCs/>
              </w:rPr>
              <w:t>P Mears presented his report and highlighted the key matters for Members attention</w:t>
            </w:r>
            <w:r w:rsidR="00C6380C" w:rsidRPr="00C6380C">
              <w:rPr>
                <w:rFonts w:ascii="Verdana" w:hAnsi="Verdana"/>
                <w:iCs/>
              </w:rPr>
              <w:t xml:space="preserve">. </w:t>
            </w:r>
          </w:p>
          <w:p w14:paraId="6419B522" w14:textId="77777777" w:rsidR="006014D3" w:rsidRDefault="006014D3" w:rsidP="004334A6">
            <w:pPr>
              <w:jc w:val="both"/>
              <w:rPr>
                <w:rFonts w:ascii="Verdana" w:hAnsi="Verdana"/>
                <w:iCs/>
              </w:rPr>
            </w:pPr>
          </w:p>
          <w:p w14:paraId="4A1C8358" w14:textId="784558E5" w:rsidR="00C072E0" w:rsidRPr="00C6380C" w:rsidRDefault="00992D20" w:rsidP="003B756A">
            <w:pPr>
              <w:jc w:val="both"/>
              <w:rPr>
                <w:rFonts w:ascii="Verdana" w:hAnsi="Verdana"/>
                <w:iCs/>
              </w:rPr>
            </w:pPr>
            <w:r w:rsidRPr="00992D20">
              <w:rPr>
                <w:rFonts w:ascii="Verdana" w:hAnsi="Verdana" w:cs="Segoe UI"/>
                <w:color w:val="323130"/>
                <w:shd w:val="clear" w:color="auto" w:fill="FFFFFF"/>
              </w:rPr>
              <w:t>K</w:t>
            </w:r>
            <w:r>
              <w:rPr>
                <w:rFonts w:ascii="Verdana" w:hAnsi="Verdana" w:cs="Segoe UI"/>
                <w:color w:val="323130"/>
                <w:shd w:val="clear" w:color="auto" w:fill="FFFFFF"/>
              </w:rPr>
              <w:t xml:space="preserve"> Palmer advised that whilst she </w:t>
            </w:r>
            <w:r w:rsidRPr="00992D20">
              <w:rPr>
                <w:rFonts w:ascii="Verdana" w:hAnsi="Verdana" w:cs="Segoe UI"/>
                <w:color w:val="323130"/>
                <w:shd w:val="clear" w:color="auto" w:fill="FFFFFF"/>
              </w:rPr>
              <w:t xml:space="preserve">acknowledged the </w:t>
            </w:r>
            <w:r w:rsidR="003B756A">
              <w:rPr>
                <w:rFonts w:ascii="Verdana" w:hAnsi="Verdana" w:cs="Segoe UI"/>
                <w:color w:val="323130"/>
                <w:shd w:val="clear" w:color="auto" w:fill="FFFFFF"/>
              </w:rPr>
              <w:t xml:space="preserve">positive </w:t>
            </w:r>
            <w:r w:rsidRPr="00992D20">
              <w:rPr>
                <w:rFonts w:ascii="Verdana" w:hAnsi="Verdana" w:cs="Segoe UI"/>
                <w:color w:val="323130"/>
                <w:shd w:val="clear" w:color="auto" w:fill="FFFFFF"/>
              </w:rPr>
              <w:t>work on improving ambulance handover times</w:t>
            </w:r>
            <w:r>
              <w:rPr>
                <w:rFonts w:ascii="Verdana" w:hAnsi="Verdana" w:cs="Segoe UI"/>
                <w:color w:val="323130"/>
                <w:shd w:val="clear" w:color="auto" w:fill="FFFFFF"/>
              </w:rPr>
              <w:t xml:space="preserve">, she </w:t>
            </w:r>
            <w:r w:rsidRPr="00992D20">
              <w:rPr>
                <w:rFonts w:ascii="Verdana" w:hAnsi="Verdana" w:cs="Segoe UI"/>
                <w:color w:val="323130"/>
                <w:shd w:val="clear" w:color="auto" w:fill="FFFFFF"/>
              </w:rPr>
              <w:t>noted it causes pressure on the system and patients</w:t>
            </w:r>
            <w:r>
              <w:rPr>
                <w:rFonts w:ascii="Verdana" w:hAnsi="Verdana" w:cs="Segoe UI"/>
                <w:color w:val="323130"/>
                <w:shd w:val="clear" w:color="auto" w:fill="FFFFFF"/>
              </w:rPr>
              <w:t xml:space="preserve"> and</w:t>
            </w:r>
            <w:r w:rsidRPr="00992D20">
              <w:rPr>
                <w:rFonts w:ascii="Verdana" w:hAnsi="Verdana" w:cs="Segoe UI"/>
                <w:color w:val="323130"/>
                <w:shd w:val="clear" w:color="auto" w:fill="FFFFFF"/>
              </w:rPr>
              <w:t xml:space="preserve"> suggested </w:t>
            </w:r>
            <w:r>
              <w:rPr>
                <w:rFonts w:ascii="Verdana" w:hAnsi="Verdana" w:cs="Segoe UI"/>
                <w:color w:val="323130"/>
                <w:shd w:val="clear" w:color="auto" w:fill="FFFFFF"/>
              </w:rPr>
              <w:t xml:space="preserve">discussing this in detail at </w:t>
            </w:r>
            <w:r w:rsidRPr="00992D20">
              <w:rPr>
                <w:rFonts w:ascii="Verdana" w:hAnsi="Verdana" w:cs="Segoe UI"/>
                <w:color w:val="323130"/>
                <w:shd w:val="clear" w:color="auto" w:fill="FFFFFF"/>
              </w:rPr>
              <w:t>a future board briefin</w:t>
            </w:r>
            <w:r>
              <w:rPr>
                <w:rFonts w:ascii="Verdana" w:hAnsi="Verdana" w:cs="Segoe UI"/>
                <w:color w:val="323130"/>
                <w:shd w:val="clear" w:color="auto" w:fill="FFFFFF"/>
              </w:rPr>
              <w:t>g</w:t>
            </w:r>
            <w:r w:rsidRPr="00992D20">
              <w:rPr>
                <w:rFonts w:ascii="Verdana" w:hAnsi="Verdana" w:cs="Segoe UI"/>
                <w:color w:val="323130"/>
                <w:shd w:val="clear" w:color="auto" w:fill="FFFFFF"/>
              </w:rPr>
              <w:t>.  P</w:t>
            </w:r>
            <w:r>
              <w:rPr>
                <w:rFonts w:ascii="Verdana" w:hAnsi="Verdana" w:cs="Segoe UI"/>
                <w:color w:val="323130"/>
                <w:shd w:val="clear" w:color="auto" w:fill="FFFFFF"/>
              </w:rPr>
              <w:t xml:space="preserve"> Mears supported this suggestion and proposed that an update was presented to the January 2026 Board </w:t>
            </w:r>
            <w:proofErr w:type="gramStart"/>
            <w:r>
              <w:rPr>
                <w:rFonts w:ascii="Verdana" w:hAnsi="Verdana" w:cs="Segoe UI"/>
                <w:color w:val="323130"/>
                <w:shd w:val="clear" w:color="auto" w:fill="FFFFFF"/>
              </w:rPr>
              <w:t>in order</w:t>
            </w:r>
            <w:r w:rsidRPr="00992D20">
              <w:rPr>
                <w:rFonts w:ascii="Verdana" w:hAnsi="Verdana" w:cs="Segoe UI"/>
                <w:color w:val="323130"/>
                <w:shd w:val="clear" w:color="auto" w:fill="FFFFFF"/>
              </w:rPr>
              <w:t xml:space="preserve"> to</w:t>
            </w:r>
            <w:proofErr w:type="gramEnd"/>
            <w:r w:rsidRPr="00992D20">
              <w:rPr>
                <w:rFonts w:ascii="Verdana" w:hAnsi="Verdana" w:cs="Segoe UI"/>
                <w:color w:val="323130"/>
                <w:shd w:val="clear" w:color="auto" w:fill="FFFFFF"/>
              </w:rPr>
              <w:t xml:space="preserve"> review how the end-to-end risk </w:t>
            </w:r>
            <w:r>
              <w:rPr>
                <w:rFonts w:ascii="Verdana" w:hAnsi="Verdana" w:cs="Segoe UI"/>
                <w:color w:val="323130"/>
                <w:shd w:val="clear" w:color="auto" w:fill="FFFFFF"/>
              </w:rPr>
              <w:t>wa</w:t>
            </w:r>
            <w:r w:rsidRPr="00992D20">
              <w:rPr>
                <w:rFonts w:ascii="Verdana" w:hAnsi="Verdana" w:cs="Segoe UI"/>
                <w:color w:val="323130"/>
                <w:shd w:val="clear" w:color="auto" w:fill="FFFFFF"/>
              </w:rPr>
              <w:t xml:space="preserve">s managed across the system, including the impact of the new one-hour maximum handover directive and the upcoming Welsh Government two-week sprint for </w:t>
            </w:r>
            <w:r>
              <w:rPr>
                <w:rFonts w:ascii="Verdana" w:hAnsi="Verdana" w:cs="Segoe UI"/>
                <w:color w:val="323130"/>
                <w:shd w:val="clear" w:color="auto" w:fill="FFFFFF"/>
              </w:rPr>
              <w:t xml:space="preserve">a whole </w:t>
            </w:r>
            <w:r w:rsidRPr="00992D20">
              <w:rPr>
                <w:rFonts w:ascii="Verdana" w:hAnsi="Verdana" w:cs="Segoe UI"/>
                <w:color w:val="323130"/>
                <w:shd w:val="clear" w:color="auto" w:fill="FFFFFF"/>
              </w:rPr>
              <w:t xml:space="preserve">system reset </w:t>
            </w:r>
            <w:r w:rsidR="00C67CFD">
              <w:rPr>
                <w:rFonts w:ascii="Verdana" w:hAnsi="Verdana" w:cs="Segoe UI"/>
                <w:color w:val="323130"/>
                <w:shd w:val="clear" w:color="auto" w:fill="FFFFFF"/>
              </w:rPr>
              <w:t>prior to</w:t>
            </w:r>
            <w:r w:rsidRPr="00992D20">
              <w:rPr>
                <w:rFonts w:ascii="Verdana" w:hAnsi="Verdana" w:cs="Segoe UI"/>
                <w:color w:val="323130"/>
                <w:shd w:val="clear" w:color="auto" w:fill="FFFFFF"/>
              </w:rPr>
              <w:t xml:space="preserve"> Christmas.</w:t>
            </w:r>
          </w:p>
        </w:tc>
      </w:tr>
      <w:tr w:rsidR="00172142" w:rsidRPr="003C214E" w14:paraId="4AF56643" w14:textId="77777777" w:rsidTr="00296E5B">
        <w:tc>
          <w:tcPr>
            <w:tcW w:w="1469" w:type="dxa"/>
          </w:tcPr>
          <w:p w14:paraId="4CC30358" w14:textId="4FAC8081" w:rsidR="00172142" w:rsidRPr="007D187E" w:rsidRDefault="00172142" w:rsidP="00172142">
            <w:pPr>
              <w:rPr>
                <w:rFonts w:ascii="Verdana" w:hAnsi="Verdana"/>
                <w:iCs/>
              </w:rPr>
            </w:pPr>
            <w:r w:rsidRPr="007D187E">
              <w:rPr>
                <w:rFonts w:ascii="Verdana" w:hAnsi="Verdana"/>
                <w:iCs/>
              </w:rPr>
              <w:t>Resolution:</w:t>
            </w:r>
          </w:p>
        </w:tc>
        <w:tc>
          <w:tcPr>
            <w:tcW w:w="9026" w:type="dxa"/>
          </w:tcPr>
          <w:p w14:paraId="706417E4" w14:textId="7A27B670" w:rsidR="00172142" w:rsidRPr="00172142" w:rsidRDefault="00172142" w:rsidP="00172142">
            <w:pPr>
              <w:rPr>
                <w:rFonts w:ascii="Verdana" w:hAnsi="Verdana"/>
                <w:iCs/>
              </w:rPr>
            </w:pPr>
            <w:r>
              <w:rPr>
                <w:rFonts w:ascii="Verdana" w:hAnsi="Verdana"/>
                <w:iCs/>
              </w:rPr>
              <w:t xml:space="preserve">The report was </w:t>
            </w:r>
            <w:r w:rsidRPr="00172142">
              <w:rPr>
                <w:rFonts w:ascii="Verdana" w:hAnsi="Verdana"/>
                <w:b/>
                <w:bCs/>
                <w:iCs/>
              </w:rPr>
              <w:t>NOTED.</w:t>
            </w:r>
          </w:p>
        </w:tc>
      </w:tr>
      <w:tr w:rsidR="00C67CFD" w:rsidRPr="003C214E" w14:paraId="5BC4934A" w14:textId="77777777" w:rsidTr="00296E5B">
        <w:tc>
          <w:tcPr>
            <w:tcW w:w="1469" w:type="dxa"/>
          </w:tcPr>
          <w:p w14:paraId="52BCE085" w14:textId="5D75E1E6" w:rsidR="00C67CFD" w:rsidRPr="007D187E" w:rsidRDefault="00C67CFD" w:rsidP="00172142">
            <w:pPr>
              <w:rPr>
                <w:rFonts w:ascii="Verdana" w:hAnsi="Verdana"/>
                <w:iCs/>
              </w:rPr>
            </w:pPr>
            <w:r>
              <w:rPr>
                <w:rFonts w:ascii="Verdana" w:hAnsi="Verdana"/>
                <w:iCs/>
              </w:rPr>
              <w:t>Action:</w:t>
            </w:r>
          </w:p>
        </w:tc>
        <w:tc>
          <w:tcPr>
            <w:tcW w:w="9026" w:type="dxa"/>
          </w:tcPr>
          <w:p w14:paraId="32FE2B01" w14:textId="410F0526" w:rsidR="00C67CFD" w:rsidRDefault="003B756A" w:rsidP="003B756A">
            <w:pPr>
              <w:jc w:val="both"/>
              <w:rPr>
                <w:rFonts w:ascii="Verdana" w:hAnsi="Verdana"/>
                <w:iCs/>
              </w:rPr>
            </w:pPr>
            <w:r w:rsidRPr="003B756A">
              <w:rPr>
                <w:rFonts w:ascii="Verdana" w:hAnsi="Verdana"/>
                <w:iCs/>
              </w:rPr>
              <w:t>Report on Ambulance Handover Times to be pres</w:t>
            </w:r>
            <w:r>
              <w:rPr>
                <w:rFonts w:ascii="Verdana" w:hAnsi="Verdana"/>
                <w:iCs/>
              </w:rPr>
              <w:t>e</w:t>
            </w:r>
            <w:r w:rsidRPr="003B756A">
              <w:rPr>
                <w:rFonts w:ascii="Verdana" w:hAnsi="Verdana"/>
                <w:iCs/>
              </w:rPr>
              <w:t xml:space="preserve">nted to the January 2026 Board </w:t>
            </w:r>
            <w:r>
              <w:rPr>
                <w:rFonts w:ascii="Verdana" w:hAnsi="Verdana"/>
                <w:iCs/>
              </w:rPr>
              <w:t xml:space="preserve">to include </w:t>
            </w:r>
            <w:r w:rsidRPr="003B756A">
              <w:rPr>
                <w:rFonts w:ascii="Verdana" w:hAnsi="Verdana"/>
                <w:iCs/>
              </w:rPr>
              <w:t>the impact of the new one-hour maximum handover directive and the upcoming Welsh Government two-week sprint for a whole system reset prior to Christmas.</w:t>
            </w:r>
          </w:p>
        </w:tc>
      </w:tr>
      <w:tr w:rsidR="00172142" w:rsidRPr="003C214E" w14:paraId="1D2DE1EF" w14:textId="77777777" w:rsidTr="00296E5B">
        <w:tc>
          <w:tcPr>
            <w:tcW w:w="1469" w:type="dxa"/>
            <w:shd w:val="clear" w:color="auto" w:fill="1F3864" w:themeFill="accent5" w:themeFillShade="80"/>
          </w:tcPr>
          <w:p w14:paraId="3FE2983F" w14:textId="77777777" w:rsidR="00172142" w:rsidRPr="00443F68" w:rsidRDefault="00172142" w:rsidP="00273D01">
            <w:pPr>
              <w:pStyle w:val="ListParagraph"/>
              <w:numPr>
                <w:ilvl w:val="0"/>
                <w:numId w:val="1"/>
              </w:numPr>
              <w:rPr>
                <w:rFonts w:ascii="Verdana" w:hAnsi="Verdana"/>
                <w:b/>
              </w:rPr>
            </w:pPr>
          </w:p>
        </w:tc>
        <w:tc>
          <w:tcPr>
            <w:tcW w:w="9026" w:type="dxa"/>
            <w:shd w:val="clear" w:color="auto" w:fill="1F3864" w:themeFill="accent5" w:themeFillShade="80"/>
          </w:tcPr>
          <w:p w14:paraId="72F7881E" w14:textId="11E76563" w:rsidR="00172142" w:rsidRPr="003C214E" w:rsidRDefault="00172142" w:rsidP="00172142">
            <w:pPr>
              <w:rPr>
                <w:rFonts w:ascii="Verdana" w:hAnsi="Verdana"/>
                <w:b/>
              </w:rPr>
            </w:pPr>
            <w:r w:rsidRPr="00E97EC5">
              <w:rPr>
                <w:rFonts w:ascii="Verdana" w:hAnsi="Verdana"/>
                <w:b/>
              </w:rPr>
              <w:t>BOARD GOVERNANCE ARRANGEMENTS</w:t>
            </w:r>
          </w:p>
        </w:tc>
      </w:tr>
      <w:tr w:rsidR="00172142" w:rsidRPr="003C214E" w14:paraId="700844E5" w14:textId="77777777" w:rsidTr="00296E5B">
        <w:tc>
          <w:tcPr>
            <w:tcW w:w="1469" w:type="dxa"/>
          </w:tcPr>
          <w:p w14:paraId="04414B32" w14:textId="019ECD8F" w:rsidR="00172142" w:rsidRPr="00443F68" w:rsidRDefault="004334A6" w:rsidP="00172142">
            <w:pPr>
              <w:rPr>
                <w:rFonts w:ascii="Verdana" w:hAnsi="Verdana"/>
              </w:rPr>
            </w:pPr>
            <w:r>
              <w:rPr>
                <w:rFonts w:ascii="Verdana" w:hAnsi="Verdana"/>
              </w:rPr>
              <w:t>5</w:t>
            </w:r>
            <w:r w:rsidR="00172142" w:rsidRPr="00443F68">
              <w:rPr>
                <w:rFonts w:ascii="Verdana" w:hAnsi="Verdana"/>
              </w:rPr>
              <w:t>.1</w:t>
            </w:r>
          </w:p>
        </w:tc>
        <w:tc>
          <w:tcPr>
            <w:tcW w:w="9026" w:type="dxa"/>
          </w:tcPr>
          <w:p w14:paraId="57EE6793" w14:textId="21694368" w:rsidR="00172142" w:rsidRPr="00E97EC5" w:rsidRDefault="00172142" w:rsidP="00172142">
            <w:pPr>
              <w:rPr>
                <w:rFonts w:ascii="Verdana" w:hAnsi="Verdana"/>
                <w:b/>
                <w:iCs/>
              </w:rPr>
            </w:pPr>
            <w:r w:rsidRPr="00E97EC5">
              <w:rPr>
                <w:rFonts w:ascii="Verdana" w:hAnsi="Verdana"/>
                <w:b/>
                <w:iCs/>
              </w:rPr>
              <w:t>Action Log</w:t>
            </w:r>
          </w:p>
        </w:tc>
      </w:tr>
      <w:tr w:rsidR="00172142" w:rsidRPr="003C214E" w14:paraId="5AF50D27" w14:textId="77777777" w:rsidTr="00296E5B">
        <w:tc>
          <w:tcPr>
            <w:tcW w:w="1469" w:type="dxa"/>
          </w:tcPr>
          <w:p w14:paraId="084804DF" w14:textId="77777777" w:rsidR="00172142" w:rsidRPr="00443F68" w:rsidRDefault="00172142" w:rsidP="00172142">
            <w:pPr>
              <w:rPr>
                <w:rFonts w:ascii="Verdana" w:hAnsi="Verdana"/>
                <w:i/>
              </w:rPr>
            </w:pPr>
          </w:p>
        </w:tc>
        <w:tc>
          <w:tcPr>
            <w:tcW w:w="9026" w:type="dxa"/>
          </w:tcPr>
          <w:p w14:paraId="7DCA74F0" w14:textId="480A6CE4" w:rsidR="00172142" w:rsidRPr="003C214E" w:rsidRDefault="00E9424B" w:rsidP="003B756A">
            <w:pPr>
              <w:jc w:val="both"/>
              <w:rPr>
                <w:rFonts w:ascii="Verdana" w:hAnsi="Verdana"/>
                <w:i/>
              </w:rPr>
            </w:pPr>
            <w:r>
              <w:rPr>
                <w:rFonts w:ascii="Verdana" w:hAnsi="Verdana"/>
                <w:iCs/>
              </w:rPr>
              <w:t xml:space="preserve">The Chair </w:t>
            </w:r>
            <w:r w:rsidR="00172142" w:rsidRPr="00172142">
              <w:rPr>
                <w:rFonts w:ascii="Verdana" w:hAnsi="Verdana"/>
                <w:iCs/>
              </w:rPr>
              <w:t xml:space="preserve">presented the action log. </w:t>
            </w:r>
            <w:r w:rsidR="00070FB2">
              <w:rPr>
                <w:rFonts w:ascii="Verdana" w:hAnsi="Verdana"/>
                <w:iCs/>
              </w:rPr>
              <w:t>Members agreed that the actions completed and closed could be removed from the action log</w:t>
            </w:r>
            <w:r w:rsidR="003B756A">
              <w:rPr>
                <w:rFonts w:ascii="Verdana" w:hAnsi="Verdana"/>
                <w:iCs/>
              </w:rPr>
              <w:t>.</w:t>
            </w:r>
          </w:p>
        </w:tc>
      </w:tr>
      <w:tr w:rsidR="00172142" w:rsidRPr="003C214E" w14:paraId="596BC7EB" w14:textId="77777777" w:rsidTr="00296E5B">
        <w:tc>
          <w:tcPr>
            <w:tcW w:w="1469" w:type="dxa"/>
          </w:tcPr>
          <w:p w14:paraId="060675A7" w14:textId="77777777" w:rsidR="00172142" w:rsidRPr="00E9424B" w:rsidRDefault="00172142" w:rsidP="00172142">
            <w:pPr>
              <w:rPr>
                <w:rFonts w:ascii="Verdana" w:hAnsi="Verdana"/>
                <w:iCs/>
              </w:rPr>
            </w:pPr>
            <w:r w:rsidRPr="00E9424B">
              <w:rPr>
                <w:rFonts w:ascii="Verdana" w:hAnsi="Verdana"/>
                <w:iCs/>
              </w:rPr>
              <w:t>Resolution:</w:t>
            </w:r>
          </w:p>
        </w:tc>
        <w:tc>
          <w:tcPr>
            <w:tcW w:w="9026" w:type="dxa"/>
          </w:tcPr>
          <w:p w14:paraId="40DC2B09" w14:textId="423E4C1A" w:rsidR="00172142" w:rsidRDefault="00172142" w:rsidP="00172142">
            <w:pPr>
              <w:rPr>
                <w:rFonts w:ascii="Verdana" w:hAnsi="Verdana"/>
                <w:i/>
              </w:rPr>
            </w:pPr>
            <w:r w:rsidRPr="00172142">
              <w:rPr>
                <w:rFonts w:ascii="Verdana" w:hAnsi="Verdana"/>
                <w:iCs/>
              </w:rPr>
              <w:t xml:space="preserve">The Action Log was </w:t>
            </w:r>
            <w:r w:rsidRPr="00172142">
              <w:rPr>
                <w:rFonts w:ascii="Verdana" w:hAnsi="Verdana"/>
                <w:b/>
                <w:bCs/>
                <w:iCs/>
              </w:rPr>
              <w:t>NOTED.</w:t>
            </w:r>
          </w:p>
        </w:tc>
      </w:tr>
      <w:tr w:rsidR="00172142" w:rsidRPr="003C214E" w14:paraId="17973820" w14:textId="77777777" w:rsidTr="00296E5B">
        <w:tc>
          <w:tcPr>
            <w:tcW w:w="1469" w:type="dxa"/>
          </w:tcPr>
          <w:p w14:paraId="6EF1B15F" w14:textId="7A4C3D7B" w:rsidR="00172142" w:rsidRPr="00E97EC5" w:rsidRDefault="004334A6" w:rsidP="00172142">
            <w:pPr>
              <w:rPr>
                <w:rFonts w:ascii="Verdana" w:hAnsi="Verdana"/>
                <w:iCs/>
              </w:rPr>
            </w:pPr>
            <w:r>
              <w:rPr>
                <w:rFonts w:ascii="Verdana" w:hAnsi="Verdana"/>
              </w:rPr>
              <w:t>5</w:t>
            </w:r>
            <w:r w:rsidR="00172142" w:rsidRPr="00443F68">
              <w:rPr>
                <w:rFonts w:ascii="Verdana" w:hAnsi="Verdana"/>
              </w:rPr>
              <w:t>.</w:t>
            </w:r>
            <w:r w:rsidR="00172142">
              <w:rPr>
                <w:rFonts w:ascii="Verdana" w:hAnsi="Verdana"/>
              </w:rPr>
              <w:t>2</w:t>
            </w:r>
          </w:p>
        </w:tc>
        <w:tc>
          <w:tcPr>
            <w:tcW w:w="9026" w:type="dxa"/>
          </w:tcPr>
          <w:p w14:paraId="492E7DA6" w14:textId="2CA32ABB" w:rsidR="00172142" w:rsidRDefault="00172142" w:rsidP="00172142">
            <w:pPr>
              <w:rPr>
                <w:rFonts w:ascii="Verdana" w:hAnsi="Verdana"/>
                <w:i/>
              </w:rPr>
            </w:pPr>
            <w:r w:rsidRPr="00E97EC5">
              <w:rPr>
                <w:rFonts w:ascii="Verdana" w:hAnsi="Verdana"/>
                <w:b/>
                <w:iCs/>
              </w:rPr>
              <w:t>Matters Arising not Contained within the Action Log</w:t>
            </w:r>
          </w:p>
        </w:tc>
      </w:tr>
      <w:tr w:rsidR="00172142" w:rsidRPr="003C214E" w14:paraId="2DCD020E" w14:textId="77777777" w:rsidTr="00296E5B">
        <w:tc>
          <w:tcPr>
            <w:tcW w:w="1469" w:type="dxa"/>
          </w:tcPr>
          <w:p w14:paraId="104D32BE" w14:textId="77777777" w:rsidR="00172142" w:rsidRDefault="00172142" w:rsidP="00172142">
            <w:pPr>
              <w:rPr>
                <w:rFonts w:ascii="Verdana" w:hAnsi="Verdana"/>
                <w:iCs/>
              </w:rPr>
            </w:pPr>
          </w:p>
        </w:tc>
        <w:tc>
          <w:tcPr>
            <w:tcW w:w="9026" w:type="dxa"/>
          </w:tcPr>
          <w:p w14:paraId="7CA0543F" w14:textId="530048AF" w:rsidR="00172142" w:rsidRDefault="005103BA" w:rsidP="003B756A">
            <w:pPr>
              <w:rPr>
                <w:rFonts w:ascii="Verdana" w:hAnsi="Verdana"/>
                <w:i/>
              </w:rPr>
            </w:pPr>
            <w:r w:rsidRPr="005103BA">
              <w:rPr>
                <w:rFonts w:ascii="Verdana" w:hAnsi="Verdana"/>
                <w:iCs/>
              </w:rPr>
              <w:t>There were no matters arising</w:t>
            </w:r>
            <w:r w:rsidR="00C67CFD">
              <w:rPr>
                <w:rFonts w:ascii="Verdana" w:hAnsi="Verdana"/>
                <w:iCs/>
              </w:rPr>
              <w:t xml:space="preserve">. </w:t>
            </w:r>
          </w:p>
        </w:tc>
      </w:tr>
      <w:tr w:rsidR="00172142" w:rsidRPr="003C214E" w14:paraId="38E9D9CD" w14:textId="77777777" w:rsidTr="00296E5B">
        <w:tc>
          <w:tcPr>
            <w:tcW w:w="1469" w:type="dxa"/>
          </w:tcPr>
          <w:p w14:paraId="52C68D31" w14:textId="46F88D11" w:rsidR="00172142" w:rsidRDefault="004334A6" w:rsidP="00172142">
            <w:pPr>
              <w:rPr>
                <w:rFonts w:ascii="Verdana" w:hAnsi="Verdana"/>
                <w:iCs/>
              </w:rPr>
            </w:pPr>
            <w:r>
              <w:rPr>
                <w:rFonts w:ascii="Verdana" w:hAnsi="Verdana"/>
              </w:rPr>
              <w:t>5</w:t>
            </w:r>
            <w:r w:rsidR="00172142" w:rsidRPr="00443F68">
              <w:rPr>
                <w:rFonts w:ascii="Verdana" w:hAnsi="Verdana"/>
              </w:rPr>
              <w:t>.</w:t>
            </w:r>
            <w:r w:rsidR="00172142">
              <w:rPr>
                <w:rFonts w:ascii="Verdana" w:hAnsi="Verdana"/>
              </w:rPr>
              <w:t>3</w:t>
            </w:r>
          </w:p>
        </w:tc>
        <w:tc>
          <w:tcPr>
            <w:tcW w:w="9026" w:type="dxa"/>
          </w:tcPr>
          <w:p w14:paraId="2623726F" w14:textId="5939C263" w:rsidR="00172142" w:rsidRDefault="00172142" w:rsidP="00172142">
            <w:pPr>
              <w:rPr>
                <w:rFonts w:ascii="Verdana" w:hAnsi="Verdana"/>
                <w:i/>
              </w:rPr>
            </w:pPr>
            <w:r w:rsidRPr="00E97EC5">
              <w:rPr>
                <w:rFonts w:ascii="Verdana" w:hAnsi="Verdana"/>
                <w:b/>
                <w:iCs/>
              </w:rPr>
              <w:t>Board Assurance Framework</w:t>
            </w:r>
            <w:r w:rsidR="00C67CFD">
              <w:rPr>
                <w:rFonts w:ascii="Verdana" w:hAnsi="Verdana"/>
                <w:b/>
                <w:iCs/>
              </w:rPr>
              <w:t xml:space="preserve"> (BAF)</w:t>
            </w:r>
          </w:p>
        </w:tc>
      </w:tr>
      <w:tr w:rsidR="00172142" w:rsidRPr="003C214E" w14:paraId="3AFDD8F7" w14:textId="77777777" w:rsidTr="00296E5B">
        <w:tc>
          <w:tcPr>
            <w:tcW w:w="1469" w:type="dxa"/>
          </w:tcPr>
          <w:p w14:paraId="7E556044" w14:textId="77777777" w:rsidR="00172142" w:rsidRDefault="00172142" w:rsidP="00172142">
            <w:pPr>
              <w:rPr>
                <w:rFonts w:ascii="Verdana" w:hAnsi="Verdana"/>
                <w:iCs/>
              </w:rPr>
            </w:pPr>
          </w:p>
        </w:tc>
        <w:tc>
          <w:tcPr>
            <w:tcW w:w="9026" w:type="dxa"/>
          </w:tcPr>
          <w:p w14:paraId="2C5B05E4" w14:textId="4499801D" w:rsidR="00172142" w:rsidRPr="00C67CFD" w:rsidRDefault="00E9424B" w:rsidP="00C67CFD">
            <w:pPr>
              <w:jc w:val="both"/>
              <w:rPr>
                <w:rFonts w:ascii="Verdana" w:hAnsi="Verdana"/>
                <w:i/>
              </w:rPr>
            </w:pPr>
            <w:r w:rsidRPr="00CC3B24">
              <w:rPr>
                <w:rFonts w:ascii="Verdana" w:hAnsi="Verdana" w:cs="Segoe UI"/>
                <w:color w:val="323130"/>
                <w:shd w:val="clear" w:color="auto" w:fill="FFFFFF"/>
              </w:rPr>
              <w:t xml:space="preserve">G Watts </w:t>
            </w:r>
            <w:r w:rsidR="00CC3B24" w:rsidRPr="00CC3B24">
              <w:rPr>
                <w:rFonts w:ascii="Verdana" w:hAnsi="Verdana" w:cs="Segoe UI"/>
                <w:color w:val="323130"/>
                <w:shd w:val="clear" w:color="auto" w:fill="FFFFFF"/>
              </w:rPr>
              <w:t xml:space="preserve">presented the report and </w:t>
            </w:r>
            <w:r w:rsidR="004334A6">
              <w:rPr>
                <w:rFonts w:ascii="Verdana" w:hAnsi="Verdana" w:cs="Segoe UI"/>
                <w:color w:val="323130"/>
                <w:shd w:val="clear" w:color="auto" w:fill="FFFFFF"/>
              </w:rPr>
              <w:t>highlighted the key matters</w:t>
            </w:r>
            <w:r w:rsidR="00432C88">
              <w:rPr>
                <w:rFonts w:ascii="Verdana" w:hAnsi="Verdana" w:cs="Segoe UI"/>
                <w:color w:val="323130"/>
                <w:shd w:val="clear" w:color="auto" w:fill="FFFFFF"/>
              </w:rPr>
              <w:t xml:space="preserve">. </w:t>
            </w:r>
            <w:r w:rsidR="00C67CFD" w:rsidRPr="00C67CFD">
              <w:rPr>
                <w:rFonts w:ascii="Verdana" w:eastAsia="Times New Roman" w:hAnsi="Verdana" w:cs="Segoe UI"/>
                <w:color w:val="323130"/>
                <w:lang w:eastAsia="en-GB"/>
              </w:rPr>
              <w:t>G</w:t>
            </w:r>
            <w:r w:rsidR="00C67CFD">
              <w:rPr>
                <w:rFonts w:ascii="Verdana" w:eastAsia="Times New Roman" w:hAnsi="Verdana" w:cs="Segoe UI"/>
                <w:color w:val="323130"/>
                <w:lang w:eastAsia="en-GB"/>
              </w:rPr>
              <w:t xml:space="preserve"> Watts</w:t>
            </w:r>
            <w:r w:rsidR="00C67CFD" w:rsidRPr="00C67CFD">
              <w:rPr>
                <w:rFonts w:ascii="Verdana" w:eastAsia="Times New Roman" w:hAnsi="Verdana" w:cs="Segoe UI"/>
                <w:color w:val="323130"/>
                <w:lang w:eastAsia="en-GB"/>
              </w:rPr>
              <w:t xml:space="preserve"> emphasi</w:t>
            </w:r>
            <w:r w:rsidR="00C67CFD">
              <w:rPr>
                <w:rFonts w:ascii="Verdana" w:eastAsia="Times New Roman" w:hAnsi="Verdana" w:cs="Segoe UI"/>
                <w:color w:val="323130"/>
                <w:lang w:eastAsia="en-GB"/>
              </w:rPr>
              <w:t>s</w:t>
            </w:r>
            <w:r w:rsidR="00C67CFD" w:rsidRPr="00C67CFD">
              <w:rPr>
                <w:rFonts w:ascii="Verdana" w:eastAsia="Times New Roman" w:hAnsi="Verdana" w:cs="Segoe UI"/>
                <w:color w:val="323130"/>
                <w:lang w:eastAsia="en-GB"/>
              </w:rPr>
              <w:t xml:space="preserve">ed the intention to use the BAF as a planning tool to inform agendas for both </w:t>
            </w:r>
            <w:r w:rsidR="00C67CFD">
              <w:rPr>
                <w:rFonts w:ascii="Verdana" w:eastAsia="Times New Roman" w:hAnsi="Verdana" w:cs="Segoe UI"/>
                <w:color w:val="323130"/>
                <w:lang w:eastAsia="en-GB"/>
              </w:rPr>
              <w:t>B</w:t>
            </w:r>
            <w:r w:rsidR="00C67CFD" w:rsidRPr="00C67CFD">
              <w:rPr>
                <w:rFonts w:ascii="Verdana" w:eastAsia="Times New Roman" w:hAnsi="Verdana" w:cs="Segoe UI"/>
                <w:color w:val="323130"/>
                <w:lang w:eastAsia="en-GB"/>
              </w:rPr>
              <w:t xml:space="preserve">oard and </w:t>
            </w:r>
            <w:r w:rsidR="00C67CFD">
              <w:rPr>
                <w:rFonts w:ascii="Verdana" w:eastAsia="Times New Roman" w:hAnsi="Verdana" w:cs="Segoe UI"/>
                <w:color w:val="323130"/>
                <w:lang w:eastAsia="en-GB"/>
              </w:rPr>
              <w:t>C</w:t>
            </w:r>
            <w:r w:rsidR="00C67CFD" w:rsidRPr="00C67CFD">
              <w:rPr>
                <w:rFonts w:ascii="Verdana" w:eastAsia="Times New Roman" w:hAnsi="Verdana" w:cs="Segoe UI"/>
                <w:color w:val="323130"/>
                <w:lang w:eastAsia="en-GB"/>
              </w:rPr>
              <w:t xml:space="preserve">ommittees, ensuring clear alignment between strategic risks and meeting discussions. </w:t>
            </w:r>
            <w:r w:rsidR="00C67CFD">
              <w:rPr>
                <w:rFonts w:ascii="Verdana" w:eastAsia="Times New Roman" w:hAnsi="Verdana" w:cs="Segoe UI"/>
                <w:color w:val="323130"/>
                <w:lang w:eastAsia="en-GB"/>
              </w:rPr>
              <w:t>Members noted that a</w:t>
            </w:r>
            <w:r w:rsidR="00C67CFD" w:rsidRPr="00C67CFD">
              <w:rPr>
                <w:rFonts w:ascii="Verdana" w:hAnsi="Verdana" w:cs="Segoe UI"/>
                <w:color w:val="323130"/>
                <w:shd w:val="clear" w:color="auto" w:fill="FFFFFF"/>
              </w:rPr>
              <w:t xml:space="preserve"> proposal w</w:t>
            </w:r>
            <w:r w:rsidR="00C67CFD">
              <w:rPr>
                <w:rFonts w:ascii="Verdana" w:hAnsi="Verdana" w:cs="Segoe UI"/>
                <w:color w:val="323130"/>
                <w:shd w:val="clear" w:color="auto" w:fill="FFFFFF"/>
              </w:rPr>
              <w:t>ould</w:t>
            </w:r>
            <w:r w:rsidR="00C67CFD" w:rsidRPr="00C67CFD">
              <w:rPr>
                <w:rFonts w:ascii="Verdana" w:hAnsi="Verdana" w:cs="Segoe UI"/>
                <w:color w:val="323130"/>
                <w:shd w:val="clear" w:color="auto" w:fill="FFFFFF"/>
              </w:rPr>
              <w:t xml:space="preserve"> be brought to </w:t>
            </w:r>
            <w:r w:rsidR="00C67CFD">
              <w:rPr>
                <w:rFonts w:ascii="Verdana" w:hAnsi="Verdana" w:cs="Segoe UI"/>
                <w:color w:val="323130"/>
                <w:shd w:val="clear" w:color="auto" w:fill="FFFFFF"/>
              </w:rPr>
              <w:t>the February B</w:t>
            </w:r>
            <w:r w:rsidR="00C67CFD" w:rsidRPr="00C67CFD">
              <w:rPr>
                <w:rFonts w:ascii="Verdana" w:hAnsi="Verdana" w:cs="Segoe UI"/>
                <w:color w:val="323130"/>
                <w:shd w:val="clear" w:color="auto" w:fill="FFFFFF"/>
              </w:rPr>
              <w:t xml:space="preserve">oard </w:t>
            </w:r>
            <w:r w:rsidR="00C67CFD">
              <w:rPr>
                <w:rFonts w:ascii="Verdana" w:hAnsi="Verdana" w:cs="Segoe UI"/>
                <w:color w:val="323130"/>
                <w:shd w:val="clear" w:color="auto" w:fill="FFFFFF"/>
              </w:rPr>
              <w:t>D</w:t>
            </w:r>
            <w:r w:rsidR="00C67CFD" w:rsidRPr="00C67CFD">
              <w:rPr>
                <w:rFonts w:ascii="Verdana" w:hAnsi="Verdana" w:cs="Segoe UI"/>
                <w:color w:val="323130"/>
                <w:shd w:val="clear" w:color="auto" w:fill="FFFFFF"/>
              </w:rPr>
              <w:t>evelopment</w:t>
            </w:r>
            <w:r w:rsidR="00C67CFD">
              <w:rPr>
                <w:rFonts w:ascii="Verdana" w:hAnsi="Verdana" w:cs="Segoe UI"/>
                <w:color w:val="323130"/>
                <w:shd w:val="clear" w:color="auto" w:fill="FFFFFF"/>
              </w:rPr>
              <w:t xml:space="preserve"> Session with an aim</w:t>
            </w:r>
            <w:r w:rsidR="00C67CFD" w:rsidRPr="00C67CFD">
              <w:rPr>
                <w:rFonts w:ascii="Verdana" w:hAnsi="Verdana" w:cs="Segoe UI"/>
                <w:color w:val="323130"/>
                <w:shd w:val="clear" w:color="auto" w:fill="FFFFFF"/>
              </w:rPr>
              <w:t xml:space="preserve"> to implement these changes for the next financial year.</w:t>
            </w:r>
            <w:r w:rsidR="004334A6" w:rsidRPr="00C67CFD">
              <w:rPr>
                <w:rFonts w:ascii="Verdana" w:hAnsi="Verdana" w:cs="Segoe UI"/>
                <w:color w:val="323130"/>
                <w:shd w:val="clear" w:color="auto" w:fill="FFFFFF"/>
              </w:rPr>
              <w:t xml:space="preserve"> </w:t>
            </w:r>
          </w:p>
        </w:tc>
      </w:tr>
      <w:tr w:rsidR="00172142" w:rsidRPr="003C214E" w14:paraId="132A9C18" w14:textId="77777777" w:rsidTr="00296E5B">
        <w:tc>
          <w:tcPr>
            <w:tcW w:w="1469" w:type="dxa"/>
          </w:tcPr>
          <w:p w14:paraId="7A11D845" w14:textId="139A9921" w:rsidR="00172142" w:rsidRPr="00CC3B24" w:rsidRDefault="00172142" w:rsidP="00172142">
            <w:pPr>
              <w:rPr>
                <w:rFonts w:ascii="Verdana" w:hAnsi="Verdana"/>
                <w:iCs/>
              </w:rPr>
            </w:pPr>
            <w:r w:rsidRPr="00CC3B24">
              <w:rPr>
                <w:rFonts w:ascii="Verdana" w:hAnsi="Verdana"/>
                <w:iCs/>
              </w:rPr>
              <w:t>Resolution:</w:t>
            </w:r>
          </w:p>
        </w:tc>
        <w:tc>
          <w:tcPr>
            <w:tcW w:w="9026" w:type="dxa"/>
          </w:tcPr>
          <w:p w14:paraId="069F83D7" w14:textId="211F3814" w:rsidR="00172142" w:rsidRDefault="00172142" w:rsidP="00114478">
            <w:pPr>
              <w:jc w:val="both"/>
              <w:rPr>
                <w:rFonts w:ascii="Verdana" w:hAnsi="Verdana"/>
                <w:iCs/>
              </w:rPr>
            </w:pPr>
            <w:r>
              <w:rPr>
                <w:rFonts w:ascii="Verdana" w:hAnsi="Verdana"/>
                <w:iCs/>
              </w:rPr>
              <w:t xml:space="preserve">The </w:t>
            </w:r>
            <w:r w:rsidR="00CC3B24">
              <w:rPr>
                <w:rFonts w:ascii="Verdana" w:hAnsi="Verdana"/>
                <w:iCs/>
              </w:rPr>
              <w:t>B</w:t>
            </w:r>
            <w:r>
              <w:rPr>
                <w:rFonts w:ascii="Verdana" w:hAnsi="Verdana"/>
                <w:iCs/>
              </w:rPr>
              <w:t>oard resolved to:</w:t>
            </w:r>
          </w:p>
          <w:p w14:paraId="19A2BC9D" w14:textId="13A58B75" w:rsidR="00172142" w:rsidRPr="00172142" w:rsidRDefault="00172142" w:rsidP="00210419">
            <w:pPr>
              <w:pStyle w:val="ListParagraph"/>
              <w:numPr>
                <w:ilvl w:val="0"/>
                <w:numId w:val="5"/>
              </w:numPr>
              <w:jc w:val="both"/>
              <w:rPr>
                <w:rFonts w:ascii="Verdana" w:hAnsi="Verdana"/>
                <w:iCs/>
              </w:rPr>
            </w:pPr>
            <w:r w:rsidRPr="004334A6">
              <w:rPr>
                <w:rFonts w:ascii="Verdana" w:hAnsi="Verdana"/>
                <w:b/>
                <w:bCs/>
                <w:iCs/>
              </w:rPr>
              <w:t>APPROVE</w:t>
            </w:r>
            <w:r w:rsidRPr="004334A6">
              <w:rPr>
                <w:rFonts w:ascii="Verdana" w:hAnsi="Verdana"/>
                <w:iCs/>
              </w:rPr>
              <w:t xml:space="preserve"> </w:t>
            </w:r>
            <w:r w:rsidR="004334A6" w:rsidRPr="004334A6">
              <w:rPr>
                <w:rFonts w:ascii="Verdana" w:hAnsi="Verdana"/>
                <w:iCs/>
              </w:rPr>
              <w:t xml:space="preserve">the </w:t>
            </w:r>
            <w:r w:rsidR="004334A6" w:rsidRPr="004334A6">
              <w:rPr>
                <w:rFonts w:ascii="Verdana" w:hAnsi="Verdana" w:cs="Arial"/>
                <w:b/>
                <w:bCs/>
              </w:rPr>
              <w:t xml:space="preserve">amendments </w:t>
            </w:r>
            <w:r w:rsidR="004334A6" w:rsidRPr="004334A6">
              <w:rPr>
                <w:rFonts w:ascii="Verdana" w:hAnsi="Verdana" w:cs="Arial"/>
              </w:rPr>
              <w:t>made to the existing risks and confirm that the updates provide adequate assurance and reflect recent discussions.</w:t>
            </w:r>
          </w:p>
        </w:tc>
      </w:tr>
      <w:tr w:rsidR="00172142" w:rsidRPr="003C214E" w14:paraId="26EB6E8F" w14:textId="77777777" w:rsidTr="00296E5B">
        <w:tc>
          <w:tcPr>
            <w:tcW w:w="1469" w:type="dxa"/>
          </w:tcPr>
          <w:p w14:paraId="64B2FC04" w14:textId="2CF13BE4" w:rsidR="00172142" w:rsidRPr="00CC3B24" w:rsidRDefault="00172142" w:rsidP="00172142">
            <w:pPr>
              <w:rPr>
                <w:rFonts w:ascii="Verdana" w:hAnsi="Verdana"/>
                <w:iCs/>
              </w:rPr>
            </w:pPr>
            <w:r w:rsidRPr="00CC3B24">
              <w:rPr>
                <w:rFonts w:ascii="Verdana" w:hAnsi="Verdana"/>
                <w:iCs/>
              </w:rPr>
              <w:t>Action:</w:t>
            </w:r>
          </w:p>
        </w:tc>
        <w:tc>
          <w:tcPr>
            <w:tcW w:w="9026" w:type="dxa"/>
          </w:tcPr>
          <w:p w14:paraId="417B013E" w14:textId="23AF3589" w:rsidR="00172142" w:rsidRPr="00CC3B24" w:rsidRDefault="00210419" w:rsidP="00114478">
            <w:pPr>
              <w:jc w:val="both"/>
              <w:rPr>
                <w:rFonts w:ascii="Verdana" w:hAnsi="Verdana"/>
                <w:iCs/>
              </w:rPr>
            </w:pPr>
            <w:r w:rsidRPr="00210419">
              <w:rPr>
                <w:rFonts w:ascii="Verdana" w:hAnsi="Verdana"/>
                <w:iCs/>
              </w:rPr>
              <w:t>Proposal to be presented to the February Board Development Session regarding the intention to use the BAF as a planning tool to inform agendas for both Board and Committees, ensuring clear alignment between strategic risks and meeting discussions</w:t>
            </w:r>
            <w:r>
              <w:rPr>
                <w:rFonts w:ascii="Verdana" w:hAnsi="Verdana"/>
                <w:iCs/>
              </w:rPr>
              <w:t>.</w:t>
            </w:r>
          </w:p>
        </w:tc>
      </w:tr>
      <w:tr w:rsidR="00172142" w:rsidRPr="003C214E" w14:paraId="55ABC785" w14:textId="77777777" w:rsidTr="00296E5B">
        <w:tc>
          <w:tcPr>
            <w:tcW w:w="1469" w:type="dxa"/>
          </w:tcPr>
          <w:p w14:paraId="30FD1EEB" w14:textId="01DCF896" w:rsidR="00172142" w:rsidRDefault="004334A6" w:rsidP="00172142">
            <w:pPr>
              <w:rPr>
                <w:rFonts w:ascii="Verdana" w:hAnsi="Verdana"/>
                <w:iCs/>
              </w:rPr>
            </w:pPr>
            <w:r>
              <w:rPr>
                <w:rFonts w:ascii="Verdana" w:hAnsi="Verdana"/>
              </w:rPr>
              <w:t>5</w:t>
            </w:r>
            <w:r w:rsidR="00172142" w:rsidRPr="00443F68">
              <w:rPr>
                <w:rFonts w:ascii="Verdana" w:hAnsi="Verdana"/>
              </w:rPr>
              <w:t>.</w:t>
            </w:r>
            <w:r w:rsidR="00172142">
              <w:rPr>
                <w:rFonts w:ascii="Verdana" w:hAnsi="Verdana"/>
              </w:rPr>
              <w:t>4</w:t>
            </w:r>
          </w:p>
        </w:tc>
        <w:tc>
          <w:tcPr>
            <w:tcW w:w="9026" w:type="dxa"/>
          </w:tcPr>
          <w:p w14:paraId="7997F555" w14:textId="084A1B27" w:rsidR="00172142" w:rsidRDefault="00172142" w:rsidP="00172142">
            <w:pPr>
              <w:rPr>
                <w:rFonts w:ascii="Verdana" w:hAnsi="Verdana"/>
                <w:i/>
              </w:rPr>
            </w:pPr>
            <w:r w:rsidRPr="00E97EC5">
              <w:rPr>
                <w:rFonts w:ascii="Verdana" w:hAnsi="Verdana"/>
                <w:b/>
                <w:iCs/>
              </w:rPr>
              <w:t>Board Committee and Advisory Group Highlight Reports</w:t>
            </w:r>
          </w:p>
        </w:tc>
      </w:tr>
      <w:tr w:rsidR="00172142" w:rsidRPr="003C214E" w14:paraId="66384F46" w14:textId="77777777" w:rsidTr="00296E5B">
        <w:tc>
          <w:tcPr>
            <w:tcW w:w="1469" w:type="dxa"/>
          </w:tcPr>
          <w:p w14:paraId="42623597" w14:textId="53B0B093" w:rsidR="00172142" w:rsidRDefault="004334A6" w:rsidP="00172142">
            <w:pPr>
              <w:rPr>
                <w:rFonts w:ascii="Verdana" w:hAnsi="Verdana"/>
                <w:iCs/>
              </w:rPr>
            </w:pPr>
            <w:r>
              <w:rPr>
                <w:rFonts w:ascii="Verdana" w:hAnsi="Verdana"/>
              </w:rPr>
              <w:t>5</w:t>
            </w:r>
            <w:r w:rsidR="00172142" w:rsidRPr="00443F68">
              <w:rPr>
                <w:rFonts w:ascii="Verdana" w:hAnsi="Verdana"/>
              </w:rPr>
              <w:t>.</w:t>
            </w:r>
            <w:r w:rsidR="00172142">
              <w:rPr>
                <w:rFonts w:ascii="Verdana" w:hAnsi="Verdana"/>
              </w:rPr>
              <w:t>4.1</w:t>
            </w:r>
          </w:p>
        </w:tc>
        <w:tc>
          <w:tcPr>
            <w:tcW w:w="9026" w:type="dxa"/>
          </w:tcPr>
          <w:p w14:paraId="4CAEBA92" w14:textId="2B35DDE6" w:rsidR="00172142" w:rsidRDefault="00172142" w:rsidP="004334A6">
            <w:pPr>
              <w:jc w:val="both"/>
              <w:rPr>
                <w:rFonts w:ascii="Verdana" w:hAnsi="Verdana"/>
                <w:i/>
              </w:rPr>
            </w:pPr>
            <w:r w:rsidRPr="00E97EC5">
              <w:rPr>
                <w:rFonts w:ascii="Verdana" w:hAnsi="Verdana"/>
                <w:b/>
                <w:iCs/>
              </w:rPr>
              <w:t xml:space="preserve">Quality, Safety &amp; Experience Committee Highlight Report </w:t>
            </w:r>
            <w:r w:rsidR="004334A6">
              <w:rPr>
                <w:rFonts w:ascii="Verdana" w:hAnsi="Verdana"/>
                <w:b/>
                <w:iCs/>
              </w:rPr>
              <w:t>23 September</w:t>
            </w:r>
            <w:r w:rsidRPr="00E97EC5">
              <w:rPr>
                <w:rFonts w:ascii="Verdana" w:hAnsi="Verdana"/>
                <w:b/>
                <w:iCs/>
              </w:rPr>
              <w:t xml:space="preserve"> 2025</w:t>
            </w:r>
          </w:p>
        </w:tc>
      </w:tr>
      <w:tr w:rsidR="00172142" w:rsidRPr="003C214E" w14:paraId="24538A7C" w14:textId="77777777" w:rsidTr="00296E5B">
        <w:tc>
          <w:tcPr>
            <w:tcW w:w="1469" w:type="dxa"/>
          </w:tcPr>
          <w:p w14:paraId="19462146" w14:textId="77777777" w:rsidR="00172142" w:rsidRDefault="00172142" w:rsidP="00172142">
            <w:pPr>
              <w:rPr>
                <w:rFonts w:ascii="Verdana" w:hAnsi="Verdana"/>
                <w:iCs/>
              </w:rPr>
            </w:pPr>
          </w:p>
        </w:tc>
        <w:tc>
          <w:tcPr>
            <w:tcW w:w="9026" w:type="dxa"/>
          </w:tcPr>
          <w:p w14:paraId="1E189DC8" w14:textId="4FD4BCCA" w:rsidR="00CD5269" w:rsidRDefault="004334A6" w:rsidP="00C009DF">
            <w:pPr>
              <w:jc w:val="both"/>
              <w:rPr>
                <w:rFonts w:ascii="Verdana" w:hAnsi="Verdana" w:cs="Segoe UI"/>
                <w:color w:val="323130"/>
                <w:shd w:val="clear" w:color="auto" w:fill="FFFFFF"/>
              </w:rPr>
            </w:pPr>
            <w:r>
              <w:rPr>
                <w:rFonts w:ascii="Verdana" w:hAnsi="Verdana" w:cs="Segoe UI"/>
                <w:color w:val="323130"/>
                <w:shd w:val="clear" w:color="auto" w:fill="FFFFFF"/>
              </w:rPr>
              <w:t>C Donoghue presented the repor</w:t>
            </w:r>
            <w:r w:rsidR="00432C88">
              <w:rPr>
                <w:rFonts w:ascii="Verdana" w:hAnsi="Verdana" w:cs="Segoe UI"/>
                <w:color w:val="323130"/>
                <w:shd w:val="clear" w:color="auto" w:fill="FFFFFF"/>
              </w:rPr>
              <w:t>t.</w:t>
            </w:r>
          </w:p>
          <w:p w14:paraId="4C0B6AE9" w14:textId="77777777" w:rsidR="00C67CFD" w:rsidRDefault="00C67CFD" w:rsidP="00C009DF">
            <w:pPr>
              <w:jc w:val="both"/>
              <w:rPr>
                <w:rFonts w:ascii="Verdana" w:hAnsi="Verdana" w:cs="Segoe UI"/>
                <w:color w:val="323130"/>
                <w:shd w:val="clear" w:color="auto" w:fill="FFFFFF"/>
              </w:rPr>
            </w:pPr>
          </w:p>
          <w:p w14:paraId="047AE230" w14:textId="76137F5C" w:rsidR="00537C1F" w:rsidRPr="00537C1F" w:rsidRDefault="00C67CFD" w:rsidP="00C009DF">
            <w:pPr>
              <w:jc w:val="both"/>
              <w:rPr>
                <w:rFonts w:ascii="Verdana" w:hAnsi="Verdana" w:cs="Segoe UI"/>
                <w:color w:val="323130"/>
                <w:shd w:val="clear" w:color="auto" w:fill="FFFFFF"/>
              </w:rPr>
            </w:pPr>
            <w:r w:rsidRPr="00537C1F">
              <w:rPr>
                <w:rFonts w:ascii="Verdana" w:hAnsi="Verdana" w:cs="Segoe UI"/>
                <w:color w:val="323130"/>
                <w:shd w:val="clear" w:color="auto" w:fill="FFFFFF"/>
              </w:rPr>
              <w:t>In relation to Sp</w:t>
            </w:r>
            <w:r w:rsidR="00537C1F" w:rsidRPr="00537C1F">
              <w:rPr>
                <w:rFonts w:ascii="Verdana" w:hAnsi="Verdana" w:cs="Segoe UI"/>
                <w:color w:val="323130"/>
                <w:shd w:val="clear" w:color="auto" w:fill="FFFFFF"/>
              </w:rPr>
              <w:t>e</w:t>
            </w:r>
            <w:r w:rsidRPr="00537C1F">
              <w:rPr>
                <w:rFonts w:ascii="Verdana" w:hAnsi="Verdana" w:cs="Segoe UI"/>
                <w:color w:val="323130"/>
                <w:shd w:val="clear" w:color="auto" w:fill="FFFFFF"/>
              </w:rPr>
              <w:t xml:space="preserve">cial School Nursing concerns, </w:t>
            </w:r>
            <w:r w:rsidR="00537C1F" w:rsidRPr="00537C1F">
              <w:rPr>
                <w:rFonts w:ascii="Verdana" w:hAnsi="Verdana" w:cs="Segoe UI"/>
                <w:color w:val="323130"/>
                <w:shd w:val="clear" w:color="auto" w:fill="FFFFFF"/>
              </w:rPr>
              <w:t>P</w:t>
            </w:r>
            <w:r w:rsidRPr="00537C1F">
              <w:rPr>
                <w:rFonts w:ascii="Verdana" w:hAnsi="Verdana" w:cs="Segoe UI"/>
                <w:color w:val="323130"/>
                <w:shd w:val="clear" w:color="auto" w:fill="FFFFFF"/>
              </w:rPr>
              <w:t xml:space="preserve"> Mears advised that the number of special schools </w:t>
            </w:r>
            <w:r w:rsidR="00537C1F">
              <w:rPr>
                <w:rFonts w:ascii="Verdana" w:hAnsi="Verdana" w:cs="Segoe UI"/>
                <w:color w:val="323130"/>
                <w:shd w:val="clear" w:color="auto" w:fill="FFFFFF"/>
              </w:rPr>
              <w:t>within the Cwm Taf Morgannwg area wa</w:t>
            </w:r>
            <w:r w:rsidRPr="00537C1F">
              <w:rPr>
                <w:rFonts w:ascii="Verdana" w:hAnsi="Verdana" w:cs="Segoe UI"/>
                <w:color w:val="323130"/>
                <w:shd w:val="clear" w:color="auto" w:fill="FFFFFF"/>
              </w:rPr>
              <w:t>s increasing, leading to more children</w:t>
            </w:r>
            <w:r w:rsidR="00537C1F">
              <w:rPr>
                <w:rFonts w:ascii="Verdana" w:hAnsi="Verdana" w:cs="Segoe UI"/>
                <w:color w:val="323130"/>
                <w:shd w:val="clear" w:color="auto" w:fill="FFFFFF"/>
              </w:rPr>
              <w:t xml:space="preserve"> with</w:t>
            </w:r>
            <w:r w:rsidRPr="00537C1F">
              <w:rPr>
                <w:rFonts w:ascii="Verdana" w:hAnsi="Verdana" w:cs="Segoe UI"/>
                <w:color w:val="323130"/>
                <w:shd w:val="clear" w:color="auto" w:fill="FFFFFF"/>
              </w:rPr>
              <w:t xml:space="preserve"> greater needs, and</w:t>
            </w:r>
            <w:r w:rsidR="00537C1F">
              <w:rPr>
                <w:rFonts w:ascii="Verdana" w:hAnsi="Verdana" w:cs="Segoe UI"/>
                <w:color w:val="323130"/>
                <w:shd w:val="clear" w:color="auto" w:fill="FFFFFF"/>
              </w:rPr>
              <w:t xml:space="preserve"> added</w:t>
            </w:r>
            <w:r w:rsidRPr="00537C1F">
              <w:rPr>
                <w:rFonts w:ascii="Verdana" w:hAnsi="Verdana" w:cs="Segoe UI"/>
                <w:color w:val="323130"/>
                <w:shd w:val="clear" w:color="auto" w:fill="FFFFFF"/>
              </w:rPr>
              <w:t xml:space="preserve"> there </w:t>
            </w:r>
            <w:r w:rsidR="00537C1F">
              <w:rPr>
                <w:rFonts w:ascii="Verdana" w:hAnsi="Verdana" w:cs="Segoe UI"/>
                <w:color w:val="323130"/>
                <w:shd w:val="clear" w:color="auto" w:fill="FFFFFF"/>
              </w:rPr>
              <w:t>wa</w:t>
            </w:r>
            <w:r w:rsidRPr="00537C1F">
              <w:rPr>
                <w:rFonts w:ascii="Verdana" w:hAnsi="Verdana" w:cs="Segoe UI"/>
                <w:color w:val="323130"/>
                <w:shd w:val="clear" w:color="auto" w:fill="FFFFFF"/>
              </w:rPr>
              <w:t>s a need to clarify what the school nursing service can provide versus what schools are expected to provide.</w:t>
            </w:r>
            <w:r w:rsidR="00537C1F" w:rsidRPr="00537C1F">
              <w:rPr>
                <w:rFonts w:ascii="Verdana" w:hAnsi="Verdana" w:cs="Segoe UI"/>
                <w:color w:val="323130"/>
                <w:shd w:val="clear" w:color="auto" w:fill="FFFFFF"/>
              </w:rPr>
              <w:t xml:space="preserve"> </w:t>
            </w:r>
            <w:r w:rsidR="00537C1F">
              <w:rPr>
                <w:rFonts w:ascii="Verdana" w:hAnsi="Verdana" w:cs="Segoe UI"/>
                <w:color w:val="323130"/>
                <w:shd w:val="clear" w:color="auto" w:fill="FFFFFF"/>
              </w:rPr>
              <w:t>Members noted that t</w:t>
            </w:r>
            <w:r w:rsidR="00537C1F" w:rsidRPr="00537C1F">
              <w:rPr>
                <w:rFonts w:ascii="Verdana" w:hAnsi="Verdana" w:cs="Segoe UI"/>
                <w:color w:val="323130"/>
                <w:shd w:val="clear" w:color="auto" w:fill="FFFFFF"/>
              </w:rPr>
              <w:t xml:space="preserve">he nursing teams </w:t>
            </w:r>
            <w:r w:rsidR="00537C1F">
              <w:rPr>
                <w:rFonts w:ascii="Verdana" w:hAnsi="Verdana" w:cs="Segoe UI"/>
                <w:color w:val="323130"/>
                <w:shd w:val="clear" w:color="auto" w:fill="FFFFFF"/>
              </w:rPr>
              <w:t>we</w:t>
            </w:r>
            <w:r w:rsidR="00537C1F" w:rsidRPr="00537C1F">
              <w:rPr>
                <w:rFonts w:ascii="Verdana" w:hAnsi="Verdana" w:cs="Segoe UI"/>
                <w:color w:val="323130"/>
                <w:shd w:val="clear" w:color="auto" w:fill="FFFFFF"/>
              </w:rPr>
              <w:t xml:space="preserve">re working with </w:t>
            </w:r>
            <w:r w:rsidR="00432C88">
              <w:rPr>
                <w:rFonts w:ascii="Verdana" w:hAnsi="Verdana" w:cs="Segoe UI"/>
                <w:color w:val="323130"/>
                <w:shd w:val="clear" w:color="auto" w:fill="FFFFFF"/>
              </w:rPr>
              <w:t>L</w:t>
            </w:r>
            <w:r w:rsidR="00537C1F" w:rsidRPr="00537C1F">
              <w:rPr>
                <w:rFonts w:ascii="Verdana" w:hAnsi="Verdana" w:cs="Segoe UI"/>
                <w:color w:val="323130"/>
                <w:shd w:val="clear" w:color="auto" w:fill="FFFFFF"/>
              </w:rPr>
              <w:t xml:space="preserve">ocal </w:t>
            </w:r>
            <w:r w:rsidR="00432C88">
              <w:rPr>
                <w:rFonts w:ascii="Verdana" w:hAnsi="Verdana" w:cs="Segoe UI"/>
                <w:color w:val="323130"/>
                <w:shd w:val="clear" w:color="auto" w:fill="FFFFFF"/>
              </w:rPr>
              <w:t>A</w:t>
            </w:r>
            <w:r w:rsidR="00537C1F" w:rsidRPr="00537C1F">
              <w:rPr>
                <w:rFonts w:ascii="Verdana" w:hAnsi="Verdana" w:cs="Segoe UI"/>
                <w:color w:val="323130"/>
                <w:shd w:val="clear" w:color="auto" w:fill="FFFFFF"/>
              </w:rPr>
              <w:t xml:space="preserve">uthority </w:t>
            </w:r>
            <w:r w:rsidR="00432C88">
              <w:rPr>
                <w:rFonts w:ascii="Verdana" w:hAnsi="Verdana" w:cs="Segoe UI"/>
                <w:color w:val="323130"/>
                <w:shd w:val="clear" w:color="auto" w:fill="FFFFFF"/>
              </w:rPr>
              <w:t>E</w:t>
            </w:r>
            <w:r w:rsidR="00537C1F" w:rsidRPr="00537C1F">
              <w:rPr>
                <w:rFonts w:ascii="Verdana" w:hAnsi="Verdana" w:cs="Segoe UI"/>
                <w:color w:val="323130"/>
                <w:shd w:val="clear" w:color="auto" w:fill="FFFFFF"/>
              </w:rPr>
              <w:t xml:space="preserve">ducation </w:t>
            </w:r>
            <w:r w:rsidR="00432C88">
              <w:rPr>
                <w:rFonts w:ascii="Verdana" w:hAnsi="Verdana" w:cs="Segoe UI"/>
                <w:color w:val="323130"/>
                <w:shd w:val="clear" w:color="auto" w:fill="FFFFFF"/>
              </w:rPr>
              <w:t>D</w:t>
            </w:r>
            <w:r w:rsidR="00537C1F" w:rsidRPr="00537C1F">
              <w:rPr>
                <w:rFonts w:ascii="Verdana" w:hAnsi="Verdana" w:cs="Segoe UI"/>
                <w:color w:val="323130"/>
                <w:shd w:val="clear" w:color="auto" w:fill="FFFFFF"/>
              </w:rPr>
              <w:t>irectors to specify the service scope, emphasi</w:t>
            </w:r>
            <w:r w:rsidR="00537C1F">
              <w:rPr>
                <w:rFonts w:ascii="Verdana" w:hAnsi="Verdana" w:cs="Segoe UI"/>
                <w:color w:val="323130"/>
                <w:shd w:val="clear" w:color="auto" w:fill="FFFFFF"/>
              </w:rPr>
              <w:t>s</w:t>
            </w:r>
            <w:r w:rsidR="00537C1F" w:rsidRPr="00537C1F">
              <w:rPr>
                <w:rFonts w:ascii="Verdana" w:hAnsi="Verdana" w:cs="Segoe UI"/>
                <w:color w:val="323130"/>
                <w:shd w:val="clear" w:color="auto" w:fill="FFFFFF"/>
              </w:rPr>
              <w:t xml:space="preserve">ing that additional services would require extra funding, </w:t>
            </w:r>
            <w:r w:rsidR="00537C1F">
              <w:rPr>
                <w:rFonts w:ascii="Verdana" w:hAnsi="Verdana" w:cs="Segoe UI"/>
                <w:color w:val="323130"/>
                <w:shd w:val="clear" w:color="auto" w:fill="FFFFFF"/>
              </w:rPr>
              <w:t>particularly as</w:t>
            </w:r>
            <w:r w:rsidR="00537C1F" w:rsidRPr="00537C1F">
              <w:rPr>
                <w:rFonts w:ascii="Verdana" w:hAnsi="Verdana" w:cs="Segoe UI"/>
                <w:color w:val="323130"/>
                <w:shd w:val="clear" w:color="auto" w:fill="FFFFFF"/>
              </w:rPr>
              <w:t xml:space="preserve"> current staff cannot keep absorbing more responsibilities. </w:t>
            </w:r>
          </w:p>
          <w:p w14:paraId="40830996" w14:textId="77777777" w:rsidR="00537C1F" w:rsidRPr="00537C1F" w:rsidRDefault="00537C1F" w:rsidP="00C009DF">
            <w:pPr>
              <w:jc w:val="both"/>
              <w:rPr>
                <w:rFonts w:ascii="Verdana" w:hAnsi="Verdana" w:cs="Segoe UI"/>
                <w:color w:val="323130"/>
                <w:shd w:val="clear" w:color="auto" w:fill="FFFFFF"/>
              </w:rPr>
            </w:pPr>
          </w:p>
          <w:p w14:paraId="4CEEDC04" w14:textId="5AA082E5" w:rsidR="00C67CFD" w:rsidRDefault="00537C1F" w:rsidP="00C009DF">
            <w:pPr>
              <w:jc w:val="both"/>
              <w:rPr>
                <w:rFonts w:ascii="Verdana" w:hAnsi="Verdana" w:cs="Segoe UI"/>
                <w:color w:val="323130"/>
                <w:shd w:val="clear" w:color="auto" w:fill="FFFFFF"/>
              </w:rPr>
            </w:pPr>
            <w:r w:rsidRPr="00537C1F">
              <w:rPr>
                <w:rFonts w:ascii="Verdana" w:hAnsi="Verdana" w:cs="Segoe UI"/>
                <w:color w:val="323130"/>
                <w:shd w:val="clear" w:color="auto" w:fill="FFFFFF"/>
              </w:rPr>
              <w:t>G Hughes advised that C</w:t>
            </w:r>
            <w:r>
              <w:rPr>
                <w:rFonts w:ascii="Verdana" w:hAnsi="Verdana" w:cs="Segoe UI"/>
                <w:color w:val="323130"/>
                <w:shd w:val="clear" w:color="auto" w:fill="FFFFFF"/>
              </w:rPr>
              <w:t>wm Taf Morgannwg</w:t>
            </w:r>
            <w:r w:rsidRPr="00537C1F">
              <w:rPr>
                <w:rFonts w:ascii="Verdana" w:hAnsi="Verdana" w:cs="Segoe UI"/>
                <w:color w:val="323130"/>
                <w:shd w:val="clear" w:color="auto" w:fill="FFFFFF"/>
              </w:rPr>
              <w:t xml:space="preserve"> has the highest proportion of special schools in Wales</w:t>
            </w:r>
            <w:r w:rsidR="00DA3036">
              <w:rPr>
                <w:rFonts w:ascii="Verdana" w:hAnsi="Verdana" w:cs="Segoe UI"/>
                <w:color w:val="323130"/>
                <w:shd w:val="clear" w:color="auto" w:fill="FFFFFF"/>
              </w:rPr>
              <w:t xml:space="preserve">, with four special schools currently within Rhondda Cynon Taf, with a fifth special school being developed within the region. </w:t>
            </w:r>
            <w:r>
              <w:rPr>
                <w:rFonts w:ascii="Verdana" w:hAnsi="Verdana" w:cs="Segoe UI"/>
                <w:color w:val="323130"/>
                <w:shd w:val="clear" w:color="auto" w:fill="FFFFFF"/>
              </w:rPr>
              <w:t xml:space="preserve"> Members noted that t</w:t>
            </w:r>
            <w:r w:rsidRPr="00537C1F">
              <w:rPr>
                <w:rFonts w:ascii="Verdana" w:hAnsi="Verdana" w:cs="Segoe UI"/>
                <w:color w:val="323130"/>
                <w:shd w:val="clear" w:color="auto" w:fill="FFFFFF"/>
              </w:rPr>
              <w:t>he issue ha</w:t>
            </w:r>
            <w:r>
              <w:rPr>
                <w:rFonts w:ascii="Verdana" w:hAnsi="Verdana" w:cs="Segoe UI"/>
                <w:color w:val="323130"/>
                <w:shd w:val="clear" w:color="auto" w:fill="FFFFFF"/>
              </w:rPr>
              <w:t>d</w:t>
            </w:r>
            <w:r w:rsidRPr="00537C1F">
              <w:rPr>
                <w:rFonts w:ascii="Verdana" w:hAnsi="Verdana" w:cs="Segoe UI"/>
                <w:color w:val="323130"/>
                <w:shd w:val="clear" w:color="auto" w:fill="FFFFFF"/>
              </w:rPr>
              <w:t xml:space="preserve"> been escalated to Welsh Government for support, </w:t>
            </w:r>
            <w:r>
              <w:rPr>
                <w:rFonts w:ascii="Verdana" w:hAnsi="Verdana" w:cs="Segoe UI"/>
                <w:color w:val="323130"/>
                <w:shd w:val="clear" w:color="auto" w:fill="FFFFFF"/>
              </w:rPr>
              <w:t>given the</w:t>
            </w:r>
            <w:r w:rsidRPr="00537C1F">
              <w:rPr>
                <w:rFonts w:ascii="Verdana" w:hAnsi="Verdana" w:cs="Segoe UI"/>
                <w:color w:val="323130"/>
                <w:shd w:val="clear" w:color="auto" w:fill="FFFFFF"/>
              </w:rPr>
              <w:t xml:space="preserve"> inconsistency across Wales regarding what </w:t>
            </w:r>
            <w:r>
              <w:rPr>
                <w:rFonts w:ascii="Verdana" w:hAnsi="Verdana" w:cs="Segoe UI"/>
                <w:color w:val="323130"/>
                <w:shd w:val="clear" w:color="auto" w:fill="FFFFFF"/>
              </w:rPr>
              <w:t xml:space="preserve">service </w:t>
            </w:r>
            <w:r w:rsidRPr="00537C1F">
              <w:rPr>
                <w:rFonts w:ascii="Verdana" w:hAnsi="Verdana" w:cs="Segoe UI"/>
                <w:color w:val="323130"/>
                <w:shd w:val="clear" w:color="auto" w:fill="FFFFFF"/>
              </w:rPr>
              <w:t>health and local authorities should provide</w:t>
            </w:r>
            <w:r>
              <w:rPr>
                <w:rFonts w:ascii="Verdana" w:hAnsi="Verdana" w:cs="Segoe UI"/>
                <w:color w:val="323130"/>
                <w:shd w:val="clear" w:color="auto" w:fill="FFFFFF"/>
              </w:rPr>
              <w:t>.</w:t>
            </w:r>
          </w:p>
          <w:p w14:paraId="48FC2AC4" w14:textId="77777777" w:rsidR="00537C1F" w:rsidRDefault="00537C1F" w:rsidP="00C009DF">
            <w:pPr>
              <w:jc w:val="both"/>
              <w:rPr>
                <w:rFonts w:ascii="Verdana" w:hAnsi="Verdana" w:cs="Segoe UI"/>
                <w:color w:val="323130"/>
                <w:shd w:val="clear" w:color="auto" w:fill="FFFFFF"/>
              </w:rPr>
            </w:pPr>
          </w:p>
          <w:p w14:paraId="32774309" w14:textId="7E444B4E" w:rsidR="009F63BE" w:rsidRPr="00C009DF" w:rsidRDefault="00537C1F" w:rsidP="00537C1F">
            <w:pPr>
              <w:jc w:val="both"/>
              <w:rPr>
                <w:rFonts w:ascii="Verdana" w:hAnsi="Verdana"/>
                <w:i/>
              </w:rPr>
            </w:pPr>
            <w:r>
              <w:rPr>
                <w:rFonts w:ascii="Verdana" w:hAnsi="Verdana" w:cs="Segoe UI"/>
                <w:color w:val="323130"/>
                <w:shd w:val="clear" w:color="auto" w:fill="FFFFFF"/>
              </w:rPr>
              <w:t xml:space="preserve">The Chair advised that given that this matter had been escalated to the Board prior to this, Executive Directors would need to ensure that a plan was put into place to address this. </w:t>
            </w:r>
          </w:p>
        </w:tc>
      </w:tr>
      <w:tr w:rsidR="00172142" w:rsidRPr="003C214E" w14:paraId="05465F2A" w14:textId="77777777" w:rsidTr="00296E5B">
        <w:tc>
          <w:tcPr>
            <w:tcW w:w="1469" w:type="dxa"/>
          </w:tcPr>
          <w:p w14:paraId="33F48533" w14:textId="7CFFF8FF" w:rsidR="00172142" w:rsidRPr="004C3628" w:rsidRDefault="00172142" w:rsidP="00172142">
            <w:pPr>
              <w:rPr>
                <w:rFonts w:ascii="Verdana" w:hAnsi="Verdana"/>
                <w:iCs/>
              </w:rPr>
            </w:pPr>
            <w:r w:rsidRPr="004C3628">
              <w:rPr>
                <w:rFonts w:ascii="Verdana" w:hAnsi="Verdana"/>
                <w:iCs/>
              </w:rPr>
              <w:t>Resolution:</w:t>
            </w:r>
          </w:p>
        </w:tc>
        <w:tc>
          <w:tcPr>
            <w:tcW w:w="9026" w:type="dxa"/>
          </w:tcPr>
          <w:p w14:paraId="27020D34" w14:textId="77777777" w:rsidR="00172142" w:rsidRDefault="00172142" w:rsidP="00172142">
            <w:pPr>
              <w:rPr>
                <w:rFonts w:ascii="Verdana" w:hAnsi="Verdana"/>
                <w:b/>
                <w:bCs/>
                <w:iCs/>
              </w:rPr>
            </w:pPr>
            <w:r>
              <w:rPr>
                <w:rFonts w:ascii="Verdana" w:hAnsi="Verdana"/>
                <w:iCs/>
              </w:rPr>
              <w:t xml:space="preserve">The report was </w:t>
            </w:r>
            <w:r>
              <w:rPr>
                <w:rFonts w:ascii="Verdana" w:hAnsi="Verdana"/>
                <w:b/>
                <w:bCs/>
                <w:iCs/>
              </w:rPr>
              <w:t>NOTED.</w:t>
            </w:r>
          </w:p>
          <w:p w14:paraId="46A6BA50" w14:textId="3596A8AE" w:rsidR="004C3628" w:rsidRPr="00172142" w:rsidRDefault="004C3628" w:rsidP="00172142">
            <w:pPr>
              <w:rPr>
                <w:rFonts w:ascii="Verdana" w:hAnsi="Verdana"/>
                <w:b/>
                <w:bCs/>
                <w:iCs/>
              </w:rPr>
            </w:pPr>
          </w:p>
        </w:tc>
      </w:tr>
      <w:tr w:rsidR="00AF13C2" w:rsidRPr="003C214E" w14:paraId="0918BBA9" w14:textId="77777777" w:rsidTr="00296E5B">
        <w:tc>
          <w:tcPr>
            <w:tcW w:w="1469" w:type="dxa"/>
          </w:tcPr>
          <w:p w14:paraId="0F0CC185" w14:textId="10D225D2" w:rsidR="00AF13C2" w:rsidRPr="004C3628" w:rsidRDefault="00AF13C2" w:rsidP="00172142">
            <w:pPr>
              <w:rPr>
                <w:rFonts w:ascii="Verdana" w:hAnsi="Verdana"/>
                <w:iCs/>
              </w:rPr>
            </w:pPr>
            <w:r>
              <w:rPr>
                <w:rFonts w:ascii="Verdana" w:hAnsi="Verdana"/>
                <w:iCs/>
              </w:rPr>
              <w:t>Action:</w:t>
            </w:r>
          </w:p>
        </w:tc>
        <w:tc>
          <w:tcPr>
            <w:tcW w:w="9026" w:type="dxa"/>
          </w:tcPr>
          <w:p w14:paraId="7768C349" w14:textId="0EE07B3B" w:rsidR="00AF13C2" w:rsidRDefault="00AF13C2" w:rsidP="00AF13C2">
            <w:pPr>
              <w:jc w:val="both"/>
              <w:rPr>
                <w:rFonts w:ascii="Verdana" w:hAnsi="Verdana"/>
                <w:iCs/>
              </w:rPr>
            </w:pPr>
            <w:r>
              <w:rPr>
                <w:rFonts w:ascii="Verdana" w:hAnsi="Verdana"/>
                <w:iCs/>
              </w:rPr>
              <w:t xml:space="preserve">Executive Directors to ensure a plan was developed and out into place to address the concerns raised regarding Special School Nursing. </w:t>
            </w:r>
          </w:p>
        </w:tc>
      </w:tr>
      <w:tr w:rsidR="00172142" w:rsidRPr="003C214E" w14:paraId="025E36F8" w14:textId="77777777" w:rsidTr="00296E5B">
        <w:tc>
          <w:tcPr>
            <w:tcW w:w="1469" w:type="dxa"/>
          </w:tcPr>
          <w:p w14:paraId="7BB4B2ED" w14:textId="34ED0374" w:rsidR="00172142" w:rsidRDefault="004334A6" w:rsidP="00172142">
            <w:pPr>
              <w:rPr>
                <w:rFonts w:ascii="Verdana" w:hAnsi="Verdana"/>
                <w:iCs/>
              </w:rPr>
            </w:pPr>
            <w:r>
              <w:rPr>
                <w:rFonts w:ascii="Verdana" w:hAnsi="Verdana"/>
              </w:rPr>
              <w:t>5</w:t>
            </w:r>
            <w:r w:rsidR="00172142" w:rsidRPr="00443F68">
              <w:rPr>
                <w:rFonts w:ascii="Verdana" w:hAnsi="Verdana"/>
              </w:rPr>
              <w:t>.</w:t>
            </w:r>
            <w:r w:rsidR="00172142">
              <w:rPr>
                <w:rFonts w:ascii="Verdana" w:hAnsi="Verdana"/>
              </w:rPr>
              <w:t>4.2</w:t>
            </w:r>
          </w:p>
        </w:tc>
        <w:tc>
          <w:tcPr>
            <w:tcW w:w="9026" w:type="dxa"/>
          </w:tcPr>
          <w:p w14:paraId="5E4118B8" w14:textId="12E33AC1" w:rsidR="00172142" w:rsidRDefault="004334A6" w:rsidP="00172142">
            <w:pPr>
              <w:rPr>
                <w:rFonts w:ascii="Verdana" w:hAnsi="Verdana"/>
                <w:i/>
              </w:rPr>
            </w:pPr>
            <w:r>
              <w:rPr>
                <w:rFonts w:ascii="Verdana" w:hAnsi="Verdana"/>
                <w:b/>
                <w:iCs/>
              </w:rPr>
              <w:t>Strategic Development</w:t>
            </w:r>
            <w:r w:rsidR="00172142" w:rsidRPr="00E97EC5">
              <w:rPr>
                <w:rFonts w:ascii="Verdana" w:hAnsi="Verdana"/>
                <w:b/>
                <w:iCs/>
              </w:rPr>
              <w:t xml:space="preserve"> Committee Highlight Report </w:t>
            </w:r>
            <w:r>
              <w:rPr>
                <w:rFonts w:ascii="Verdana" w:hAnsi="Verdana"/>
                <w:b/>
                <w:iCs/>
              </w:rPr>
              <w:t xml:space="preserve">1 October </w:t>
            </w:r>
            <w:r w:rsidR="00172142" w:rsidRPr="004C3628">
              <w:rPr>
                <w:rFonts w:ascii="Verdana" w:hAnsi="Verdana"/>
                <w:b/>
                <w:iCs/>
              </w:rPr>
              <w:t>2025</w:t>
            </w:r>
          </w:p>
        </w:tc>
      </w:tr>
      <w:tr w:rsidR="00172142" w:rsidRPr="003C214E" w14:paraId="03A63380" w14:textId="77777777" w:rsidTr="00296E5B">
        <w:tc>
          <w:tcPr>
            <w:tcW w:w="1469" w:type="dxa"/>
          </w:tcPr>
          <w:p w14:paraId="736F7FB0" w14:textId="77777777" w:rsidR="00172142" w:rsidRDefault="00172142" w:rsidP="00172142">
            <w:pPr>
              <w:rPr>
                <w:rFonts w:ascii="Verdana" w:hAnsi="Verdana"/>
                <w:iCs/>
              </w:rPr>
            </w:pPr>
          </w:p>
        </w:tc>
        <w:tc>
          <w:tcPr>
            <w:tcW w:w="9026" w:type="dxa"/>
          </w:tcPr>
          <w:p w14:paraId="17827A9A" w14:textId="48AAC92A" w:rsidR="00172142" w:rsidRPr="004334A6" w:rsidRDefault="004334A6" w:rsidP="000275A8">
            <w:pPr>
              <w:jc w:val="both"/>
              <w:rPr>
                <w:rFonts w:ascii="Verdana" w:hAnsi="Verdana"/>
                <w:iCs/>
              </w:rPr>
            </w:pPr>
            <w:r>
              <w:rPr>
                <w:rFonts w:ascii="Verdana" w:hAnsi="Verdana"/>
                <w:iCs/>
              </w:rPr>
              <w:t>K Palmer presented the report</w:t>
            </w:r>
            <w:r w:rsidR="000310AB">
              <w:rPr>
                <w:rFonts w:ascii="Verdana" w:hAnsi="Verdana"/>
                <w:iCs/>
              </w:rPr>
              <w:t>.</w:t>
            </w:r>
          </w:p>
        </w:tc>
      </w:tr>
      <w:tr w:rsidR="00172142" w:rsidRPr="003C214E" w14:paraId="2C092146" w14:textId="77777777" w:rsidTr="00296E5B">
        <w:tc>
          <w:tcPr>
            <w:tcW w:w="1469" w:type="dxa"/>
          </w:tcPr>
          <w:p w14:paraId="1A1268E7" w14:textId="2F897E03" w:rsidR="00172142" w:rsidRPr="000275A8" w:rsidRDefault="00172142" w:rsidP="00172142">
            <w:pPr>
              <w:rPr>
                <w:rFonts w:ascii="Verdana" w:hAnsi="Verdana"/>
                <w:iCs/>
              </w:rPr>
            </w:pPr>
            <w:r w:rsidRPr="000275A8">
              <w:rPr>
                <w:rFonts w:ascii="Verdana" w:hAnsi="Verdana"/>
                <w:iCs/>
              </w:rPr>
              <w:t>Resolution:</w:t>
            </w:r>
          </w:p>
        </w:tc>
        <w:tc>
          <w:tcPr>
            <w:tcW w:w="9026" w:type="dxa"/>
          </w:tcPr>
          <w:p w14:paraId="4F4F309F" w14:textId="677E8443" w:rsidR="00172142" w:rsidRDefault="00A07676" w:rsidP="00172142">
            <w:pPr>
              <w:rPr>
                <w:rFonts w:ascii="Verdana" w:hAnsi="Verdana"/>
                <w:i/>
              </w:rPr>
            </w:pPr>
            <w:r>
              <w:rPr>
                <w:rFonts w:ascii="Verdana" w:hAnsi="Verdana"/>
                <w:iCs/>
              </w:rPr>
              <w:t xml:space="preserve">The report was </w:t>
            </w:r>
            <w:r>
              <w:rPr>
                <w:rFonts w:ascii="Verdana" w:hAnsi="Verdana"/>
                <w:b/>
                <w:bCs/>
                <w:iCs/>
              </w:rPr>
              <w:t>NOTED.</w:t>
            </w:r>
          </w:p>
        </w:tc>
      </w:tr>
      <w:tr w:rsidR="00172142" w:rsidRPr="003C214E" w14:paraId="0F577456" w14:textId="77777777" w:rsidTr="00296E5B">
        <w:tc>
          <w:tcPr>
            <w:tcW w:w="1469" w:type="dxa"/>
          </w:tcPr>
          <w:p w14:paraId="73BD683E" w14:textId="19191070" w:rsidR="00172142" w:rsidRDefault="004334A6" w:rsidP="00172142">
            <w:pPr>
              <w:rPr>
                <w:rFonts w:ascii="Verdana" w:hAnsi="Verdana"/>
                <w:iCs/>
              </w:rPr>
            </w:pPr>
            <w:r>
              <w:rPr>
                <w:rFonts w:ascii="Verdana" w:hAnsi="Verdana"/>
              </w:rPr>
              <w:t>5</w:t>
            </w:r>
            <w:r w:rsidR="00172142" w:rsidRPr="00443F68">
              <w:rPr>
                <w:rFonts w:ascii="Verdana" w:hAnsi="Verdana"/>
              </w:rPr>
              <w:t>.</w:t>
            </w:r>
            <w:r w:rsidR="00172142">
              <w:rPr>
                <w:rFonts w:ascii="Verdana" w:hAnsi="Verdana"/>
              </w:rPr>
              <w:t>4.3</w:t>
            </w:r>
          </w:p>
        </w:tc>
        <w:tc>
          <w:tcPr>
            <w:tcW w:w="9026" w:type="dxa"/>
          </w:tcPr>
          <w:p w14:paraId="445516C6" w14:textId="65F9EDE8" w:rsidR="00172142" w:rsidRDefault="004334A6" w:rsidP="00172142">
            <w:pPr>
              <w:rPr>
                <w:rFonts w:ascii="Verdana" w:hAnsi="Verdana"/>
                <w:i/>
              </w:rPr>
            </w:pPr>
            <w:r>
              <w:rPr>
                <w:rFonts w:ascii="Verdana" w:hAnsi="Verdana"/>
                <w:b/>
                <w:iCs/>
              </w:rPr>
              <w:t xml:space="preserve">Stakeholder Reference Group </w:t>
            </w:r>
            <w:r w:rsidR="00E42AC3">
              <w:rPr>
                <w:rFonts w:ascii="Verdana" w:hAnsi="Verdana"/>
                <w:b/>
                <w:iCs/>
              </w:rPr>
              <w:t>15 October 2025</w:t>
            </w:r>
          </w:p>
        </w:tc>
      </w:tr>
      <w:tr w:rsidR="00172142" w:rsidRPr="003C214E" w14:paraId="31CB2CAE" w14:textId="77777777" w:rsidTr="00296E5B">
        <w:tc>
          <w:tcPr>
            <w:tcW w:w="1469" w:type="dxa"/>
          </w:tcPr>
          <w:p w14:paraId="2916C8E2" w14:textId="77777777" w:rsidR="00172142" w:rsidRDefault="00172142" w:rsidP="00172142">
            <w:pPr>
              <w:rPr>
                <w:rFonts w:ascii="Verdana" w:hAnsi="Verdana"/>
                <w:iCs/>
              </w:rPr>
            </w:pPr>
          </w:p>
        </w:tc>
        <w:tc>
          <w:tcPr>
            <w:tcW w:w="9026" w:type="dxa"/>
          </w:tcPr>
          <w:p w14:paraId="384DFB58" w14:textId="40A6C3D6" w:rsidR="00172142" w:rsidRDefault="00D9190C" w:rsidP="00621C3C">
            <w:pPr>
              <w:jc w:val="both"/>
              <w:rPr>
                <w:rFonts w:ascii="Verdana" w:hAnsi="Verdana" w:cs="Segoe UI"/>
                <w:color w:val="323130"/>
                <w:shd w:val="clear" w:color="auto" w:fill="FFFFFF"/>
              </w:rPr>
            </w:pPr>
            <w:r>
              <w:rPr>
                <w:rFonts w:ascii="Verdana" w:hAnsi="Verdana" w:cs="Segoe UI"/>
                <w:color w:val="323130"/>
                <w:shd w:val="clear" w:color="auto" w:fill="FFFFFF"/>
              </w:rPr>
              <w:t>C Thompson</w:t>
            </w:r>
            <w:r w:rsidR="00E42AC3">
              <w:rPr>
                <w:rFonts w:ascii="Verdana" w:hAnsi="Verdana" w:cs="Segoe UI"/>
                <w:color w:val="323130"/>
                <w:shd w:val="clear" w:color="auto" w:fill="FFFFFF"/>
              </w:rPr>
              <w:t xml:space="preserve"> presented the report</w:t>
            </w:r>
            <w:r w:rsidR="000310AB">
              <w:rPr>
                <w:rFonts w:ascii="Verdana" w:hAnsi="Verdana" w:cs="Segoe UI"/>
                <w:color w:val="323130"/>
                <w:shd w:val="clear" w:color="auto" w:fill="FFFFFF"/>
              </w:rPr>
              <w:t xml:space="preserve">. </w:t>
            </w:r>
          </w:p>
          <w:p w14:paraId="5F4C9814" w14:textId="77777777" w:rsidR="001A3058" w:rsidRDefault="001A3058" w:rsidP="00621C3C">
            <w:pPr>
              <w:jc w:val="both"/>
              <w:rPr>
                <w:rFonts w:ascii="Verdana" w:hAnsi="Verdana" w:cs="Segoe UI"/>
                <w:color w:val="323130"/>
                <w:shd w:val="clear" w:color="auto" w:fill="FFFFFF"/>
              </w:rPr>
            </w:pPr>
          </w:p>
          <w:p w14:paraId="6A253E12" w14:textId="50E3D44E" w:rsidR="009F63BE" w:rsidRDefault="001A3058" w:rsidP="00210419">
            <w:pPr>
              <w:jc w:val="both"/>
              <w:rPr>
                <w:rFonts w:ascii="Verdana" w:hAnsi="Verdana"/>
                <w:i/>
              </w:rPr>
            </w:pPr>
            <w:r>
              <w:rPr>
                <w:rFonts w:ascii="Verdana" w:hAnsi="Verdana" w:cs="Segoe UI"/>
                <w:color w:val="323130"/>
                <w:shd w:val="clear" w:color="auto" w:fill="FFFFFF"/>
              </w:rPr>
              <w:t xml:space="preserve">D Jouvenat declared an interest in relation to this item and advised that she was a Board Member of Interlink. </w:t>
            </w:r>
          </w:p>
        </w:tc>
      </w:tr>
      <w:tr w:rsidR="00172142" w:rsidRPr="003C214E" w14:paraId="2D1556AB" w14:textId="77777777" w:rsidTr="00296E5B">
        <w:tc>
          <w:tcPr>
            <w:tcW w:w="1469" w:type="dxa"/>
          </w:tcPr>
          <w:p w14:paraId="5A7DD784" w14:textId="66B2E11C" w:rsidR="00172142" w:rsidRPr="00621C3C" w:rsidRDefault="00172142" w:rsidP="00172142">
            <w:pPr>
              <w:rPr>
                <w:rFonts w:ascii="Verdana" w:hAnsi="Verdana"/>
                <w:iCs/>
              </w:rPr>
            </w:pPr>
            <w:r w:rsidRPr="00621C3C">
              <w:rPr>
                <w:rFonts w:ascii="Verdana" w:hAnsi="Verdana"/>
                <w:iCs/>
              </w:rPr>
              <w:t>Resolution:</w:t>
            </w:r>
          </w:p>
        </w:tc>
        <w:tc>
          <w:tcPr>
            <w:tcW w:w="9026" w:type="dxa"/>
          </w:tcPr>
          <w:p w14:paraId="28C1C7A9" w14:textId="65B5FD5D" w:rsidR="00172142" w:rsidRDefault="00A07676" w:rsidP="00210419">
            <w:pPr>
              <w:jc w:val="both"/>
              <w:rPr>
                <w:rFonts w:ascii="Verdana" w:hAnsi="Verdana"/>
                <w:i/>
              </w:rPr>
            </w:pPr>
            <w:r>
              <w:rPr>
                <w:rFonts w:ascii="Verdana" w:hAnsi="Verdana"/>
                <w:iCs/>
              </w:rPr>
              <w:t xml:space="preserve">The report was </w:t>
            </w:r>
            <w:r>
              <w:rPr>
                <w:rFonts w:ascii="Verdana" w:hAnsi="Verdana"/>
                <w:b/>
                <w:bCs/>
                <w:iCs/>
              </w:rPr>
              <w:t>NOTED</w:t>
            </w:r>
            <w:r w:rsidR="00E42AC3">
              <w:rPr>
                <w:rFonts w:ascii="Verdana" w:hAnsi="Verdana"/>
                <w:b/>
                <w:bCs/>
                <w:iCs/>
              </w:rPr>
              <w:t xml:space="preserve"> </w:t>
            </w:r>
            <w:r w:rsidR="00E42AC3" w:rsidRPr="00E42AC3">
              <w:rPr>
                <w:rFonts w:ascii="Verdana" w:hAnsi="Verdana"/>
                <w:iCs/>
              </w:rPr>
              <w:t>a</w:t>
            </w:r>
            <w:r w:rsidR="00E42AC3" w:rsidRPr="00E42AC3">
              <w:rPr>
                <w:rFonts w:ascii="Verdana" w:hAnsi="Verdana"/>
              </w:rPr>
              <w:t xml:space="preserve">nd Members </w:t>
            </w:r>
            <w:r w:rsidR="00E42AC3" w:rsidRPr="00E42AC3">
              <w:rPr>
                <w:rFonts w:ascii="Verdana" w:hAnsi="Verdana"/>
                <w:b/>
                <w:bCs/>
              </w:rPr>
              <w:t>APPROVED</w:t>
            </w:r>
            <w:r w:rsidR="00E42AC3" w:rsidRPr="00E42AC3">
              <w:rPr>
                <w:rFonts w:ascii="Verdana" w:hAnsi="Verdana"/>
              </w:rPr>
              <w:t xml:space="preserve"> the Member nominations outlined within the report.</w:t>
            </w:r>
          </w:p>
        </w:tc>
      </w:tr>
      <w:tr w:rsidR="00E42AC3" w:rsidRPr="003C214E" w14:paraId="7649D31F" w14:textId="77777777" w:rsidTr="00296E5B">
        <w:tc>
          <w:tcPr>
            <w:tcW w:w="1469" w:type="dxa"/>
          </w:tcPr>
          <w:p w14:paraId="2B4DEB39" w14:textId="1314914C" w:rsidR="00E42AC3" w:rsidRPr="00621C3C" w:rsidRDefault="00E42AC3" w:rsidP="00172142">
            <w:pPr>
              <w:rPr>
                <w:rFonts w:ascii="Verdana" w:hAnsi="Verdana"/>
                <w:iCs/>
              </w:rPr>
            </w:pPr>
            <w:r>
              <w:rPr>
                <w:rFonts w:ascii="Verdana" w:hAnsi="Verdana"/>
                <w:iCs/>
              </w:rPr>
              <w:t>5.4.4</w:t>
            </w:r>
          </w:p>
        </w:tc>
        <w:tc>
          <w:tcPr>
            <w:tcW w:w="9026" w:type="dxa"/>
          </w:tcPr>
          <w:p w14:paraId="6745A7F8" w14:textId="51FB3473" w:rsidR="00E42AC3" w:rsidRPr="00E42AC3" w:rsidRDefault="00E42AC3" w:rsidP="00172142">
            <w:pPr>
              <w:rPr>
                <w:rFonts w:ascii="Verdana" w:hAnsi="Verdana"/>
                <w:b/>
                <w:bCs/>
                <w:iCs/>
              </w:rPr>
            </w:pPr>
            <w:r w:rsidRPr="00E42AC3">
              <w:rPr>
                <w:rFonts w:ascii="Verdana" w:hAnsi="Verdana"/>
                <w:b/>
                <w:bCs/>
                <w:iCs/>
              </w:rPr>
              <w:t>Operational Delivery Committee 28 October 2025</w:t>
            </w:r>
          </w:p>
        </w:tc>
      </w:tr>
      <w:tr w:rsidR="00E42AC3" w:rsidRPr="003C214E" w14:paraId="2DB8F848" w14:textId="77777777" w:rsidTr="00296E5B">
        <w:tc>
          <w:tcPr>
            <w:tcW w:w="1469" w:type="dxa"/>
          </w:tcPr>
          <w:p w14:paraId="52439013" w14:textId="77777777" w:rsidR="00E42AC3" w:rsidRPr="00621C3C" w:rsidRDefault="00E42AC3" w:rsidP="00172142">
            <w:pPr>
              <w:rPr>
                <w:rFonts w:ascii="Verdana" w:hAnsi="Verdana"/>
                <w:iCs/>
              </w:rPr>
            </w:pPr>
          </w:p>
        </w:tc>
        <w:tc>
          <w:tcPr>
            <w:tcW w:w="9026" w:type="dxa"/>
          </w:tcPr>
          <w:p w14:paraId="7F18F4F1" w14:textId="58B3BF6F" w:rsidR="00C42639" w:rsidRDefault="009F63BE" w:rsidP="00172142">
            <w:pPr>
              <w:rPr>
                <w:rFonts w:ascii="Verdana" w:hAnsi="Verdana"/>
                <w:iCs/>
              </w:rPr>
            </w:pPr>
            <w:r>
              <w:rPr>
                <w:rFonts w:ascii="Verdana" w:hAnsi="Verdana"/>
                <w:iCs/>
              </w:rPr>
              <w:t>R Rowlands</w:t>
            </w:r>
            <w:r w:rsidR="00E42AC3">
              <w:rPr>
                <w:rFonts w:ascii="Verdana" w:hAnsi="Verdana"/>
                <w:iCs/>
              </w:rPr>
              <w:t xml:space="preserve"> presented the report</w:t>
            </w:r>
            <w:r w:rsidR="000310AB">
              <w:rPr>
                <w:rFonts w:ascii="Verdana" w:hAnsi="Verdana"/>
                <w:iCs/>
              </w:rPr>
              <w:t>.</w:t>
            </w:r>
          </w:p>
          <w:p w14:paraId="09E2713D" w14:textId="77777777" w:rsidR="00C42639" w:rsidRDefault="00C42639" w:rsidP="00172142">
            <w:pPr>
              <w:rPr>
                <w:rFonts w:ascii="Verdana" w:hAnsi="Verdana"/>
                <w:iCs/>
              </w:rPr>
            </w:pPr>
          </w:p>
          <w:p w14:paraId="100FA9AF" w14:textId="2D3A4268" w:rsidR="00C42639" w:rsidRPr="0062320C" w:rsidRDefault="00C42639" w:rsidP="0062320C">
            <w:pPr>
              <w:jc w:val="both"/>
              <w:rPr>
                <w:rFonts w:ascii="Verdana" w:hAnsi="Verdana"/>
                <w:iCs/>
              </w:rPr>
            </w:pPr>
            <w:r w:rsidRPr="0062320C">
              <w:rPr>
                <w:rFonts w:ascii="Verdana" w:hAnsi="Verdana" w:cs="Segoe UI"/>
                <w:color w:val="323130"/>
                <w:shd w:val="clear" w:color="auto" w:fill="FFFFFF"/>
              </w:rPr>
              <w:t>R</w:t>
            </w:r>
            <w:r w:rsidR="000D46EB">
              <w:rPr>
                <w:rFonts w:ascii="Verdana" w:hAnsi="Verdana" w:cs="Segoe UI"/>
                <w:color w:val="323130"/>
                <w:shd w:val="clear" w:color="auto" w:fill="FFFFFF"/>
              </w:rPr>
              <w:t xml:space="preserve"> Rowlands </w:t>
            </w:r>
            <w:r w:rsidRPr="0062320C">
              <w:rPr>
                <w:rFonts w:ascii="Verdana" w:hAnsi="Verdana" w:cs="Segoe UI"/>
                <w:color w:val="323130"/>
                <w:shd w:val="clear" w:color="auto" w:fill="FFFFFF"/>
              </w:rPr>
              <w:t xml:space="preserve">commented on the heavy agenda and volume of work </w:t>
            </w:r>
            <w:r w:rsidR="000D46EB">
              <w:rPr>
                <w:rFonts w:ascii="Verdana" w:hAnsi="Verdana" w:cs="Segoe UI"/>
                <w:color w:val="323130"/>
                <w:shd w:val="clear" w:color="auto" w:fill="FFFFFF"/>
              </w:rPr>
              <w:t>being received by the c</w:t>
            </w:r>
            <w:r w:rsidRPr="0062320C">
              <w:rPr>
                <w:rFonts w:ascii="Verdana" w:hAnsi="Verdana" w:cs="Segoe UI"/>
                <w:color w:val="323130"/>
                <w:shd w:val="clear" w:color="auto" w:fill="FFFFFF"/>
              </w:rPr>
              <w:t xml:space="preserve">ommittee, noting that the committee sometimes lacks sufficient time for in-depth discussion and assurance. </w:t>
            </w:r>
            <w:r w:rsidR="000D46EB">
              <w:rPr>
                <w:rFonts w:ascii="Verdana" w:hAnsi="Verdana" w:cs="Segoe UI"/>
                <w:color w:val="323130"/>
                <w:shd w:val="clear" w:color="auto" w:fill="FFFFFF"/>
              </w:rPr>
              <w:t xml:space="preserve">R Rowlands advised she had met with K Palmer </w:t>
            </w:r>
            <w:r w:rsidRPr="0062320C">
              <w:rPr>
                <w:rFonts w:ascii="Verdana" w:hAnsi="Verdana" w:cs="Segoe UI"/>
                <w:color w:val="323130"/>
                <w:shd w:val="clear" w:color="auto" w:fill="FFFFFF"/>
              </w:rPr>
              <w:t>to discuss improving agenda management and ensuring key items receive adequate attention</w:t>
            </w:r>
            <w:r w:rsidR="000D46EB">
              <w:rPr>
                <w:rFonts w:ascii="Verdana" w:hAnsi="Verdana" w:cs="Segoe UI"/>
                <w:color w:val="323130"/>
                <w:shd w:val="clear" w:color="auto" w:fill="FFFFFF"/>
              </w:rPr>
              <w:t>.</w:t>
            </w:r>
          </w:p>
          <w:p w14:paraId="70EAFF3A" w14:textId="77777777" w:rsidR="00C42639" w:rsidRDefault="00C42639" w:rsidP="00172142">
            <w:pPr>
              <w:rPr>
                <w:rFonts w:ascii="Verdana" w:hAnsi="Verdana"/>
                <w:iCs/>
              </w:rPr>
            </w:pPr>
          </w:p>
          <w:p w14:paraId="25040A81" w14:textId="02C3E53D" w:rsidR="00F81281" w:rsidRPr="0062320C" w:rsidRDefault="0062320C" w:rsidP="0062320C">
            <w:pPr>
              <w:jc w:val="both"/>
              <w:rPr>
                <w:rFonts w:ascii="Verdana" w:hAnsi="Verdana"/>
                <w:iCs/>
              </w:rPr>
            </w:pPr>
            <w:r w:rsidRPr="0062320C">
              <w:rPr>
                <w:rFonts w:ascii="Verdana" w:hAnsi="Verdana" w:cs="Segoe UI"/>
                <w:color w:val="323130"/>
                <w:shd w:val="clear" w:color="auto" w:fill="FFFFFF"/>
              </w:rPr>
              <w:t>K</w:t>
            </w:r>
            <w:r w:rsidR="000D46EB">
              <w:rPr>
                <w:rFonts w:ascii="Verdana" w:hAnsi="Verdana" w:cs="Segoe UI"/>
                <w:color w:val="323130"/>
                <w:shd w:val="clear" w:color="auto" w:fill="FFFFFF"/>
              </w:rPr>
              <w:t xml:space="preserve"> Palmer</w:t>
            </w:r>
            <w:r w:rsidRPr="0062320C">
              <w:rPr>
                <w:rFonts w:ascii="Verdana" w:hAnsi="Verdana" w:cs="Segoe UI"/>
                <w:color w:val="323130"/>
                <w:shd w:val="clear" w:color="auto" w:fill="FFFFFF"/>
              </w:rPr>
              <w:t xml:space="preserve"> confirmed that conversations </w:t>
            </w:r>
            <w:r w:rsidR="000D46EB">
              <w:rPr>
                <w:rFonts w:ascii="Verdana" w:hAnsi="Verdana" w:cs="Segoe UI"/>
                <w:color w:val="323130"/>
                <w:shd w:val="clear" w:color="auto" w:fill="FFFFFF"/>
              </w:rPr>
              <w:t>we</w:t>
            </w:r>
            <w:r w:rsidRPr="0062320C">
              <w:rPr>
                <w:rFonts w:ascii="Verdana" w:hAnsi="Verdana" w:cs="Segoe UI"/>
                <w:color w:val="323130"/>
                <w:shd w:val="clear" w:color="auto" w:fill="FFFFFF"/>
              </w:rPr>
              <w:t xml:space="preserve">re ongoing with </w:t>
            </w:r>
            <w:r w:rsidR="000D46EB">
              <w:rPr>
                <w:rFonts w:ascii="Verdana" w:hAnsi="Verdana" w:cs="Segoe UI"/>
                <w:color w:val="323130"/>
                <w:shd w:val="clear" w:color="auto" w:fill="FFFFFF"/>
              </w:rPr>
              <w:t xml:space="preserve">the Chair, Director of Corporate Governance and the Chief Operating Officer </w:t>
            </w:r>
            <w:r w:rsidRPr="0062320C">
              <w:rPr>
                <w:rFonts w:ascii="Verdana" w:hAnsi="Verdana" w:cs="Segoe UI"/>
                <w:color w:val="323130"/>
                <w:shd w:val="clear" w:color="auto" w:fill="FFFFFF"/>
              </w:rPr>
              <w:t xml:space="preserve">to review agendas, terms of reference, and ways of working, </w:t>
            </w:r>
            <w:r w:rsidR="000D46EB">
              <w:rPr>
                <w:rFonts w:ascii="Verdana" w:hAnsi="Verdana" w:cs="Segoe UI"/>
                <w:color w:val="323130"/>
                <w:shd w:val="clear" w:color="auto" w:fill="FFFFFF"/>
              </w:rPr>
              <w:t xml:space="preserve">which would be discussed further at </w:t>
            </w:r>
            <w:r w:rsidRPr="0062320C">
              <w:rPr>
                <w:rFonts w:ascii="Verdana" w:hAnsi="Verdana" w:cs="Segoe UI"/>
                <w:color w:val="323130"/>
                <w:shd w:val="clear" w:color="auto" w:fill="FFFFFF"/>
              </w:rPr>
              <w:t xml:space="preserve">the February Development Board session. </w:t>
            </w:r>
            <w:r w:rsidR="000D46EB">
              <w:rPr>
                <w:rFonts w:ascii="Verdana" w:hAnsi="Verdana" w:cs="Segoe UI"/>
                <w:color w:val="323130"/>
                <w:shd w:val="clear" w:color="auto" w:fill="FFFFFF"/>
              </w:rPr>
              <w:t>Members noted</w:t>
            </w:r>
            <w:r w:rsidRPr="0062320C">
              <w:rPr>
                <w:rFonts w:ascii="Verdana" w:hAnsi="Verdana" w:cs="Segoe UI"/>
                <w:color w:val="323130"/>
                <w:shd w:val="clear" w:color="auto" w:fill="FFFFFF"/>
              </w:rPr>
              <w:t xml:space="preserve"> that all Independent Member comments ha</w:t>
            </w:r>
            <w:r w:rsidR="000D46EB">
              <w:rPr>
                <w:rFonts w:ascii="Verdana" w:hAnsi="Verdana" w:cs="Segoe UI"/>
                <w:color w:val="323130"/>
                <w:shd w:val="clear" w:color="auto" w:fill="FFFFFF"/>
              </w:rPr>
              <w:t>d</w:t>
            </w:r>
            <w:r w:rsidRPr="0062320C">
              <w:rPr>
                <w:rFonts w:ascii="Verdana" w:hAnsi="Verdana" w:cs="Segoe UI"/>
                <w:color w:val="323130"/>
                <w:shd w:val="clear" w:color="auto" w:fill="FFFFFF"/>
              </w:rPr>
              <w:t xml:space="preserve"> been fed back to the </w:t>
            </w:r>
            <w:r w:rsidR="000310AB">
              <w:rPr>
                <w:rFonts w:ascii="Verdana" w:hAnsi="Verdana" w:cs="Segoe UI"/>
                <w:color w:val="323130"/>
                <w:shd w:val="clear" w:color="auto" w:fill="FFFFFF"/>
              </w:rPr>
              <w:t>G</w:t>
            </w:r>
            <w:r w:rsidRPr="0062320C">
              <w:rPr>
                <w:rFonts w:ascii="Verdana" w:hAnsi="Verdana" w:cs="Segoe UI"/>
                <w:color w:val="323130"/>
                <w:shd w:val="clear" w:color="auto" w:fill="FFFFFF"/>
              </w:rPr>
              <w:t>overnance team</w:t>
            </w:r>
            <w:r w:rsidR="000D46EB">
              <w:rPr>
                <w:rFonts w:ascii="Verdana" w:hAnsi="Verdana" w:cs="Segoe UI"/>
                <w:color w:val="323130"/>
                <w:shd w:val="clear" w:color="auto" w:fill="FFFFFF"/>
              </w:rPr>
              <w:t xml:space="preserve"> in relation to the review of Committee effectiveness</w:t>
            </w:r>
            <w:r w:rsidRPr="0062320C">
              <w:rPr>
                <w:rFonts w:ascii="Verdana" w:hAnsi="Verdana" w:cs="Segoe UI"/>
                <w:color w:val="323130"/>
                <w:shd w:val="clear" w:color="auto" w:fill="FFFFFF"/>
              </w:rPr>
              <w:t>.</w:t>
            </w:r>
          </w:p>
          <w:p w14:paraId="117FE8B8" w14:textId="77777777" w:rsidR="00F81281" w:rsidRDefault="00F81281" w:rsidP="00172142">
            <w:pPr>
              <w:rPr>
                <w:rFonts w:ascii="Verdana" w:hAnsi="Verdana"/>
                <w:iCs/>
              </w:rPr>
            </w:pPr>
          </w:p>
          <w:p w14:paraId="6C92BFDC" w14:textId="652CEE1B" w:rsidR="00F81281" w:rsidRDefault="000D46EB" w:rsidP="0062320C">
            <w:pPr>
              <w:jc w:val="both"/>
              <w:rPr>
                <w:rFonts w:ascii="Verdana" w:hAnsi="Verdana" w:cs="Segoe UI"/>
                <w:color w:val="323130"/>
                <w:shd w:val="clear" w:color="auto" w:fill="FFFFFF"/>
              </w:rPr>
            </w:pPr>
            <w:r>
              <w:rPr>
                <w:rFonts w:ascii="Verdana" w:hAnsi="Verdana" w:cs="Segoe UI"/>
                <w:color w:val="323130"/>
                <w:shd w:val="clear" w:color="auto" w:fill="FFFFFF"/>
              </w:rPr>
              <w:t xml:space="preserve">The Chair welcomed the update provided by R Rowlands </w:t>
            </w:r>
            <w:r w:rsidR="0062320C" w:rsidRPr="0062320C">
              <w:rPr>
                <w:rFonts w:ascii="Verdana" w:hAnsi="Verdana" w:cs="Segoe UI"/>
                <w:color w:val="323130"/>
                <w:shd w:val="clear" w:color="auto" w:fill="FFFFFF"/>
              </w:rPr>
              <w:t>and recogni</w:t>
            </w:r>
            <w:r>
              <w:rPr>
                <w:rFonts w:ascii="Verdana" w:hAnsi="Verdana" w:cs="Segoe UI"/>
                <w:color w:val="323130"/>
                <w:shd w:val="clear" w:color="auto" w:fill="FFFFFF"/>
              </w:rPr>
              <w:t>s</w:t>
            </w:r>
            <w:r w:rsidR="0062320C" w:rsidRPr="0062320C">
              <w:rPr>
                <w:rFonts w:ascii="Verdana" w:hAnsi="Verdana" w:cs="Segoe UI"/>
                <w:color w:val="323130"/>
                <w:shd w:val="clear" w:color="auto" w:fill="FFFFFF"/>
              </w:rPr>
              <w:t xml:space="preserve">ed that, following the </w:t>
            </w:r>
            <w:r w:rsidR="000310AB">
              <w:rPr>
                <w:rFonts w:ascii="Verdana" w:hAnsi="Verdana" w:cs="Segoe UI"/>
                <w:color w:val="323130"/>
                <w:shd w:val="clear" w:color="auto" w:fill="FFFFFF"/>
              </w:rPr>
              <w:t>B</w:t>
            </w:r>
            <w:r w:rsidR="0062320C" w:rsidRPr="0062320C">
              <w:rPr>
                <w:rFonts w:ascii="Verdana" w:hAnsi="Verdana" w:cs="Segoe UI"/>
                <w:color w:val="323130"/>
                <w:shd w:val="clear" w:color="auto" w:fill="FFFFFF"/>
              </w:rPr>
              <w:t xml:space="preserve">oard </w:t>
            </w:r>
            <w:r w:rsidR="000310AB">
              <w:rPr>
                <w:rFonts w:ascii="Verdana" w:hAnsi="Verdana" w:cs="Segoe UI"/>
                <w:color w:val="323130"/>
                <w:shd w:val="clear" w:color="auto" w:fill="FFFFFF"/>
              </w:rPr>
              <w:t>E</w:t>
            </w:r>
            <w:r w:rsidR="0062320C" w:rsidRPr="0062320C">
              <w:rPr>
                <w:rFonts w:ascii="Verdana" w:hAnsi="Verdana" w:cs="Segoe UI"/>
                <w:color w:val="323130"/>
                <w:shd w:val="clear" w:color="auto" w:fill="FFFFFF"/>
              </w:rPr>
              <w:t xml:space="preserve">ffectiveness </w:t>
            </w:r>
            <w:r w:rsidR="000310AB">
              <w:rPr>
                <w:rFonts w:ascii="Verdana" w:hAnsi="Verdana" w:cs="Segoe UI"/>
                <w:color w:val="323130"/>
                <w:shd w:val="clear" w:color="auto" w:fill="FFFFFF"/>
              </w:rPr>
              <w:t>R</w:t>
            </w:r>
            <w:r w:rsidR="0062320C" w:rsidRPr="0062320C">
              <w:rPr>
                <w:rFonts w:ascii="Verdana" w:hAnsi="Verdana" w:cs="Segoe UI"/>
                <w:color w:val="323130"/>
                <w:shd w:val="clear" w:color="auto" w:fill="FFFFFF"/>
              </w:rPr>
              <w:t xml:space="preserve">eview and redesign of the committee system, the </w:t>
            </w:r>
            <w:r>
              <w:rPr>
                <w:rFonts w:ascii="Verdana" w:hAnsi="Verdana" w:cs="Segoe UI"/>
                <w:color w:val="323130"/>
                <w:shd w:val="clear" w:color="auto" w:fill="FFFFFF"/>
              </w:rPr>
              <w:t>Operational Delivery Committee</w:t>
            </w:r>
            <w:r w:rsidR="0062320C" w:rsidRPr="0062320C">
              <w:rPr>
                <w:rFonts w:ascii="Verdana" w:hAnsi="Verdana" w:cs="Segoe UI"/>
                <w:color w:val="323130"/>
                <w:shd w:val="clear" w:color="auto" w:fill="FFFFFF"/>
              </w:rPr>
              <w:t xml:space="preserve"> was expected to present challenges in managing its agenda due to the vast area of activity it cover</w:t>
            </w:r>
            <w:r>
              <w:rPr>
                <w:rFonts w:ascii="Verdana" w:hAnsi="Verdana" w:cs="Segoe UI"/>
                <w:color w:val="323130"/>
                <w:shd w:val="clear" w:color="auto" w:fill="FFFFFF"/>
              </w:rPr>
              <w:t>ed</w:t>
            </w:r>
            <w:r w:rsidR="0062320C" w:rsidRPr="0062320C">
              <w:rPr>
                <w:rFonts w:ascii="Verdana" w:hAnsi="Verdana" w:cs="Segoe UI"/>
                <w:color w:val="323130"/>
                <w:shd w:val="clear" w:color="auto" w:fill="FFFFFF"/>
              </w:rPr>
              <w:t xml:space="preserve">. </w:t>
            </w:r>
            <w:r>
              <w:rPr>
                <w:rFonts w:ascii="Verdana" w:hAnsi="Verdana" w:cs="Segoe UI"/>
                <w:color w:val="323130"/>
                <w:shd w:val="clear" w:color="auto" w:fill="FFFFFF"/>
              </w:rPr>
              <w:t xml:space="preserve">The Chair </w:t>
            </w:r>
            <w:r w:rsidR="0062320C" w:rsidRPr="0062320C">
              <w:rPr>
                <w:rFonts w:ascii="Verdana" w:hAnsi="Verdana" w:cs="Segoe UI"/>
                <w:color w:val="323130"/>
                <w:shd w:val="clear" w:color="auto" w:fill="FFFFFF"/>
              </w:rPr>
              <w:t xml:space="preserve">stressed the importance of retaining focus on key items and avoiding situations where </w:t>
            </w:r>
            <w:r w:rsidR="000310AB">
              <w:rPr>
                <w:rFonts w:ascii="Verdana" w:hAnsi="Verdana" w:cs="Segoe UI"/>
                <w:color w:val="323130"/>
                <w:shd w:val="clear" w:color="auto" w:fill="FFFFFF"/>
              </w:rPr>
              <w:t>committees</w:t>
            </w:r>
            <w:r w:rsidR="0062320C" w:rsidRPr="0062320C">
              <w:rPr>
                <w:rFonts w:ascii="Verdana" w:hAnsi="Verdana" w:cs="Segoe UI"/>
                <w:color w:val="323130"/>
                <w:shd w:val="clear" w:color="auto" w:fill="FFFFFF"/>
              </w:rPr>
              <w:t xml:space="preserve"> rush through large agendas, which could hinder assurance</w:t>
            </w:r>
            <w:r w:rsidR="000310AB">
              <w:rPr>
                <w:rFonts w:ascii="Verdana" w:hAnsi="Verdana" w:cs="Segoe UI"/>
                <w:color w:val="323130"/>
                <w:shd w:val="clear" w:color="auto" w:fill="FFFFFF"/>
              </w:rPr>
              <w:t>. He recognised that the</w:t>
            </w:r>
            <w:r w:rsidR="0062320C" w:rsidRPr="0062320C">
              <w:rPr>
                <w:rFonts w:ascii="Verdana" w:hAnsi="Verdana" w:cs="Segoe UI"/>
                <w:color w:val="323130"/>
                <w:shd w:val="clear" w:color="auto" w:fill="FFFFFF"/>
              </w:rPr>
              <w:t xml:space="preserve"> </w:t>
            </w:r>
            <w:r>
              <w:rPr>
                <w:rFonts w:ascii="Verdana" w:hAnsi="Verdana" w:cs="Segoe UI"/>
                <w:color w:val="323130"/>
                <w:shd w:val="clear" w:color="auto" w:fill="FFFFFF"/>
              </w:rPr>
              <w:t>Committee</w:t>
            </w:r>
            <w:r w:rsidR="0062320C" w:rsidRPr="0062320C">
              <w:rPr>
                <w:rFonts w:ascii="Verdana" w:hAnsi="Verdana" w:cs="Segoe UI"/>
                <w:color w:val="323130"/>
                <w:shd w:val="clear" w:color="auto" w:fill="FFFFFF"/>
              </w:rPr>
              <w:t xml:space="preserve"> would likely require ongoing refinement</w:t>
            </w:r>
            <w:r>
              <w:rPr>
                <w:rFonts w:ascii="Verdana" w:hAnsi="Verdana" w:cs="Segoe UI"/>
                <w:color w:val="323130"/>
                <w:shd w:val="clear" w:color="auto" w:fill="FFFFFF"/>
              </w:rPr>
              <w:t xml:space="preserve">, </w:t>
            </w:r>
            <w:r w:rsidR="0062320C" w:rsidRPr="0062320C">
              <w:rPr>
                <w:rFonts w:ascii="Verdana" w:hAnsi="Verdana" w:cs="Segoe UI"/>
                <w:color w:val="323130"/>
                <w:shd w:val="clear" w:color="auto" w:fill="FFFFFF"/>
              </w:rPr>
              <w:t>emphasi</w:t>
            </w:r>
            <w:r>
              <w:rPr>
                <w:rFonts w:ascii="Verdana" w:hAnsi="Verdana" w:cs="Segoe UI"/>
                <w:color w:val="323130"/>
                <w:shd w:val="clear" w:color="auto" w:fill="FFFFFF"/>
              </w:rPr>
              <w:t>sing</w:t>
            </w:r>
            <w:r w:rsidR="0062320C" w:rsidRPr="0062320C">
              <w:rPr>
                <w:rFonts w:ascii="Verdana" w:hAnsi="Verdana" w:cs="Segoe UI"/>
                <w:color w:val="323130"/>
                <w:shd w:val="clear" w:color="auto" w:fill="FFFFFF"/>
              </w:rPr>
              <w:t xml:space="preserve"> the need for clear agenda setting and appropriate levels of detail in reports, so that critical issues are not missed. </w:t>
            </w:r>
          </w:p>
          <w:p w14:paraId="5DA3528F" w14:textId="77777777" w:rsidR="0062320C" w:rsidRPr="0062320C" w:rsidRDefault="0062320C" w:rsidP="0062320C">
            <w:pPr>
              <w:jc w:val="both"/>
              <w:rPr>
                <w:rFonts w:ascii="Verdana" w:hAnsi="Verdana"/>
                <w:iCs/>
              </w:rPr>
            </w:pPr>
          </w:p>
          <w:p w14:paraId="04FB09F0" w14:textId="23267FBE" w:rsidR="00F81281" w:rsidRDefault="000D46EB" w:rsidP="00210419">
            <w:pPr>
              <w:jc w:val="both"/>
              <w:rPr>
                <w:rFonts w:ascii="Verdana" w:hAnsi="Verdana"/>
                <w:iCs/>
              </w:rPr>
            </w:pPr>
            <w:r>
              <w:rPr>
                <w:rFonts w:ascii="Verdana" w:hAnsi="Verdana" w:cs="Segoe UI"/>
                <w:color w:val="323130"/>
                <w:shd w:val="clear" w:color="auto" w:fill="FFFFFF"/>
              </w:rPr>
              <w:t>R Rowlands</w:t>
            </w:r>
            <w:r w:rsidRPr="0062320C">
              <w:rPr>
                <w:rFonts w:ascii="Verdana" w:hAnsi="Verdana" w:cs="Segoe UI"/>
                <w:color w:val="323130"/>
                <w:shd w:val="clear" w:color="auto" w:fill="FFFFFF"/>
              </w:rPr>
              <w:t xml:space="preserve"> expressed appreciation for the quality and thoroughness of </w:t>
            </w:r>
            <w:r w:rsidR="000310AB">
              <w:rPr>
                <w:rFonts w:ascii="Verdana" w:hAnsi="Verdana" w:cs="Segoe UI"/>
                <w:color w:val="323130"/>
                <w:shd w:val="clear" w:color="auto" w:fill="FFFFFF"/>
              </w:rPr>
              <w:t xml:space="preserve">the work of all those who brought work to the committee </w:t>
            </w:r>
            <w:r w:rsidRPr="0062320C">
              <w:rPr>
                <w:rFonts w:ascii="Verdana" w:hAnsi="Verdana" w:cs="Segoe UI"/>
                <w:color w:val="323130"/>
                <w:shd w:val="clear" w:color="auto" w:fill="FFFFFF"/>
              </w:rPr>
              <w:t>while highlighting the challenge of managing the volume</w:t>
            </w:r>
            <w:r w:rsidR="000310AB">
              <w:rPr>
                <w:rFonts w:ascii="Verdana" w:hAnsi="Verdana" w:cs="Segoe UI"/>
                <w:color w:val="323130"/>
                <w:shd w:val="clear" w:color="auto" w:fill="FFFFFF"/>
              </w:rPr>
              <w:t xml:space="preserve"> of papers going forward.</w:t>
            </w:r>
          </w:p>
        </w:tc>
      </w:tr>
      <w:tr w:rsidR="00E42AC3" w:rsidRPr="003C214E" w14:paraId="17119B80" w14:textId="77777777" w:rsidTr="00296E5B">
        <w:tc>
          <w:tcPr>
            <w:tcW w:w="1469" w:type="dxa"/>
          </w:tcPr>
          <w:p w14:paraId="326CC13D" w14:textId="620E4491" w:rsidR="00E42AC3" w:rsidRPr="00621C3C" w:rsidRDefault="00E42AC3" w:rsidP="00172142">
            <w:pPr>
              <w:rPr>
                <w:rFonts w:ascii="Verdana" w:hAnsi="Verdana"/>
                <w:iCs/>
              </w:rPr>
            </w:pPr>
            <w:r>
              <w:rPr>
                <w:rFonts w:ascii="Verdana" w:hAnsi="Verdana"/>
                <w:iCs/>
              </w:rPr>
              <w:t>Resolution:</w:t>
            </w:r>
          </w:p>
        </w:tc>
        <w:tc>
          <w:tcPr>
            <w:tcW w:w="9026" w:type="dxa"/>
          </w:tcPr>
          <w:p w14:paraId="113E1E00" w14:textId="2697D25E" w:rsidR="00E42AC3" w:rsidRDefault="00E42AC3" w:rsidP="00172142">
            <w:pPr>
              <w:rPr>
                <w:rFonts w:ascii="Verdana" w:hAnsi="Verdana"/>
                <w:iCs/>
              </w:rPr>
            </w:pPr>
            <w:r>
              <w:rPr>
                <w:rFonts w:ascii="Verdana" w:hAnsi="Verdana"/>
                <w:iCs/>
              </w:rPr>
              <w:t xml:space="preserve">The report was </w:t>
            </w:r>
            <w:r w:rsidRPr="00210419">
              <w:rPr>
                <w:rFonts w:ascii="Verdana" w:hAnsi="Verdana"/>
                <w:b/>
                <w:bCs/>
                <w:iCs/>
              </w:rPr>
              <w:t>NOTED.</w:t>
            </w:r>
            <w:r>
              <w:rPr>
                <w:rFonts w:ascii="Verdana" w:hAnsi="Verdana"/>
                <w:iCs/>
              </w:rPr>
              <w:t xml:space="preserve"> </w:t>
            </w:r>
          </w:p>
        </w:tc>
      </w:tr>
      <w:tr w:rsidR="00E42AC3" w:rsidRPr="003C214E" w14:paraId="4BA12DF5" w14:textId="77777777" w:rsidTr="00296E5B">
        <w:tc>
          <w:tcPr>
            <w:tcW w:w="1469" w:type="dxa"/>
          </w:tcPr>
          <w:p w14:paraId="6B4BA791" w14:textId="3B76F8ED" w:rsidR="00E42AC3" w:rsidRDefault="00E42AC3" w:rsidP="00172142">
            <w:pPr>
              <w:rPr>
                <w:rFonts w:ascii="Verdana" w:hAnsi="Verdana"/>
                <w:iCs/>
              </w:rPr>
            </w:pPr>
            <w:r>
              <w:rPr>
                <w:rFonts w:ascii="Verdana" w:hAnsi="Verdana"/>
                <w:iCs/>
              </w:rPr>
              <w:t>5.4.5</w:t>
            </w:r>
          </w:p>
        </w:tc>
        <w:tc>
          <w:tcPr>
            <w:tcW w:w="9026" w:type="dxa"/>
          </w:tcPr>
          <w:p w14:paraId="5068480E" w14:textId="39062356" w:rsidR="00E42AC3" w:rsidRPr="00E42AC3" w:rsidRDefault="00E42AC3" w:rsidP="00172142">
            <w:pPr>
              <w:rPr>
                <w:rFonts w:ascii="Verdana" w:hAnsi="Verdana"/>
                <w:b/>
                <w:bCs/>
                <w:iCs/>
              </w:rPr>
            </w:pPr>
            <w:r w:rsidRPr="00E42AC3">
              <w:rPr>
                <w:rFonts w:ascii="Verdana" w:hAnsi="Verdana"/>
                <w:b/>
                <w:bCs/>
                <w:iCs/>
              </w:rPr>
              <w:t xml:space="preserve">Clinical Advisory Group Highlight Report </w:t>
            </w:r>
          </w:p>
        </w:tc>
      </w:tr>
      <w:tr w:rsidR="00E42AC3" w:rsidRPr="003C214E" w14:paraId="028C1CDE" w14:textId="77777777" w:rsidTr="00296E5B">
        <w:tc>
          <w:tcPr>
            <w:tcW w:w="1469" w:type="dxa"/>
          </w:tcPr>
          <w:p w14:paraId="406A7DBC" w14:textId="77777777" w:rsidR="00E42AC3" w:rsidRDefault="00E42AC3" w:rsidP="00172142">
            <w:pPr>
              <w:rPr>
                <w:rFonts w:ascii="Verdana" w:hAnsi="Verdana"/>
                <w:iCs/>
              </w:rPr>
            </w:pPr>
          </w:p>
        </w:tc>
        <w:tc>
          <w:tcPr>
            <w:tcW w:w="9026" w:type="dxa"/>
          </w:tcPr>
          <w:p w14:paraId="086BEE42" w14:textId="5F6DF98F" w:rsidR="00E42AC3" w:rsidRDefault="00E42AC3" w:rsidP="00210419">
            <w:pPr>
              <w:jc w:val="both"/>
              <w:rPr>
                <w:rFonts w:ascii="Verdana" w:hAnsi="Verdana"/>
                <w:iCs/>
              </w:rPr>
            </w:pPr>
            <w:r>
              <w:rPr>
                <w:rFonts w:ascii="Verdana" w:hAnsi="Verdana"/>
                <w:iCs/>
              </w:rPr>
              <w:t>D Hurford presented the report and highlighted the key matters for Members attention</w:t>
            </w:r>
            <w:r w:rsidR="001A3058">
              <w:rPr>
                <w:rFonts w:ascii="Verdana" w:hAnsi="Verdana"/>
                <w:iCs/>
              </w:rPr>
              <w:t>.</w:t>
            </w:r>
            <w:r>
              <w:rPr>
                <w:rFonts w:ascii="Verdana" w:hAnsi="Verdana"/>
                <w:iCs/>
              </w:rPr>
              <w:t xml:space="preserve"> </w:t>
            </w:r>
          </w:p>
          <w:p w14:paraId="295F2D40" w14:textId="77777777" w:rsidR="009F63BE" w:rsidRDefault="009F63BE" w:rsidP="00210419">
            <w:pPr>
              <w:jc w:val="both"/>
              <w:rPr>
                <w:rFonts w:ascii="Verdana" w:hAnsi="Verdana"/>
                <w:iCs/>
              </w:rPr>
            </w:pPr>
          </w:p>
          <w:p w14:paraId="6B76C309" w14:textId="79AF31FA" w:rsidR="009F63BE" w:rsidRPr="00984E4A" w:rsidRDefault="001A3058" w:rsidP="00210419">
            <w:pPr>
              <w:jc w:val="both"/>
              <w:rPr>
                <w:rFonts w:ascii="Verdana" w:hAnsi="Verdana" w:cs="Segoe UI"/>
                <w:color w:val="323130"/>
                <w:shd w:val="clear" w:color="auto" w:fill="FFFFFF"/>
              </w:rPr>
            </w:pPr>
            <w:r w:rsidRPr="00984E4A">
              <w:rPr>
                <w:rFonts w:ascii="Verdana" w:hAnsi="Verdana" w:cs="Segoe UI"/>
                <w:color w:val="323130"/>
                <w:shd w:val="clear" w:color="auto" w:fill="FFFFFF"/>
              </w:rPr>
              <w:t xml:space="preserve">The Chair acknowledged </w:t>
            </w:r>
            <w:r w:rsidR="00210419">
              <w:rPr>
                <w:rFonts w:ascii="Verdana" w:hAnsi="Verdana" w:cs="Segoe UI"/>
                <w:color w:val="323130"/>
                <w:shd w:val="clear" w:color="auto" w:fill="FFFFFF"/>
              </w:rPr>
              <w:t xml:space="preserve">the </w:t>
            </w:r>
            <w:r w:rsidRPr="00984E4A">
              <w:rPr>
                <w:rFonts w:ascii="Verdana" w:hAnsi="Verdana" w:cs="Segoe UI"/>
                <w:color w:val="323130"/>
                <w:shd w:val="clear" w:color="auto" w:fill="FFFFFF"/>
              </w:rPr>
              <w:t>enthusiasm</w:t>
            </w:r>
            <w:r w:rsidR="00210419">
              <w:rPr>
                <w:rFonts w:ascii="Verdana" w:hAnsi="Verdana" w:cs="Segoe UI"/>
                <w:color w:val="323130"/>
                <w:shd w:val="clear" w:color="auto" w:fill="FFFFFF"/>
              </w:rPr>
              <w:t xml:space="preserve"> shown by A Brown</w:t>
            </w:r>
            <w:r w:rsidRPr="00984E4A">
              <w:rPr>
                <w:rFonts w:ascii="Verdana" w:hAnsi="Verdana" w:cs="Segoe UI"/>
                <w:color w:val="323130"/>
                <w:shd w:val="clear" w:color="auto" w:fill="FFFFFF"/>
              </w:rPr>
              <w:t xml:space="preserve"> for improving the Clinical Advisory Group and highlighted the difficulty in getting people together for meetings.</w:t>
            </w:r>
            <w:r w:rsidR="00984E4A" w:rsidRPr="00984E4A">
              <w:rPr>
                <w:rFonts w:ascii="Verdana" w:hAnsi="Verdana" w:cs="Segoe UI"/>
                <w:color w:val="323130"/>
                <w:shd w:val="clear" w:color="auto" w:fill="FFFFFF"/>
              </w:rPr>
              <w:t xml:space="preserve"> </w:t>
            </w:r>
          </w:p>
          <w:p w14:paraId="3784D2DA" w14:textId="77777777" w:rsidR="00984E4A" w:rsidRPr="00984E4A" w:rsidRDefault="00984E4A" w:rsidP="00210419">
            <w:pPr>
              <w:jc w:val="both"/>
              <w:rPr>
                <w:rFonts w:ascii="Verdana" w:hAnsi="Verdana" w:cs="Segoe UI"/>
                <w:color w:val="323130"/>
                <w:shd w:val="clear" w:color="auto" w:fill="FFFFFF"/>
              </w:rPr>
            </w:pPr>
          </w:p>
          <w:p w14:paraId="0D9D60FE" w14:textId="08258AF7" w:rsidR="00984E4A" w:rsidRDefault="00984E4A" w:rsidP="00210419">
            <w:pPr>
              <w:jc w:val="both"/>
              <w:rPr>
                <w:rFonts w:ascii="Verdana" w:hAnsi="Verdana" w:cs="Segoe UI"/>
                <w:color w:val="323130"/>
                <w:shd w:val="clear" w:color="auto" w:fill="FFFFFF"/>
              </w:rPr>
            </w:pPr>
            <w:r w:rsidRPr="00984E4A">
              <w:rPr>
                <w:rFonts w:ascii="Verdana" w:hAnsi="Verdana" w:cs="Segoe UI"/>
                <w:color w:val="323130"/>
                <w:shd w:val="clear" w:color="auto" w:fill="FFFFFF"/>
              </w:rPr>
              <w:lastRenderedPageBreak/>
              <w:t xml:space="preserve">P Mears expressed frustration and acknowledgment of previous unsuccessful attempts to improve engagement and structure, queried whether membership should be mandated by role or based on willingness to participate, and suggested that </w:t>
            </w:r>
            <w:r>
              <w:rPr>
                <w:rFonts w:ascii="Verdana" w:hAnsi="Verdana" w:cs="Segoe UI"/>
                <w:color w:val="323130"/>
                <w:shd w:val="clear" w:color="auto" w:fill="FFFFFF"/>
              </w:rPr>
              <w:t xml:space="preserve">support needed to be provided to A Brown to foster </w:t>
            </w:r>
            <w:r w:rsidRPr="00984E4A">
              <w:rPr>
                <w:rFonts w:ascii="Verdana" w:hAnsi="Verdana" w:cs="Segoe UI"/>
                <w:color w:val="323130"/>
                <w:shd w:val="clear" w:color="auto" w:fill="FFFFFF"/>
              </w:rPr>
              <w:t>a culture where clinicians feel empowered to influence change</w:t>
            </w:r>
            <w:r>
              <w:rPr>
                <w:rFonts w:ascii="Verdana" w:hAnsi="Verdana" w:cs="Segoe UI"/>
                <w:color w:val="323130"/>
                <w:shd w:val="clear" w:color="auto" w:fill="FFFFFF"/>
              </w:rPr>
              <w:t xml:space="preserve">. </w:t>
            </w:r>
          </w:p>
          <w:p w14:paraId="6428D1DD" w14:textId="77777777" w:rsidR="00273D01" w:rsidRDefault="00273D01" w:rsidP="00210419">
            <w:pPr>
              <w:jc w:val="both"/>
              <w:rPr>
                <w:rFonts w:ascii="Verdana" w:hAnsi="Verdana" w:cs="Segoe UI"/>
                <w:color w:val="323130"/>
                <w:shd w:val="clear" w:color="auto" w:fill="FFFFFF"/>
              </w:rPr>
            </w:pPr>
          </w:p>
          <w:p w14:paraId="04BC997B" w14:textId="34CDE3D5" w:rsidR="00273D01" w:rsidRPr="00D924D6" w:rsidRDefault="00273D01" w:rsidP="00210419">
            <w:pPr>
              <w:jc w:val="both"/>
              <w:rPr>
                <w:rFonts w:ascii="Verdana" w:hAnsi="Verdana" w:cs="Segoe UI"/>
                <w:color w:val="323130"/>
                <w:shd w:val="clear" w:color="auto" w:fill="FFFFFF"/>
              </w:rPr>
            </w:pPr>
            <w:r w:rsidRPr="00D924D6">
              <w:rPr>
                <w:rFonts w:ascii="Verdana" w:hAnsi="Verdana" w:cs="Segoe UI"/>
                <w:color w:val="323130"/>
                <w:shd w:val="clear" w:color="auto" w:fill="FFFFFF"/>
              </w:rPr>
              <w:t>D</w:t>
            </w:r>
            <w:r w:rsidR="00D924D6">
              <w:rPr>
                <w:rFonts w:ascii="Verdana" w:hAnsi="Verdana" w:cs="Segoe UI"/>
                <w:color w:val="323130"/>
                <w:shd w:val="clear" w:color="auto" w:fill="FFFFFF"/>
              </w:rPr>
              <w:t xml:space="preserve"> Hurford advised he would welcome clarity from the</w:t>
            </w:r>
            <w:r w:rsidRPr="00D924D6">
              <w:rPr>
                <w:rFonts w:ascii="Verdana" w:hAnsi="Verdana" w:cs="Segoe UI"/>
                <w:color w:val="323130"/>
                <w:shd w:val="clear" w:color="auto" w:fill="FFFFFF"/>
              </w:rPr>
              <w:t xml:space="preserve"> Board on what it needs from the Clinical Advisory Group</w:t>
            </w:r>
            <w:r w:rsidR="00D924D6">
              <w:rPr>
                <w:rFonts w:ascii="Verdana" w:hAnsi="Verdana" w:cs="Segoe UI"/>
                <w:color w:val="323130"/>
                <w:shd w:val="clear" w:color="auto" w:fill="FFFFFF"/>
              </w:rPr>
              <w:t xml:space="preserve"> and</w:t>
            </w:r>
            <w:r w:rsidRPr="00D924D6">
              <w:rPr>
                <w:rFonts w:ascii="Verdana" w:hAnsi="Verdana" w:cs="Segoe UI"/>
                <w:color w:val="323130"/>
                <w:shd w:val="clear" w:color="auto" w:fill="FFFFFF"/>
              </w:rPr>
              <w:t xml:space="preserve"> suggested that the Board should decide and communicate what it sees as the group's role and </w:t>
            </w:r>
            <w:r w:rsidR="00D924D6">
              <w:rPr>
                <w:rFonts w:ascii="Verdana" w:hAnsi="Verdana" w:cs="Segoe UI"/>
                <w:color w:val="323130"/>
                <w:shd w:val="clear" w:color="auto" w:fill="FFFFFF"/>
              </w:rPr>
              <w:t xml:space="preserve">purpose. </w:t>
            </w:r>
          </w:p>
          <w:p w14:paraId="3FEFD79E" w14:textId="77777777" w:rsidR="00273D01" w:rsidRDefault="00273D01" w:rsidP="00210419">
            <w:pPr>
              <w:jc w:val="both"/>
              <w:rPr>
                <w:rFonts w:ascii="Segoe UI" w:hAnsi="Segoe UI" w:cs="Segoe UI"/>
                <w:color w:val="323130"/>
                <w:sz w:val="21"/>
                <w:szCs w:val="21"/>
                <w:shd w:val="clear" w:color="auto" w:fill="FFFFFF"/>
              </w:rPr>
            </w:pPr>
          </w:p>
          <w:p w14:paraId="50666060" w14:textId="5B49D313" w:rsidR="00665DF0" w:rsidRPr="00D924D6" w:rsidRDefault="00D924D6" w:rsidP="00210419">
            <w:pPr>
              <w:jc w:val="both"/>
              <w:rPr>
                <w:rFonts w:ascii="Verdana" w:hAnsi="Verdana"/>
                <w:iCs/>
              </w:rPr>
            </w:pPr>
            <w:r>
              <w:rPr>
                <w:rFonts w:ascii="Verdana" w:hAnsi="Verdana" w:cs="Segoe UI"/>
                <w:color w:val="323130"/>
                <w:shd w:val="clear" w:color="auto" w:fill="FFFFFF"/>
              </w:rPr>
              <w:t xml:space="preserve">H Daniel welcomed the </w:t>
            </w:r>
            <w:r w:rsidR="00273D01" w:rsidRPr="00D924D6">
              <w:rPr>
                <w:rFonts w:ascii="Verdana" w:hAnsi="Verdana" w:cs="Segoe UI"/>
                <w:color w:val="323130"/>
                <w:shd w:val="clear" w:color="auto" w:fill="FFFFFF"/>
              </w:rPr>
              <w:t>structured approach and enthusiasm</w:t>
            </w:r>
            <w:r>
              <w:rPr>
                <w:rFonts w:ascii="Verdana" w:hAnsi="Verdana" w:cs="Segoe UI"/>
                <w:color w:val="323130"/>
                <w:shd w:val="clear" w:color="auto" w:fill="FFFFFF"/>
              </w:rPr>
              <w:t xml:space="preserve"> of A Brown</w:t>
            </w:r>
            <w:r w:rsidR="00273D01" w:rsidRPr="00D924D6">
              <w:rPr>
                <w:rFonts w:ascii="Verdana" w:hAnsi="Verdana" w:cs="Segoe UI"/>
                <w:color w:val="323130"/>
                <w:shd w:val="clear" w:color="auto" w:fill="FFFFFF"/>
              </w:rPr>
              <w:t xml:space="preserve"> to improve the effectiveness of the group, </w:t>
            </w:r>
            <w:r>
              <w:rPr>
                <w:rFonts w:ascii="Verdana" w:hAnsi="Verdana" w:cs="Segoe UI"/>
                <w:color w:val="323130"/>
                <w:shd w:val="clear" w:color="auto" w:fill="FFFFFF"/>
              </w:rPr>
              <w:t xml:space="preserve">and expressed a </w:t>
            </w:r>
            <w:r w:rsidR="00273D01" w:rsidRPr="00D924D6">
              <w:rPr>
                <w:rFonts w:ascii="Verdana" w:hAnsi="Verdana" w:cs="Segoe UI"/>
                <w:color w:val="323130"/>
                <w:shd w:val="clear" w:color="auto" w:fill="FFFFFF"/>
              </w:rPr>
              <w:t xml:space="preserve">willingness to collaborate and help make the Clinical Advisory Group a real strength for the Board, noting there would be a significant read-across to other work </w:t>
            </w:r>
            <w:r>
              <w:rPr>
                <w:rFonts w:ascii="Verdana" w:hAnsi="Verdana" w:cs="Segoe UI"/>
                <w:color w:val="323130"/>
                <w:shd w:val="clear" w:color="auto" w:fill="FFFFFF"/>
              </w:rPr>
              <w:t>being undertaken with</w:t>
            </w:r>
            <w:r w:rsidR="00273D01" w:rsidRPr="00D924D6">
              <w:rPr>
                <w:rFonts w:ascii="Verdana" w:hAnsi="Verdana" w:cs="Segoe UI"/>
                <w:color w:val="323130"/>
                <w:shd w:val="clear" w:color="auto" w:fill="FFFFFF"/>
              </w:rPr>
              <w:t>in the nursing space. </w:t>
            </w:r>
          </w:p>
        </w:tc>
      </w:tr>
      <w:tr w:rsidR="00E42AC3" w:rsidRPr="003C214E" w14:paraId="68C870AB" w14:textId="77777777" w:rsidTr="00296E5B">
        <w:tc>
          <w:tcPr>
            <w:tcW w:w="1469" w:type="dxa"/>
          </w:tcPr>
          <w:p w14:paraId="1EC67A96" w14:textId="0CC3F8EA" w:rsidR="00E42AC3" w:rsidRDefault="00E42AC3" w:rsidP="00172142">
            <w:pPr>
              <w:rPr>
                <w:rFonts w:ascii="Verdana" w:hAnsi="Verdana"/>
                <w:iCs/>
              </w:rPr>
            </w:pPr>
            <w:r>
              <w:rPr>
                <w:rFonts w:ascii="Verdana" w:hAnsi="Verdana"/>
                <w:iCs/>
              </w:rPr>
              <w:lastRenderedPageBreak/>
              <w:t>Resolution:</w:t>
            </w:r>
          </w:p>
        </w:tc>
        <w:tc>
          <w:tcPr>
            <w:tcW w:w="9026" w:type="dxa"/>
          </w:tcPr>
          <w:p w14:paraId="3F598823" w14:textId="47D595FE" w:rsidR="00E42AC3" w:rsidRDefault="00E42AC3" w:rsidP="00D924D6">
            <w:pPr>
              <w:pStyle w:val="NoSpacing"/>
              <w:jc w:val="both"/>
              <w:rPr>
                <w:rFonts w:ascii="Verdana" w:hAnsi="Verdana"/>
                <w:iCs/>
              </w:rPr>
            </w:pPr>
            <w:r>
              <w:rPr>
                <w:rFonts w:ascii="Verdana" w:hAnsi="Verdana"/>
                <w:iCs/>
              </w:rPr>
              <w:t xml:space="preserve">The </w:t>
            </w:r>
            <w:r w:rsidR="00210419">
              <w:rPr>
                <w:rFonts w:ascii="Verdana" w:hAnsi="Verdana"/>
                <w:iCs/>
              </w:rPr>
              <w:t>Board</w:t>
            </w:r>
            <w:r>
              <w:rPr>
                <w:rFonts w:ascii="Verdana" w:hAnsi="Verdana"/>
                <w:iCs/>
              </w:rPr>
              <w:t xml:space="preserve"> </w:t>
            </w:r>
            <w:r w:rsidRPr="00D924D6">
              <w:rPr>
                <w:rFonts w:ascii="Verdana" w:hAnsi="Verdana"/>
                <w:b/>
                <w:bCs/>
                <w:iCs/>
              </w:rPr>
              <w:t>NOTED</w:t>
            </w:r>
            <w:r>
              <w:rPr>
                <w:rFonts w:ascii="Verdana" w:hAnsi="Verdana"/>
                <w:iCs/>
              </w:rPr>
              <w:t xml:space="preserve"> and </w:t>
            </w:r>
            <w:r w:rsidRPr="00E42AC3">
              <w:rPr>
                <w:rFonts w:ascii="Verdana" w:hAnsi="Verdana"/>
                <w:b/>
                <w:shd w:val="clear" w:color="auto" w:fill="FFFFFF"/>
              </w:rPr>
              <w:t>SUPPORTED</w:t>
            </w:r>
            <w:r w:rsidRPr="00E42AC3">
              <w:rPr>
                <w:rFonts w:ascii="Verdana" w:hAnsi="Verdana"/>
                <w:bCs/>
                <w:shd w:val="clear" w:color="auto" w:fill="FFFFFF"/>
              </w:rPr>
              <w:t xml:space="preserve"> the proposals highlighted within the report</w:t>
            </w:r>
            <w:r w:rsidR="00210419">
              <w:rPr>
                <w:rFonts w:ascii="Verdana" w:hAnsi="Verdana"/>
                <w:bCs/>
                <w:shd w:val="clear" w:color="auto" w:fill="FFFFFF"/>
              </w:rPr>
              <w:t>.</w:t>
            </w:r>
          </w:p>
        </w:tc>
      </w:tr>
      <w:tr w:rsidR="00E42AC3" w:rsidRPr="003C214E" w14:paraId="4995C35E" w14:textId="77777777" w:rsidTr="00296E5B">
        <w:tc>
          <w:tcPr>
            <w:tcW w:w="1469" w:type="dxa"/>
          </w:tcPr>
          <w:p w14:paraId="09845727" w14:textId="1A75C85E" w:rsidR="00E42AC3" w:rsidRDefault="009534DF" w:rsidP="00172142">
            <w:pPr>
              <w:rPr>
                <w:rFonts w:ascii="Verdana" w:hAnsi="Verdana"/>
                <w:iCs/>
              </w:rPr>
            </w:pPr>
            <w:r>
              <w:rPr>
                <w:rFonts w:ascii="Verdana" w:hAnsi="Verdana"/>
                <w:iCs/>
              </w:rPr>
              <w:t>5.5</w:t>
            </w:r>
          </w:p>
        </w:tc>
        <w:tc>
          <w:tcPr>
            <w:tcW w:w="9026" w:type="dxa"/>
          </w:tcPr>
          <w:p w14:paraId="35103388" w14:textId="4DB14420" w:rsidR="00E42AC3" w:rsidRPr="009534DF" w:rsidRDefault="009534DF" w:rsidP="00172142">
            <w:pPr>
              <w:rPr>
                <w:rFonts w:ascii="Verdana" w:hAnsi="Verdana"/>
                <w:b/>
                <w:bCs/>
                <w:iCs/>
              </w:rPr>
            </w:pPr>
            <w:r w:rsidRPr="009534DF">
              <w:rPr>
                <w:rFonts w:ascii="Verdana" w:hAnsi="Verdana"/>
                <w:b/>
                <w:bCs/>
                <w:iCs/>
              </w:rPr>
              <w:t xml:space="preserve">Executive Director of Public Health Annual Report </w:t>
            </w:r>
          </w:p>
        </w:tc>
      </w:tr>
      <w:tr w:rsidR="00E42AC3" w:rsidRPr="003C214E" w14:paraId="772510AE" w14:textId="77777777" w:rsidTr="00296E5B">
        <w:tc>
          <w:tcPr>
            <w:tcW w:w="1469" w:type="dxa"/>
          </w:tcPr>
          <w:p w14:paraId="1EECDF1B" w14:textId="77777777" w:rsidR="00E42AC3" w:rsidRDefault="00E42AC3" w:rsidP="00172142">
            <w:pPr>
              <w:rPr>
                <w:rFonts w:ascii="Verdana" w:hAnsi="Verdana"/>
                <w:iCs/>
              </w:rPr>
            </w:pPr>
          </w:p>
        </w:tc>
        <w:tc>
          <w:tcPr>
            <w:tcW w:w="9026" w:type="dxa"/>
          </w:tcPr>
          <w:p w14:paraId="7533CAF5" w14:textId="67E81EBE" w:rsidR="004C08FC" w:rsidRPr="004C08FC" w:rsidRDefault="004C08FC" w:rsidP="004C08FC">
            <w:pPr>
              <w:jc w:val="both"/>
              <w:rPr>
                <w:rFonts w:ascii="Verdana" w:hAnsi="Verdana"/>
                <w:iCs/>
              </w:rPr>
            </w:pPr>
            <w:r w:rsidRPr="004C08FC">
              <w:rPr>
                <w:rFonts w:ascii="Verdana" w:hAnsi="Verdana"/>
                <w:iCs/>
              </w:rPr>
              <w:t xml:space="preserve">Prior to handing over to P Daniels to present the report, the Chair </w:t>
            </w:r>
            <w:r w:rsidRPr="004C08FC">
              <w:rPr>
                <w:rFonts w:ascii="Verdana" w:hAnsi="Verdana" w:cs="Segoe UI"/>
                <w:color w:val="323130"/>
                <w:shd w:val="clear" w:color="auto" w:fill="FFFFFF"/>
              </w:rPr>
              <w:t>emphasised that public health is a critical factor for the sustainability of a universal, free health service, highlighting it as the biggest risk to future service provision if not addressed. The Chair noted the statutory duty of Welsh Government, and by extension the Health Board, not only to treat illness but also to work with partners to improve community health and welcomed the report’s focus on early years and a healthy start in life, recognising the significant positive impact of early intervention for children and families. The Chair praised the excellent work already being undertaken in the Health Board to support families and children at crucial stages</w:t>
            </w:r>
            <w:r>
              <w:rPr>
                <w:rFonts w:ascii="Verdana" w:hAnsi="Verdana" w:cs="Segoe UI"/>
                <w:color w:val="323130"/>
                <w:shd w:val="clear" w:color="auto" w:fill="FFFFFF"/>
              </w:rPr>
              <w:t xml:space="preserve"> </w:t>
            </w:r>
            <w:r w:rsidRPr="004C08FC">
              <w:rPr>
                <w:rFonts w:ascii="Verdana" w:hAnsi="Verdana" w:cs="Segoe UI"/>
                <w:color w:val="323130"/>
                <w:shd w:val="clear" w:color="auto" w:fill="FFFFFF"/>
              </w:rPr>
              <w:t xml:space="preserve">and expressed gratitude to P Daniels for focussing on this important topic within the report.  </w:t>
            </w:r>
          </w:p>
          <w:p w14:paraId="058CDDB4" w14:textId="77777777" w:rsidR="00665DF0" w:rsidRDefault="00665DF0" w:rsidP="00172142">
            <w:pPr>
              <w:rPr>
                <w:rFonts w:ascii="Verdana" w:hAnsi="Verdana"/>
                <w:iCs/>
              </w:rPr>
            </w:pPr>
          </w:p>
          <w:p w14:paraId="36CE15D3" w14:textId="5508ADCE" w:rsidR="004C08FC" w:rsidRDefault="009534DF" w:rsidP="004C08FC">
            <w:pPr>
              <w:jc w:val="both"/>
              <w:rPr>
                <w:rFonts w:ascii="Verdana" w:hAnsi="Verdana"/>
                <w:iCs/>
              </w:rPr>
            </w:pPr>
            <w:r>
              <w:rPr>
                <w:rFonts w:ascii="Verdana" w:hAnsi="Verdana"/>
                <w:iCs/>
              </w:rPr>
              <w:t xml:space="preserve">P Daniels presented the report and </w:t>
            </w:r>
            <w:r w:rsidR="00DA3036">
              <w:rPr>
                <w:rFonts w:ascii="Verdana" w:hAnsi="Verdana"/>
                <w:iCs/>
              </w:rPr>
              <w:t>d</w:t>
            </w:r>
            <w:r w:rsidR="000310AB">
              <w:rPr>
                <w:rFonts w:ascii="Verdana" w:hAnsi="Verdana"/>
                <w:iCs/>
              </w:rPr>
              <w:t>rew out some of the key themes he wished to draw to the Board’s attention.</w:t>
            </w:r>
          </w:p>
          <w:p w14:paraId="6878B5B5" w14:textId="77777777" w:rsidR="004C08FC" w:rsidRDefault="004C08FC" w:rsidP="004C08FC">
            <w:pPr>
              <w:jc w:val="both"/>
              <w:rPr>
                <w:rFonts w:ascii="Verdana" w:hAnsi="Verdana"/>
                <w:iCs/>
              </w:rPr>
            </w:pPr>
          </w:p>
          <w:p w14:paraId="5BC5AE89" w14:textId="43C03DD4" w:rsidR="00E42AC3" w:rsidRDefault="004C08FC" w:rsidP="004C08FC">
            <w:pPr>
              <w:jc w:val="both"/>
              <w:rPr>
                <w:rFonts w:ascii="Verdana" w:hAnsi="Verdana"/>
                <w:iCs/>
              </w:rPr>
            </w:pPr>
            <w:r>
              <w:rPr>
                <w:rFonts w:ascii="Verdana" w:hAnsi="Verdana"/>
                <w:iCs/>
              </w:rPr>
              <w:t xml:space="preserve">The Chair recognised the stark data contained within the report and </w:t>
            </w:r>
            <w:proofErr w:type="gramStart"/>
            <w:r>
              <w:rPr>
                <w:rFonts w:ascii="Verdana" w:hAnsi="Verdana"/>
                <w:iCs/>
              </w:rPr>
              <w:t>made reference</w:t>
            </w:r>
            <w:proofErr w:type="gramEnd"/>
            <w:r>
              <w:rPr>
                <w:rFonts w:ascii="Verdana" w:hAnsi="Verdana"/>
                <w:iCs/>
              </w:rPr>
              <w:t xml:space="preserve"> to a recent visit he had undertaken to the PIPYN scheme in Merthyr Tydfil, which he felt was a valuable initiative with significant impact and benefit for children and families and delivered excellent results with a relatively modest financial investment.  </w:t>
            </w:r>
          </w:p>
          <w:p w14:paraId="2EBAC4C4" w14:textId="77777777" w:rsidR="00665DF0" w:rsidRDefault="00665DF0" w:rsidP="00172142">
            <w:pPr>
              <w:rPr>
                <w:rFonts w:ascii="Verdana" w:hAnsi="Verdana"/>
                <w:iCs/>
              </w:rPr>
            </w:pPr>
          </w:p>
          <w:p w14:paraId="45AC793E" w14:textId="62295B1E" w:rsidR="00665DF0" w:rsidRDefault="009A1B13" w:rsidP="009779EC">
            <w:pPr>
              <w:jc w:val="both"/>
              <w:rPr>
                <w:rFonts w:ascii="Verdana" w:hAnsi="Verdana" w:cs="Segoe UI"/>
                <w:color w:val="323130"/>
                <w:shd w:val="clear" w:color="auto" w:fill="FFFFFF"/>
              </w:rPr>
            </w:pPr>
            <w:r w:rsidRPr="009779EC">
              <w:rPr>
                <w:rFonts w:ascii="Verdana" w:hAnsi="Verdana" w:cs="Segoe UI"/>
                <w:color w:val="323130"/>
                <w:shd w:val="clear" w:color="auto" w:fill="FFFFFF"/>
              </w:rPr>
              <w:t>P</w:t>
            </w:r>
            <w:r w:rsidR="009779EC">
              <w:rPr>
                <w:rFonts w:ascii="Verdana" w:hAnsi="Verdana" w:cs="Segoe UI"/>
                <w:color w:val="323130"/>
                <w:shd w:val="clear" w:color="auto" w:fill="FFFFFF"/>
              </w:rPr>
              <w:t xml:space="preserve"> Mears</w:t>
            </w:r>
            <w:r w:rsidRPr="009779EC">
              <w:rPr>
                <w:rFonts w:ascii="Verdana" w:hAnsi="Verdana" w:cs="Segoe UI"/>
                <w:color w:val="323130"/>
                <w:shd w:val="clear" w:color="auto" w:fill="FFFFFF"/>
              </w:rPr>
              <w:t xml:space="preserve"> suggested that the report should be shared with </w:t>
            </w:r>
            <w:r w:rsidR="002B23F0">
              <w:rPr>
                <w:rFonts w:ascii="Verdana" w:hAnsi="Verdana" w:cs="Segoe UI"/>
                <w:color w:val="323130"/>
                <w:shd w:val="clear" w:color="auto" w:fill="FFFFFF"/>
              </w:rPr>
              <w:t>L</w:t>
            </w:r>
            <w:r w:rsidRPr="009779EC">
              <w:rPr>
                <w:rFonts w:ascii="Verdana" w:hAnsi="Verdana" w:cs="Segoe UI"/>
                <w:color w:val="323130"/>
                <w:shd w:val="clear" w:color="auto" w:fill="FFFFFF"/>
              </w:rPr>
              <w:t xml:space="preserve">ocal </w:t>
            </w:r>
            <w:r w:rsidR="002B23F0">
              <w:rPr>
                <w:rFonts w:ascii="Verdana" w:hAnsi="Verdana" w:cs="Segoe UI"/>
                <w:color w:val="323130"/>
                <w:shd w:val="clear" w:color="auto" w:fill="FFFFFF"/>
              </w:rPr>
              <w:t>A</w:t>
            </w:r>
            <w:r w:rsidRPr="009779EC">
              <w:rPr>
                <w:rFonts w:ascii="Verdana" w:hAnsi="Verdana" w:cs="Segoe UI"/>
                <w:color w:val="323130"/>
                <w:shd w:val="clear" w:color="auto" w:fill="FFFFFF"/>
              </w:rPr>
              <w:t xml:space="preserve">uthority </w:t>
            </w:r>
            <w:r w:rsidR="002B23F0">
              <w:rPr>
                <w:rFonts w:ascii="Verdana" w:hAnsi="Verdana" w:cs="Segoe UI"/>
                <w:color w:val="323130"/>
                <w:shd w:val="clear" w:color="auto" w:fill="FFFFFF"/>
              </w:rPr>
              <w:t>C</w:t>
            </w:r>
            <w:r w:rsidRPr="009779EC">
              <w:rPr>
                <w:rFonts w:ascii="Verdana" w:hAnsi="Verdana" w:cs="Segoe UI"/>
                <w:color w:val="323130"/>
                <w:shd w:val="clear" w:color="auto" w:fill="FFFFFF"/>
              </w:rPr>
              <w:t>ouncillors</w:t>
            </w:r>
            <w:r w:rsidR="009779EC">
              <w:rPr>
                <w:rFonts w:ascii="Verdana" w:hAnsi="Verdana" w:cs="Segoe UI"/>
                <w:color w:val="323130"/>
                <w:shd w:val="clear" w:color="auto" w:fill="FFFFFF"/>
              </w:rPr>
              <w:t xml:space="preserve"> and </w:t>
            </w:r>
            <w:r w:rsidR="002B23F0">
              <w:rPr>
                <w:rFonts w:ascii="Verdana" w:hAnsi="Verdana" w:cs="Segoe UI"/>
                <w:color w:val="323130"/>
                <w:shd w:val="clear" w:color="auto" w:fill="FFFFFF"/>
              </w:rPr>
              <w:t>L</w:t>
            </w:r>
            <w:r w:rsidR="009779EC">
              <w:rPr>
                <w:rFonts w:ascii="Verdana" w:hAnsi="Verdana" w:cs="Segoe UI"/>
                <w:color w:val="323130"/>
                <w:shd w:val="clear" w:color="auto" w:fill="FFFFFF"/>
              </w:rPr>
              <w:t>eaders to champion the agenda and raise awareness</w:t>
            </w:r>
            <w:r w:rsidRPr="009779EC">
              <w:rPr>
                <w:rFonts w:ascii="Verdana" w:hAnsi="Verdana" w:cs="Segoe UI"/>
                <w:color w:val="323130"/>
                <w:shd w:val="clear" w:color="auto" w:fill="FFFFFF"/>
              </w:rPr>
              <w:t>,</w:t>
            </w:r>
            <w:r w:rsidR="002B23F0">
              <w:rPr>
                <w:rFonts w:ascii="Verdana" w:hAnsi="Verdana" w:cs="Segoe UI"/>
                <w:color w:val="323130"/>
                <w:shd w:val="clear" w:color="auto" w:fill="FFFFFF"/>
              </w:rPr>
              <w:t xml:space="preserve"> emphasising that</w:t>
            </w:r>
            <w:r w:rsidRPr="009779EC">
              <w:rPr>
                <w:rFonts w:ascii="Verdana" w:hAnsi="Verdana" w:cs="Segoe UI"/>
                <w:color w:val="323130"/>
                <w:shd w:val="clear" w:color="auto" w:fill="FFFFFF"/>
              </w:rPr>
              <w:t xml:space="preserve"> many of the issues highlighted in the report, such as housing, employment, and education, </w:t>
            </w:r>
            <w:r w:rsidR="009779EC">
              <w:rPr>
                <w:rFonts w:ascii="Verdana" w:hAnsi="Verdana" w:cs="Segoe UI"/>
                <w:color w:val="323130"/>
                <w:shd w:val="clear" w:color="auto" w:fill="FFFFFF"/>
              </w:rPr>
              <w:t>we</w:t>
            </w:r>
            <w:r w:rsidRPr="009779EC">
              <w:rPr>
                <w:rFonts w:ascii="Verdana" w:hAnsi="Verdana" w:cs="Segoe UI"/>
                <w:color w:val="323130"/>
                <w:shd w:val="clear" w:color="auto" w:fill="FFFFFF"/>
              </w:rPr>
              <w:t>re broader determinants of health and require</w:t>
            </w:r>
            <w:r w:rsidR="009779EC">
              <w:rPr>
                <w:rFonts w:ascii="Verdana" w:hAnsi="Verdana" w:cs="Segoe UI"/>
                <w:color w:val="323130"/>
                <w:shd w:val="clear" w:color="auto" w:fill="FFFFFF"/>
              </w:rPr>
              <w:t>d</w:t>
            </w:r>
            <w:r w:rsidRPr="009779EC">
              <w:rPr>
                <w:rFonts w:ascii="Verdana" w:hAnsi="Verdana" w:cs="Segoe UI"/>
                <w:color w:val="323130"/>
                <w:shd w:val="clear" w:color="auto" w:fill="FFFFFF"/>
              </w:rPr>
              <w:t xml:space="preserve"> collective action</w:t>
            </w:r>
            <w:r w:rsidR="009779EC">
              <w:rPr>
                <w:rFonts w:ascii="Verdana" w:hAnsi="Verdana" w:cs="Segoe UI"/>
                <w:color w:val="323130"/>
                <w:shd w:val="clear" w:color="auto" w:fill="FFFFFF"/>
              </w:rPr>
              <w:t xml:space="preserve">.  P Daniels advised that once approved, the report would be shared with the Public Services Board and Regional Partnerships Board to help inform their work and added that he would be happy to present </w:t>
            </w:r>
            <w:r w:rsidR="002B23F0">
              <w:rPr>
                <w:rFonts w:ascii="Verdana" w:hAnsi="Verdana" w:cs="Segoe UI"/>
                <w:color w:val="323130"/>
                <w:shd w:val="clear" w:color="auto" w:fill="FFFFFF"/>
              </w:rPr>
              <w:t xml:space="preserve">his report </w:t>
            </w:r>
            <w:r w:rsidR="009779EC">
              <w:rPr>
                <w:rFonts w:ascii="Verdana" w:hAnsi="Verdana" w:cs="Segoe UI"/>
                <w:color w:val="323130"/>
                <w:shd w:val="clear" w:color="auto" w:fill="FFFFFF"/>
              </w:rPr>
              <w:t xml:space="preserve">to Local Authority Leaders </w:t>
            </w:r>
          </w:p>
          <w:p w14:paraId="7F3A06E9" w14:textId="77777777" w:rsidR="002B23F0" w:rsidRPr="009779EC" w:rsidRDefault="002B23F0" w:rsidP="009779EC">
            <w:pPr>
              <w:jc w:val="both"/>
              <w:rPr>
                <w:rFonts w:ascii="Verdana" w:hAnsi="Verdana" w:cs="Segoe UI"/>
                <w:color w:val="323130"/>
                <w:shd w:val="clear" w:color="auto" w:fill="FFFFFF"/>
              </w:rPr>
            </w:pPr>
          </w:p>
          <w:p w14:paraId="5A7B0C74" w14:textId="7649D8FF" w:rsidR="00C42639" w:rsidRPr="00C42639" w:rsidRDefault="00C42639" w:rsidP="00C42639">
            <w:pPr>
              <w:jc w:val="both"/>
              <w:rPr>
                <w:rFonts w:ascii="Verdana" w:hAnsi="Verdana"/>
                <w:iCs/>
              </w:rPr>
            </w:pPr>
            <w:r w:rsidRPr="00C42639">
              <w:rPr>
                <w:rFonts w:ascii="Verdana" w:hAnsi="Verdana" w:cs="Segoe UI"/>
                <w:color w:val="323130"/>
                <w:shd w:val="clear" w:color="auto" w:fill="FFFFFF"/>
              </w:rPr>
              <w:lastRenderedPageBreak/>
              <w:t>R</w:t>
            </w:r>
            <w:r>
              <w:rPr>
                <w:rFonts w:ascii="Verdana" w:hAnsi="Verdana" w:cs="Segoe UI"/>
                <w:color w:val="323130"/>
                <w:shd w:val="clear" w:color="auto" w:fill="FFFFFF"/>
              </w:rPr>
              <w:t xml:space="preserve"> Rowlands</w:t>
            </w:r>
            <w:r w:rsidRPr="00C42639">
              <w:rPr>
                <w:rFonts w:ascii="Verdana" w:hAnsi="Verdana" w:cs="Segoe UI"/>
                <w:color w:val="323130"/>
                <w:shd w:val="clear" w:color="auto" w:fill="FFFFFF"/>
              </w:rPr>
              <w:t xml:space="preserve"> </w:t>
            </w:r>
            <w:r>
              <w:rPr>
                <w:rFonts w:ascii="Verdana" w:hAnsi="Verdana" w:cs="Segoe UI"/>
                <w:color w:val="323130"/>
                <w:shd w:val="clear" w:color="auto" w:fill="FFFFFF"/>
              </w:rPr>
              <w:t>advised that she had recently met with</w:t>
            </w:r>
            <w:r w:rsidRPr="00C42639">
              <w:rPr>
                <w:rFonts w:ascii="Verdana" w:hAnsi="Verdana" w:cs="Segoe UI"/>
                <w:color w:val="323130"/>
                <w:shd w:val="clear" w:color="auto" w:fill="FFFFFF"/>
              </w:rPr>
              <w:t xml:space="preserve"> Paul Mee</w:t>
            </w:r>
            <w:r w:rsidR="003E1945">
              <w:rPr>
                <w:rFonts w:ascii="Verdana" w:hAnsi="Verdana" w:cs="Segoe UI"/>
                <w:color w:val="323130"/>
                <w:shd w:val="clear" w:color="auto" w:fill="FFFFFF"/>
              </w:rPr>
              <w:t xml:space="preserve">, Chief Executive, Rhondda Cynon Taf (RCT) </w:t>
            </w:r>
            <w:r w:rsidR="002B23F0">
              <w:rPr>
                <w:rFonts w:ascii="Verdana" w:hAnsi="Verdana" w:cs="Segoe UI"/>
                <w:color w:val="323130"/>
                <w:shd w:val="clear" w:color="auto" w:fill="FFFFFF"/>
              </w:rPr>
              <w:t xml:space="preserve">County Borough Council </w:t>
            </w:r>
            <w:r w:rsidRPr="00C42639">
              <w:rPr>
                <w:rFonts w:ascii="Verdana" w:hAnsi="Verdana" w:cs="Segoe UI"/>
                <w:color w:val="323130"/>
                <w:shd w:val="clear" w:color="auto" w:fill="FFFFFF"/>
              </w:rPr>
              <w:t>and noted his reorgani</w:t>
            </w:r>
            <w:r w:rsidR="003E1945">
              <w:rPr>
                <w:rFonts w:ascii="Verdana" w:hAnsi="Verdana" w:cs="Segoe UI"/>
                <w:color w:val="323130"/>
                <w:shd w:val="clear" w:color="auto" w:fill="FFFFFF"/>
              </w:rPr>
              <w:t>s</w:t>
            </w:r>
            <w:r w:rsidRPr="00C42639">
              <w:rPr>
                <w:rFonts w:ascii="Verdana" w:hAnsi="Verdana" w:cs="Segoe UI"/>
                <w:color w:val="323130"/>
                <w:shd w:val="clear" w:color="auto" w:fill="FFFFFF"/>
              </w:rPr>
              <w:t xml:space="preserve">ation of </w:t>
            </w:r>
            <w:r w:rsidR="003E1945">
              <w:rPr>
                <w:rFonts w:ascii="Verdana" w:hAnsi="Verdana" w:cs="Segoe UI"/>
                <w:color w:val="323130"/>
                <w:shd w:val="clear" w:color="auto" w:fill="FFFFFF"/>
              </w:rPr>
              <w:t xml:space="preserve">RCT </w:t>
            </w:r>
            <w:r w:rsidRPr="00C42639">
              <w:rPr>
                <w:rFonts w:ascii="Verdana" w:hAnsi="Verdana" w:cs="Segoe UI"/>
                <w:color w:val="323130"/>
                <w:shd w:val="clear" w:color="auto" w:fill="FFFFFF"/>
              </w:rPr>
              <w:t xml:space="preserve">departments </w:t>
            </w:r>
            <w:proofErr w:type="gramStart"/>
            <w:r w:rsidR="002B23F0">
              <w:rPr>
                <w:rFonts w:ascii="Verdana" w:hAnsi="Verdana" w:cs="Segoe UI"/>
                <w:color w:val="323130"/>
                <w:shd w:val="clear" w:color="auto" w:fill="FFFFFF"/>
              </w:rPr>
              <w:t xml:space="preserve">would </w:t>
            </w:r>
            <w:r w:rsidRPr="00C42639">
              <w:rPr>
                <w:rFonts w:ascii="Verdana" w:hAnsi="Verdana" w:cs="Segoe UI"/>
                <w:color w:val="323130"/>
                <w:shd w:val="clear" w:color="auto" w:fill="FFFFFF"/>
              </w:rPr>
              <w:t xml:space="preserve"> focus</w:t>
            </w:r>
            <w:proofErr w:type="gramEnd"/>
            <w:r w:rsidRPr="00C42639">
              <w:rPr>
                <w:rFonts w:ascii="Verdana" w:hAnsi="Verdana" w:cs="Segoe UI"/>
                <w:color w:val="323130"/>
                <w:shd w:val="clear" w:color="auto" w:fill="FFFFFF"/>
              </w:rPr>
              <w:t xml:space="preserve"> more on community development and public health improvement, moving away from crisis management</w:t>
            </w:r>
            <w:r w:rsidR="003E1945">
              <w:rPr>
                <w:rFonts w:ascii="Verdana" w:hAnsi="Verdana" w:cs="Segoe UI"/>
                <w:color w:val="323130"/>
                <w:shd w:val="clear" w:color="auto" w:fill="FFFFFF"/>
              </w:rPr>
              <w:t xml:space="preserve"> and</w:t>
            </w:r>
            <w:r w:rsidRPr="00C42639">
              <w:rPr>
                <w:rFonts w:ascii="Verdana" w:hAnsi="Verdana" w:cs="Segoe UI"/>
                <w:color w:val="323130"/>
                <w:shd w:val="clear" w:color="auto" w:fill="FFFFFF"/>
              </w:rPr>
              <w:t xml:space="preserve"> highlighted the opportunity to work directly with </w:t>
            </w:r>
            <w:r w:rsidR="003E1945">
              <w:rPr>
                <w:rFonts w:ascii="Verdana" w:hAnsi="Verdana" w:cs="Segoe UI"/>
                <w:color w:val="323130"/>
                <w:shd w:val="clear" w:color="auto" w:fill="FFFFFF"/>
              </w:rPr>
              <w:t>Local Authority D</w:t>
            </w:r>
            <w:r w:rsidRPr="00C42639">
              <w:rPr>
                <w:rFonts w:ascii="Verdana" w:hAnsi="Verdana" w:cs="Segoe UI"/>
                <w:color w:val="323130"/>
                <w:shd w:val="clear" w:color="auto" w:fill="FFFFFF"/>
              </w:rPr>
              <w:t>irectors</w:t>
            </w:r>
            <w:r w:rsidR="003E1945">
              <w:rPr>
                <w:rFonts w:ascii="Verdana" w:hAnsi="Verdana" w:cs="Segoe UI"/>
                <w:color w:val="323130"/>
                <w:shd w:val="clear" w:color="auto" w:fill="FFFFFF"/>
              </w:rPr>
              <w:t xml:space="preserve"> to take forward</w:t>
            </w:r>
            <w:r w:rsidRPr="00C42639">
              <w:rPr>
                <w:rFonts w:ascii="Verdana" w:hAnsi="Verdana" w:cs="Segoe UI"/>
                <w:color w:val="323130"/>
                <w:shd w:val="clear" w:color="auto" w:fill="FFFFFF"/>
              </w:rPr>
              <w:t xml:space="preserve"> the report’s recommendations. R</w:t>
            </w:r>
            <w:r w:rsidR="003E1945">
              <w:rPr>
                <w:rFonts w:ascii="Verdana" w:hAnsi="Verdana" w:cs="Segoe UI"/>
                <w:color w:val="323130"/>
                <w:shd w:val="clear" w:color="auto" w:fill="FFFFFF"/>
              </w:rPr>
              <w:t xml:space="preserve"> Rowlands </w:t>
            </w:r>
            <w:r w:rsidRPr="00C42639">
              <w:rPr>
                <w:rFonts w:ascii="Verdana" w:hAnsi="Verdana" w:cs="Segoe UI"/>
                <w:color w:val="323130"/>
                <w:shd w:val="clear" w:color="auto" w:fill="FFFFFF"/>
              </w:rPr>
              <w:t xml:space="preserve">suggested using the RCT approach as a blueprint for engaging </w:t>
            </w:r>
            <w:r w:rsidR="002B23F0">
              <w:rPr>
                <w:rFonts w:ascii="Verdana" w:hAnsi="Verdana" w:cs="Segoe UI"/>
                <w:color w:val="323130"/>
                <w:shd w:val="clear" w:color="auto" w:fill="FFFFFF"/>
              </w:rPr>
              <w:t xml:space="preserve">with </w:t>
            </w:r>
            <w:r w:rsidRPr="00C42639">
              <w:rPr>
                <w:rFonts w:ascii="Verdana" w:hAnsi="Verdana" w:cs="Segoe UI"/>
                <w:color w:val="323130"/>
                <w:shd w:val="clear" w:color="auto" w:fill="FFFFFF"/>
              </w:rPr>
              <w:t>Bridgend and Merthyr Tydfil</w:t>
            </w:r>
            <w:r w:rsidR="002B23F0">
              <w:rPr>
                <w:rFonts w:ascii="Verdana" w:hAnsi="Verdana" w:cs="Segoe UI"/>
                <w:color w:val="323130"/>
                <w:shd w:val="clear" w:color="auto" w:fill="FFFFFF"/>
              </w:rPr>
              <w:t xml:space="preserve"> County Borough Councils.</w:t>
            </w:r>
            <w:r w:rsidR="003E1945">
              <w:rPr>
                <w:rFonts w:ascii="Verdana" w:hAnsi="Verdana" w:cs="Segoe UI"/>
                <w:color w:val="323130"/>
                <w:shd w:val="clear" w:color="auto" w:fill="FFFFFF"/>
              </w:rPr>
              <w:t xml:space="preserve"> </w:t>
            </w:r>
            <w:r w:rsidR="002B23F0">
              <w:rPr>
                <w:rFonts w:ascii="Verdana" w:hAnsi="Verdana" w:cs="Segoe UI"/>
                <w:color w:val="323130"/>
                <w:shd w:val="clear" w:color="auto" w:fill="FFFFFF"/>
              </w:rPr>
              <w:t xml:space="preserve"> </w:t>
            </w:r>
            <w:r w:rsidR="00653BDE">
              <w:rPr>
                <w:rFonts w:ascii="Verdana" w:hAnsi="Verdana" w:cs="Segoe UI"/>
                <w:color w:val="323130"/>
                <w:shd w:val="clear" w:color="auto" w:fill="FFFFFF"/>
              </w:rPr>
              <w:t xml:space="preserve">R Rowlands </w:t>
            </w:r>
            <w:r w:rsidR="00006CC2">
              <w:rPr>
                <w:rFonts w:ascii="Verdana" w:hAnsi="Verdana" w:cs="Segoe UI"/>
                <w:color w:val="323130"/>
                <w:shd w:val="clear" w:color="auto" w:fill="FFFFFF"/>
              </w:rPr>
              <w:t>also emphasised</w:t>
            </w:r>
            <w:r w:rsidRPr="00C42639">
              <w:rPr>
                <w:rFonts w:ascii="Verdana" w:hAnsi="Verdana" w:cs="Segoe UI"/>
                <w:color w:val="323130"/>
                <w:shd w:val="clear" w:color="auto" w:fill="FFFFFF"/>
              </w:rPr>
              <w:t xml:space="preserve"> the importance of involving the right people beyond just the </w:t>
            </w:r>
            <w:r w:rsidR="006B0601">
              <w:rPr>
                <w:rFonts w:ascii="Verdana" w:hAnsi="Verdana" w:cs="Segoe UI"/>
                <w:color w:val="323130"/>
                <w:shd w:val="clear" w:color="auto" w:fill="FFFFFF"/>
              </w:rPr>
              <w:t>Public Services Board and Regional Partnerships Board</w:t>
            </w:r>
            <w:r w:rsidRPr="00C42639">
              <w:rPr>
                <w:rFonts w:ascii="Verdana" w:hAnsi="Verdana" w:cs="Segoe UI"/>
                <w:color w:val="323130"/>
                <w:shd w:val="clear" w:color="auto" w:fill="FFFFFF"/>
              </w:rPr>
              <w:t xml:space="preserve"> forums</w:t>
            </w:r>
            <w:r w:rsidR="006B0601">
              <w:rPr>
                <w:rFonts w:ascii="Verdana" w:hAnsi="Verdana" w:cs="Segoe UI"/>
                <w:color w:val="323130"/>
                <w:shd w:val="clear" w:color="auto" w:fill="FFFFFF"/>
              </w:rPr>
              <w:t xml:space="preserve"> and</w:t>
            </w:r>
            <w:r w:rsidRPr="00C42639">
              <w:rPr>
                <w:rFonts w:ascii="Verdana" w:hAnsi="Verdana" w:cs="Segoe UI"/>
                <w:color w:val="323130"/>
                <w:shd w:val="clear" w:color="auto" w:fill="FFFFFF"/>
              </w:rPr>
              <w:t xml:space="preserve"> offered to connect P</w:t>
            </w:r>
            <w:r w:rsidR="006B0601">
              <w:rPr>
                <w:rFonts w:ascii="Verdana" w:hAnsi="Verdana" w:cs="Segoe UI"/>
                <w:color w:val="323130"/>
                <w:shd w:val="clear" w:color="auto" w:fill="FFFFFF"/>
              </w:rPr>
              <w:t xml:space="preserve"> Daniels</w:t>
            </w:r>
            <w:r w:rsidRPr="00C42639">
              <w:rPr>
                <w:rFonts w:ascii="Verdana" w:hAnsi="Verdana" w:cs="Segoe UI"/>
                <w:color w:val="323130"/>
                <w:shd w:val="clear" w:color="auto" w:fill="FFFFFF"/>
              </w:rPr>
              <w:t xml:space="preserve"> with Paul Mee and his team to advance the report’s recommendations.</w:t>
            </w:r>
          </w:p>
          <w:p w14:paraId="7D0EC75C" w14:textId="77777777" w:rsidR="00665DF0" w:rsidRDefault="00665DF0" w:rsidP="00172142">
            <w:pPr>
              <w:rPr>
                <w:rFonts w:ascii="Verdana" w:hAnsi="Verdana"/>
                <w:iCs/>
              </w:rPr>
            </w:pPr>
          </w:p>
          <w:p w14:paraId="795EAA7E" w14:textId="1C1D8D85" w:rsidR="00F81281" w:rsidRPr="006B0601" w:rsidRDefault="00C42639" w:rsidP="006B0601">
            <w:pPr>
              <w:jc w:val="both"/>
              <w:rPr>
                <w:rFonts w:ascii="Verdana" w:hAnsi="Verdana"/>
                <w:iCs/>
              </w:rPr>
            </w:pPr>
            <w:r w:rsidRPr="006B0601">
              <w:rPr>
                <w:rFonts w:ascii="Verdana" w:hAnsi="Verdana" w:cs="Segoe UI"/>
                <w:color w:val="323130"/>
                <w:shd w:val="clear" w:color="auto" w:fill="FFFFFF"/>
              </w:rPr>
              <w:t>K</w:t>
            </w:r>
            <w:r w:rsidR="006B0601">
              <w:rPr>
                <w:rFonts w:ascii="Verdana" w:hAnsi="Verdana" w:cs="Segoe UI"/>
                <w:color w:val="323130"/>
                <w:shd w:val="clear" w:color="auto" w:fill="FFFFFF"/>
              </w:rPr>
              <w:t xml:space="preserve"> Mason</w:t>
            </w:r>
            <w:r w:rsidRPr="006B0601">
              <w:rPr>
                <w:rFonts w:ascii="Verdana" w:hAnsi="Verdana" w:cs="Segoe UI"/>
                <w:color w:val="323130"/>
                <w:shd w:val="clear" w:color="auto" w:fill="FFFFFF"/>
              </w:rPr>
              <w:t xml:space="preserve"> questioned how the set of recommendations </w:t>
            </w:r>
            <w:r w:rsidR="006B0601">
              <w:rPr>
                <w:rFonts w:ascii="Verdana" w:hAnsi="Verdana" w:cs="Segoe UI"/>
                <w:color w:val="323130"/>
                <w:shd w:val="clear" w:color="auto" w:fill="FFFFFF"/>
              </w:rPr>
              <w:t>contained within the report</w:t>
            </w:r>
            <w:r w:rsidRPr="006B0601">
              <w:rPr>
                <w:rFonts w:ascii="Verdana" w:hAnsi="Verdana" w:cs="Segoe UI"/>
                <w:color w:val="323130"/>
                <w:shd w:val="clear" w:color="auto" w:fill="FFFFFF"/>
              </w:rPr>
              <w:t xml:space="preserve"> would be monitored and overseen, specifically asking if the </w:t>
            </w:r>
            <w:r w:rsidR="006B0601">
              <w:rPr>
                <w:rFonts w:ascii="Verdana" w:hAnsi="Verdana" w:cs="Segoe UI"/>
                <w:color w:val="323130"/>
                <w:shd w:val="clear" w:color="auto" w:fill="FFFFFF"/>
              </w:rPr>
              <w:t>B</w:t>
            </w:r>
            <w:r w:rsidRPr="006B0601">
              <w:rPr>
                <w:rFonts w:ascii="Verdana" w:hAnsi="Verdana" w:cs="Segoe UI"/>
                <w:color w:val="323130"/>
                <w:shd w:val="clear" w:color="auto" w:fill="FFFFFF"/>
              </w:rPr>
              <w:t>oard would be responsible for assuring delivery against them. </w:t>
            </w:r>
            <w:r w:rsidR="006B0601">
              <w:rPr>
                <w:rFonts w:ascii="Verdana" w:hAnsi="Verdana" w:cs="Segoe UI"/>
                <w:color w:val="323130"/>
                <w:shd w:val="clear" w:color="auto" w:fill="FFFFFF"/>
              </w:rPr>
              <w:t>P Daniels cl</w:t>
            </w:r>
            <w:r w:rsidRPr="006B0601">
              <w:rPr>
                <w:rFonts w:ascii="Verdana" w:hAnsi="Verdana" w:cs="Segoe UI"/>
                <w:color w:val="323130"/>
                <w:shd w:val="clear" w:color="auto" w:fill="FFFFFF"/>
              </w:rPr>
              <w:t>arified that the recommendations would feed into the Regional Partnership Board</w:t>
            </w:r>
            <w:r w:rsidR="006B0601">
              <w:rPr>
                <w:rFonts w:ascii="Verdana" w:hAnsi="Verdana" w:cs="Segoe UI"/>
                <w:color w:val="323130"/>
                <w:shd w:val="clear" w:color="auto" w:fill="FFFFFF"/>
              </w:rPr>
              <w:t xml:space="preserve"> </w:t>
            </w:r>
            <w:r w:rsidRPr="006B0601">
              <w:rPr>
                <w:rFonts w:ascii="Verdana" w:hAnsi="Verdana" w:cs="Segoe UI"/>
                <w:color w:val="323130"/>
                <w:shd w:val="clear" w:color="auto" w:fill="FFFFFF"/>
              </w:rPr>
              <w:t>strategy. P</w:t>
            </w:r>
            <w:r w:rsidR="006B0601">
              <w:rPr>
                <w:rFonts w:ascii="Verdana" w:hAnsi="Verdana" w:cs="Segoe UI"/>
                <w:color w:val="323130"/>
                <w:shd w:val="clear" w:color="auto" w:fill="FFFFFF"/>
              </w:rPr>
              <w:t xml:space="preserve"> Mears further</w:t>
            </w:r>
            <w:r w:rsidRPr="006B0601">
              <w:rPr>
                <w:rFonts w:ascii="Verdana" w:hAnsi="Verdana" w:cs="Segoe UI"/>
                <w:color w:val="323130"/>
                <w:shd w:val="clear" w:color="auto" w:fill="FFFFFF"/>
              </w:rPr>
              <w:t xml:space="preserve"> suggested that </w:t>
            </w:r>
            <w:r w:rsidR="006B0601">
              <w:rPr>
                <w:rFonts w:ascii="Verdana" w:hAnsi="Verdana" w:cs="Segoe UI"/>
                <w:color w:val="323130"/>
                <w:shd w:val="clear" w:color="auto" w:fill="FFFFFF"/>
              </w:rPr>
              <w:t>following the sharing of the report with the Regional Partnerships Board,</w:t>
            </w:r>
            <w:r w:rsidRPr="006B0601">
              <w:rPr>
                <w:rFonts w:ascii="Verdana" w:hAnsi="Verdana" w:cs="Segoe UI"/>
                <w:color w:val="323130"/>
                <w:shd w:val="clear" w:color="auto" w:fill="FFFFFF"/>
              </w:rPr>
              <w:t xml:space="preserve"> an update should be </w:t>
            </w:r>
            <w:r w:rsidR="006B0601">
              <w:rPr>
                <w:rFonts w:ascii="Verdana" w:hAnsi="Verdana" w:cs="Segoe UI"/>
                <w:color w:val="323130"/>
                <w:shd w:val="clear" w:color="auto" w:fill="FFFFFF"/>
              </w:rPr>
              <w:t>presented</w:t>
            </w:r>
            <w:r w:rsidRPr="006B0601">
              <w:rPr>
                <w:rFonts w:ascii="Verdana" w:hAnsi="Verdana" w:cs="Segoe UI"/>
                <w:color w:val="323130"/>
                <w:shd w:val="clear" w:color="auto" w:fill="FFFFFF"/>
              </w:rPr>
              <w:t xml:space="preserve"> to the </w:t>
            </w:r>
            <w:r w:rsidR="006B0601">
              <w:rPr>
                <w:rFonts w:ascii="Verdana" w:hAnsi="Verdana" w:cs="Segoe UI"/>
                <w:color w:val="323130"/>
                <w:shd w:val="clear" w:color="auto" w:fill="FFFFFF"/>
              </w:rPr>
              <w:t>B</w:t>
            </w:r>
            <w:r w:rsidRPr="006B0601">
              <w:rPr>
                <w:rFonts w:ascii="Verdana" w:hAnsi="Verdana" w:cs="Segoe UI"/>
                <w:color w:val="323130"/>
                <w:shd w:val="clear" w:color="auto" w:fill="FFFFFF"/>
              </w:rPr>
              <w:t>oard on the outcomes and next steps</w:t>
            </w:r>
            <w:r w:rsidR="006B0601">
              <w:rPr>
                <w:rFonts w:ascii="Verdana" w:hAnsi="Verdana" w:cs="Segoe UI"/>
                <w:color w:val="323130"/>
                <w:shd w:val="clear" w:color="auto" w:fill="FFFFFF"/>
              </w:rPr>
              <w:t xml:space="preserve"> and added it would be important to</w:t>
            </w:r>
            <w:r w:rsidRPr="006B0601">
              <w:rPr>
                <w:rFonts w:ascii="Verdana" w:hAnsi="Verdana" w:cs="Segoe UI"/>
                <w:color w:val="323130"/>
                <w:shd w:val="clear" w:color="auto" w:fill="FFFFFF"/>
              </w:rPr>
              <w:t xml:space="preserve"> identif</w:t>
            </w:r>
            <w:r w:rsidR="006B0601">
              <w:rPr>
                <w:rFonts w:ascii="Verdana" w:hAnsi="Verdana" w:cs="Segoe UI"/>
                <w:color w:val="323130"/>
                <w:shd w:val="clear" w:color="auto" w:fill="FFFFFF"/>
              </w:rPr>
              <w:t>y</w:t>
            </w:r>
            <w:r w:rsidRPr="006B0601">
              <w:rPr>
                <w:rFonts w:ascii="Verdana" w:hAnsi="Verdana" w:cs="Segoe UI"/>
                <w:color w:val="323130"/>
                <w:shd w:val="clear" w:color="auto" w:fill="FFFFFF"/>
              </w:rPr>
              <w:t xml:space="preserve"> which recommendations </w:t>
            </w:r>
            <w:r w:rsidR="006B0601">
              <w:rPr>
                <w:rFonts w:ascii="Verdana" w:hAnsi="Verdana" w:cs="Segoe UI"/>
                <w:color w:val="323130"/>
                <w:shd w:val="clear" w:color="auto" w:fill="FFFFFF"/>
              </w:rPr>
              <w:t>we</w:t>
            </w:r>
            <w:r w:rsidRPr="006B0601">
              <w:rPr>
                <w:rFonts w:ascii="Verdana" w:hAnsi="Verdana" w:cs="Segoe UI"/>
                <w:color w:val="323130"/>
                <w:shd w:val="clear" w:color="auto" w:fill="FFFFFF"/>
              </w:rPr>
              <w:t xml:space="preserve">re solely the health board’s responsibility for direct assurance, </w:t>
            </w:r>
            <w:r w:rsidR="006B0601">
              <w:rPr>
                <w:rFonts w:ascii="Verdana" w:hAnsi="Verdana" w:cs="Segoe UI"/>
                <w:color w:val="323130"/>
                <w:shd w:val="clear" w:color="auto" w:fill="FFFFFF"/>
              </w:rPr>
              <w:t>and the recommendations that</w:t>
            </w:r>
            <w:r w:rsidRPr="006B0601">
              <w:rPr>
                <w:rFonts w:ascii="Verdana" w:hAnsi="Verdana" w:cs="Segoe UI"/>
                <w:color w:val="323130"/>
                <w:shd w:val="clear" w:color="auto" w:fill="FFFFFF"/>
              </w:rPr>
              <w:t xml:space="preserve"> would be monitored through the regional agenda.</w:t>
            </w:r>
          </w:p>
          <w:p w14:paraId="77354188" w14:textId="77777777" w:rsidR="00F81281" w:rsidRDefault="00F81281" w:rsidP="00172142">
            <w:pPr>
              <w:rPr>
                <w:rFonts w:ascii="Verdana" w:hAnsi="Verdana"/>
                <w:iCs/>
              </w:rPr>
            </w:pPr>
          </w:p>
          <w:p w14:paraId="5F8D4D46" w14:textId="6CC6F74D" w:rsidR="00F81281" w:rsidRPr="006B0601" w:rsidRDefault="00C42639" w:rsidP="006B0601">
            <w:pPr>
              <w:jc w:val="both"/>
              <w:rPr>
                <w:rFonts w:ascii="Verdana" w:hAnsi="Verdana"/>
                <w:iCs/>
              </w:rPr>
            </w:pPr>
            <w:r w:rsidRPr="006B0601">
              <w:rPr>
                <w:rFonts w:ascii="Verdana" w:hAnsi="Verdana" w:cs="Segoe UI"/>
                <w:color w:val="323130"/>
                <w:shd w:val="clear" w:color="auto" w:fill="FFFFFF"/>
              </w:rPr>
              <w:t>K</w:t>
            </w:r>
            <w:r w:rsidR="002C7027">
              <w:rPr>
                <w:rFonts w:ascii="Verdana" w:hAnsi="Verdana" w:cs="Segoe UI"/>
                <w:color w:val="323130"/>
                <w:shd w:val="clear" w:color="auto" w:fill="FFFFFF"/>
              </w:rPr>
              <w:t xml:space="preserve"> Palmer made reference to the recent Research &amp; Development </w:t>
            </w:r>
            <w:proofErr w:type="gramStart"/>
            <w:r w:rsidR="002C7027">
              <w:rPr>
                <w:rFonts w:ascii="Verdana" w:hAnsi="Verdana" w:cs="Segoe UI"/>
                <w:color w:val="323130"/>
                <w:shd w:val="clear" w:color="auto" w:fill="FFFFFF"/>
              </w:rPr>
              <w:t xml:space="preserve">Conference, </w:t>
            </w:r>
            <w:r w:rsidRPr="006B0601">
              <w:rPr>
                <w:rFonts w:ascii="Verdana" w:hAnsi="Verdana" w:cs="Segoe UI"/>
                <w:color w:val="323130"/>
                <w:shd w:val="clear" w:color="auto" w:fill="FFFFFF"/>
              </w:rPr>
              <w:t xml:space="preserve"> </w:t>
            </w:r>
            <w:r w:rsidR="002C7027">
              <w:rPr>
                <w:rFonts w:ascii="Verdana" w:hAnsi="Verdana" w:cs="Segoe UI"/>
                <w:color w:val="323130"/>
                <w:shd w:val="clear" w:color="auto" w:fill="FFFFFF"/>
              </w:rPr>
              <w:t>which</w:t>
            </w:r>
            <w:proofErr w:type="gramEnd"/>
            <w:r w:rsidRPr="006B0601">
              <w:rPr>
                <w:rFonts w:ascii="Verdana" w:hAnsi="Verdana" w:cs="Segoe UI"/>
                <w:color w:val="323130"/>
                <w:shd w:val="clear" w:color="auto" w:fill="FFFFFF"/>
              </w:rPr>
              <w:t xml:space="preserve"> highlight</w:t>
            </w:r>
            <w:r w:rsidR="002C7027">
              <w:rPr>
                <w:rFonts w:ascii="Verdana" w:hAnsi="Verdana" w:cs="Segoe UI"/>
                <w:color w:val="323130"/>
                <w:shd w:val="clear" w:color="auto" w:fill="FFFFFF"/>
              </w:rPr>
              <w:t>ed</w:t>
            </w:r>
            <w:r w:rsidRPr="006B0601">
              <w:rPr>
                <w:rFonts w:ascii="Verdana" w:hAnsi="Verdana" w:cs="Segoe UI"/>
                <w:color w:val="323130"/>
                <w:shd w:val="clear" w:color="auto" w:fill="FFFFFF"/>
              </w:rPr>
              <w:t xml:space="preserve"> the valuable research presented on topics like C-section, smoking, and probiotics, which have significant public health implications</w:t>
            </w:r>
            <w:r w:rsidR="002C7027">
              <w:rPr>
                <w:rFonts w:ascii="Verdana" w:hAnsi="Verdana" w:cs="Segoe UI"/>
                <w:color w:val="323130"/>
                <w:shd w:val="clear" w:color="auto" w:fill="FFFFFF"/>
              </w:rPr>
              <w:t xml:space="preserve">, and queried </w:t>
            </w:r>
            <w:r w:rsidRPr="006B0601">
              <w:rPr>
                <w:rFonts w:ascii="Verdana" w:hAnsi="Verdana" w:cs="Segoe UI"/>
                <w:color w:val="323130"/>
                <w:shd w:val="clear" w:color="auto" w:fill="FFFFFF"/>
              </w:rPr>
              <w:t xml:space="preserve">how the board would connect the R&amp;D work with the recommendations and actions </w:t>
            </w:r>
            <w:r w:rsidR="002C7027">
              <w:rPr>
                <w:rFonts w:ascii="Verdana" w:hAnsi="Verdana" w:cs="Segoe UI"/>
                <w:color w:val="323130"/>
                <w:shd w:val="clear" w:color="auto" w:fill="FFFFFF"/>
              </w:rPr>
              <w:t xml:space="preserve">within the report.  L Edwards advised that this would be considered further. </w:t>
            </w:r>
          </w:p>
          <w:p w14:paraId="0037C8F5" w14:textId="7A9D4B1C" w:rsidR="00F81281" w:rsidRDefault="00F81281" w:rsidP="00172142">
            <w:pPr>
              <w:rPr>
                <w:rFonts w:ascii="Verdana" w:hAnsi="Verdana"/>
                <w:iCs/>
              </w:rPr>
            </w:pPr>
          </w:p>
        </w:tc>
      </w:tr>
      <w:tr w:rsidR="00E42AC3" w:rsidRPr="003C214E" w14:paraId="5E80460D" w14:textId="77777777" w:rsidTr="00296E5B">
        <w:tc>
          <w:tcPr>
            <w:tcW w:w="1469" w:type="dxa"/>
          </w:tcPr>
          <w:p w14:paraId="52B8124E" w14:textId="7A79167B" w:rsidR="00E42AC3" w:rsidRDefault="009534DF" w:rsidP="00172142">
            <w:pPr>
              <w:rPr>
                <w:rFonts w:ascii="Verdana" w:hAnsi="Verdana"/>
                <w:iCs/>
              </w:rPr>
            </w:pPr>
            <w:r>
              <w:rPr>
                <w:rFonts w:ascii="Verdana" w:hAnsi="Verdana"/>
                <w:iCs/>
              </w:rPr>
              <w:lastRenderedPageBreak/>
              <w:t>Resolution:</w:t>
            </w:r>
          </w:p>
        </w:tc>
        <w:tc>
          <w:tcPr>
            <w:tcW w:w="9026" w:type="dxa"/>
          </w:tcPr>
          <w:p w14:paraId="7AA31C44" w14:textId="6F6A2BA0" w:rsidR="00E42AC3" w:rsidRDefault="009534DF" w:rsidP="00172142">
            <w:pPr>
              <w:rPr>
                <w:rFonts w:ascii="Verdana" w:hAnsi="Verdana"/>
                <w:iCs/>
              </w:rPr>
            </w:pPr>
            <w:r>
              <w:rPr>
                <w:rFonts w:ascii="Verdana" w:hAnsi="Verdana"/>
                <w:iCs/>
              </w:rPr>
              <w:t xml:space="preserve">The Executive Director of Public Health Annual Report was </w:t>
            </w:r>
            <w:r w:rsidRPr="009534DF">
              <w:rPr>
                <w:rFonts w:ascii="Verdana" w:hAnsi="Verdana"/>
                <w:b/>
                <w:bCs/>
                <w:iCs/>
              </w:rPr>
              <w:t>APPROVED</w:t>
            </w:r>
          </w:p>
        </w:tc>
      </w:tr>
      <w:tr w:rsidR="00E42AC3" w:rsidRPr="003C214E" w14:paraId="541523D7" w14:textId="77777777" w:rsidTr="00296E5B">
        <w:tc>
          <w:tcPr>
            <w:tcW w:w="1469" w:type="dxa"/>
          </w:tcPr>
          <w:p w14:paraId="591D9238" w14:textId="4C02D7E9" w:rsidR="00E42AC3" w:rsidRDefault="009534DF" w:rsidP="00172142">
            <w:pPr>
              <w:rPr>
                <w:rFonts w:ascii="Verdana" w:hAnsi="Verdana"/>
                <w:iCs/>
              </w:rPr>
            </w:pPr>
            <w:r>
              <w:rPr>
                <w:rFonts w:ascii="Verdana" w:hAnsi="Verdana"/>
                <w:iCs/>
              </w:rPr>
              <w:t>Action</w:t>
            </w:r>
            <w:r w:rsidR="00D745DB">
              <w:rPr>
                <w:rFonts w:ascii="Verdana" w:hAnsi="Verdana"/>
                <w:iCs/>
              </w:rPr>
              <w:t>s</w:t>
            </w:r>
            <w:r>
              <w:rPr>
                <w:rFonts w:ascii="Verdana" w:hAnsi="Verdana"/>
                <w:iCs/>
              </w:rPr>
              <w:t>:</w:t>
            </w:r>
          </w:p>
        </w:tc>
        <w:tc>
          <w:tcPr>
            <w:tcW w:w="9026" w:type="dxa"/>
          </w:tcPr>
          <w:p w14:paraId="58DC034A" w14:textId="5942302F" w:rsidR="00E42AC3" w:rsidRDefault="00D745DB" w:rsidP="00D745DB">
            <w:pPr>
              <w:jc w:val="both"/>
              <w:rPr>
                <w:rFonts w:ascii="Verdana" w:hAnsi="Verdana"/>
                <w:iCs/>
              </w:rPr>
            </w:pPr>
            <w:r w:rsidRPr="00D745DB">
              <w:rPr>
                <w:rFonts w:ascii="Verdana" w:hAnsi="Verdana"/>
                <w:iCs/>
              </w:rPr>
              <w:t xml:space="preserve">Report to be shared with </w:t>
            </w:r>
            <w:r w:rsidR="00E774B3">
              <w:rPr>
                <w:rFonts w:ascii="Verdana" w:hAnsi="Verdana"/>
                <w:iCs/>
              </w:rPr>
              <w:t>C</w:t>
            </w:r>
            <w:r w:rsidRPr="00D745DB">
              <w:rPr>
                <w:rFonts w:ascii="Verdana" w:hAnsi="Verdana"/>
                <w:iCs/>
              </w:rPr>
              <w:t xml:space="preserve">ouncillors and </w:t>
            </w:r>
            <w:r w:rsidR="00E774B3">
              <w:rPr>
                <w:rFonts w:ascii="Verdana" w:hAnsi="Verdana"/>
                <w:iCs/>
              </w:rPr>
              <w:t>L</w:t>
            </w:r>
            <w:r w:rsidRPr="00D745DB">
              <w:rPr>
                <w:rFonts w:ascii="Verdana" w:hAnsi="Verdana"/>
                <w:iCs/>
              </w:rPr>
              <w:t xml:space="preserve">eaders to champion the agenda and raise </w:t>
            </w:r>
            <w:r w:rsidR="00362F8D" w:rsidRPr="00D745DB">
              <w:rPr>
                <w:rFonts w:ascii="Verdana" w:hAnsi="Verdana"/>
                <w:iCs/>
              </w:rPr>
              <w:t>awareness.</w:t>
            </w:r>
          </w:p>
          <w:p w14:paraId="74BFE437" w14:textId="77777777" w:rsidR="00D745DB" w:rsidRDefault="00D745DB" w:rsidP="00D745DB">
            <w:pPr>
              <w:jc w:val="both"/>
              <w:rPr>
                <w:rFonts w:ascii="Verdana" w:hAnsi="Verdana"/>
                <w:iCs/>
              </w:rPr>
            </w:pPr>
          </w:p>
          <w:p w14:paraId="5E7F48B5" w14:textId="6CF9A130" w:rsidR="00D745DB" w:rsidRDefault="00D745DB" w:rsidP="00D745DB">
            <w:pPr>
              <w:jc w:val="both"/>
              <w:rPr>
                <w:rFonts w:ascii="Verdana" w:hAnsi="Verdana"/>
                <w:iCs/>
              </w:rPr>
            </w:pPr>
            <w:r w:rsidRPr="00D745DB">
              <w:rPr>
                <w:rFonts w:ascii="Verdana" w:hAnsi="Verdana"/>
                <w:iCs/>
              </w:rPr>
              <w:t>Update to be presented to the Board on the outcomes and next steps following the report being shared with the Regional Partnerships Board</w:t>
            </w:r>
          </w:p>
        </w:tc>
      </w:tr>
      <w:tr w:rsidR="00172142" w:rsidRPr="003C214E" w14:paraId="2E8C8C19" w14:textId="77777777" w:rsidTr="00296E5B">
        <w:tc>
          <w:tcPr>
            <w:tcW w:w="1469" w:type="dxa"/>
            <w:shd w:val="clear" w:color="auto" w:fill="1F3864" w:themeFill="accent5" w:themeFillShade="80"/>
          </w:tcPr>
          <w:p w14:paraId="1F50EFE8" w14:textId="77777777" w:rsidR="00172142" w:rsidRPr="00443F68" w:rsidRDefault="00172142" w:rsidP="00273D01">
            <w:pPr>
              <w:pStyle w:val="ListParagraph"/>
              <w:numPr>
                <w:ilvl w:val="0"/>
                <w:numId w:val="1"/>
              </w:numPr>
              <w:rPr>
                <w:rFonts w:ascii="Verdana" w:hAnsi="Verdana"/>
                <w:b/>
              </w:rPr>
            </w:pPr>
          </w:p>
        </w:tc>
        <w:tc>
          <w:tcPr>
            <w:tcW w:w="9026" w:type="dxa"/>
            <w:shd w:val="clear" w:color="auto" w:fill="1F3864" w:themeFill="accent5" w:themeFillShade="80"/>
          </w:tcPr>
          <w:p w14:paraId="7F10474F" w14:textId="37821613" w:rsidR="00172142" w:rsidRPr="003C214E" w:rsidRDefault="00172142" w:rsidP="00172142">
            <w:pPr>
              <w:rPr>
                <w:rFonts w:ascii="Verdana" w:hAnsi="Verdana"/>
                <w:b/>
              </w:rPr>
            </w:pPr>
            <w:r w:rsidRPr="00E97EC5">
              <w:rPr>
                <w:rFonts w:ascii="Verdana" w:hAnsi="Verdana"/>
                <w:b/>
              </w:rPr>
              <w:t>DELIVERING OUR PLAN</w:t>
            </w:r>
          </w:p>
        </w:tc>
      </w:tr>
      <w:tr w:rsidR="00172142" w:rsidRPr="003C214E" w14:paraId="0631F713" w14:textId="77777777" w:rsidTr="00296E5B">
        <w:tc>
          <w:tcPr>
            <w:tcW w:w="1469" w:type="dxa"/>
          </w:tcPr>
          <w:p w14:paraId="03D9BA60" w14:textId="49A1C119" w:rsidR="00172142" w:rsidRPr="009534DF" w:rsidRDefault="009534DF" w:rsidP="00172142">
            <w:pPr>
              <w:rPr>
                <w:rFonts w:ascii="Verdana" w:hAnsi="Verdana"/>
                <w:iCs/>
              </w:rPr>
            </w:pPr>
            <w:r w:rsidRPr="009534DF">
              <w:rPr>
                <w:rFonts w:ascii="Verdana" w:hAnsi="Verdana"/>
                <w:iCs/>
              </w:rPr>
              <w:t>6.1</w:t>
            </w:r>
          </w:p>
        </w:tc>
        <w:tc>
          <w:tcPr>
            <w:tcW w:w="9026" w:type="dxa"/>
          </w:tcPr>
          <w:p w14:paraId="52CFBA7C" w14:textId="287A040B" w:rsidR="00172142" w:rsidRDefault="00172142" w:rsidP="00674627">
            <w:pPr>
              <w:jc w:val="both"/>
              <w:rPr>
                <w:rFonts w:ascii="Verdana" w:hAnsi="Verdana"/>
                <w:i/>
              </w:rPr>
            </w:pPr>
            <w:r w:rsidRPr="00E97EC5">
              <w:rPr>
                <w:rFonts w:ascii="Verdana" w:hAnsi="Verdana"/>
                <w:b/>
                <w:iCs/>
              </w:rPr>
              <w:t>Integrated Performance Report (Quality, People &amp; Operational Performance)</w:t>
            </w:r>
          </w:p>
        </w:tc>
      </w:tr>
      <w:tr w:rsidR="00172142" w:rsidRPr="003C214E" w14:paraId="34E48D79" w14:textId="77777777" w:rsidTr="00296E5B">
        <w:tc>
          <w:tcPr>
            <w:tcW w:w="1469" w:type="dxa"/>
          </w:tcPr>
          <w:p w14:paraId="45E04714" w14:textId="77777777" w:rsidR="00172142" w:rsidRPr="00443F68" w:rsidRDefault="00172142" w:rsidP="00172142">
            <w:pPr>
              <w:rPr>
                <w:rFonts w:ascii="Verdana" w:hAnsi="Verdana"/>
                <w:i/>
              </w:rPr>
            </w:pPr>
          </w:p>
        </w:tc>
        <w:tc>
          <w:tcPr>
            <w:tcW w:w="9026" w:type="dxa"/>
          </w:tcPr>
          <w:p w14:paraId="0F8AA3E9" w14:textId="4FA77124" w:rsidR="00D73D7B" w:rsidRDefault="00791CE8" w:rsidP="00D73D7B">
            <w:pPr>
              <w:jc w:val="both"/>
              <w:rPr>
                <w:rFonts w:ascii="Verdana" w:hAnsi="Verdana"/>
                <w:iCs/>
              </w:rPr>
            </w:pPr>
            <w:r w:rsidRPr="007777C4">
              <w:rPr>
                <w:rFonts w:ascii="Verdana" w:hAnsi="Verdana"/>
                <w:iCs/>
              </w:rPr>
              <w:t>C Thompson introduced the report and highlighted the key matters for members attention in terms of the key performance metrics</w:t>
            </w:r>
            <w:r w:rsidR="007777C4" w:rsidRPr="007777C4">
              <w:rPr>
                <w:rFonts w:ascii="Verdana" w:hAnsi="Verdana"/>
                <w:iCs/>
              </w:rPr>
              <w:t xml:space="preserve">, before handing over to Executive leads to provide updates against their performance areas. </w:t>
            </w:r>
          </w:p>
          <w:p w14:paraId="6DF32B0D" w14:textId="77777777" w:rsidR="003F1A0A" w:rsidRDefault="003F1A0A" w:rsidP="00D73D7B">
            <w:pPr>
              <w:jc w:val="both"/>
              <w:rPr>
                <w:rFonts w:ascii="Segoe UI" w:hAnsi="Segoe UI"/>
                <w:i/>
                <w:color w:val="EE0000"/>
                <w:sz w:val="21"/>
                <w:szCs w:val="21"/>
              </w:rPr>
            </w:pPr>
          </w:p>
          <w:p w14:paraId="385AD7C1" w14:textId="0C970B1C" w:rsidR="003F1A0A" w:rsidRDefault="00ED1323" w:rsidP="00D73D7B">
            <w:pPr>
              <w:jc w:val="both"/>
              <w:rPr>
                <w:rFonts w:ascii="Verdana" w:hAnsi="Verdana" w:cs="Segoe UI"/>
                <w:color w:val="323130"/>
                <w:shd w:val="clear" w:color="auto" w:fill="FFFFFF"/>
              </w:rPr>
            </w:pPr>
            <w:r>
              <w:rPr>
                <w:rFonts w:ascii="Verdana" w:hAnsi="Verdana" w:cs="Segoe UI"/>
                <w:color w:val="323130"/>
                <w:shd w:val="clear" w:color="auto" w:fill="FFFFFF"/>
              </w:rPr>
              <w:t xml:space="preserve">Members noted that in relation to ambulance response times, the Health Board had received its first set of data from the Joint Commissioning Committee which would be further analysed.  Members noted that a report would be presented to the January </w:t>
            </w:r>
            <w:r w:rsidR="00D745DB">
              <w:rPr>
                <w:rFonts w:ascii="Verdana" w:hAnsi="Verdana" w:cs="Segoe UI"/>
                <w:color w:val="323130"/>
                <w:shd w:val="clear" w:color="auto" w:fill="FFFFFF"/>
              </w:rPr>
              <w:t xml:space="preserve">Board </w:t>
            </w:r>
            <w:r>
              <w:rPr>
                <w:rFonts w:ascii="Verdana" w:hAnsi="Verdana" w:cs="Segoe UI"/>
                <w:color w:val="323130"/>
                <w:shd w:val="clear" w:color="auto" w:fill="FFFFFF"/>
              </w:rPr>
              <w:t xml:space="preserve">meeting to highlight </w:t>
            </w:r>
            <w:r w:rsidR="00F5464C" w:rsidRPr="00ED1323">
              <w:rPr>
                <w:rFonts w:ascii="Verdana" w:hAnsi="Verdana" w:cs="Segoe UI"/>
                <w:color w:val="323130"/>
                <w:shd w:val="clear" w:color="auto" w:fill="FFFFFF"/>
              </w:rPr>
              <w:t xml:space="preserve">the correlation between reduced delays </w:t>
            </w:r>
            <w:r w:rsidR="00F5464C" w:rsidRPr="00ED1323">
              <w:rPr>
                <w:rFonts w:ascii="Verdana" w:hAnsi="Verdana" w:cs="Segoe UI"/>
                <w:color w:val="323130"/>
                <w:shd w:val="clear" w:color="auto" w:fill="FFFFFF"/>
              </w:rPr>
              <w:lastRenderedPageBreak/>
              <w:t>and ambulance handover performance, specifically focusing on the impact on the four-hour metric and other related balancing metrics.</w:t>
            </w:r>
          </w:p>
          <w:p w14:paraId="0E3C97A0" w14:textId="77777777" w:rsidR="00D745DB" w:rsidRPr="00ED1323" w:rsidRDefault="00D745DB" w:rsidP="00D73D7B">
            <w:pPr>
              <w:jc w:val="both"/>
              <w:rPr>
                <w:rFonts w:ascii="Verdana" w:hAnsi="Verdana"/>
                <w:iCs/>
              </w:rPr>
            </w:pPr>
          </w:p>
          <w:p w14:paraId="372FB3F7" w14:textId="45918B13" w:rsidR="003B7DB9" w:rsidRPr="00ED1323" w:rsidRDefault="00F5464C" w:rsidP="00D73D7B">
            <w:pPr>
              <w:jc w:val="both"/>
              <w:rPr>
                <w:rFonts w:ascii="Verdana" w:hAnsi="Verdana" w:cs="Segoe UI"/>
                <w:color w:val="323130"/>
                <w:shd w:val="clear" w:color="auto" w:fill="FFFFFF"/>
              </w:rPr>
            </w:pPr>
            <w:r w:rsidRPr="00ED1323">
              <w:rPr>
                <w:rFonts w:ascii="Verdana" w:hAnsi="Verdana" w:cs="Segoe UI"/>
                <w:color w:val="323130"/>
                <w:shd w:val="clear" w:color="auto" w:fill="FFFFFF"/>
              </w:rPr>
              <w:t xml:space="preserve">The Chair </w:t>
            </w:r>
            <w:r w:rsidR="00ED1323">
              <w:rPr>
                <w:rFonts w:ascii="Verdana" w:hAnsi="Verdana" w:cs="Segoe UI"/>
                <w:color w:val="323130"/>
                <w:shd w:val="clear" w:color="auto" w:fill="FFFFFF"/>
              </w:rPr>
              <w:t>commented on</w:t>
            </w:r>
            <w:r w:rsidRPr="00ED1323">
              <w:rPr>
                <w:rFonts w:ascii="Verdana" w:hAnsi="Verdana" w:cs="Segoe UI"/>
                <w:color w:val="323130"/>
                <w:shd w:val="clear" w:color="auto" w:fill="FFFFFF"/>
              </w:rPr>
              <w:t xml:space="preserve"> the current influenza data and model</w:t>
            </w:r>
            <w:r w:rsidR="00ED1323">
              <w:rPr>
                <w:rFonts w:ascii="Verdana" w:hAnsi="Verdana" w:cs="Segoe UI"/>
                <w:color w:val="323130"/>
                <w:shd w:val="clear" w:color="auto" w:fill="FFFFFF"/>
              </w:rPr>
              <w:t>l</w:t>
            </w:r>
            <w:r w:rsidRPr="00ED1323">
              <w:rPr>
                <w:rFonts w:ascii="Verdana" w:hAnsi="Verdana" w:cs="Segoe UI"/>
                <w:color w:val="323130"/>
                <w:shd w:val="clear" w:color="auto" w:fill="FFFFFF"/>
              </w:rPr>
              <w:t xml:space="preserve">ing to the same period last year, specifically questioning whether last year tracked at the lower or median end of projections. </w:t>
            </w:r>
            <w:r w:rsidR="00ED1323">
              <w:rPr>
                <w:rFonts w:ascii="Verdana" w:hAnsi="Verdana" w:cs="Segoe UI"/>
                <w:color w:val="323130"/>
                <w:shd w:val="clear" w:color="auto" w:fill="FFFFFF"/>
              </w:rPr>
              <w:t>P Daniels advised</w:t>
            </w:r>
            <w:r w:rsidRPr="00ED1323">
              <w:rPr>
                <w:rFonts w:ascii="Verdana" w:hAnsi="Verdana" w:cs="Segoe UI"/>
                <w:color w:val="323130"/>
                <w:shd w:val="clear" w:color="auto" w:fill="FFFFFF"/>
              </w:rPr>
              <w:t xml:space="preserve"> that last year was a relatively mild influenza season, whereas this year </w:t>
            </w:r>
            <w:r w:rsidR="00ED1323">
              <w:rPr>
                <w:rFonts w:ascii="Verdana" w:hAnsi="Verdana" w:cs="Segoe UI"/>
                <w:color w:val="323130"/>
                <w:shd w:val="clear" w:color="auto" w:fill="FFFFFF"/>
              </w:rPr>
              <w:t>wa</w:t>
            </w:r>
            <w:r w:rsidRPr="00ED1323">
              <w:rPr>
                <w:rFonts w:ascii="Verdana" w:hAnsi="Verdana" w:cs="Segoe UI"/>
                <w:color w:val="323130"/>
                <w:shd w:val="clear" w:color="auto" w:fill="FFFFFF"/>
              </w:rPr>
              <w:t>s tracking significantly higher</w:t>
            </w:r>
            <w:r w:rsidR="00ED1323">
              <w:rPr>
                <w:rFonts w:ascii="Verdana" w:hAnsi="Verdana" w:cs="Segoe UI"/>
                <w:color w:val="323130"/>
                <w:shd w:val="clear" w:color="auto" w:fill="FFFFFF"/>
              </w:rPr>
              <w:t>, adding</w:t>
            </w:r>
            <w:r w:rsidRPr="00ED1323">
              <w:rPr>
                <w:rFonts w:ascii="Verdana" w:hAnsi="Verdana" w:cs="Segoe UI"/>
                <w:color w:val="323130"/>
                <w:shd w:val="clear" w:color="auto" w:fill="FFFFFF"/>
              </w:rPr>
              <w:t xml:space="preserve"> that the southern hemisphere experienced an earlier and higher peak, </w:t>
            </w:r>
            <w:r w:rsidR="00ED1323">
              <w:rPr>
                <w:rFonts w:ascii="Verdana" w:hAnsi="Verdana" w:cs="Segoe UI"/>
                <w:color w:val="323130"/>
                <w:shd w:val="clear" w:color="auto" w:fill="FFFFFF"/>
              </w:rPr>
              <w:t>with</w:t>
            </w:r>
            <w:r w:rsidRPr="00ED1323">
              <w:rPr>
                <w:rFonts w:ascii="Verdana" w:hAnsi="Verdana" w:cs="Segoe UI"/>
                <w:color w:val="323130"/>
                <w:shd w:val="clear" w:color="auto" w:fill="FFFFFF"/>
              </w:rPr>
              <w:t xml:space="preserve"> evidence</w:t>
            </w:r>
            <w:r w:rsidR="00ED1323">
              <w:rPr>
                <w:rFonts w:ascii="Verdana" w:hAnsi="Verdana" w:cs="Segoe UI"/>
                <w:color w:val="323130"/>
                <w:shd w:val="clear" w:color="auto" w:fill="FFFFFF"/>
              </w:rPr>
              <w:t xml:space="preserve"> in place</w:t>
            </w:r>
            <w:r w:rsidRPr="00ED1323">
              <w:rPr>
                <w:rFonts w:ascii="Verdana" w:hAnsi="Verdana" w:cs="Segoe UI"/>
                <w:color w:val="323130"/>
                <w:shd w:val="clear" w:color="auto" w:fill="FFFFFF"/>
              </w:rPr>
              <w:t xml:space="preserve"> of a mutation in the virus leading to some vaccine evasion. </w:t>
            </w:r>
            <w:r w:rsidR="00ED1323">
              <w:rPr>
                <w:rFonts w:ascii="Verdana" w:hAnsi="Verdana" w:cs="Segoe UI"/>
                <w:color w:val="323130"/>
                <w:shd w:val="clear" w:color="auto" w:fill="FFFFFF"/>
              </w:rPr>
              <w:t>P Daniels provided assurance</w:t>
            </w:r>
            <w:r w:rsidRPr="00ED1323">
              <w:rPr>
                <w:rFonts w:ascii="Verdana" w:hAnsi="Verdana" w:cs="Segoe UI"/>
                <w:color w:val="323130"/>
                <w:shd w:val="clear" w:color="auto" w:fill="FFFFFF"/>
              </w:rPr>
              <w:t xml:space="preserve"> that the vaccine still offer</w:t>
            </w:r>
            <w:r w:rsidR="00ED1323">
              <w:rPr>
                <w:rFonts w:ascii="Verdana" w:hAnsi="Verdana" w:cs="Segoe UI"/>
                <w:color w:val="323130"/>
                <w:shd w:val="clear" w:color="auto" w:fill="FFFFFF"/>
              </w:rPr>
              <w:t>ed</w:t>
            </w:r>
            <w:r w:rsidRPr="00ED1323">
              <w:rPr>
                <w:rFonts w:ascii="Verdana" w:hAnsi="Verdana" w:cs="Segoe UI"/>
                <w:color w:val="323130"/>
                <w:shd w:val="clear" w:color="auto" w:fill="FFFFFF"/>
              </w:rPr>
              <w:t xml:space="preserve"> good protection and remain</w:t>
            </w:r>
            <w:r w:rsidR="00ED1323">
              <w:rPr>
                <w:rFonts w:ascii="Verdana" w:hAnsi="Verdana" w:cs="Segoe UI"/>
                <w:color w:val="323130"/>
                <w:shd w:val="clear" w:color="auto" w:fill="FFFFFF"/>
              </w:rPr>
              <w:t>ed</w:t>
            </w:r>
            <w:r w:rsidRPr="00ED1323">
              <w:rPr>
                <w:rFonts w:ascii="Verdana" w:hAnsi="Verdana" w:cs="Segoe UI"/>
                <w:color w:val="323130"/>
                <w:shd w:val="clear" w:color="auto" w:fill="FFFFFF"/>
              </w:rPr>
              <w:t xml:space="preserve"> a safe and effective method to prevent influenza</w:t>
            </w:r>
            <w:r w:rsidR="00D745DB">
              <w:rPr>
                <w:rFonts w:ascii="Verdana" w:hAnsi="Verdana" w:cs="Segoe UI"/>
                <w:color w:val="323130"/>
                <w:shd w:val="clear" w:color="auto" w:fill="FFFFFF"/>
              </w:rPr>
              <w:t>.</w:t>
            </w:r>
          </w:p>
          <w:p w14:paraId="68FA36A7" w14:textId="77777777" w:rsidR="00F5464C" w:rsidRDefault="00F5464C" w:rsidP="00D73D7B">
            <w:pPr>
              <w:jc w:val="both"/>
              <w:rPr>
                <w:rFonts w:ascii="Verdana" w:hAnsi="Verdana"/>
                <w:iCs/>
              </w:rPr>
            </w:pPr>
          </w:p>
          <w:p w14:paraId="46D6BD49" w14:textId="629C4167" w:rsidR="005B54C9" w:rsidRPr="00ED1323" w:rsidRDefault="00F5464C" w:rsidP="00D73D7B">
            <w:pPr>
              <w:jc w:val="both"/>
              <w:rPr>
                <w:rFonts w:ascii="Verdana" w:hAnsi="Verdana"/>
                <w:iCs/>
              </w:rPr>
            </w:pPr>
            <w:r w:rsidRPr="00ED1323">
              <w:rPr>
                <w:rFonts w:ascii="Verdana" w:hAnsi="Verdana" w:cs="Segoe UI"/>
                <w:color w:val="323130"/>
                <w:shd w:val="clear" w:color="auto" w:fill="FFFFFF"/>
              </w:rPr>
              <w:t>In response to a query raised by the Chair in relation to the spike in flu cases, G</w:t>
            </w:r>
            <w:r w:rsidR="00ED1323">
              <w:rPr>
                <w:rFonts w:ascii="Verdana" w:hAnsi="Verdana" w:cs="Segoe UI"/>
                <w:color w:val="323130"/>
                <w:shd w:val="clear" w:color="auto" w:fill="FFFFFF"/>
              </w:rPr>
              <w:t xml:space="preserve"> Hughes</w:t>
            </w:r>
            <w:r w:rsidRPr="00ED1323">
              <w:rPr>
                <w:rFonts w:ascii="Verdana" w:hAnsi="Verdana" w:cs="Segoe UI"/>
                <w:color w:val="323130"/>
                <w:shd w:val="clear" w:color="auto" w:fill="FFFFFF"/>
              </w:rPr>
              <w:t xml:space="preserve"> reported a significant spike in flu cases at Royal Glamorgan Hospital, with 53 positive patients,</w:t>
            </w:r>
            <w:r w:rsidR="00ED1323">
              <w:rPr>
                <w:rFonts w:ascii="Verdana" w:hAnsi="Verdana" w:cs="Segoe UI"/>
                <w:color w:val="323130"/>
                <w:shd w:val="clear" w:color="auto" w:fill="FFFFFF"/>
              </w:rPr>
              <w:t xml:space="preserve"> four cases</w:t>
            </w:r>
            <w:r w:rsidRPr="00ED1323">
              <w:rPr>
                <w:rFonts w:ascii="Verdana" w:hAnsi="Verdana" w:cs="Segoe UI"/>
                <w:color w:val="323130"/>
                <w:shd w:val="clear" w:color="auto" w:fill="FFFFFF"/>
              </w:rPr>
              <w:t xml:space="preserve"> at Princess of Wales, </w:t>
            </w:r>
            <w:r w:rsidR="00ED1323">
              <w:rPr>
                <w:rFonts w:ascii="Verdana" w:hAnsi="Verdana" w:cs="Segoe UI"/>
                <w:color w:val="323130"/>
                <w:shd w:val="clear" w:color="auto" w:fill="FFFFFF"/>
              </w:rPr>
              <w:t>with no reported cases</w:t>
            </w:r>
            <w:r w:rsidRPr="00ED1323">
              <w:rPr>
                <w:rFonts w:ascii="Verdana" w:hAnsi="Verdana" w:cs="Segoe UI"/>
                <w:color w:val="323130"/>
                <w:shd w:val="clear" w:color="auto" w:fill="FFFFFF"/>
              </w:rPr>
              <w:t xml:space="preserve"> Prince Charles Hospital </w:t>
            </w:r>
            <w:r w:rsidR="00ED1323">
              <w:rPr>
                <w:rFonts w:ascii="Verdana" w:hAnsi="Verdana" w:cs="Segoe UI"/>
                <w:color w:val="323130"/>
                <w:shd w:val="clear" w:color="auto" w:fill="FFFFFF"/>
              </w:rPr>
              <w:t>at this present time</w:t>
            </w:r>
            <w:r w:rsidRPr="00ED1323">
              <w:rPr>
                <w:rFonts w:ascii="Verdana" w:hAnsi="Verdana" w:cs="Segoe UI"/>
                <w:color w:val="323130"/>
                <w:shd w:val="clear" w:color="auto" w:fill="FFFFFF"/>
              </w:rPr>
              <w:t xml:space="preserve">. </w:t>
            </w:r>
            <w:r w:rsidR="00ED1323">
              <w:rPr>
                <w:rFonts w:ascii="Verdana" w:hAnsi="Verdana" w:cs="Segoe UI"/>
                <w:color w:val="323130"/>
                <w:shd w:val="clear" w:color="auto" w:fill="FFFFFF"/>
              </w:rPr>
              <w:t>Members noted that t</w:t>
            </w:r>
            <w:r w:rsidRPr="00ED1323">
              <w:rPr>
                <w:rFonts w:ascii="Verdana" w:hAnsi="Verdana" w:cs="Segoe UI"/>
                <w:color w:val="323130"/>
                <w:shd w:val="clear" w:color="auto" w:fill="FFFFFF"/>
              </w:rPr>
              <w:t>he impact included nearly all medical wards at Royal Glamorgan</w:t>
            </w:r>
            <w:r w:rsidR="00ED1323">
              <w:rPr>
                <w:rFonts w:ascii="Verdana" w:hAnsi="Verdana" w:cs="Segoe UI"/>
                <w:color w:val="323130"/>
                <w:shd w:val="clear" w:color="auto" w:fill="FFFFFF"/>
              </w:rPr>
              <w:t xml:space="preserve"> Hospital</w:t>
            </w:r>
            <w:r w:rsidRPr="00ED1323">
              <w:rPr>
                <w:rFonts w:ascii="Verdana" w:hAnsi="Verdana" w:cs="Segoe UI"/>
                <w:color w:val="323130"/>
                <w:shd w:val="clear" w:color="auto" w:fill="FFFFFF"/>
              </w:rPr>
              <w:t xml:space="preserve"> being closed to new admissions</w:t>
            </w:r>
            <w:r w:rsidR="00ED1323">
              <w:rPr>
                <w:rFonts w:ascii="Verdana" w:hAnsi="Verdana" w:cs="Segoe UI"/>
                <w:color w:val="323130"/>
                <w:shd w:val="clear" w:color="auto" w:fill="FFFFFF"/>
              </w:rPr>
              <w:t xml:space="preserve"> which had created</w:t>
            </w:r>
            <w:r w:rsidRPr="00ED1323">
              <w:rPr>
                <w:rFonts w:ascii="Verdana" w:hAnsi="Verdana" w:cs="Segoe UI"/>
                <w:color w:val="323130"/>
                <w:shd w:val="clear" w:color="auto" w:fill="FFFFFF"/>
              </w:rPr>
              <w:t xml:space="preserve"> operational challenges and requir</w:t>
            </w:r>
            <w:r w:rsidR="00ED1323">
              <w:rPr>
                <w:rFonts w:ascii="Verdana" w:hAnsi="Verdana" w:cs="Segoe UI"/>
                <w:color w:val="323130"/>
                <w:shd w:val="clear" w:color="auto" w:fill="FFFFFF"/>
              </w:rPr>
              <w:t>ed</w:t>
            </w:r>
            <w:r w:rsidRPr="00ED1323">
              <w:rPr>
                <w:rFonts w:ascii="Verdana" w:hAnsi="Verdana" w:cs="Segoe UI"/>
                <w:color w:val="323130"/>
                <w:shd w:val="clear" w:color="auto" w:fill="FFFFFF"/>
              </w:rPr>
              <w:t xml:space="preserve"> protection of elective pathways. </w:t>
            </w:r>
            <w:r w:rsidR="00ED1323">
              <w:rPr>
                <w:rFonts w:ascii="Verdana" w:hAnsi="Verdana" w:cs="Segoe UI"/>
                <w:color w:val="323130"/>
                <w:shd w:val="clear" w:color="auto" w:fill="FFFFFF"/>
              </w:rPr>
              <w:t>G Hughes advised that m</w:t>
            </w:r>
            <w:r w:rsidRPr="00ED1323">
              <w:rPr>
                <w:rFonts w:ascii="Verdana" w:hAnsi="Verdana" w:cs="Segoe UI"/>
                <w:color w:val="323130"/>
                <w:shd w:val="clear" w:color="auto" w:fill="FFFFFF"/>
              </w:rPr>
              <w:t xml:space="preserve">easures such as mask-wearing across sites </w:t>
            </w:r>
            <w:r w:rsidR="00ED1323">
              <w:rPr>
                <w:rFonts w:ascii="Verdana" w:hAnsi="Verdana" w:cs="Segoe UI"/>
                <w:color w:val="323130"/>
                <w:shd w:val="clear" w:color="auto" w:fill="FFFFFF"/>
              </w:rPr>
              <w:t>had been</w:t>
            </w:r>
            <w:r w:rsidRPr="00ED1323">
              <w:rPr>
                <w:rFonts w:ascii="Verdana" w:hAnsi="Verdana" w:cs="Segoe UI"/>
                <w:color w:val="323130"/>
                <w:shd w:val="clear" w:color="auto" w:fill="FFFFFF"/>
              </w:rPr>
              <w:t xml:space="preserve"> implemented to reduce spread, and</w:t>
            </w:r>
            <w:r w:rsidR="00ED1323">
              <w:rPr>
                <w:rFonts w:ascii="Verdana" w:hAnsi="Verdana" w:cs="Segoe UI"/>
                <w:color w:val="323130"/>
                <w:shd w:val="clear" w:color="auto" w:fill="FFFFFF"/>
              </w:rPr>
              <w:t xml:space="preserve"> added</w:t>
            </w:r>
            <w:r w:rsidRPr="00ED1323">
              <w:rPr>
                <w:rFonts w:ascii="Verdana" w:hAnsi="Verdana" w:cs="Segoe UI"/>
                <w:color w:val="323130"/>
                <w:shd w:val="clear" w:color="auto" w:fill="FFFFFF"/>
              </w:rPr>
              <w:t xml:space="preserve"> the situation was being monitored daily, with hopes that numbers would </w:t>
            </w:r>
            <w:r w:rsidR="00ED1323">
              <w:rPr>
                <w:rFonts w:ascii="Verdana" w:hAnsi="Verdana" w:cs="Segoe UI"/>
                <w:color w:val="323130"/>
                <w:shd w:val="clear" w:color="auto" w:fill="FFFFFF"/>
              </w:rPr>
              <w:t xml:space="preserve">soon </w:t>
            </w:r>
            <w:r w:rsidRPr="00ED1323">
              <w:rPr>
                <w:rFonts w:ascii="Verdana" w:hAnsi="Verdana" w:cs="Segoe UI"/>
                <w:color w:val="323130"/>
                <w:shd w:val="clear" w:color="auto" w:fill="FFFFFF"/>
              </w:rPr>
              <w:t>stabili</w:t>
            </w:r>
            <w:r w:rsidR="00ED1323">
              <w:rPr>
                <w:rFonts w:ascii="Verdana" w:hAnsi="Verdana" w:cs="Segoe UI"/>
                <w:color w:val="323130"/>
                <w:shd w:val="clear" w:color="auto" w:fill="FFFFFF"/>
              </w:rPr>
              <w:t>s</w:t>
            </w:r>
            <w:r w:rsidRPr="00ED1323">
              <w:rPr>
                <w:rFonts w:ascii="Verdana" w:hAnsi="Verdana" w:cs="Segoe UI"/>
                <w:color w:val="323130"/>
                <w:shd w:val="clear" w:color="auto" w:fill="FFFFFF"/>
              </w:rPr>
              <w:t>e. </w:t>
            </w:r>
          </w:p>
          <w:p w14:paraId="6A9A2F8C" w14:textId="77777777" w:rsidR="005B54C9" w:rsidRDefault="005B54C9" w:rsidP="00D73D7B">
            <w:pPr>
              <w:jc w:val="both"/>
              <w:rPr>
                <w:rFonts w:ascii="Verdana" w:hAnsi="Verdana"/>
                <w:iCs/>
              </w:rPr>
            </w:pPr>
          </w:p>
          <w:p w14:paraId="2FAD9DCF" w14:textId="1BB3C19F" w:rsidR="00AE7BEC" w:rsidRPr="00ED1323" w:rsidRDefault="00ED1323" w:rsidP="00D73D7B">
            <w:pPr>
              <w:jc w:val="both"/>
              <w:rPr>
                <w:rFonts w:ascii="Verdana" w:hAnsi="Verdana" w:cs="Segoe UI"/>
                <w:color w:val="323130"/>
                <w:shd w:val="clear" w:color="auto" w:fill="FFFFFF"/>
              </w:rPr>
            </w:pPr>
            <w:r>
              <w:rPr>
                <w:rFonts w:ascii="Verdana" w:hAnsi="Verdana" w:cs="Segoe UI"/>
                <w:color w:val="323130"/>
                <w:shd w:val="clear" w:color="auto" w:fill="FFFFFF"/>
              </w:rPr>
              <w:t xml:space="preserve">In relation to RSV rates, D Hurford advised that whilst rates were </w:t>
            </w:r>
            <w:r w:rsidR="00AE7BEC" w:rsidRPr="00ED1323">
              <w:rPr>
                <w:rFonts w:ascii="Verdana" w:hAnsi="Verdana" w:cs="Segoe UI"/>
                <w:color w:val="323130"/>
                <w:shd w:val="clear" w:color="auto" w:fill="FFFFFF"/>
              </w:rPr>
              <w:t>generally low, the Princess of Wales Hospital had experienced a couple of serious cases in children over the past seven days, with some requiring transport out of the unit.</w:t>
            </w:r>
            <w:r w:rsidR="002F2AF7">
              <w:rPr>
                <w:rFonts w:ascii="Verdana" w:hAnsi="Verdana" w:cs="Segoe UI"/>
                <w:color w:val="323130"/>
                <w:shd w:val="clear" w:color="auto" w:fill="FFFFFF"/>
              </w:rPr>
              <w:t xml:space="preserve"> Members noted that ongoing monitoring would be undertaken on the position. </w:t>
            </w:r>
            <w:r w:rsidR="00AE7BEC" w:rsidRPr="00ED1323">
              <w:rPr>
                <w:rFonts w:ascii="Verdana" w:hAnsi="Verdana" w:cs="Segoe UI"/>
                <w:color w:val="323130"/>
                <w:shd w:val="clear" w:color="auto" w:fill="FFFFFF"/>
              </w:rPr>
              <w:t xml:space="preserve"> </w:t>
            </w:r>
          </w:p>
          <w:p w14:paraId="0EDBAA2F" w14:textId="77777777" w:rsidR="00AE7BEC" w:rsidRDefault="00AE7BEC" w:rsidP="00D73D7B">
            <w:pPr>
              <w:jc w:val="both"/>
              <w:rPr>
                <w:rFonts w:ascii="Verdana" w:hAnsi="Verdana"/>
                <w:iCs/>
              </w:rPr>
            </w:pPr>
          </w:p>
          <w:p w14:paraId="6F97F34F" w14:textId="661F3250" w:rsidR="005B54C9" w:rsidRPr="002F2AF7" w:rsidRDefault="002F2AF7" w:rsidP="00D73D7B">
            <w:pPr>
              <w:jc w:val="both"/>
              <w:rPr>
                <w:rFonts w:ascii="Verdana" w:hAnsi="Verdana" w:cs="Segoe UI"/>
                <w:color w:val="323130"/>
                <w:shd w:val="clear" w:color="auto" w:fill="FFFFFF"/>
              </w:rPr>
            </w:pPr>
            <w:r>
              <w:rPr>
                <w:rFonts w:ascii="Verdana" w:hAnsi="Verdana" w:cs="Segoe UI"/>
                <w:color w:val="323130"/>
                <w:shd w:val="clear" w:color="auto" w:fill="FFFFFF"/>
              </w:rPr>
              <w:t>In response to a suggestion made by P Roseblade regarding reflecting updates made to the performance dashboard in a different colour to make it easier for Members to identify new information, C Thompson advised she would be happy to action this suggestion for future reports and</w:t>
            </w:r>
            <w:r w:rsidR="00AE7BEC" w:rsidRPr="002F2AF7">
              <w:rPr>
                <w:rFonts w:ascii="Verdana" w:hAnsi="Verdana" w:cs="Segoe UI"/>
                <w:color w:val="323130"/>
                <w:shd w:val="clear" w:color="auto" w:fill="FFFFFF"/>
              </w:rPr>
              <w:t xml:space="preserve"> acknowledged the broader need to focus the report on key metrics and reduce inclusion of long-term, unchanging data</w:t>
            </w:r>
            <w:r>
              <w:rPr>
                <w:rFonts w:ascii="Verdana" w:hAnsi="Verdana" w:cs="Segoe UI"/>
                <w:color w:val="323130"/>
                <w:shd w:val="clear" w:color="auto" w:fill="FFFFFF"/>
              </w:rPr>
              <w:t xml:space="preserve">. </w:t>
            </w:r>
          </w:p>
          <w:p w14:paraId="69FA591B" w14:textId="77777777" w:rsidR="00AE7BEC" w:rsidRDefault="00AE7BEC" w:rsidP="00D73D7B">
            <w:pPr>
              <w:jc w:val="both"/>
              <w:rPr>
                <w:rFonts w:ascii="Segoe UI" w:hAnsi="Segoe UI" w:cs="Segoe UI"/>
                <w:color w:val="323130"/>
                <w:sz w:val="21"/>
                <w:szCs w:val="21"/>
                <w:shd w:val="clear" w:color="auto" w:fill="FFFFFF"/>
              </w:rPr>
            </w:pPr>
          </w:p>
          <w:p w14:paraId="65B93F60" w14:textId="3B558315" w:rsidR="00AE7BEC" w:rsidRPr="002F2AF7" w:rsidRDefault="002F2AF7" w:rsidP="00D73D7B">
            <w:pPr>
              <w:jc w:val="both"/>
              <w:rPr>
                <w:rFonts w:ascii="Verdana" w:hAnsi="Verdana" w:cs="Segoe UI"/>
                <w:color w:val="323130"/>
                <w:shd w:val="clear" w:color="auto" w:fill="FFFFFF"/>
              </w:rPr>
            </w:pPr>
            <w:r>
              <w:rPr>
                <w:rFonts w:ascii="Verdana" w:hAnsi="Verdana" w:cs="Segoe UI"/>
                <w:color w:val="323130"/>
                <w:shd w:val="clear" w:color="auto" w:fill="FFFFFF"/>
              </w:rPr>
              <w:t>In response to a query raised by P Roseblade regarding</w:t>
            </w:r>
            <w:r w:rsidR="00AE7BEC" w:rsidRPr="002F2AF7">
              <w:rPr>
                <w:rFonts w:ascii="Verdana" w:hAnsi="Verdana" w:cs="Segoe UI"/>
                <w:color w:val="323130"/>
                <w:shd w:val="clear" w:color="auto" w:fill="FFFFFF"/>
              </w:rPr>
              <w:t xml:space="preserve"> the absence of red release information in the report, </w:t>
            </w:r>
            <w:r>
              <w:rPr>
                <w:rFonts w:ascii="Verdana" w:hAnsi="Verdana" w:cs="Segoe UI"/>
                <w:color w:val="323130"/>
                <w:shd w:val="clear" w:color="auto" w:fill="FFFFFF"/>
              </w:rPr>
              <w:t>G Hughes advised</w:t>
            </w:r>
            <w:r w:rsidR="00AE7BEC" w:rsidRPr="002F2AF7">
              <w:rPr>
                <w:rFonts w:ascii="Verdana" w:hAnsi="Verdana" w:cs="Segoe UI"/>
                <w:color w:val="323130"/>
                <w:shd w:val="clear" w:color="auto" w:fill="FFFFFF"/>
              </w:rPr>
              <w:t xml:space="preserve"> that there had been no immediate response or requests for red release in the past three weeks, attributing this to improved handover performance and the</w:t>
            </w:r>
            <w:r>
              <w:rPr>
                <w:rFonts w:ascii="Verdana" w:hAnsi="Verdana" w:cs="Segoe UI"/>
                <w:color w:val="323130"/>
                <w:shd w:val="clear" w:color="auto" w:fill="FFFFFF"/>
              </w:rPr>
              <w:t xml:space="preserve"> automatic release of ambulance crews. </w:t>
            </w:r>
          </w:p>
          <w:p w14:paraId="4C0D17EB" w14:textId="77777777" w:rsidR="00AE7BEC" w:rsidRDefault="00AE7BEC" w:rsidP="00D73D7B">
            <w:pPr>
              <w:jc w:val="both"/>
              <w:rPr>
                <w:rFonts w:ascii="Segoe UI" w:hAnsi="Segoe UI" w:cs="Segoe UI"/>
                <w:color w:val="323130"/>
                <w:sz w:val="21"/>
                <w:szCs w:val="21"/>
                <w:shd w:val="clear" w:color="auto" w:fill="FFFFFF"/>
              </w:rPr>
            </w:pPr>
          </w:p>
          <w:p w14:paraId="28CBB459" w14:textId="4A4DE4C9" w:rsidR="00AE7BEC" w:rsidRPr="002F2AF7" w:rsidRDefault="00AE7BEC" w:rsidP="00D73D7B">
            <w:pPr>
              <w:jc w:val="both"/>
              <w:rPr>
                <w:rFonts w:ascii="Verdana" w:hAnsi="Verdana" w:cs="Segoe UI"/>
                <w:color w:val="323130"/>
                <w:shd w:val="clear" w:color="auto" w:fill="FFFFFF"/>
              </w:rPr>
            </w:pPr>
            <w:r w:rsidRPr="002F2AF7">
              <w:rPr>
                <w:rFonts w:ascii="Verdana" w:hAnsi="Verdana" w:cs="Segoe UI"/>
                <w:color w:val="323130"/>
                <w:shd w:val="clear" w:color="auto" w:fill="FFFFFF"/>
              </w:rPr>
              <w:t>S</w:t>
            </w:r>
            <w:r w:rsidR="002F2AF7">
              <w:rPr>
                <w:rFonts w:ascii="Verdana" w:hAnsi="Verdana" w:cs="Segoe UI"/>
                <w:color w:val="323130"/>
                <w:shd w:val="clear" w:color="auto" w:fill="FFFFFF"/>
              </w:rPr>
              <w:t xml:space="preserve"> Blackburn</w:t>
            </w:r>
            <w:r w:rsidRPr="002F2AF7">
              <w:rPr>
                <w:rFonts w:ascii="Verdana" w:hAnsi="Verdana" w:cs="Segoe UI"/>
                <w:color w:val="323130"/>
                <w:shd w:val="clear" w:color="auto" w:fill="FFFFFF"/>
              </w:rPr>
              <w:t xml:space="preserve"> announced the launch of a new community vaccination campaign, developed in collaboration with community leaders across 33 boroughs. </w:t>
            </w:r>
            <w:r w:rsidR="002F2AF7">
              <w:rPr>
                <w:rFonts w:ascii="Verdana" w:hAnsi="Verdana" w:cs="Segoe UI"/>
                <w:color w:val="323130"/>
                <w:shd w:val="clear" w:color="auto" w:fill="FFFFFF"/>
              </w:rPr>
              <w:t>Members noted that t</w:t>
            </w:r>
            <w:r w:rsidRPr="002F2AF7">
              <w:rPr>
                <w:rFonts w:ascii="Verdana" w:hAnsi="Verdana" w:cs="Segoe UI"/>
                <w:color w:val="323130"/>
                <w:shd w:val="clear" w:color="auto" w:fill="FFFFFF"/>
              </w:rPr>
              <w:t>his campaign depart</w:t>
            </w:r>
            <w:r w:rsidR="002F2AF7">
              <w:rPr>
                <w:rFonts w:ascii="Verdana" w:hAnsi="Verdana" w:cs="Segoe UI"/>
                <w:color w:val="323130"/>
                <w:shd w:val="clear" w:color="auto" w:fill="FFFFFF"/>
              </w:rPr>
              <w:t>ed</w:t>
            </w:r>
            <w:r w:rsidRPr="002F2AF7">
              <w:rPr>
                <w:rFonts w:ascii="Verdana" w:hAnsi="Verdana" w:cs="Segoe UI"/>
                <w:color w:val="323130"/>
                <w:shd w:val="clear" w:color="auto" w:fill="FFFFFF"/>
              </w:rPr>
              <w:t xml:space="preserve"> from national messaging</w:t>
            </w:r>
            <w:r w:rsidR="00D745DB">
              <w:rPr>
                <w:rFonts w:ascii="Verdana" w:hAnsi="Verdana" w:cs="Segoe UI"/>
                <w:color w:val="323130"/>
                <w:shd w:val="clear" w:color="auto" w:fill="FFFFFF"/>
              </w:rPr>
              <w:t xml:space="preserve"> </w:t>
            </w:r>
            <w:r w:rsidR="002F2AF7">
              <w:rPr>
                <w:rFonts w:ascii="Verdana" w:hAnsi="Verdana" w:cs="Segoe UI"/>
                <w:color w:val="323130"/>
                <w:shd w:val="clear" w:color="auto" w:fill="FFFFFF"/>
              </w:rPr>
              <w:t xml:space="preserve">and </w:t>
            </w:r>
            <w:r w:rsidRPr="002F2AF7">
              <w:rPr>
                <w:rFonts w:ascii="Verdana" w:hAnsi="Verdana" w:cs="Segoe UI"/>
                <w:color w:val="323130"/>
                <w:shd w:val="clear" w:color="auto" w:fill="FFFFFF"/>
              </w:rPr>
              <w:t>instead featur</w:t>
            </w:r>
            <w:r w:rsidR="002F2AF7">
              <w:rPr>
                <w:rFonts w:ascii="Verdana" w:hAnsi="Verdana" w:cs="Segoe UI"/>
                <w:color w:val="323130"/>
                <w:shd w:val="clear" w:color="auto" w:fill="FFFFFF"/>
              </w:rPr>
              <w:t>ed</w:t>
            </w:r>
            <w:r w:rsidRPr="002F2AF7">
              <w:rPr>
                <w:rFonts w:ascii="Verdana" w:hAnsi="Verdana" w:cs="Segoe UI"/>
                <w:color w:val="323130"/>
                <w:shd w:val="clear" w:color="auto" w:fill="FFFFFF"/>
              </w:rPr>
              <w:t xml:space="preserve"> films and social media assets created with and for local communities, aiming for greater relevance and impact.  </w:t>
            </w:r>
            <w:r w:rsidR="002F2AF7">
              <w:rPr>
                <w:rFonts w:ascii="Verdana" w:hAnsi="Verdana" w:cs="Segoe UI"/>
                <w:color w:val="323130"/>
                <w:shd w:val="clear" w:color="auto" w:fill="FFFFFF"/>
              </w:rPr>
              <w:t>Members noted t</w:t>
            </w:r>
            <w:r w:rsidRPr="002F2AF7">
              <w:rPr>
                <w:rFonts w:ascii="Verdana" w:hAnsi="Verdana" w:cs="Segoe UI"/>
                <w:color w:val="323130"/>
                <w:shd w:val="clear" w:color="auto" w:fill="FFFFFF"/>
              </w:rPr>
              <w:t>he assets w</w:t>
            </w:r>
            <w:r w:rsidR="002F2AF7">
              <w:rPr>
                <w:rFonts w:ascii="Verdana" w:hAnsi="Verdana" w:cs="Segoe UI"/>
                <w:color w:val="323130"/>
                <w:shd w:val="clear" w:color="auto" w:fill="FFFFFF"/>
              </w:rPr>
              <w:t xml:space="preserve">ould </w:t>
            </w:r>
            <w:r w:rsidRPr="002F2AF7">
              <w:rPr>
                <w:rFonts w:ascii="Verdana" w:hAnsi="Verdana" w:cs="Segoe UI"/>
                <w:color w:val="323130"/>
                <w:shd w:val="clear" w:color="auto" w:fill="FFFFFF"/>
              </w:rPr>
              <w:t xml:space="preserve">be shared through both official channels and directly by community </w:t>
            </w:r>
            <w:r w:rsidRPr="002F2AF7">
              <w:rPr>
                <w:rFonts w:ascii="Verdana" w:hAnsi="Verdana" w:cs="Segoe UI"/>
                <w:color w:val="323130"/>
                <w:shd w:val="clear" w:color="auto" w:fill="FFFFFF"/>
              </w:rPr>
              <w:lastRenderedPageBreak/>
              <w:t xml:space="preserve">leaders and groups, with the hope that this approach will increase vaccination uptake. </w:t>
            </w:r>
          </w:p>
          <w:p w14:paraId="6A7E4958" w14:textId="77777777" w:rsidR="00AE7BEC" w:rsidRDefault="00AE7BEC" w:rsidP="00D73D7B">
            <w:pPr>
              <w:jc w:val="both"/>
              <w:rPr>
                <w:rFonts w:ascii="Segoe UI" w:hAnsi="Segoe UI" w:cs="Segoe UI"/>
                <w:color w:val="323130"/>
                <w:sz w:val="21"/>
                <w:szCs w:val="21"/>
                <w:shd w:val="clear" w:color="auto" w:fill="FFFFFF"/>
              </w:rPr>
            </w:pPr>
          </w:p>
          <w:p w14:paraId="190D91C6" w14:textId="60D26461" w:rsidR="005B54C9" w:rsidRPr="002F2AF7" w:rsidRDefault="00AE7BEC" w:rsidP="004D02A1">
            <w:pPr>
              <w:jc w:val="both"/>
              <w:rPr>
                <w:rFonts w:ascii="Verdana" w:hAnsi="Verdana"/>
                <w:iCs/>
              </w:rPr>
            </w:pPr>
            <w:r w:rsidRPr="002F2AF7">
              <w:rPr>
                <w:rFonts w:ascii="Verdana" w:hAnsi="Verdana" w:cs="Segoe UI"/>
                <w:color w:val="323130"/>
                <w:shd w:val="clear" w:color="auto" w:fill="FFFFFF"/>
              </w:rPr>
              <w:t>R</w:t>
            </w:r>
            <w:r w:rsidR="002F2AF7">
              <w:rPr>
                <w:rFonts w:ascii="Verdana" w:hAnsi="Verdana" w:cs="Segoe UI"/>
                <w:color w:val="323130"/>
                <w:shd w:val="clear" w:color="auto" w:fill="FFFFFF"/>
              </w:rPr>
              <w:t xml:space="preserve"> Rowlands welcomed the work being undertaken </w:t>
            </w:r>
            <w:r w:rsidRPr="002F2AF7">
              <w:rPr>
                <w:rFonts w:ascii="Verdana" w:hAnsi="Verdana" w:cs="Segoe UI"/>
                <w:color w:val="323130"/>
                <w:shd w:val="clear" w:color="auto" w:fill="FFFFFF"/>
              </w:rPr>
              <w:t>on the new community vaccination campaign</w:t>
            </w:r>
            <w:r w:rsidR="002F2AF7">
              <w:rPr>
                <w:rFonts w:ascii="Verdana" w:hAnsi="Verdana" w:cs="Segoe UI"/>
                <w:color w:val="323130"/>
                <w:shd w:val="clear" w:color="auto" w:fill="FFFFFF"/>
              </w:rPr>
              <w:t>, expressed support for this new approach and</w:t>
            </w:r>
            <w:r w:rsidRPr="002F2AF7">
              <w:rPr>
                <w:rFonts w:ascii="Verdana" w:hAnsi="Verdana" w:cs="Segoe UI"/>
                <w:color w:val="323130"/>
                <w:shd w:val="clear" w:color="auto" w:fill="FFFFFF"/>
              </w:rPr>
              <w:t xml:space="preserve"> highlighted that working with the community brings valuable resources, intelligence, and goodwill, </w:t>
            </w:r>
            <w:r w:rsidR="002F2AF7">
              <w:rPr>
                <w:rFonts w:ascii="Verdana" w:hAnsi="Verdana" w:cs="Segoe UI"/>
                <w:color w:val="323130"/>
                <w:shd w:val="clear" w:color="auto" w:fill="FFFFFF"/>
              </w:rPr>
              <w:t xml:space="preserve">noting </w:t>
            </w:r>
            <w:r w:rsidRPr="002F2AF7">
              <w:rPr>
                <w:rFonts w:ascii="Verdana" w:hAnsi="Verdana" w:cs="Segoe UI"/>
                <w:color w:val="323130"/>
                <w:shd w:val="clear" w:color="auto" w:fill="FFFFFF"/>
              </w:rPr>
              <w:t xml:space="preserve">positive feedback from community groups and leaders </w:t>
            </w:r>
            <w:r w:rsidR="002F2AF7">
              <w:rPr>
                <w:rFonts w:ascii="Verdana" w:hAnsi="Verdana" w:cs="Segoe UI"/>
                <w:color w:val="323130"/>
                <w:shd w:val="clear" w:color="auto" w:fill="FFFFFF"/>
              </w:rPr>
              <w:t>regarding t</w:t>
            </w:r>
            <w:r w:rsidRPr="002F2AF7">
              <w:rPr>
                <w:rFonts w:ascii="Verdana" w:hAnsi="Verdana" w:cs="Segoe UI"/>
                <w:color w:val="323130"/>
                <w:shd w:val="clear" w:color="auto" w:fill="FFFFFF"/>
              </w:rPr>
              <w:t>he campaign</w:t>
            </w:r>
            <w:r w:rsidR="002F2AF7">
              <w:rPr>
                <w:rFonts w:ascii="Verdana" w:hAnsi="Verdana" w:cs="Segoe UI"/>
                <w:color w:val="323130"/>
                <w:shd w:val="clear" w:color="auto" w:fill="FFFFFF"/>
              </w:rPr>
              <w:t>, which could be used</w:t>
            </w:r>
            <w:r w:rsidRPr="002F2AF7">
              <w:rPr>
                <w:rFonts w:ascii="Verdana" w:hAnsi="Verdana" w:cs="Segoe UI"/>
                <w:color w:val="323130"/>
                <w:shd w:val="clear" w:color="auto" w:fill="FFFFFF"/>
              </w:rPr>
              <w:t xml:space="preserve"> as a blueprint for future public health improvement initiatives</w:t>
            </w:r>
            <w:r w:rsidR="002F2AF7">
              <w:rPr>
                <w:rFonts w:ascii="Verdana" w:hAnsi="Verdana" w:cs="Segoe UI"/>
                <w:color w:val="323130"/>
                <w:shd w:val="clear" w:color="auto" w:fill="FFFFFF"/>
              </w:rPr>
              <w:t xml:space="preserve">. </w:t>
            </w:r>
          </w:p>
          <w:p w14:paraId="4813A66D" w14:textId="3ABBB8CB" w:rsidR="00E40539" w:rsidRPr="00E40539" w:rsidRDefault="00ED1323" w:rsidP="004D02A1">
            <w:pPr>
              <w:shd w:val="clear" w:color="auto" w:fill="FFFFFF"/>
              <w:spacing w:before="100" w:beforeAutospacing="1" w:after="100" w:afterAutospacing="1"/>
              <w:jc w:val="both"/>
              <w:rPr>
                <w:rFonts w:ascii="Verdana" w:hAnsi="Verdana"/>
                <w:i/>
              </w:rPr>
            </w:pPr>
            <w:r w:rsidRPr="00ED1323">
              <w:rPr>
                <w:rFonts w:ascii="Verdana" w:eastAsia="Times New Roman" w:hAnsi="Verdana" w:cs="Segoe UI"/>
                <w:color w:val="323130"/>
                <w:lang w:eastAsia="en-GB"/>
              </w:rPr>
              <w:t xml:space="preserve">The Chair </w:t>
            </w:r>
            <w:r w:rsidR="004D02A1">
              <w:rPr>
                <w:rFonts w:ascii="Verdana" w:eastAsia="Times New Roman" w:hAnsi="Verdana" w:cs="Segoe UI"/>
                <w:color w:val="323130"/>
                <w:lang w:eastAsia="en-GB"/>
              </w:rPr>
              <w:t xml:space="preserve">advised that whilst he </w:t>
            </w:r>
            <w:r w:rsidRPr="00ED1323">
              <w:rPr>
                <w:rFonts w:ascii="Verdana" w:eastAsia="Times New Roman" w:hAnsi="Verdana" w:cs="Segoe UI"/>
                <w:color w:val="323130"/>
                <w:lang w:eastAsia="en-GB"/>
              </w:rPr>
              <w:t>acknowledged the achievement of reaching 65% cancer performance</w:t>
            </w:r>
            <w:r w:rsidR="004D02A1">
              <w:rPr>
                <w:rFonts w:ascii="Verdana" w:eastAsia="Times New Roman" w:hAnsi="Verdana" w:cs="Segoe UI"/>
                <w:color w:val="323130"/>
                <w:lang w:eastAsia="en-GB"/>
              </w:rPr>
              <w:t xml:space="preserve">, he </w:t>
            </w:r>
            <w:r w:rsidRPr="00ED1323">
              <w:rPr>
                <w:rFonts w:ascii="Verdana" w:eastAsia="Times New Roman" w:hAnsi="Verdana" w:cs="Segoe UI"/>
                <w:color w:val="323130"/>
                <w:lang w:eastAsia="en-GB"/>
              </w:rPr>
              <w:t xml:space="preserve">noted the target </w:t>
            </w:r>
            <w:r w:rsidR="004D02A1">
              <w:rPr>
                <w:rFonts w:ascii="Verdana" w:eastAsia="Times New Roman" w:hAnsi="Verdana" w:cs="Segoe UI"/>
                <w:color w:val="323130"/>
                <w:lang w:eastAsia="en-GB"/>
              </w:rPr>
              <w:t>wa</w:t>
            </w:r>
            <w:r w:rsidRPr="00ED1323">
              <w:rPr>
                <w:rFonts w:ascii="Verdana" w:eastAsia="Times New Roman" w:hAnsi="Verdana" w:cs="Segoe UI"/>
                <w:color w:val="323130"/>
                <w:lang w:eastAsia="en-GB"/>
              </w:rPr>
              <w:t>s 80% by the end of March</w:t>
            </w:r>
            <w:r w:rsidR="00914B5E">
              <w:rPr>
                <w:rFonts w:ascii="Verdana" w:eastAsia="Times New Roman" w:hAnsi="Verdana" w:cs="Segoe UI"/>
                <w:color w:val="323130"/>
                <w:lang w:eastAsia="en-GB"/>
              </w:rPr>
              <w:t xml:space="preserve"> 2026</w:t>
            </w:r>
            <w:r w:rsidR="001E3D9A">
              <w:rPr>
                <w:rFonts w:ascii="Verdana" w:eastAsia="Times New Roman" w:hAnsi="Verdana" w:cs="Segoe UI"/>
                <w:color w:val="323130"/>
                <w:lang w:eastAsia="en-GB"/>
              </w:rPr>
              <w:t xml:space="preserve">. </w:t>
            </w:r>
            <w:r w:rsidR="004D02A1">
              <w:rPr>
                <w:rFonts w:ascii="Verdana" w:eastAsia="Times New Roman" w:hAnsi="Verdana" w:cs="Segoe UI"/>
                <w:color w:val="323130"/>
                <w:lang w:eastAsia="en-GB"/>
              </w:rPr>
              <w:t xml:space="preserve"> </w:t>
            </w:r>
            <w:r w:rsidR="001E3D9A">
              <w:rPr>
                <w:rFonts w:ascii="Verdana" w:eastAsia="Times New Roman" w:hAnsi="Verdana" w:cs="Segoe UI"/>
                <w:color w:val="323130"/>
                <w:lang w:eastAsia="en-GB"/>
              </w:rPr>
              <w:t>He</w:t>
            </w:r>
            <w:r w:rsidR="004D02A1">
              <w:rPr>
                <w:rFonts w:ascii="Verdana" w:eastAsia="Times New Roman" w:hAnsi="Verdana" w:cs="Segoe UI"/>
                <w:color w:val="323130"/>
                <w:lang w:eastAsia="en-GB"/>
              </w:rPr>
              <w:t xml:space="preserve"> noted </w:t>
            </w:r>
            <w:r w:rsidRPr="004D02A1">
              <w:rPr>
                <w:rFonts w:ascii="Verdana" w:hAnsi="Verdana" w:cs="Segoe UI"/>
                <w:color w:val="323130"/>
                <w:shd w:val="clear" w:color="auto" w:fill="FFFFFF"/>
              </w:rPr>
              <w:t xml:space="preserve">that while some tumour sites </w:t>
            </w:r>
            <w:r w:rsidR="004D02A1">
              <w:rPr>
                <w:rFonts w:ascii="Verdana" w:hAnsi="Verdana" w:cs="Segoe UI"/>
                <w:color w:val="323130"/>
                <w:shd w:val="clear" w:color="auto" w:fill="FFFFFF"/>
              </w:rPr>
              <w:t>we</w:t>
            </w:r>
            <w:r w:rsidRPr="004D02A1">
              <w:rPr>
                <w:rFonts w:ascii="Verdana" w:hAnsi="Verdana" w:cs="Segoe UI"/>
                <w:color w:val="323130"/>
                <w:shd w:val="clear" w:color="auto" w:fill="FFFFFF"/>
              </w:rPr>
              <w:t>re performing well, others are not improving as much</w:t>
            </w:r>
            <w:r w:rsidR="004D02A1">
              <w:rPr>
                <w:rFonts w:ascii="Verdana" w:hAnsi="Verdana" w:cs="Segoe UI"/>
                <w:color w:val="323130"/>
                <w:shd w:val="clear" w:color="auto" w:fill="FFFFFF"/>
              </w:rPr>
              <w:t xml:space="preserve"> and questioned </w:t>
            </w:r>
            <w:r w:rsidRPr="004D02A1">
              <w:rPr>
                <w:rFonts w:ascii="Verdana" w:hAnsi="Verdana" w:cs="Segoe UI"/>
                <w:color w:val="323130"/>
                <w:shd w:val="clear" w:color="auto" w:fill="FFFFFF"/>
              </w:rPr>
              <w:t xml:space="preserve">what could </w:t>
            </w:r>
            <w:r w:rsidR="004D02A1">
              <w:rPr>
                <w:rFonts w:ascii="Verdana" w:hAnsi="Verdana" w:cs="Segoe UI"/>
                <w:color w:val="323130"/>
                <w:shd w:val="clear" w:color="auto" w:fill="FFFFFF"/>
              </w:rPr>
              <w:t xml:space="preserve">be done to </w:t>
            </w:r>
            <w:r w:rsidRPr="004D02A1">
              <w:rPr>
                <w:rFonts w:ascii="Verdana" w:hAnsi="Verdana" w:cs="Segoe UI"/>
                <w:color w:val="323130"/>
                <w:shd w:val="clear" w:color="auto" w:fill="FFFFFF"/>
              </w:rPr>
              <w:t xml:space="preserve">drive significant improvement in those areas over the next four months. </w:t>
            </w:r>
            <w:r w:rsidR="004D02A1">
              <w:rPr>
                <w:rFonts w:ascii="Verdana" w:hAnsi="Verdana" w:cs="Segoe UI"/>
                <w:color w:val="323130"/>
                <w:shd w:val="clear" w:color="auto" w:fill="FFFFFF"/>
              </w:rPr>
              <w:t>G Hughes advised</w:t>
            </w:r>
            <w:r w:rsidRPr="00ED1323">
              <w:rPr>
                <w:rFonts w:ascii="Verdana" w:eastAsia="Times New Roman" w:hAnsi="Verdana" w:cs="Segoe UI"/>
                <w:color w:val="323130"/>
                <w:lang w:eastAsia="en-GB"/>
              </w:rPr>
              <w:t xml:space="preserve"> that lower performance in some tumour sites </w:t>
            </w:r>
            <w:r w:rsidR="004D02A1">
              <w:rPr>
                <w:rFonts w:ascii="Verdana" w:eastAsia="Times New Roman" w:hAnsi="Verdana" w:cs="Segoe UI"/>
                <w:color w:val="323130"/>
                <w:lang w:eastAsia="en-GB"/>
              </w:rPr>
              <w:t>wa</w:t>
            </w:r>
            <w:r w:rsidRPr="00ED1323">
              <w:rPr>
                <w:rFonts w:ascii="Verdana" w:eastAsia="Times New Roman" w:hAnsi="Verdana" w:cs="Segoe UI"/>
                <w:color w:val="323130"/>
                <w:lang w:eastAsia="en-GB"/>
              </w:rPr>
              <w:t xml:space="preserve">s often </w:t>
            </w:r>
            <w:proofErr w:type="gramStart"/>
            <w:r w:rsidR="004D02A1">
              <w:rPr>
                <w:rFonts w:ascii="Verdana" w:eastAsia="Times New Roman" w:hAnsi="Verdana" w:cs="Segoe UI"/>
                <w:color w:val="323130"/>
                <w:lang w:eastAsia="en-GB"/>
              </w:rPr>
              <w:t>as a result of</w:t>
            </w:r>
            <w:proofErr w:type="gramEnd"/>
            <w:r w:rsidRPr="00ED1323">
              <w:rPr>
                <w:rFonts w:ascii="Verdana" w:eastAsia="Times New Roman" w:hAnsi="Verdana" w:cs="Segoe UI"/>
                <w:color w:val="323130"/>
                <w:lang w:eastAsia="en-GB"/>
              </w:rPr>
              <w:t xml:space="preserve"> diagnostic complexities</w:t>
            </w:r>
            <w:r w:rsidR="004D02A1">
              <w:rPr>
                <w:rFonts w:ascii="Verdana" w:eastAsia="Times New Roman" w:hAnsi="Verdana" w:cs="Segoe UI"/>
                <w:color w:val="323130"/>
                <w:lang w:eastAsia="en-GB"/>
              </w:rPr>
              <w:t xml:space="preserve"> and</w:t>
            </w:r>
            <w:r w:rsidRPr="004D02A1">
              <w:rPr>
                <w:rFonts w:ascii="Verdana" w:eastAsia="Times New Roman" w:hAnsi="Verdana" w:cs="Segoe UI"/>
                <w:color w:val="323130"/>
                <w:lang w:eastAsia="en-GB"/>
              </w:rPr>
              <w:t xml:space="preserve"> stated that once cancer is diagnosed, most patients </w:t>
            </w:r>
            <w:r w:rsidR="004D02A1">
              <w:rPr>
                <w:rFonts w:ascii="Verdana" w:eastAsia="Times New Roman" w:hAnsi="Verdana" w:cs="Segoe UI"/>
                <w:color w:val="323130"/>
                <w:lang w:eastAsia="en-GB"/>
              </w:rPr>
              <w:t>we</w:t>
            </w:r>
            <w:r w:rsidRPr="004D02A1">
              <w:rPr>
                <w:rFonts w:ascii="Verdana" w:eastAsia="Times New Roman" w:hAnsi="Verdana" w:cs="Segoe UI"/>
                <w:color w:val="323130"/>
                <w:lang w:eastAsia="en-GB"/>
              </w:rPr>
              <w:t>re treated within 31 days</w:t>
            </w:r>
            <w:r w:rsidR="004D02A1">
              <w:rPr>
                <w:rFonts w:ascii="Verdana" w:eastAsia="Times New Roman" w:hAnsi="Verdana" w:cs="Segoe UI"/>
                <w:color w:val="323130"/>
                <w:lang w:eastAsia="en-GB"/>
              </w:rPr>
              <w:t>.  G Hughes advised there were</w:t>
            </w:r>
            <w:r w:rsidRPr="004D02A1">
              <w:rPr>
                <w:rFonts w:ascii="Verdana" w:eastAsia="Times New Roman" w:hAnsi="Verdana" w:cs="Segoe UI"/>
                <w:color w:val="323130"/>
                <w:lang w:eastAsia="en-GB"/>
              </w:rPr>
              <w:t xml:space="preserve"> challenge</w:t>
            </w:r>
            <w:r w:rsidR="004D02A1">
              <w:rPr>
                <w:rFonts w:ascii="Verdana" w:eastAsia="Times New Roman" w:hAnsi="Verdana" w:cs="Segoe UI"/>
                <w:color w:val="323130"/>
                <w:lang w:eastAsia="en-GB"/>
              </w:rPr>
              <w:t>s</w:t>
            </w:r>
            <w:r w:rsidRPr="004D02A1">
              <w:rPr>
                <w:rFonts w:ascii="Verdana" w:eastAsia="Times New Roman" w:hAnsi="Verdana" w:cs="Segoe UI"/>
                <w:color w:val="323130"/>
                <w:lang w:eastAsia="en-GB"/>
              </w:rPr>
              <w:t xml:space="preserve"> in the volume of suspected cancer referrals, with a low cancer pickup rate, making capacity a challenge</w:t>
            </w:r>
            <w:r w:rsidR="004D02A1">
              <w:rPr>
                <w:rFonts w:ascii="Verdana" w:eastAsia="Times New Roman" w:hAnsi="Verdana" w:cs="Segoe UI"/>
                <w:color w:val="323130"/>
                <w:lang w:eastAsia="en-GB"/>
              </w:rPr>
              <w:t>, and added</w:t>
            </w:r>
            <w:r w:rsidRPr="004D02A1">
              <w:rPr>
                <w:rFonts w:ascii="Verdana" w:eastAsia="Times New Roman" w:hAnsi="Verdana" w:cs="Segoe UI"/>
                <w:color w:val="323130"/>
                <w:lang w:eastAsia="en-GB"/>
              </w:rPr>
              <w:t xml:space="preserve"> that </w:t>
            </w:r>
            <w:r w:rsidR="004D02A1">
              <w:rPr>
                <w:rFonts w:ascii="Verdana" w:eastAsia="Times New Roman" w:hAnsi="Verdana" w:cs="Segoe UI"/>
                <w:color w:val="323130"/>
                <w:lang w:eastAsia="en-GB"/>
              </w:rPr>
              <w:t xml:space="preserve">whilst </w:t>
            </w:r>
            <w:r w:rsidRPr="004D02A1">
              <w:rPr>
                <w:rFonts w:ascii="Verdana" w:eastAsia="Times New Roman" w:hAnsi="Verdana" w:cs="Segoe UI"/>
                <w:color w:val="323130"/>
                <w:lang w:eastAsia="en-GB"/>
              </w:rPr>
              <w:t xml:space="preserve">straight-to-test pathways </w:t>
            </w:r>
            <w:r w:rsidR="004D02A1">
              <w:rPr>
                <w:rFonts w:ascii="Verdana" w:eastAsia="Times New Roman" w:hAnsi="Verdana" w:cs="Segoe UI"/>
                <w:color w:val="323130"/>
                <w:lang w:eastAsia="en-GB"/>
              </w:rPr>
              <w:t>we</w:t>
            </w:r>
            <w:r w:rsidRPr="004D02A1">
              <w:rPr>
                <w:rFonts w:ascii="Verdana" w:eastAsia="Times New Roman" w:hAnsi="Verdana" w:cs="Segoe UI"/>
                <w:color w:val="323130"/>
                <w:lang w:eastAsia="en-GB"/>
              </w:rPr>
              <w:t>re being refined, for some tumour sites,</w:t>
            </w:r>
            <w:r w:rsidR="004D02A1">
              <w:rPr>
                <w:rFonts w:ascii="Verdana" w:eastAsia="Times New Roman" w:hAnsi="Verdana" w:cs="Segoe UI"/>
                <w:color w:val="323130"/>
                <w:lang w:eastAsia="en-GB"/>
              </w:rPr>
              <w:t xml:space="preserve"> such as prostate cancer,</w:t>
            </w:r>
            <w:r w:rsidRPr="004D02A1">
              <w:rPr>
                <w:rFonts w:ascii="Verdana" w:eastAsia="Times New Roman" w:hAnsi="Verdana" w:cs="Segoe UI"/>
                <w:color w:val="323130"/>
                <w:lang w:eastAsia="en-GB"/>
              </w:rPr>
              <w:t xml:space="preserve"> current pathway design limits performance improvements. </w:t>
            </w:r>
            <w:r w:rsidR="004D02A1">
              <w:rPr>
                <w:rFonts w:ascii="Verdana" w:eastAsia="Times New Roman" w:hAnsi="Verdana" w:cs="Segoe UI"/>
                <w:color w:val="323130"/>
                <w:lang w:eastAsia="en-GB"/>
              </w:rPr>
              <w:t>G Hughes</w:t>
            </w:r>
            <w:r w:rsidRPr="004D02A1">
              <w:rPr>
                <w:rFonts w:ascii="Verdana" w:hAnsi="Verdana" w:cs="Segoe UI"/>
                <w:color w:val="323130"/>
                <w:shd w:val="clear" w:color="auto" w:fill="FFFFFF"/>
              </w:rPr>
              <w:t xml:space="preserve"> concluded that the aim </w:t>
            </w:r>
            <w:r w:rsidR="004D02A1">
              <w:rPr>
                <w:rFonts w:ascii="Verdana" w:hAnsi="Verdana" w:cs="Segoe UI"/>
                <w:color w:val="323130"/>
                <w:shd w:val="clear" w:color="auto" w:fill="FFFFFF"/>
              </w:rPr>
              <w:t>wa</w:t>
            </w:r>
            <w:r w:rsidRPr="004D02A1">
              <w:rPr>
                <w:rFonts w:ascii="Verdana" w:hAnsi="Verdana" w:cs="Segoe UI"/>
                <w:color w:val="323130"/>
                <w:shd w:val="clear" w:color="auto" w:fill="FFFFFF"/>
              </w:rPr>
              <w:t xml:space="preserve">s to consistently achieve above 65% this year, with further development needed for higher performance, and that some challenges </w:t>
            </w:r>
            <w:r w:rsidR="004D02A1">
              <w:rPr>
                <w:rFonts w:ascii="Verdana" w:hAnsi="Verdana" w:cs="Segoe UI"/>
                <w:color w:val="323130"/>
                <w:shd w:val="clear" w:color="auto" w:fill="FFFFFF"/>
              </w:rPr>
              <w:t>we</w:t>
            </w:r>
            <w:r w:rsidRPr="004D02A1">
              <w:rPr>
                <w:rFonts w:ascii="Verdana" w:hAnsi="Verdana" w:cs="Segoe UI"/>
                <w:color w:val="323130"/>
                <w:shd w:val="clear" w:color="auto" w:fill="FFFFFF"/>
              </w:rPr>
              <w:t>re UK-wide.</w:t>
            </w:r>
          </w:p>
        </w:tc>
      </w:tr>
      <w:tr w:rsidR="00172142" w:rsidRPr="003C214E" w14:paraId="45BE3A2E" w14:textId="77777777" w:rsidTr="00296E5B">
        <w:tc>
          <w:tcPr>
            <w:tcW w:w="1469" w:type="dxa"/>
          </w:tcPr>
          <w:p w14:paraId="3F1427AF" w14:textId="287C1283" w:rsidR="00172142" w:rsidRPr="00674627" w:rsidRDefault="00172142" w:rsidP="00674627">
            <w:pPr>
              <w:jc w:val="both"/>
              <w:rPr>
                <w:rFonts w:ascii="Verdana" w:hAnsi="Verdana"/>
                <w:iCs/>
              </w:rPr>
            </w:pPr>
            <w:r w:rsidRPr="00674627">
              <w:rPr>
                <w:rFonts w:ascii="Verdana" w:hAnsi="Verdana"/>
                <w:iCs/>
              </w:rPr>
              <w:lastRenderedPageBreak/>
              <w:t>Resolution:</w:t>
            </w:r>
          </w:p>
        </w:tc>
        <w:tc>
          <w:tcPr>
            <w:tcW w:w="9026" w:type="dxa"/>
          </w:tcPr>
          <w:p w14:paraId="03433E6B" w14:textId="3D6831AD" w:rsidR="00172142" w:rsidRPr="00674627" w:rsidRDefault="00A07676" w:rsidP="00674627">
            <w:pPr>
              <w:jc w:val="both"/>
              <w:rPr>
                <w:rFonts w:ascii="Verdana" w:hAnsi="Verdana"/>
                <w:iCs/>
              </w:rPr>
            </w:pPr>
            <w:r w:rsidRPr="00674627">
              <w:rPr>
                <w:rFonts w:ascii="Verdana" w:hAnsi="Verdana"/>
                <w:iCs/>
              </w:rPr>
              <w:t xml:space="preserve">The </w:t>
            </w:r>
            <w:r w:rsidR="00674627" w:rsidRPr="00674627">
              <w:rPr>
                <w:rFonts w:ascii="Verdana" w:hAnsi="Verdana"/>
                <w:iCs/>
              </w:rPr>
              <w:t>B</w:t>
            </w:r>
            <w:r w:rsidRPr="00674627">
              <w:rPr>
                <w:rFonts w:ascii="Verdana" w:hAnsi="Verdana"/>
                <w:iCs/>
              </w:rPr>
              <w:t xml:space="preserve">oard </w:t>
            </w:r>
            <w:r w:rsidRPr="00674627">
              <w:rPr>
                <w:rFonts w:ascii="Verdana" w:hAnsi="Verdana"/>
                <w:b/>
                <w:bCs/>
                <w:iCs/>
              </w:rPr>
              <w:t>NOTED</w:t>
            </w:r>
            <w:r w:rsidRPr="00674627">
              <w:rPr>
                <w:rFonts w:ascii="Verdana" w:hAnsi="Verdana"/>
                <w:iCs/>
              </w:rPr>
              <w:t xml:space="preserve"> the Integrated Performance Dashboard.</w:t>
            </w:r>
          </w:p>
        </w:tc>
      </w:tr>
      <w:tr w:rsidR="00172142" w:rsidRPr="003C214E" w14:paraId="4E096189" w14:textId="77777777" w:rsidTr="00296E5B">
        <w:tc>
          <w:tcPr>
            <w:tcW w:w="1469" w:type="dxa"/>
          </w:tcPr>
          <w:p w14:paraId="2DCAD01B" w14:textId="3ADF044E" w:rsidR="00172142" w:rsidRPr="00674627" w:rsidRDefault="00172142" w:rsidP="00674627">
            <w:pPr>
              <w:jc w:val="both"/>
              <w:rPr>
                <w:rFonts w:ascii="Verdana" w:hAnsi="Verdana"/>
                <w:iCs/>
              </w:rPr>
            </w:pPr>
            <w:r w:rsidRPr="00674627">
              <w:rPr>
                <w:rFonts w:ascii="Verdana" w:hAnsi="Verdana"/>
                <w:iCs/>
              </w:rPr>
              <w:t>Action:</w:t>
            </w:r>
          </w:p>
        </w:tc>
        <w:tc>
          <w:tcPr>
            <w:tcW w:w="9026" w:type="dxa"/>
          </w:tcPr>
          <w:p w14:paraId="589E5AAC" w14:textId="2F4840D1" w:rsidR="00172142" w:rsidRPr="00674627" w:rsidRDefault="00D745DB" w:rsidP="00674627">
            <w:pPr>
              <w:jc w:val="both"/>
              <w:rPr>
                <w:rFonts w:ascii="Verdana" w:hAnsi="Verdana"/>
                <w:iCs/>
              </w:rPr>
            </w:pPr>
            <w:r w:rsidRPr="00D745DB">
              <w:rPr>
                <w:rFonts w:ascii="Verdana" w:hAnsi="Verdana"/>
                <w:iCs/>
              </w:rPr>
              <w:t>Future reports to reflect updates made to the performance dashboard in a different colour to make it easier for Members to identify new information</w:t>
            </w:r>
          </w:p>
        </w:tc>
      </w:tr>
      <w:tr w:rsidR="00172142" w:rsidRPr="003C214E" w14:paraId="00994863" w14:textId="77777777" w:rsidTr="00296E5B">
        <w:tc>
          <w:tcPr>
            <w:tcW w:w="1469" w:type="dxa"/>
          </w:tcPr>
          <w:p w14:paraId="58EF9192" w14:textId="0E64F807" w:rsidR="00172142" w:rsidRPr="009534DF" w:rsidRDefault="009534DF" w:rsidP="00172142">
            <w:pPr>
              <w:rPr>
                <w:rFonts w:ascii="Verdana" w:hAnsi="Verdana"/>
                <w:iCs/>
              </w:rPr>
            </w:pPr>
            <w:r w:rsidRPr="009534DF">
              <w:rPr>
                <w:rFonts w:ascii="Verdana" w:hAnsi="Verdana"/>
                <w:iCs/>
              </w:rPr>
              <w:t>6.2</w:t>
            </w:r>
          </w:p>
        </w:tc>
        <w:tc>
          <w:tcPr>
            <w:tcW w:w="9026" w:type="dxa"/>
          </w:tcPr>
          <w:p w14:paraId="79B06ED8" w14:textId="002CE30F" w:rsidR="00172142" w:rsidRDefault="00172142" w:rsidP="00172142">
            <w:pPr>
              <w:rPr>
                <w:rFonts w:ascii="Verdana" w:hAnsi="Verdana"/>
                <w:i/>
              </w:rPr>
            </w:pPr>
            <w:r w:rsidRPr="00E97EC5">
              <w:rPr>
                <w:rFonts w:ascii="Verdana" w:hAnsi="Verdana"/>
                <w:b/>
                <w:iCs/>
              </w:rPr>
              <w:t xml:space="preserve">Month </w:t>
            </w:r>
            <w:r w:rsidR="009534DF">
              <w:rPr>
                <w:rFonts w:ascii="Verdana" w:hAnsi="Verdana"/>
                <w:b/>
                <w:iCs/>
              </w:rPr>
              <w:t xml:space="preserve">7 </w:t>
            </w:r>
            <w:r w:rsidRPr="00E97EC5">
              <w:rPr>
                <w:rFonts w:ascii="Verdana" w:hAnsi="Verdana"/>
                <w:b/>
                <w:iCs/>
              </w:rPr>
              <w:t>Financial Performance Report</w:t>
            </w:r>
          </w:p>
        </w:tc>
      </w:tr>
      <w:tr w:rsidR="00172142" w:rsidRPr="003C214E" w14:paraId="4E795719" w14:textId="77777777" w:rsidTr="00296E5B">
        <w:tc>
          <w:tcPr>
            <w:tcW w:w="1469" w:type="dxa"/>
          </w:tcPr>
          <w:p w14:paraId="137AB172" w14:textId="77777777" w:rsidR="00172142" w:rsidRPr="00443F68" w:rsidRDefault="00172142" w:rsidP="00172142">
            <w:pPr>
              <w:rPr>
                <w:rFonts w:ascii="Verdana" w:hAnsi="Verdana"/>
                <w:i/>
              </w:rPr>
            </w:pPr>
          </w:p>
        </w:tc>
        <w:tc>
          <w:tcPr>
            <w:tcW w:w="9026" w:type="dxa"/>
          </w:tcPr>
          <w:p w14:paraId="16207DAE" w14:textId="1048BAC6" w:rsidR="00113FC0" w:rsidRDefault="009534DF" w:rsidP="009534DF">
            <w:pPr>
              <w:tabs>
                <w:tab w:val="num" w:pos="720"/>
              </w:tabs>
              <w:jc w:val="both"/>
              <w:rPr>
                <w:rFonts w:ascii="Verdana" w:hAnsi="Verdana"/>
                <w:iCs/>
              </w:rPr>
            </w:pPr>
            <w:r>
              <w:rPr>
                <w:rFonts w:ascii="Verdana" w:hAnsi="Verdana"/>
                <w:iCs/>
              </w:rPr>
              <w:t>S May</w:t>
            </w:r>
            <w:r w:rsidR="00A15A1F" w:rsidRPr="00EC3D06">
              <w:rPr>
                <w:rFonts w:ascii="Verdana" w:hAnsi="Verdana"/>
                <w:iCs/>
              </w:rPr>
              <w:t xml:space="preserve"> presented the update and highlighted </w:t>
            </w:r>
            <w:r w:rsidR="008B5F54">
              <w:rPr>
                <w:rFonts w:ascii="Verdana" w:hAnsi="Verdana"/>
                <w:iCs/>
              </w:rPr>
              <w:t xml:space="preserve">the </w:t>
            </w:r>
            <w:r w:rsidR="00A15A1F" w:rsidRPr="00EC3D06">
              <w:rPr>
                <w:rFonts w:ascii="Verdana" w:hAnsi="Verdana"/>
                <w:iCs/>
              </w:rPr>
              <w:t>key matters for members attention</w:t>
            </w:r>
            <w:r>
              <w:rPr>
                <w:rFonts w:ascii="Verdana" w:hAnsi="Verdana"/>
                <w:iCs/>
              </w:rPr>
              <w:t>.</w:t>
            </w:r>
            <w:r w:rsidR="0016011E">
              <w:rPr>
                <w:rFonts w:ascii="Verdana" w:hAnsi="Verdana"/>
                <w:iCs/>
              </w:rPr>
              <w:t xml:space="preserve"> </w:t>
            </w:r>
          </w:p>
          <w:p w14:paraId="57847D8B" w14:textId="504720DB" w:rsidR="00100862" w:rsidRPr="009F101F" w:rsidRDefault="009F101F" w:rsidP="009F101F">
            <w:p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hAnsi="Verdana" w:cs="Segoe UI"/>
                <w:color w:val="323130"/>
                <w:shd w:val="clear" w:color="auto" w:fill="FFFFFF"/>
              </w:rPr>
              <w:t xml:space="preserve"> K Palmer</w:t>
            </w:r>
            <w:r w:rsidR="00546CA6">
              <w:rPr>
                <w:rFonts w:ascii="Verdana" w:hAnsi="Verdana" w:cs="Segoe UI"/>
                <w:color w:val="323130"/>
                <w:shd w:val="clear" w:color="auto" w:fill="FFFFFF"/>
              </w:rPr>
              <w:t xml:space="preserve"> asked</w:t>
            </w:r>
            <w:r>
              <w:rPr>
                <w:rFonts w:ascii="Verdana" w:hAnsi="Verdana" w:cs="Segoe UI"/>
                <w:color w:val="323130"/>
                <w:shd w:val="clear" w:color="auto" w:fill="FFFFFF"/>
              </w:rPr>
              <w:t xml:space="preserve"> </w:t>
            </w:r>
            <w:r w:rsidR="00100862" w:rsidRPr="009F101F">
              <w:rPr>
                <w:rFonts w:ascii="Verdana" w:hAnsi="Verdana" w:cs="Segoe UI"/>
                <w:color w:val="323130"/>
                <w:shd w:val="clear" w:color="auto" w:fill="FFFFFF"/>
              </w:rPr>
              <w:t>how the Board c</w:t>
            </w:r>
            <w:r>
              <w:rPr>
                <w:rFonts w:ascii="Verdana" w:hAnsi="Verdana" w:cs="Segoe UI"/>
                <w:color w:val="323130"/>
                <w:shd w:val="clear" w:color="auto" w:fill="FFFFFF"/>
              </w:rPr>
              <w:t>ould</w:t>
            </w:r>
            <w:r w:rsidR="00100862" w:rsidRPr="009F101F">
              <w:rPr>
                <w:rFonts w:ascii="Verdana" w:hAnsi="Verdana" w:cs="Segoe UI"/>
                <w:color w:val="323130"/>
                <w:shd w:val="clear" w:color="auto" w:fill="FFFFFF"/>
              </w:rPr>
              <w:t xml:space="preserve"> gain more confidence in achieving the required levels of savings both in-year and in future years, acknowledging the difficulty and emphasi</w:t>
            </w:r>
            <w:r>
              <w:rPr>
                <w:rFonts w:ascii="Verdana" w:hAnsi="Verdana" w:cs="Segoe UI"/>
                <w:color w:val="323130"/>
                <w:shd w:val="clear" w:color="auto" w:fill="FFFFFF"/>
              </w:rPr>
              <w:t>s</w:t>
            </w:r>
            <w:r w:rsidR="00100862" w:rsidRPr="009F101F">
              <w:rPr>
                <w:rFonts w:ascii="Verdana" w:hAnsi="Verdana" w:cs="Segoe UI"/>
                <w:color w:val="323130"/>
                <w:shd w:val="clear" w:color="auto" w:fill="FFFFFF"/>
              </w:rPr>
              <w:t>ing the need for assurance around savings plans and delivery</w:t>
            </w:r>
            <w:r w:rsidR="00E4115B">
              <w:rPr>
                <w:rFonts w:ascii="Verdana" w:hAnsi="Verdana" w:cs="Segoe UI"/>
                <w:color w:val="323130"/>
                <w:shd w:val="clear" w:color="auto" w:fill="FFFFFF"/>
              </w:rPr>
              <w:t xml:space="preserve">. </w:t>
            </w:r>
            <w:r>
              <w:rPr>
                <w:rFonts w:ascii="Verdana" w:hAnsi="Verdana" w:cs="Segoe UI"/>
                <w:color w:val="323130"/>
                <w:shd w:val="clear" w:color="auto" w:fill="FFFFFF"/>
              </w:rPr>
              <w:t xml:space="preserve"> S May</w:t>
            </w:r>
            <w:r w:rsidR="00100862" w:rsidRPr="009F101F">
              <w:rPr>
                <w:rFonts w:ascii="Verdana" w:eastAsia="Times New Roman" w:hAnsi="Verdana" w:cs="Segoe UI"/>
                <w:color w:val="323130"/>
                <w:lang w:eastAsia="en-GB"/>
              </w:rPr>
              <w:t xml:space="preserve"> suggested that the Board could gain assurance by drilling down into the range of different savings schemes at the next </w:t>
            </w:r>
            <w:r>
              <w:rPr>
                <w:rFonts w:ascii="Verdana" w:eastAsia="Times New Roman" w:hAnsi="Verdana" w:cs="Segoe UI"/>
                <w:color w:val="323130"/>
                <w:lang w:eastAsia="en-GB"/>
              </w:rPr>
              <w:t>Operational Delivery Committee</w:t>
            </w:r>
            <w:r w:rsidR="00100862" w:rsidRPr="009F101F">
              <w:rPr>
                <w:rFonts w:ascii="Verdana" w:eastAsia="Times New Roman" w:hAnsi="Verdana" w:cs="Segoe UI"/>
                <w:color w:val="323130"/>
                <w:lang w:eastAsia="en-GB"/>
              </w:rPr>
              <w:t xml:space="preserve">, examining where success and variation exist, and learning from which initial schemes have or have not been deliverable.  </w:t>
            </w:r>
          </w:p>
          <w:p w14:paraId="30F3B0ED" w14:textId="377BB511" w:rsidR="00C64F44" w:rsidRDefault="00100862" w:rsidP="009F101F">
            <w:pPr>
              <w:shd w:val="clear" w:color="auto" w:fill="FFFFFF"/>
              <w:spacing w:before="100" w:beforeAutospacing="1" w:after="100" w:afterAutospacing="1"/>
              <w:jc w:val="both"/>
              <w:rPr>
                <w:rFonts w:ascii="Verdana" w:hAnsi="Verdana"/>
                <w:i/>
              </w:rPr>
            </w:pPr>
            <w:r w:rsidRPr="009F101F">
              <w:rPr>
                <w:rFonts w:ascii="Verdana" w:hAnsi="Verdana" w:cs="Segoe UI"/>
                <w:color w:val="323130"/>
                <w:shd w:val="clear" w:color="auto" w:fill="FFFFFF"/>
              </w:rPr>
              <w:t>P</w:t>
            </w:r>
            <w:r w:rsidR="009F101F" w:rsidRPr="009F101F">
              <w:rPr>
                <w:rFonts w:ascii="Verdana" w:hAnsi="Verdana" w:cs="Segoe UI"/>
                <w:color w:val="323130"/>
                <w:shd w:val="clear" w:color="auto" w:fill="FFFFFF"/>
              </w:rPr>
              <w:t xml:space="preserve"> Mears </w:t>
            </w:r>
            <w:r w:rsidRPr="009F101F">
              <w:rPr>
                <w:rFonts w:ascii="Verdana" w:hAnsi="Verdana" w:cs="Segoe UI"/>
                <w:color w:val="323130"/>
                <w:shd w:val="clear" w:color="auto" w:fill="FFFFFF"/>
              </w:rPr>
              <w:t>agreed that th</w:t>
            </w:r>
            <w:r w:rsidR="009F101F" w:rsidRPr="009F101F">
              <w:rPr>
                <w:rFonts w:ascii="Verdana" w:hAnsi="Verdana" w:cs="Segoe UI"/>
                <w:color w:val="323130"/>
                <w:shd w:val="clear" w:color="auto" w:fill="FFFFFF"/>
              </w:rPr>
              <w:t xml:space="preserve">e suggestion made by S May </w:t>
            </w:r>
            <w:r w:rsidRPr="009F101F">
              <w:rPr>
                <w:rFonts w:ascii="Verdana" w:hAnsi="Verdana" w:cs="Segoe UI"/>
                <w:color w:val="323130"/>
                <w:shd w:val="clear" w:color="auto" w:fill="FFFFFF"/>
              </w:rPr>
              <w:t xml:space="preserve">would help with planning for next year and </w:t>
            </w:r>
            <w:r w:rsidR="009F101F" w:rsidRPr="009F101F">
              <w:rPr>
                <w:rFonts w:ascii="Verdana" w:hAnsi="Verdana" w:cs="Segoe UI"/>
                <w:color w:val="323130"/>
                <w:shd w:val="clear" w:color="auto" w:fill="FFFFFF"/>
              </w:rPr>
              <w:t>added</w:t>
            </w:r>
            <w:r w:rsidRPr="009F101F">
              <w:rPr>
                <w:rFonts w:ascii="Verdana" w:hAnsi="Verdana" w:cs="Segoe UI"/>
                <w:color w:val="323130"/>
                <w:shd w:val="clear" w:color="auto" w:fill="FFFFFF"/>
              </w:rPr>
              <w:t xml:space="preserve"> that the </w:t>
            </w:r>
            <w:r w:rsidR="009F101F" w:rsidRPr="009F101F">
              <w:rPr>
                <w:rFonts w:ascii="Verdana" w:hAnsi="Verdana" w:cs="Segoe UI"/>
                <w:color w:val="323130"/>
                <w:shd w:val="clear" w:color="auto" w:fill="FFFFFF"/>
              </w:rPr>
              <w:t>E</w:t>
            </w:r>
            <w:r w:rsidRPr="009F101F">
              <w:rPr>
                <w:rFonts w:ascii="Verdana" w:hAnsi="Verdana" w:cs="Segoe UI"/>
                <w:color w:val="323130"/>
                <w:shd w:val="clear" w:color="auto" w:fill="FFFFFF"/>
              </w:rPr>
              <w:t xml:space="preserve">xecutive </w:t>
            </w:r>
            <w:r w:rsidR="009F101F" w:rsidRPr="009F101F">
              <w:rPr>
                <w:rFonts w:ascii="Verdana" w:hAnsi="Verdana" w:cs="Segoe UI"/>
                <w:color w:val="323130"/>
                <w:shd w:val="clear" w:color="auto" w:fill="FFFFFF"/>
              </w:rPr>
              <w:t>T</w:t>
            </w:r>
            <w:r w:rsidRPr="009F101F">
              <w:rPr>
                <w:rFonts w:ascii="Verdana" w:hAnsi="Verdana" w:cs="Segoe UI"/>
                <w:color w:val="323130"/>
                <w:shd w:val="clear" w:color="auto" w:fill="FFFFFF"/>
              </w:rPr>
              <w:t xml:space="preserve">eam would </w:t>
            </w:r>
            <w:r w:rsidR="009F101F" w:rsidRPr="009F101F">
              <w:rPr>
                <w:rFonts w:ascii="Verdana" w:hAnsi="Verdana" w:cs="Segoe UI"/>
                <w:color w:val="323130"/>
                <w:shd w:val="clear" w:color="auto" w:fill="FFFFFF"/>
              </w:rPr>
              <w:t xml:space="preserve">also be reflecting on what has worked and what might work for future savings plans at </w:t>
            </w:r>
            <w:r w:rsidR="00854AEB">
              <w:rPr>
                <w:rFonts w:ascii="Verdana" w:hAnsi="Verdana" w:cs="Segoe UI"/>
                <w:color w:val="323130"/>
                <w:shd w:val="clear" w:color="auto" w:fill="FFFFFF"/>
              </w:rPr>
              <w:t>a session</w:t>
            </w:r>
            <w:r w:rsidR="009F101F" w:rsidRPr="009F101F">
              <w:rPr>
                <w:rFonts w:ascii="Verdana" w:hAnsi="Verdana" w:cs="Segoe UI"/>
                <w:color w:val="323130"/>
                <w:shd w:val="clear" w:color="auto" w:fill="FFFFFF"/>
              </w:rPr>
              <w:t xml:space="preserve"> planned for the 15 December 2025. P Mears highlighted the </w:t>
            </w:r>
            <w:r w:rsidRPr="009F101F">
              <w:rPr>
                <w:rFonts w:ascii="Verdana" w:hAnsi="Verdana" w:cs="Segoe UI"/>
                <w:color w:val="323130"/>
                <w:shd w:val="clear" w:color="auto" w:fill="FFFFFF"/>
              </w:rPr>
              <w:t xml:space="preserve">challenge of operational capacity, noting that the same people </w:t>
            </w:r>
            <w:r w:rsidR="009F101F" w:rsidRPr="009F101F">
              <w:rPr>
                <w:rFonts w:ascii="Verdana" w:hAnsi="Verdana" w:cs="Segoe UI"/>
                <w:color w:val="323130"/>
                <w:shd w:val="clear" w:color="auto" w:fill="FFFFFF"/>
              </w:rPr>
              <w:t>we</w:t>
            </w:r>
            <w:r w:rsidRPr="009F101F">
              <w:rPr>
                <w:rFonts w:ascii="Verdana" w:hAnsi="Verdana" w:cs="Segoe UI"/>
                <w:color w:val="323130"/>
                <w:shd w:val="clear" w:color="auto" w:fill="FFFFFF"/>
              </w:rPr>
              <w:t xml:space="preserve">re </w:t>
            </w:r>
            <w:r w:rsidR="009F101F" w:rsidRPr="009F101F">
              <w:rPr>
                <w:rFonts w:ascii="Verdana" w:hAnsi="Verdana" w:cs="Segoe UI"/>
                <w:color w:val="323130"/>
                <w:shd w:val="clear" w:color="auto" w:fill="FFFFFF"/>
              </w:rPr>
              <w:t xml:space="preserve">often </w:t>
            </w:r>
            <w:r w:rsidRPr="009F101F">
              <w:rPr>
                <w:rFonts w:ascii="Verdana" w:hAnsi="Verdana" w:cs="Segoe UI"/>
                <w:color w:val="323130"/>
                <w:shd w:val="clear" w:color="auto" w:fill="FFFFFF"/>
              </w:rPr>
              <w:t>tasked with multiple improvement initiatives alongside delivering savings, and suggested the need to prioriti</w:t>
            </w:r>
            <w:r w:rsidR="009F101F" w:rsidRPr="009F101F">
              <w:rPr>
                <w:rFonts w:ascii="Verdana" w:hAnsi="Verdana" w:cs="Segoe UI"/>
                <w:color w:val="323130"/>
                <w:shd w:val="clear" w:color="auto" w:fill="FFFFFF"/>
              </w:rPr>
              <w:t>s</w:t>
            </w:r>
            <w:r w:rsidRPr="009F101F">
              <w:rPr>
                <w:rFonts w:ascii="Verdana" w:hAnsi="Verdana" w:cs="Segoe UI"/>
                <w:color w:val="323130"/>
                <w:shd w:val="clear" w:color="auto" w:fill="FFFFFF"/>
              </w:rPr>
              <w:t xml:space="preserve">e capacity and possibly rethink how people </w:t>
            </w:r>
            <w:r w:rsidR="009F101F" w:rsidRPr="009F101F">
              <w:rPr>
                <w:rFonts w:ascii="Verdana" w:hAnsi="Verdana" w:cs="Segoe UI"/>
                <w:color w:val="323130"/>
                <w:shd w:val="clear" w:color="auto" w:fill="FFFFFF"/>
              </w:rPr>
              <w:t xml:space="preserve">were utilised </w:t>
            </w:r>
            <w:r w:rsidRPr="009F101F">
              <w:rPr>
                <w:rFonts w:ascii="Verdana" w:hAnsi="Verdana" w:cs="Segoe UI"/>
                <w:color w:val="323130"/>
                <w:shd w:val="clear" w:color="auto" w:fill="FFFFFF"/>
              </w:rPr>
              <w:t xml:space="preserve">for major </w:t>
            </w:r>
            <w:r w:rsidRPr="009F101F">
              <w:rPr>
                <w:rFonts w:ascii="Verdana" w:hAnsi="Verdana" w:cs="Segoe UI"/>
                <w:color w:val="323130"/>
                <w:shd w:val="clear" w:color="auto" w:fill="FFFFFF"/>
              </w:rPr>
              <w:lastRenderedPageBreak/>
              <w:t>service changes</w:t>
            </w:r>
            <w:r w:rsidR="009F101F" w:rsidRPr="009F101F">
              <w:rPr>
                <w:rFonts w:ascii="Verdana" w:hAnsi="Verdana" w:cs="Segoe UI"/>
                <w:color w:val="323130"/>
                <w:shd w:val="clear" w:color="auto" w:fill="FFFFFF"/>
              </w:rPr>
              <w:t>, emphasising</w:t>
            </w:r>
            <w:r w:rsidRPr="009F101F">
              <w:rPr>
                <w:rFonts w:ascii="Verdana" w:hAnsi="Verdana" w:cs="Segoe UI"/>
                <w:color w:val="323130"/>
                <w:shd w:val="clear" w:color="auto" w:fill="FFFFFF"/>
              </w:rPr>
              <w:t xml:space="preserve"> that achieving sustainable financial models will require more radical changes rather than minor efficiencies.</w:t>
            </w:r>
          </w:p>
          <w:p w14:paraId="2EC3928C" w14:textId="0E6E19A5" w:rsidR="00C64F44" w:rsidRPr="009F101F" w:rsidRDefault="009F101F" w:rsidP="009534DF">
            <w:pPr>
              <w:tabs>
                <w:tab w:val="num" w:pos="720"/>
              </w:tabs>
              <w:jc w:val="both"/>
              <w:rPr>
                <w:rFonts w:ascii="Verdana" w:hAnsi="Verdana" w:cs="Segoe UI"/>
                <w:color w:val="323130"/>
                <w:shd w:val="clear" w:color="auto" w:fill="FFFFFF"/>
              </w:rPr>
            </w:pPr>
            <w:r>
              <w:rPr>
                <w:rFonts w:ascii="Verdana" w:hAnsi="Verdana" w:cs="Segoe UI"/>
                <w:color w:val="323130"/>
                <w:shd w:val="clear" w:color="auto" w:fill="FFFFFF"/>
              </w:rPr>
              <w:t>In response to clarification sought from N Mesher as to</w:t>
            </w:r>
            <w:r w:rsidR="00100862" w:rsidRPr="009F101F">
              <w:rPr>
                <w:rFonts w:ascii="Verdana" w:hAnsi="Verdana" w:cs="Segoe UI"/>
                <w:color w:val="323130"/>
                <w:shd w:val="clear" w:color="auto" w:fill="FFFFFF"/>
              </w:rPr>
              <w:t xml:space="preserve"> what </w:t>
            </w:r>
            <w:r>
              <w:rPr>
                <w:rFonts w:ascii="Verdana" w:hAnsi="Verdana" w:cs="Segoe UI"/>
                <w:color w:val="323130"/>
                <w:shd w:val="clear" w:color="auto" w:fill="FFFFFF"/>
              </w:rPr>
              <w:t>wa</w:t>
            </w:r>
            <w:r w:rsidR="00100862" w:rsidRPr="009F101F">
              <w:rPr>
                <w:rFonts w:ascii="Verdana" w:hAnsi="Verdana" w:cs="Segoe UI"/>
                <w:color w:val="323130"/>
                <w:shd w:val="clear" w:color="auto" w:fill="FFFFFF"/>
              </w:rPr>
              <w:t>s needed to achieve a break-even position</w:t>
            </w:r>
            <w:r w:rsidR="00BF6AFD">
              <w:rPr>
                <w:rFonts w:ascii="Verdana" w:hAnsi="Verdana" w:cs="Segoe UI"/>
                <w:color w:val="323130"/>
                <w:shd w:val="clear" w:color="auto" w:fill="FFFFFF"/>
              </w:rPr>
              <w:t xml:space="preserve"> and how the Board could get assurance on the elements within their control</w:t>
            </w:r>
            <w:r w:rsidR="00100862" w:rsidRPr="009F101F">
              <w:rPr>
                <w:rFonts w:ascii="Verdana" w:hAnsi="Verdana" w:cs="Segoe UI"/>
                <w:color w:val="323130"/>
                <w:shd w:val="clear" w:color="auto" w:fill="FFFFFF"/>
              </w:rPr>
              <w:t xml:space="preserve">, </w:t>
            </w:r>
            <w:r w:rsidR="00BF6AFD">
              <w:rPr>
                <w:rFonts w:ascii="Verdana" w:hAnsi="Verdana" w:cs="Segoe UI"/>
                <w:color w:val="323130"/>
                <w:shd w:val="clear" w:color="auto" w:fill="FFFFFF"/>
              </w:rPr>
              <w:t>S May confirmed that in order</w:t>
            </w:r>
            <w:r w:rsidR="00100862" w:rsidRPr="009F101F">
              <w:rPr>
                <w:rFonts w:ascii="Verdana" w:hAnsi="Verdana" w:cs="Segoe UI"/>
                <w:color w:val="323130"/>
                <w:shd w:val="clear" w:color="auto" w:fill="FFFFFF"/>
              </w:rPr>
              <w:t xml:space="preserve"> to achieve the break-even position, both the items on slide 4 (which are less within the Board's control) and the savings (slide 21, more within the Board's control) must </w:t>
            </w:r>
            <w:r w:rsidR="00BF6AFD">
              <w:rPr>
                <w:rFonts w:ascii="Verdana" w:hAnsi="Verdana" w:cs="Segoe UI"/>
                <w:color w:val="323130"/>
                <w:shd w:val="clear" w:color="auto" w:fill="FFFFFF"/>
              </w:rPr>
              <w:t>be realised</w:t>
            </w:r>
            <w:r w:rsidR="00100862" w:rsidRPr="009F101F">
              <w:rPr>
                <w:rFonts w:ascii="Verdana" w:hAnsi="Verdana" w:cs="Segoe UI"/>
                <w:color w:val="323130"/>
                <w:shd w:val="clear" w:color="auto" w:fill="FFFFFF"/>
              </w:rPr>
              <w:t>. </w:t>
            </w:r>
          </w:p>
          <w:p w14:paraId="7428D592" w14:textId="77777777" w:rsidR="00100862" w:rsidRDefault="00100862" w:rsidP="009534DF">
            <w:pPr>
              <w:tabs>
                <w:tab w:val="num" w:pos="720"/>
              </w:tabs>
              <w:jc w:val="both"/>
              <w:rPr>
                <w:rFonts w:ascii="Segoe UI" w:hAnsi="Segoe UI" w:cs="Segoe UI"/>
                <w:color w:val="323130"/>
                <w:sz w:val="21"/>
                <w:szCs w:val="21"/>
                <w:shd w:val="clear" w:color="auto" w:fill="FFFFFF"/>
              </w:rPr>
            </w:pPr>
          </w:p>
          <w:p w14:paraId="673BF008" w14:textId="07F80C1B" w:rsidR="00100862" w:rsidRPr="00BF6AFD" w:rsidRDefault="00100862" w:rsidP="009534DF">
            <w:pPr>
              <w:tabs>
                <w:tab w:val="num" w:pos="720"/>
              </w:tabs>
              <w:jc w:val="both"/>
              <w:rPr>
                <w:rFonts w:ascii="Verdana" w:hAnsi="Verdana" w:cs="Segoe UI"/>
                <w:color w:val="323130"/>
                <w:shd w:val="clear" w:color="auto" w:fill="FFFFFF"/>
              </w:rPr>
            </w:pPr>
            <w:r w:rsidRPr="00BF6AFD">
              <w:rPr>
                <w:rFonts w:ascii="Verdana" w:hAnsi="Verdana" w:cs="Segoe UI"/>
                <w:color w:val="323130"/>
                <w:shd w:val="clear" w:color="auto" w:fill="FFFFFF"/>
              </w:rPr>
              <w:t>C</w:t>
            </w:r>
            <w:r w:rsidR="00BF6AFD">
              <w:rPr>
                <w:rFonts w:ascii="Verdana" w:hAnsi="Verdana" w:cs="Segoe UI"/>
                <w:color w:val="323130"/>
                <w:shd w:val="clear" w:color="auto" w:fill="FFFFFF"/>
              </w:rPr>
              <w:t xml:space="preserve"> Thompson</w:t>
            </w:r>
            <w:r w:rsidRPr="00BF6AFD">
              <w:rPr>
                <w:rFonts w:ascii="Verdana" w:hAnsi="Verdana" w:cs="Segoe UI"/>
                <w:color w:val="323130"/>
                <w:shd w:val="clear" w:color="auto" w:fill="FFFFFF"/>
              </w:rPr>
              <w:t xml:space="preserve"> emphasi</w:t>
            </w:r>
            <w:r w:rsidR="00BF6AFD">
              <w:rPr>
                <w:rFonts w:ascii="Verdana" w:hAnsi="Verdana" w:cs="Segoe UI"/>
                <w:color w:val="323130"/>
                <w:shd w:val="clear" w:color="auto" w:fill="FFFFFF"/>
              </w:rPr>
              <w:t>s</w:t>
            </w:r>
            <w:r w:rsidRPr="00BF6AFD">
              <w:rPr>
                <w:rFonts w:ascii="Verdana" w:hAnsi="Verdana" w:cs="Segoe UI"/>
                <w:color w:val="323130"/>
                <w:shd w:val="clear" w:color="auto" w:fill="FFFFFF"/>
              </w:rPr>
              <w:t>ed the importance of clearly laying out and prioriti</w:t>
            </w:r>
            <w:r w:rsidR="004F7954">
              <w:rPr>
                <w:rFonts w:ascii="Verdana" w:hAnsi="Verdana" w:cs="Segoe UI"/>
                <w:color w:val="323130"/>
                <w:shd w:val="clear" w:color="auto" w:fill="FFFFFF"/>
              </w:rPr>
              <w:t>s</w:t>
            </w:r>
            <w:r w:rsidRPr="00BF6AFD">
              <w:rPr>
                <w:rFonts w:ascii="Verdana" w:hAnsi="Verdana" w:cs="Segoe UI"/>
                <w:color w:val="323130"/>
                <w:shd w:val="clear" w:color="auto" w:fill="FFFFFF"/>
              </w:rPr>
              <w:t>ing big strategic change programmes, such as those delivered through IMTP and strategy deployment</w:t>
            </w:r>
            <w:r w:rsidR="00BF6AFD">
              <w:rPr>
                <w:rFonts w:ascii="Verdana" w:hAnsi="Verdana" w:cs="Segoe UI"/>
                <w:color w:val="323130"/>
                <w:shd w:val="clear" w:color="auto" w:fill="FFFFFF"/>
              </w:rPr>
              <w:t xml:space="preserve"> and</w:t>
            </w:r>
            <w:r w:rsidRPr="00BF6AFD">
              <w:rPr>
                <w:rFonts w:ascii="Verdana" w:hAnsi="Verdana" w:cs="Segoe UI"/>
                <w:color w:val="323130"/>
                <w:shd w:val="clear" w:color="auto" w:fill="FFFFFF"/>
              </w:rPr>
              <w:t xml:space="preserve"> highlighted the need for every line manager to hold the core expectation of running services efficiently, linking this to delivering safer and more effective care. C</w:t>
            </w:r>
            <w:r w:rsidR="00BF6AFD">
              <w:rPr>
                <w:rFonts w:ascii="Verdana" w:hAnsi="Verdana" w:cs="Segoe UI"/>
                <w:color w:val="323130"/>
                <w:shd w:val="clear" w:color="auto" w:fill="FFFFFF"/>
              </w:rPr>
              <w:t xml:space="preserve"> Thompon added</w:t>
            </w:r>
            <w:r w:rsidRPr="00BF6AFD">
              <w:rPr>
                <w:rFonts w:ascii="Verdana" w:hAnsi="Verdana" w:cs="Segoe UI"/>
                <w:color w:val="323130"/>
                <w:shd w:val="clear" w:color="auto" w:fill="FFFFFF"/>
              </w:rPr>
              <w:t xml:space="preserve"> that driving productivity c</w:t>
            </w:r>
            <w:r w:rsidR="00BF6AFD">
              <w:rPr>
                <w:rFonts w:ascii="Verdana" w:hAnsi="Verdana" w:cs="Segoe UI"/>
                <w:color w:val="323130"/>
                <w:shd w:val="clear" w:color="auto" w:fill="FFFFFF"/>
              </w:rPr>
              <w:t>ould</w:t>
            </w:r>
            <w:r w:rsidRPr="00BF6AFD">
              <w:rPr>
                <w:rFonts w:ascii="Verdana" w:hAnsi="Verdana" w:cs="Segoe UI"/>
                <w:color w:val="323130"/>
                <w:shd w:val="clear" w:color="auto" w:fill="FFFFFF"/>
              </w:rPr>
              <w:t xml:space="preserve"> be achieved through delivering safer care and that messaging and expectations around this should be clear to achieve both </w:t>
            </w:r>
            <w:r w:rsidR="00BF6AFD">
              <w:rPr>
                <w:rFonts w:ascii="Verdana" w:hAnsi="Verdana" w:cs="Segoe UI"/>
                <w:color w:val="323130"/>
                <w:shd w:val="clear" w:color="auto" w:fill="FFFFFF"/>
              </w:rPr>
              <w:t>effective hygiene practice</w:t>
            </w:r>
            <w:r w:rsidRPr="00BF6AFD">
              <w:rPr>
                <w:rFonts w:ascii="Verdana" w:hAnsi="Verdana" w:cs="Segoe UI"/>
                <w:color w:val="323130"/>
                <w:shd w:val="clear" w:color="auto" w:fill="FFFFFF"/>
              </w:rPr>
              <w:t xml:space="preserve"> savings and larger strategic plans</w:t>
            </w:r>
            <w:r w:rsidR="00BF6AFD">
              <w:rPr>
                <w:rFonts w:ascii="Verdana" w:hAnsi="Verdana" w:cs="Segoe UI"/>
                <w:color w:val="323130"/>
                <w:shd w:val="clear" w:color="auto" w:fill="FFFFFF"/>
              </w:rPr>
              <w:t>.</w:t>
            </w:r>
          </w:p>
          <w:p w14:paraId="3C5BEA96" w14:textId="77777777" w:rsidR="00100862" w:rsidRDefault="00100862" w:rsidP="009534DF">
            <w:pPr>
              <w:tabs>
                <w:tab w:val="num" w:pos="720"/>
              </w:tabs>
              <w:jc w:val="both"/>
              <w:rPr>
                <w:rFonts w:ascii="Verdana" w:hAnsi="Verdana"/>
                <w:i/>
              </w:rPr>
            </w:pPr>
          </w:p>
          <w:p w14:paraId="32354DF0" w14:textId="7FDAAA6F" w:rsidR="00C64F44" w:rsidRPr="00BF6AFD" w:rsidRDefault="00D42C6A" w:rsidP="009534DF">
            <w:pPr>
              <w:tabs>
                <w:tab w:val="num" w:pos="720"/>
              </w:tabs>
              <w:jc w:val="both"/>
              <w:rPr>
                <w:rFonts w:ascii="Verdana" w:hAnsi="Verdana"/>
                <w:i/>
              </w:rPr>
            </w:pPr>
            <w:r w:rsidRPr="00BF6AFD">
              <w:rPr>
                <w:rFonts w:ascii="Verdana" w:hAnsi="Verdana" w:cs="Segoe UI"/>
                <w:color w:val="323130"/>
                <w:shd w:val="clear" w:color="auto" w:fill="FFFFFF"/>
              </w:rPr>
              <w:t>H</w:t>
            </w:r>
            <w:r w:rsidR="00BF6AFD">
              <w:rPr>
                <w:rFonts w:ascii="Verdana" w:hAnsi="Verdana" w:cs="Segoe UI"/>
                <w:color w:val="323130"/>
                <w:shd w:val="clear" w:color="auto" w:fill="FFFFFF"/>
              </w:rPr>
              <w:t xml:space="preserve"> Daniel</w:t>
            </w:r>
            <w:r w:rsidRPr="00BF6AFD">
              <w:rPr>
                <w:rFonts w:ascii="Verdana" w:hAnsi="Verdana" w:cs="Segoe UI"/>
                <w:color w:val="323130"/>
                <w:shd w:val="clear" w:color="auto" w:fill="FFFFFF"/>
              </w:rPr>
              <w:t xml:space="preserve"> welcomed the discussion about reflecting on what has worked well and what has not regarding centrally led schemes</w:t>
            </w:r>
            <w:r w:rsidR="00BF6AFD">
              <w:rPr>
                <w:rFonts w:ascii="Verdana" w:hAnsi="Verdana" w:cs="Segoe UI"/>
                <w:color w:val="323130"/>
                <w:shd w:val="clear" w:color="auto" w:fill="FFFFFF"/>
              </w:rPr>
              <w:t xml:space="preserve"> </w:t>
            </w:r>
            <w:r w:rsidRPr="00BF6AFD">
              <w:rPr>
                <w:rFonts w:ascii="Verdana" w:hAnsi="Verdana" w:cs="Segoe UI"/>
                <w:color w:val="323130"/>
                <w:shd w:val="clear" w:color="auto" w:fill="FFFFFF"/>
              </w:rPr>
              <w:t>and emphasi</w:t>
            </w:r>
            <w:r w:rsidR="00BF6AFD">
              <w:rPr>
                <w:rFonts w:ascii="Verdana" w:hAnsi="Verdana" w:cs="Segoe UI"/>
                <w:color w:val="323130"/>
                <w:shd w:val="clear" w:color="auto" w:fill="FFFFFF"/>
              </w:rPr>
              <w:t>s</w:t>
            </w:r>
            <w:r w:rsidRPr="00BF6AFD">
              <w:rPr>
                <w:rFonts w:ascii="Verdana" w:hAnsi="Verdana" w:cs="Segoe UI"/>
                <w:color w:val="323130"/>
                <w:shd w:val="clear" w:color="auto" w:fill="FFFFFF"/>
              </w:rPr>
              <w:t xml:space="preserve">ed the need to reflect on these experiences to help improve future delivery. </w:t>
            </w:r>
            <w:r w:rsidR="00BF6AFD">
              <w:rPr>
                <w:rFonts w:ascii="Verdana" w:hAnsi="Verdana" w:cs="Segoe UI"/>
                <w:color w:val="323130"/>
                <w:shd w:val="clear" w:color="auto" w:fill="FFFFFF"/>
              </w:rPr>
              <w:t>H Daniel</w:t>
            </w:r>
            <w:r w:rsidRPr="00BF6AFD">
              <w:rPr>
                <w:rFonts w:ascii="Verdana" w:hAnsi="Verdana" w:cs="Segoe UI"/>
                <w:color w:val="323130"/>
                <w:shd w:val="clear" w:color="auto" w:fill="FFFFFF"/>
              </w:rPr>
              <w:t xml:space="preserve"> highlighted the importance of considering how expectations </w:t>
            </w:r>
            <w:r w:rsidR="00BF6AFD">
              <w:rPr>
                <w:rFonts w:ascii="Verdana" w:hAnsi="Verdana" w:cs="Segoe UI"/>
                <w:color w:val="323130"/>
                <w:shd w:val="clear" w:color="auto" w:fill="FFFFFF"/>
              </w:rPr>
              <w:t>we</w:t>
            </w:r>
            <w:r w:rsidRPr="00BF6AFD">
              <w:rPr>
                <w:rFonts w:ascii="Verdana" w:hAnsi="Verdana" w:cs="Segoe UI"/>
                <w:color w:val="323130"/>
                <w:shd w:val="clear" w:color="auto" w:fill="FFFFFF"/>
              </w:rPr>
              <w:t xml:space="preserve">re deployed, what is held centrally, how this works in the delivery arm (care groups), and how to bring these together, including mechanisms to get back on track when off course. </w:t>
            </w:r>
            <w:r w:rsidR="00BF6AFD">
              <w:rPr>
                <w:rFonts w:ascii="Verdana" w:hAnsi="Verdana" w:cs="Segoe UI"/>
                <w:color w:val="323130"/>
                <w:shd w:val="clear" w:color="auto" w:fill="FFFFFF"/>
              </w:rPr>
              <w:t xml:space="preserve"> H Daniel </w:t>
            </w:r>
            <w:r w:rsidRPr="00BF6AFD">
              <w:rPr>
                <w:rFonts w:ascii="Verdana" w:hAnsi="Verdana" w:cs="Segoe UI"/>
                <w:color w:val="323130"/>
                <w:shd w:val="clear" w:color="auto" w:fill="FFFFFF"/>
              </w:rPr>
              <w:t xml:space="preserve">also </w:t>
            </w:r>
            <w:r w:rsidR="00BF6AFD">
              <w:rPr>
                <w:rFonts w:ascii="Verdana" w:hAnsi="Verdana" w:cs="Segoe UI"/>
                <w:color w:val="323130"/>
                <w:shd w:val="clear" w:color="auto" w:fill="FFFFFF"/>
              </w:rPr>
              <w:t>referred to</w:t>
            </w:r>
            <w:r w:rsidRPr="00BF6AFD">
              <w:rPr>
                <w:rFonts w:ascii="Verdana" w:hAnsi="Verdana" w:cs="Segoe UI"/>
                <w:color w:val="323130"/>
                <w:shd w:val="clear" w:color="auto" w:fill="FFFFFF"/>
              </w:rPr>
              <w:t xml:space="preserve"> the value of not losing good infrastructure that has been put in place, even though delivery ha</w:t>
            </w:r>
            <w:r w:rsidR="00BF6AFD">
              <w:rPr>
                <w:rFonts w:ascii="Verdana" w:hAnsi="Verdana" w:cs="Segoe UI"/>
                <w:color w:val="323130"/>
                <w:shd w:val="clear" w:color="auto" w:fill="FFFFFF"/>
              </w:rPr>
              <w:t>d</w:t>
            </w:r>
            <w:r w:rsidRPr="00BF6AFD">
              <w:rPr>
                <w:rFonts w:ascii="Verdana" w:hAnsi="Verdana" w:cs="Segoe UI"/>
                <w:color w:val="323130"/>
                <w:shd w:val="clear" w:color="auto" w:fill="FFFFFF"/>
              </w:rPr>
              <w:t xml:space="preserve"> not always met expectations</w:t>
            </w:r>
            <w:r w:rsidR="00BF6AFD">
              <w:rPr>
                <w:rFonts w:ascii="Verdana" w:hAnsi="Verdana" w:cs="Segoe UI"/>
                <w:color w:val="323130"/>
                <w:shd w:val="clear" w:color="auto" w:fill="FFFFFF"/>
              </w:rPr>
              <w:t xml:space="preserve"> and</w:t>
            </w:r>
            <w:r w:rsidRPr="00BF6AFD">
              <w:rPr>
                <w:rFonts w:ascii="Verdana" w:hAnsi="Verdana" w:cs="Segoe UI"/>
                <w:color w:val="323130"/>
                <w:shd w:val="clear" w:color="auto" w:fill="FFFFFF"/>
              </w:rPr>
              <w:t xml:space="preserve"> stressed the need to set up in the best way to achieve what is needed in a challenging financial environment</w:t>
            </w:r>
            <w:r w:rsidR="00BF6AFD">
              <w:rPr>
                <w:rFonts w:ascii="Verdana" w:hAnsi="Verdana" w:cs="Segoe UI"/>
                <w:color w:val="323130"/>
                <w:shd w:val="clear" w:color="auto" w:fill="FFFFFF"/>
              </w:rPr>
              <w:t>.</w:t>
            </w:r>
          </w:p>
          <w:p w14:paraId="15C16919" w14:textId="77777777" w:rsidR="00C64F44" w:rsidRDefault="00C64F44" w:rsidP="009534DF">
            <w:pPr>
              <w:tabs>
                <w:tab w:val="num" w:pos="720"/>
              </w:tabs>
              <w:jc w:val="both"/>
              <w:rPr>
                <w:rFonts w:ascii="Verdana" w:hAnsi="Verdana"/>
                <w:i/>
              </w:rPr>
            </w:pPr>
          </w:p>
          <w:p w14:paraId="380555EF" w14:textId="427DB225" w:rsidR="00C64F44" w:rsidRPr="00BF6AFD" w:rsidRDefault="00D42C6A" w:rsidP="009534DF">
            <w:pPr>
              <w:tabs>
                <w:tab w:val="num" w:pos="720"/>
              </w:tabs>
              <w:jc w:val="both"/>
              <w:rPr>
                <w:rFonts w:ascii="Verdana" w:hAnsi="Verdana"/>
                <w:i/>
              </w:rPr>
            </w:pPr>
            <w:r w:rsidRPr="00BF6AFD">
              <w:rPr>
                <w:rFonts w:ascii="Verdana" w:hAnsi="Verdana" w:cs="Segoe UI"/>
                <w:color w:val="323130"/>
                <w:shd w:val="clear" w:color="auto" w:fill="FFFFFF"/>
              </w:rPr>
              <w:t>G</w:t>
            </w:r>
            <w:r w:rsidR="00BF6AFD">
              <w:rPr>
                <w:rFonts w:ascii="Verdana" w:hAnsi="Verdana" w:cs="Segoe UI"/>
                <w:color w:val="323130"/>
                <w:shd w:val="clear" w:color="auto" w:fill="FFFFFF"/>
              </w:rPr>
              <w:t xml:space="preserve"> Hughes</w:t>
            </w:r>
            <w:r w:rsidRPr="00BF6AFD">
              <w:rPr>
                <w:rFonts w:ascii="Verdana" w:hAnsi="Verdana" w:cs="Segoe UI"/>
                <w:color w:val="323130"/>
                <w:shd w:val="clear" w:color="auto" w:fill="FFFFFF"/>
              </w:rPr>
              <w:t xml:space="preserve"> </w:t>
            </w:r>
            <w:r w:rsidR="00BF6AFD">
              <w:rPr>
                <w:rFonts w:ascii="Verdana" w:hAnsi="Verdana" w:cs="Segoe UI"/>
                <w:color w:val="323130"/>
                <w:shd w:val="clear" w:color="auto" w:fill="FFFFFF"/>
              </w:rPr>
              <w:t>advised</w:t>
            </w:r>
            <w:r w:rsidRPr="00BF6AFD">
              <w:rPr>
                <w:rFonts w:ascii="Verdana" w:hAnsi="Verdana" w:cs="Segoe UI"/>
                <w:color w:val="323130"/>
                <w:shd w:val="clear" w:color="auto" w:fill="FFFFFF"/>
              </w:rPr>
              <w:t xml:space="preserve"> that the financial settlement w</w:t>
            </w:r>
            <w:r w:rsidR="00BF6AFD">
              <w:rPr>
                <w:rFonts w:ascii="Verdana" w:hAnsi="Verdana" w:cs="Segoe UI"/>
                <w:color w:val="323130"/>
                <w:shd w:val="clear" w:color="auto" w:fill="FFFFFF"/>
              </w:rPr>
              <w:t>ould</w:t>
            </w:r>
            <w:r w:rsidRPr="00BF6AFD">
              <w:rPr>
                <w:rFonts w:ascii="Verdana" w:hAnsi="Verdana" w:cs="Segoe UI"/>
                <w:color w:val="323130"/>
                <w:shd w:val="clear" w:color="auto" w:fill="FFFFFF"/>
              </w:rPr>
              <w:t xml:space="preserve"> be challenging</w:t>
            </w:r>
            <w:r w:rsidR="00BF6AFD">
              <w:rPr>
                <w:rFonts w:ascii="Verdana" w:hAnsi="Verdana" w:cs="Segoe UI"/>
                <w:color w:val="323130"/>
                <w:shd w:val="clear" w:color="auto" w:fill="FFFFFF"/>
              </w:rPr>
              <w:t xml:space="preserve"> for the next few years,</w:t>
            </w:r>
            <w:r w:rsidRPr="00BF6AFD">
              <w:rPr>
                <w:rFonts w:ascii="Verdana" w:hAnsi="Verdana" w:cs="Segoe UI"/>
                <w:color w:val="323130"/>
                <w:shd w:val="clear" w:color="auto" w:fill="FFFFFF"/>
              </w:rPr>
              <w:t xml:space="preserve"> not just next year</w:t>
            </w:r>
            <w:r w:rsidR="00BF6AFD">
              <w:rPr>
                <w:rFonts w:ascii="Verdana" w:hAnsi="Verdana" w:cs="Segoe UI"/>
                <w:color w:val="323130"/>
                <w:shd w:val="clear" w:color="auto" w:fill="FFFFFF"/>
              </w:rPr>
              <w:t xml:space="preserve"> and</w:t>
            </w:r>
            <w:r w:rsidRPr="00BF6AFD">
              <w:rPr>
                <w:rFonts w:ascii="Verdana" w:hAnsi="Verdana" w:cs="Segoe UI"/>
                <w:color w:val="323130"/>
                <w:shd w:val="clear" w:color="auto" w:fill="FFFFFF"/>
              </w:rPr>
              <w:t xml:space="preserve"> estimated the magnitude of required savings could be </w:t>
            </w:r>
            <w:r w:rsidR="00BF6AFD">
              <w:rPr>
                <w:rFonts w:ascii="Verdana" w:hAnsi="Verdana" w:cs="Segoe UI"/>
                <w:color w:val="323130"/>
                <w:shd w:val="clear" w:color="auto" w:fill="FFFFFF"/>
              </w:rPr>
              <w:t>in the region of</w:t>
            </w:r>
            <w:r w:rsidRPr="00BF6AFD">
              <w:rPr>
                <w:rFonts w:ascii="Verdana" w:hAnsi="Verdana" w:cs="Segoe UI"/>
                <w:color w:val="323130"/>
                <w:shd w:val="clear" w:color="auto" w:fill="FFFFFF"/>
              </w:rPr>
              <w:t xml:space="preserve"> £160 million over three years, meaning care will need to be delivered for significantly less money. G</w:t>
            </w:r>
            <w:r w:rsidR="00BF6AFD">
              <w:rPr>
                <w:rFonts w:ascii="Verdana" w:hAnsi="Verdana" w:cs="Segoe UI"/>
                <w:color w:val="323130"/>
                <w:shd w:val="clear" w:color="auto" w:fill="FFFFFF"/>
              </w:rPr>
              <w:t xml:space="preserve"> Hughes</w:t>
            </w:r>
            <w:r w:rsidRPr="00BF6AFD">
              <w:rPr>
                <w:rFonts w:ascii="Verdana" w:hAnsi="Verdana" w:cs="Segoe UI"/>
                <w:color w:val="323130"/>
                <w:shd w:val="clear" w:color="auto" w:fill="FFFFFF"/>
              </w:rPr>
              <w:t xml:space="preserve"> emphasi</w:t>
            </w:r>
            <w:r w:rsidR="00BF6AFD">
              <w:rPr>
                <w:rFonts w:ascii="Verdana" w:hAnsi="Verdana" w:cs="Segoe UI"/>
                <w:color w:val="323130"/>
                <w:shd w:val="clear" w:color="auto" w:fill="FFFFFF"/>
              </w:rPr>
              <w:t>s</w:t>
            </w:r>
            <w:r w:rsidRPr="00BF6AFD">
              <w:rPr>
                <w:rFonts w:ascii="Verdana" w:hAnsi="Verdana" w:cs="Segoe UI"/>
                <w:color w:val="323130"/>
                <w:shd w:val="clear" w:color="auto" w:fill="FFFFFF"/>
              </w:rPr>
              <w:t>ed that achieving these savings w</w:t>
            </w:r>
            <w:r w:rsidR="00BF6AFD">
              <w:rPr>
                <w:rFonts w:ascii="Verdana" w:hAnsi="Verdana" w:cs="Segoe UI"/>
                <w:color w:val="323130"/>
                <w:shd w:val="clear" w:color="auto" w:fill="FFFFFF"/>
              </w:rPr>
              <w:t>ould</w:t>
            </w:r>
            <w:r w:rsidRPr="00BF6AFD">
              <w:rPr>
                <w:rFonts w:ascii="Verdana" w:hAnsi="Verdana" w:cs="Segoe UI"/>
                <w:color w:val="323130"/>
                <w:shd w:val="clear" w:color="auto" w:fill="FFFFFF"/>
              </w:rPr>
              <w:t xml:space="preserve"> require fundamental changes</w:t>
            </w:r>
            <w:r w:rsidR="00BF6AFD">
              <w:rPr>
                <w:rFonts w:ascii="Verdana" w:hAnsi="Verdana" w:cs="Segoe UI"/>
                <w:color w:val="323130"/>
                <w:shd w:val="clear" w:color="auto" w:fill="FFFFFF"/>
              </w:rPr>
              <w:t xml:space="preserve"> to services,</w:t>
            </w:r>
            <w:r w:rsidRPr="00BF6AFD">
              <w:rPr>
                <w:rFonts w:ascii="Verdana" w:hAnsi="Verdana" w:cs="Segoe UI"/>
                <w:color w:val="323130"/>
                <w:shd w:val="clear" w:color="auto" w:fill="FFFFFF"/>
              </w:rPr>
              <w:t xml:space="preserve"> suggested the need for a three-year plan to address both non-recurrent and recurrent savings, and highlighted the </w:t>
            </w:r>
            <w:r w:rsidR="00BF6AFD">
              <w:rPr>
                <w:rFonts w:ascii="Verdana" w:hAnsi="Verdana" w:cs="Segoe UI"/>
                <w:color w:val="323130"/>
                <w:shd w:val="clear" w:color="auto" w:fill="FFFFFF"/>
              </w:rPr>
              <w:t>need</w:t>
            </w:r>
            <w:r w:rsidRPr="00BF6AFD">
              <w:rPr>
                <w:rFonts w:ascii="Verdana" w:hAnsi="Verdana" w:cs="Segoe UI"/>
                <w:color w:val="323130"/>
                <w:shd w:val="clear" w:color="auto" w:fill="FFFFFF"/>
              </w:rPr>
              <w:t xml:space="preserve"> </w:t>
            </w:r>
            <w:r w:rsidR="004F7954">
              <w:rPr>
                <w:rFonts w:ascii="Verdana" w:hAnsi="Verdana" w:cs="Segoe UI"/>
                <w:color w:val="323130"/>
                <w:shd w:val="clear" w:color="auto" w:fill="FFFFFF"/>
              </w:rPr>
              <w:t xml:space="preserve">for </w:t>
            </w:r>
            <w:r w:rsidRPr="00BF6AFD">
              <w:rPr>
                <w:rFonts w:ascii="Verdana" w:hAnsi="Verdana" w:cs="Segoe UI"/>
                <w:color w:val="323130"/>
                <w:shd w:val="clear" w:color="auto" w:fill="FFFFFF"/>
              </w:rPr>
              <w:t xml:space="preserve">urgent work </w:t>
            </w:r>
            <w:r w:rsidR="00BF6AFD">
              <w:rPr>
                <w:rFonts w:ascii="Verdana" w:hAnsi="Verdana" w:cs="Segoe UI"/>
                <w:color w:val="323130"/>
                <w:shd w:val="clear" w:color="auto" w:fill="FFFFFF"/>
              </w:rPr>
              <w:t xml:space="preserve">to be undertaken </w:t>
            </w:r>
            <w:r w:rsidRPr="00BF6AFD">
              <w:rPr>
                <w:rFonts w:ascii="Verdana" w:hAnsi="Verdana" w:cs="Segoe UI"/>
                <w:color w:val="323130"/>
                <w:shd w:val="clear" w:color="auto" w:fill="FFFFFF"/>
              </w:rPr>
              <w:t>to understand the level of opportunity and to focus planning accordingly. </w:t>
            </w:r>
          </w:p>
          <w:p w14:paraId="7D7C1394" w14:textId="77777777" w:rsidR="00F43369" w:rsidRDefault="00F43369" w:rsidP="009534DF">
            <w:pPr>
              <w:tabs>
                <w:tab w:val="num" w:pos="720"/>
              </w:tabs>
              <w:jc w:val="both"/>
              <w:rPr>
                <w:rFonts w:ascii="Verdana" w:hAnsi="Verdana"/>
                <w:i/>
              </w:rPr>
            </w:pPr>
          </w:p>
          <w:p w14:paraId="34C7A8A8" w14:textId="48506D81" w:rsidR="00D42C6A" w:rsidRDefault="00D42C6A" w:rsidP="009534DF">
            <w:pPr>
              <w:tabs>
                <w:tab w:val="num" w:pos="720"/>
              </w:tabs>
              <w:jc w:val="both"/>
              <w:rPr>
                <w:rFonts w:ascii="Verdana" w:hAnsi="Verdana" w:cs="Segoe UI"/>
                <w:color w:val="323130"/>
                <w:shd w:val="clear" w:color="auto" w:fill="FFFFFF"/>
              </w:rPr>
            </w:pPr>
            <w:r w:rsidRPr="00BF6AFD">
              <w:rPr>
                <w:rFonts w:ascii="Verdana" w:hAnsi="Verdana" w:cs="Segoe UI"/>
                <w:color w:val="323130"/>
                <w:shd w:val="clear" w:color="auto" w:fill="FFFFFF"/>
              </w:rPr>
              <w:t>C</w:t>
            </w:r>
            <w:r w:rsidR="00BF6AFD">
              <w:rPr>
                <w:rFonts w:ascii="Verdana" w:hAnsi="Verdana" w:cs="Segoe UI"/>
                <w:color w:val="323130"/>
                <w:shd w:val="clear" w:color="auto" w:fill="FFFFFF"/>
              </w:rPr>
              <w:t xml:space="preserve"> Donoghue </w:t>
            </w:r>
            <w:proofErr w:type="gramStart"/>
            <w:r w:rsidR="00BF6AFD">
              <w:rPr>
                <w:rFonts w:ascii="Verdana" w:hAnsi="Verdana" w:cs="Segoe UI"/>
                <w:color w:val="323130"/>
                <w:shd w:val="clear" w:color="auto" w:fill="FFFFFF"/>
              </w:rPr>
              <w:t>made reference</w:t>
            </w:r>
            <w:proofErr w:type="gramEnd"/>
            <w:r w:rsidR="00BF6AFD">
              <w:rPr>
                <w:rFonts w:ascii="Verdana" w:hAnsi="Verdana" w:cs="Segoe UI"/>
                <w:color w:val="323130"/>
                <w:shd w:val="clear" w:color="auto" w:fill="FFFFFF"/>
              </w:rPr>
              <w:t xml:space="preserve"> to the </w:t>
            </w:r>
            <w:r w:rsidRPr="00BF6AFD">
              <w:rPr>
                <w:rFonts w:ascii="Verdana" w:hAnsi="Verdana" w:cs="Segoe UI"/>
                <w:color w:val="323130"/>
                <w:shd w:val="clear" w:color="auto" w:fill="FFFFFF"/>
              </w:rPr>
              <w:t xml:space="preserve">posters and presentations </w:t>
            </w:r>
            <w:r w:rsidR="00BF6AFD">
              <w:rPr>
                <w:rFonts w:ascii="Verdana" w:hAnsi="Verdana" w:cs="Segoe UI"/>
                <w:color w:val="323130"/>
                <w:shd w:val="clear" w:color="auto" w:fill="FFFFFF"/>
              </w:rPr>
              <w:t xml:space="preserve">that had been shared </w:t>
            </w:r>
            <w:r w:rsidRPr="00BF6AFD">
              <w:rPr>
                <w:rFonts w:ascii="Verdana" w:hAnsi="Verdana" w:cs="Segoe UI"/>
                <w:color w:val="323130"/>
                <w:shd w:val="clear" w:color="auto" w:fill="FFFFFF"/>
              </w:rPr>
              <w:t xml:space="preserve">at the </w:t>
            </w:r>
            <w:r w:rsidR="00BF6AFD">
              <w:rPr>
                <w:rFonts w:ascii="Verdana" w:hAnsi="Verdana" w:cs="Segoe UI"/>
                <w:color w:val="323130"/>
                <w:shd w:val="clear" w:color="auto" w:fill="FFFFFF"/>
              </w:rPr>
              <w:t>recent R</w:t>
            </w:r>
            <w:r w:rsidRPr="00BF6AFD">
              <w:rPr>
                <w:rFonts w:ascii="Verdana" w:hAnsi="Verdana" w:cs="Segoe UI"/>
                <w:color w:val="323130"/>
                <w:shd w:val="clear" w:color="auto" w:fill="FFFFFF"/>
              </w:rPr>
              <w:t>esearch</w:t>
            </w:r>
            <w:r w:rsidR="00BF6AFD">
              <w:rPr>
                <w:rFonts w:ascii="Verdana" w:hAnsi="Verdana" w:cs="Segoe UI"/>
                <w:color w:val="323130"/>
                <w:shd w:val="clear" w:color="auto" w:fill="FFFFFF"/>
              </w:rPr>
              <w:t xml:space="preserve"> &amp; Development</w:t>
            </w:r>
            <w:r w:rsidRPr="00BF6AFD">
              <w:rPr>
                <w:rFonts w:ascii="Verdana" w:hAnsi="Verdana" w:cs="Segoe UI"/>
                <w:color w:val="323130"/>
                <w:shd w:val="clear" w:color="auto" w:fill="FFFFFF"/>
              </w:rPr>
              <w:t xml:space="preserve"> conference </w:t>
            </w:r>
            <w:r w:rsidR="00BF6AFD">
              <w:rPr>
                <w:rFonts w:ascii="Verdana" w:hAnsi="Verdana" w:cs="Segoe UI"/>
                <w:color w:val="323130"/>
                <w:shd w:val="clear" w:color="auto" w:fill="FFFFFF"/>
              </w:rPr>
              <w:t>which focussed on</w:t>
            </w:r>
            <w:r w:rsidRPr="00BF6AFD">
              <w:rPr>
                <w:rFonts w:ascii="Verdana" w:hAnsi="Verdana" w:cs="Segoe UI"/>
                <w:color w:val="323130"/>
                <w:shd w:val="clear" w:color="auto" w:fill="FFFFFF"/>
              </w:rPr>
              <w:t xml:space="preserve"> developments, innovations, and changes in practice, such as antibiotic overprescription and reducing unnecessary follow-up appointments</w:t>
            </w:r>
            <w:r w:rsidR="00BF6AFD">
              <w:rPr>
                <w:rFonts w:ascii="Verdana" w:hAnsi="Verdana" w:cs="Segoe UI"/>
                <w:color w:val="323130"/>
                <w:shd w:val="clear" w:color="auto" w:fill="FFFFFF"/>
              </w:rPr>
              <w:t xml:space="preserve">, and </w:t>
            </w:r>
            <w:r w:rsidRPr="00BF6AFD">
              <w:rPr>
                <w:rFonts w:ascii="Verdana" w:hAnsi="Verdana" w:cs="Segoe UI"/>
                <w:color w:val="323130"/>
                <w:shd w:val="clear" w:color="auto" w:fill="FFFFFF"/>
              </w:rPr>
              <w:t xml:space="preserve">noted </w:t>
            </w:r>
            <w:r w:rsidR="00E470FB">
              <w:rPr>
                <w:rFonts w:ascii="Verdana" w:hAnsi="Verdana" w:cs="Segoe UI"/>
                <w:color w:val="323130"/>
                <w:shd w:val="clear" w:color="auto" w:fill="FFFFFF"/>
              </w:rPr>
              <w:t xml:space="preserve">whilst these </w:t>
            </w:r>
            <w:r w:rsidRPr="00BF6AFD">
              <w:rPr>
                <w:rFonts w:ascii="Verdana" w:hAnsi="Verdana" w:cs="Segoe UI"/>
                <w:color w:val="323130"/>
                <w:shd w:val="clear" w:color="auto" w:fill="FFFFFF"/>
              </w:rPr>
              <w:t>projects c</w:t>
            </w:r>
            <w:r w:rsidR="00BF6AFD">
              <w:rPr>
                <w:rFonts w:ascii="Verdana" w:hAnsi="Verdana" w:cs="Segoe UI"/>
                <w:color w:val="323130"/>
                <w:shd w:val="clear" w:color="auto" w:fill="FFFFFF"/>
              </w:rPr>
              <w:t>ould</w:t>
            </w:r>
            <w:r w:rsidRPr="00BF6AFD">
              <w:rPr>
                <w:rFonts w:ascii="Verdana" w:hAnsi="Verdana" w:cs="Segoe UI"/>
                <w:color w:val="323130"/>
                <w:shd w:val="clear" w:color="auto" w:fill="FFFFFF"/>
              </w:rPr>
              <w:t xml:space="preserve"> save money</w:t>
            </w:r>
            <w:r w:rsidR="00E470FB">
              <w:rPr>
                <w:rFonts w:ascii="Verdana" w:hAnsi="Verdana" w:cs="Segoe UI"/>
                <w:color w:val="323130"/>
                <w:shd w:val="clear" w:color="auto" w:fill="FFFFFF"/>
              </w:rPr>
              <w:t xml:space="preserve">, they </w:t>
            </w:r>
            <w:r w:rsidRPr="00BF6AFD">
              <w:rPr>
                <w:rFonts w:ascii="Verdana" w:hAnsi="Verdana" w:cs="Segoe UI"/>
                <w:color w:val="323130"/>
                <w:shd w:val="clear" w:color="auto" w:fill="FFFFFF"/>
              </w:rPr>
              <w:t>require</w:t>
            </w:r>
            <w:r w:rsidR="00E470FB">
              <w:rPr>
                <w:rFonts w:ascii="Verdana" w:hAnsi="Verdana" w:cs="Segoe UI"/>
                <w:color w:val="323130"/>
                <w:shd w:val="clear" w:color="auto" w:fill="FFFFFF"/>
              </w:rPr>
              <w:t>d</w:t>
            </w:r>
            <w:r w:rsidRPr="00BF6AFD">
              <w:rPr>
                <w:rFonts w:ascii="Verdana" w:hAnsi="Verdana" w:cs="Segoe UI"/>
                <w:color w:val="323130"/>
                <w:shd w:val="clear" w:color="auto" w:fill="FFFFFF"/>
              </w:rPr>
              <w:t xml:space="preserve"> significant work</w:t>
            </w:r>
            <w:r w:rsidR="00E470FB">
              <w:rPr>
                <w:rFonts w:ascii="Verdana" w:hAnsi="Verdana" w:cs="Segoe UI"/>
                <w:color w:val="323130"/>
                <w:shd w:val="clear" w:color="auto" w:fill="FFFFFF"/>
              </w:rPr>
              <w:t>. C Donoghue</w:t>
            </w:r>
            <w:r w:rsidRPr="00BF6AFD">
              <w:rPr>
                <w:rFonts w:ascii="Verdana" w:hAnsi="Verdana" w:cs="Segoe UI"/>
                <w:color w:val="323130"/>
                <w:shd w:val="clear" w:color="auto" w:fill="FFFFFF"/>
              </w:rPr>
              <w:t xml:space="preserve"> highlighted the challenge of translating research findings into routine practice and emphasi</w:t>
            </w:r>
            <w:r w:rsidR="00E470FB">
              <w:rPr>
                <w:rFonts w:ascii="Verdana" w:hAnsi="Verdana" w:cs="Segoe UI"/>
                <w:color w:val="323130"/>
                <w:shd w:val="clear" w:color="auto" w:fill="FFFFFF"/>
              </w:rPr>
              <w:t>s</w:t>
            </w:r>
            <w:r w:rsidRPr="00BF6AFD">
              <w:rPr>
                <w:rFonts w:ascii="Verdana" w:hAnsi="Verdana" w:cs="Segoe UI"/>
                <w:color w:val="323130"/>
                <w:shd w:val="clear" w:color="auto" w:fill="FFFFFF"/>
              </w:rPr>
              <w:t>ed the need to engage clinicians more with evidence-based changes.</w:t>
            </w:r>
            <w:r w:rsidR="00E470FB">
              <w:rPr>
                <w:rFonts w:ascii="Verdana" w:hAnsi="Verdana" w:cs="Segoe UI"/>
                <w:color w:val="323130"/>
                <w:shd w:val="clear" w:color="auto" w:fill="FFFFFF"/>
              </w:rPr>
              <w:t xml:space="preserve"> </w:t>
            </w:r>
            <w:r w:rsidRPr="00E470FB">
              <w:rPr>
                <w:rFonts w:ascii="Verdana" w:hAnsi="Verdana" w:cs="Segoe UI"/>
                <w:color w:val="323130"/>
                <w:shd w:val="clear" w:color="auto" w:fill="FFFFFF"/>
              </w:rPr>
              <w:t>D</w:t>
            </w:r>
            <w:r w:rsidR="00E470FB">
              <w:rPr>
                <w:rFonts w:ascii="Verdana" w:hAnsi="Verdana" w:cs="Segoe UI"/>
                <w:color w:val="323130"/>
                <w:shd w:val="clear" w:color="auto" w:fill="FFFFFF"/>
              </w:rPr>
              <w:t xml:space="preserve"> Hurford </w:t>
            </w:r>
            <w:r w:rsidRPr="00E470FB">
              <w:rPr>
                <w:rFonts w:ascii="Verdana" w:hAnsi="Verdana" w:cs="Segoe UI"/>
                <w:color w:val="323130"/>
                <w:shd w:val="clear" w:color="auto" w:fill="FFFFFF"/>
              </w:rPr>
              <w:t xml:space="preserve">agreed </w:t>
            </w:r>
            <w:r w:rsidR="00E470FB">
              <w:rPr>
                <w:rFonts w:ascii="Verdana" w:hAnsi="Verdana" w:cs="Segoe UI"/>
                <w:color w:val="323130"/>
                <w:shd w:val="clear" w:color="auto" w:fill="FFFFFF"/>
              </w:rPr>
              <w:t xml:space="preserve">with the comments made by C Donoghue and </w:t>
            </w:r>
            <w:r w:rsidRPr="00E470FB">
              <w:rPr>
                <w:rFonts w:ascii="Verdana" w:hAnsi="Verdana" w:cs="Segoe UI"/>
                <w:color w:val="323130"/>
                <w:shd w:val="clear" w:color="auto" w:fill="FFFFFF"/>
              </w:rPr>
              <w:t>emphasi</w:t>
            </w:r>
            <w:r w:rsidR="00E470FB">
              <w:rPr>
                <w:rFonts w:ascii="Verdana" w:hAnsi="Verdana" w:cs="Segoe UI"/>
                <w:color w:val="323130"/>
                <w:shd w:val="clear" w:color="auto" w:fill="FFFFFF"/>
              </w:rPr>
              <w:t>s</w:t>
            </w:r>
            <w:r w:rsidRPr="00E470FB">
              <w:rPr>
                <w:rFonts w:ascii="Verdana" w:hAnsi="Verdana" w:cs="Segoe UI"/>
                <w:color w:val="323130"/>
                <w:shd w:val="clear" w:color="auto" w:fill="FFFFFF"/>
              </w:rPr>
              <w:t>ed the need for a higher level of maturity, where the organi</w:t>
            </w:r>
            <w:r w:rsidR="00E470FB">
              <w:rPr>
                <w:rFonts w:ascii="Verdana" w:hAnsi="Verdana" w:cs="Segoe UI"/>
                <w:color w:val="323130"/>
                <w:shd w:val="clear" w:color="auto" w:fill="FFFFFF"/>
              </w:rPr>
              <w:t>s</w:t>
            </w:r>
            <w:r w:rsidRPr="00E470FB">
              <w:rPr>
                <w:rFonts w:ascii="Verdana" w:hAnsi="Verdana" w:cs="Segoe UI"/>
                <w:color w:val="323130"/>
                <w:shd w:val="clear" w:color="auto" w:fill="FFFFFF"/>
              </w:rPr>
              <w:t xml:space="preserve">ation asks </w:t>
            </w:r>
            <w:r w:rsidRPr="00E470FB">
              <w:rPr>
                <w:rFonts w:ascii="Verdana" w:hAnsi="Verdana" w:cs="Segoe UI"/>
                <w:color w:val="323130"/>
                <w:shd w:val="clear" w:color="auto" w:fill="FFFFFF"/>
              </w:rPr>
              <w:lastRenderedPageBreak/>
              <w:t>difficult questions about what current practices c</w:t>
            </w:r>
            <w:r w:rsidR="00E470FB">
              <w:rPr>
                <w:rFonts w:ascii="Verdana" w:hAnsi="Verdana" w:cs="Segoe UI"/>
                <w:color w:val="323130"/>
                <w:shd w:val="clear" w:color="auto" w:fill="FFFFFF"/>
              </w:rPr>
              <w:t>ould</w:t>
            </w:r>
            <w:r w:rsidRPr="00E470FB">
              <w:rPr>
                <w:rFonts w:ascii="Verdana" w:hAnsi="Verdana" w:cs="Segoe UI"/>
                <w:color w:val="323130"/>
                <w:shd w:val="clear" w:color="auto" w:fill="FFFFFF"/>
              </w:rPr>
              <w:t xml:space="preserve"> be stopped when new innovations </w:t>
            </w:r>
            <w:r w:rsidR="00E470FB">
              <w:rPr>
                <w:rFonts w:ascii="Verdana" w:hAnsi="Verdana" w:cs="Segoe UI"/>
                <w:color w:val="323130"/>
                <w:shd w:val="clear" w:color="auto" w:fill="FFFFFF"/>
              </w:rPr>
              <w:t>we</w:t>
            </w:r>
            <w:r w:rsidRPr="00E470FB">
              <w:rPr>
                <w:rFonts w:ascii="Verdana" w:hAnsi="Verdana" w:cs="Segoe UI"/>
                <w:color w:val="323130"/>
                <w:shd w:val="clear" w:color="auto" w:fill="FFFFFF"/>
              </w:rPr>
              <w:t>re introduced. </w:t>
            </w:r>
          </w:p>
          <w:p w14:paraId="5FBB2746" w14:textId="77777777" w:rsidR="00E470FB" w:rsidRPr="00E470FB" w:rsidRDefault="00E470FB" w:rsidP="009534DF">
            <w:pPr>
              <w:tabs>
                <w:tab w:val="num" w:pos="720"/>
              </w:tabs>
              <w:jc w:val="both"/>
              <w:rPr>
                <w:rFonts w:ascii="Verdana" w:hAnsi="Verdana"/>
                <w:i/>
              </w:rPr>
            </w:pPr>
          </w:p>
          <w:p w14:paraId="3896B2D4" w14:textId="144BEA81" w:rsidR="00F43369" w:rsidRPr="00E470FB" w:rsidRDefault="00D42C6A" w:rsidP="009534DF">
            <w:pPr>
              <w:tabs>
                <w:tab w:val="num" w:pos="720"/>
              </w:tabs>
              <w:jc w:val="both"/>
              <w:rPr>
                <w:rFonts w:ascii="Verdana" w:hAnsi="Verdana" w:cs="Segoe UI"/>
                <w:color w:val="323130"/>
                <w:shd w:val="clear" w:color="auto" w:fill="FFFFFF"/>
              </w:rPr>
            </w:pPr>
            <w:r w:rsidRPr="00E470FB">
              <w:rPr>
                <w:rFonts w:ascii="Verdana" w:hAnsi="Verdana" w:cs="Segoe UI"/>
                <w:color w:val="323130"/>
                <w:shd w:val="clear" w:color="auto" w:fill="FFFFFF"/>
              </w:rPr>
              <w:t xml:space="preserve">The Chair noted that a significant portion of care group overspend </w:t>
            </w:r>
            <w:r w:rsidR="00E470FB">
              <w:rPr>
                <w:rFonts w:ascii="Verdana" w:hAnsi="Verdana" w:cs="Segoe UI"/>
                <w:color w:val="323130"/>
                <w:shd w:val="clear" w:color="auto" w:fill="FFFFFF"/>
              </w:rPr>
              <w:t>wa</w:t>
            </w:r>
            <w:r w:rsidRPr="00E470FB">
              <w:rPr>
                <w:rFonts w:ascii="Verdana" w:hAnsi="Verdana" w:cs="Segoe UI"/>
                <w:color w:val="323130"/>
                <w:shd w:val="clear" w:color="auto" w:fill="FFFFFF"/>
              </w:rPr>
              <w:t>s being offset by savings and reductions in non-delegated budgets</w:t>
            </w:r>
            <w:r w:rsidR="00E470FB">
              <w:rPr>
                <w:rFonts w:ascii="Verdana" w:hAnsi="Verdana" w:cs="Segoe UI"/>
                <w:color w:val="323130"/>
                <w:shd w:val="clear" w:color="auto" w:fill="FFFFFF"/>
              </w:rPr>
              <w:t xml:space="preserve"> and</w:t>
            </w:r>
            <w:r w:rsidRPr="00E470FB">
              <w:rPr>
                <w:rFonts w:ascii="Verdana" w:hAnsi="Verdana" w:cs="Segoe UI"/>
                <w:color w:val="323130"/>
                <w:shd w:val="clear" w:color="auto" w:fill="FFFFFF"/>
              </w:rPr>
              <w:t xml:space="preserve"> </w:t>
            </w:r>
            <w:r w:rsidR="00E470FB">
              <w:rPr>
                <w:rFonts w:ascii="Verdana" w:hAnsi="Verdana" w:cs="Segoe UI"/>
                <w:color w:val="323130"/>
                <w:shd w:val="clear" w:color="auto" w:fill="FFFFFF"/>
              </w:rPr>
              <w:t>welcomed the suggestion</w:t>
            </w:r>
            <w:r w:rsidRPr="00E470FB">
              <w:rPr>
                <w:rFonts w:ascii="Verdana" w:hAnsi="Verdana" w:cs="Segoe UI"/>
                <w:color w:val="323130"/>
                <w:shd w:val="clear" w:color="auto" w:fill="FFFFFF"/>
              </w:rPr>
              <w:t xml:space="preserve"> for the </w:t>
            </w:r>
            <w:r w:rsidR="00E470FB">
              <w:rPr>
                <w:rFonts w:ascii="Verdana" w:hAnsi="Verdana" w:cs="Segoe UI"/>
                <w:color w:val="323130"/>
                <w:shd w:val="clear" w:color="auto" w:fill="FFFFFF"/>
              </w:rPr>
              <w:t>Operational Delivery Committee</w:t>
            </w:r>
            <w:r w:rsidRPr="00E470FB">
              <w:rPr>
                <w:rFonts w:ascii="Verdana" w:hAnsi="Verdana" w:cs="Segoe UI"/>
                <w:color w:val="323130"/>
                <w:shd w:val="clear" w:color="auto" w:fill="FFFFFF"/>
              </w:rPr>
              <w:t xml:space="preserve"> to </w:t>
            </w:r>
            <w:r w:rsidR="00E470FB">
              <w:rPr>
                <w:rFonts w:ascii="Verdana" w:hAnsi="Verdana" w:cs="Segoe UI"/>
                <w:color w:val="323130"/>
                <w:shd w:val="clear" w:color="auto" w:fill="FFFFFF"/>
              </w:rPr>
              <w:t xml:space="preserve">undertake a </w:t>
            </w:r>
            <w:r w:rsidRPr="00E470FB">
              <w:rPr>
                <w:rFonts w:ascii="Verdana" w:hAnsi="Verdana" w:cs="Segoe UI"/>
                <w:color w:val="323130"/>
                <w:shd w:val="clear" w:color="auto" w:fill="FFFFFF"/>
              </w:rPr>
              <w:t xml:space="preserve">review </w:t>
            </w:r>
            <w:r w:rsidR="00E470FB">
              <w:rPr>
                <w:rFonts w:ascii="Verdana" w:hAnsi="Verdana" w:cs="Segoe UI"/>
                <w:color w:val="323130"/>
                <w:shd w:val="clear" w:color="auto" w:fill="FFFFFF"/>
              </w:rPr>
              <w:t xml:space="preserve">of </w:t>
            </w:r>
            <w:r w:rsidRPr="00E470FB">
              <w:rPr>
                <w:rFonts w:ascii="Verdana" w:hAnsi="Verdana" w:cs="Segoe UI"/>
                <w:color w:val="323130"/>
                <w:shd w:val="clear" w:color="auto" w:fill="FFFFFF"/>
              </w:rPr>
              <w:t>where each care group stands regarding their budget allocation, actual spending, and the impact of increasing demand. The Chair emphasi</w:t>
            </w:r>
            <w:r w:rsidR="00E470FB">
              <w:rPr>
                <w:rFonts w:ascii="Verdana" w:hAnsi="Verdana" w:cs="Segoe UI"/>
                <w:color w:val="323130"/>
                <w:shd w:val="clear" w:color="auto" w:fill="FFFFFF"/>
              </w:rPr>
              <w:t>s</w:t>
            </w:r>
            <w:r w:rsidRPr="00E470FB">
              <w:rPr>
                <w:rFonts w:ascii="Verdana" w:hAnsi="Verdana" w:cs="Segoe UI"/>
                <w:color w:val="323130"/>
                <w:shd w:val="clear" w:color="auto" w:fill="FFFFFF"/>
              </w:rPr>
              <w:t>ed the need to articulate how the organi</w:t>
            </w:r>
            <w:r w:rsidR="00E470FB">
              <w:rPr>
                <w:rFonts w:ascii="Verdana" w:hAnsi="Verdana" w:cs="Segoe UI"/>
                <w:color w:val="323130"/>
                <w:shd w:val="clear" w:color="auto" w:fill="FFFFFF"/>
              </w:rPr>
              <w:t>s</w:t>
            </w:r>
            <w:r w:rsidRPr="00E470FB">
              <w:rPr>
                <w:rFonts w:ascii="Verdana" w:hAnsi="Verdana" w:cs="Segoe UI"/>
                <w:color w:val="323130"/>
                <w:shd w:val="clear" w:color="auto" w:fill="FFFFFF"/>
              </w:rPr>
              <w:t xml:space="preserve">ation </w:t>
            </w:r>
            <w:r w:rsidR="00E470FB">
              <w:rPr>
                <w:rFonts w:ascii="Verdana" w:hAnsi="Verdana" w:cs="Segoe UI"/>
                <w:color w:val="323130"/>
                <w:shd w:val="clear" w:color="auto" w:fill="FFFFFF"/>
              </w:rPr>
              <w:t>wa</w:t>
            </w:r>
            <w:r w:rsidRPr="00E470FB">
              <w:rPr>
                <w:rFonts w:ascii="Verdana" w:hAnsi="Verdana" w:cs="Segoe UI"/>
                <w:color w:val="323130"/>
                <w:shd w:val="clear" w:color="auto" w:fill="FFFFFF"/>
              </w:rPr>
              <w:t>s managing increased demand and to reflect on the challenges of a difficult budget settlement for the coming year and beyond.</w:t>
            </w:r>
          </w:p>
          <w:p w14:paraId="1D4E1C16" w14:textId="77777777" w:rsidR="008718DA" w:rsidRDefault="008718DA" w:rsidP="009534DF">
            <w:pPr>
              <w:tabs>
                <w:tab w:val="num" w:pos="720"/>
              </w:tabs>
              <w:jc w:val="both"/>
              <w:rPr>
                <w:rFonts w:ascii="Segoe UI" w:hAnsi="Segoe UI" w:cs="Segoe UI"/>
                <w:color w:val="323130"/>
                <w:sz w:val="21"/>
                <w:szCs w:val="21"/>
                <w:shd w:val="clear" w:color="auto" w:fill="FFFFFF"/>
              </w:rPr>
            </w:pPr>
          </w:p>
          <w:p w14:paraId="61DF3FB8" w14:textId="6A6E2647" w:rsidR="008718DA" w:rsidRPr="00E470FB" w:rsidRDefault="008718DA" w:rsidP="009534DF">
            <w:pPr>
              <w:tabs>
                <w:tab w:val="num" w:pos="720"/>
              </w:tabs>
              <w:jc w:val="both"/>
              <w:rPr>
                <w:rFonts w:ascii="Verdana" w:hAnsi="Verdana" w:cs="Segoe UI"/>
                <w:color w:val="323130"/>
                <w:shd w:val="clear" w:color="auto" w:fill="FFFFFF"/>
              </w:rPr>
            </w:pPr>
            <w:r w:rsidRPr="00E470FB">
              <w:rPr>
                <w:rFonts w:ascii="Verdana" w:hAnsi="Verdana" w:cs="Segoe UI"/>
                <w:color w:val="323130"/>
                <w:shd w:val="clear" w:color="auto" w:fill="FFFFFF"/>
              </w:rPr>
              <w:t>S</w:t>
            </w:r>
            <w:r w:rsidR="00E470FB">
              <w:rPr>
                <w:rFonts w:ascii="Verdana" w:hAnsi="Verdana" w:cs="Segoe UI"/>
                <w:color w:val="323130"/>
                <w:shd w:val="clear" w:color="auto" w:fill="FFFFFF"/>
              </w:rPr>
              <w:t xml:space="preserve"> May</w:t>
            </w:r>
            <w:r w:rsidRPr="00E470FB">
              <w:rPr>
                <w:rFonts w:ascii="Verdana" w:hAnsi="Verdana" w:cs="Segoe UI"/>
                <w:color w:val="323130"/>
                <w:shd w:val="clear" w:color="auto" w:fill="FFFFFF"/>
              </w:rPr>
              <w:t xml:space="preserve"> confirmed that </w:t>
            </w:r>
            <w:r w:rsidR="00E470FB">
              <w:rPr>
                <w:rFonts w:ascii="Verdana" w:hAnsi="Verdana" w:cs="Segoe UI"/>
                <w:color w:val="323130"/>
                <w:shd w:val="clear" w:color="auto" w:fill="FFFFFF"/>
              </w:rPr>
              <w:t xml:space="preserve">whilst </w:t>
            </w:r>
            <w:r w:rsidRPr="00E470FB">
              <w:rPr>
                <w:rFonts w:ascii="Verdana" w:hAnsi="Verdana" w:cs="Segoe UI"/>
                <w:color w:val="323130"/>
                <w:shd w:val="clear" w:color="auto" w:fill="FFFFFF"/>
              </w:rPr>
              <w:t xml:space="preserve">a more detailed finance report, including a breakdown by care group, </w:t>
            </w:r>
            <w:r w:rsidR="00E470FB">
              <w:rPr>
                <w:rFonts w:ascii="Verdana" w:hAnsi="Verdana" w:cs="Segoe UI"/>
                <w:color w:val="323130"/>
                <w:shd w:val="clear" w:color="auto" w:fill="FFFFFF"/>
              </w:rPr>
              <w:t>wa</w:t>
            </w:r>
            <w:r w:rsidRPr="00E470FB">
              <w:rPr>
                <w:rFonts w:ascii="Verdana" w:hAnsi="Verdana" w:cs="Segoe UI"/>
                <w:color w:val="323130"/>
                <w:shd w:val="clear" w:color="auto" w:fill="FFFFFF"/>
              </w:rPr>
              <w:t>s provided to</w:t>
            </w:r>
            <w:r w:rsidR="00E470FB">
              <w:rPr>
                <w:rFonts w:ascii="Verdana" w:hAnsi="Verdana" w:cs="Segoe UI"/>
                <w:color w:val="323130"/>
                <w:shd w:val="clear" w:color="auto" w:fill="FFFFFF"/>
              </w:rPr>
              <w:t xml:space="preserve"> the Operational Delivery Committee</w:t>
            </w:r>
            <w:r w:rsidRPr="00E470FB">
              <w:rPr>
                <w:rFonts w:ascii="Verdana" w:hAnsi="Verdana" w:cs="Segoe UI"/>
                <w:color w:val="323130"/>
                <w:shd w:val="clear" w:color="auto" w:fill="FFFFFF"/>
              </w:rPr>
              <w:t>, it d</w:t>
            </w:r>
            <w:r w:rsidR="00E470FB">
              <w:rPr>
                <w:rFonts w:ascii="Verdana" w:hAnsi="Verdana" w:cs="Segoe UI"/>
                <w:color w:val="323130"/>
                <w:shd w:val="clear" w:color="auto" w:fill="FFFFFF"/>
              </w:rPr>
              <w:t>id</w:t>
            </w:r>
            <w:r w:rsidRPr="00E470FB">
              <w:rPr>
                <w:rFonts w:ascii="Verdana" w:hAnsi="Verdana" w:cs="Segoe UI"/>
                <w:color w:val="323130"/>
                <w:shd w:val="clear" w:color="auto" w:fill="FFFFFF"/>
              </w:rPr>
              <w:t xml:space="preserve"> not currently map to demand</w:t>
            </w:r>
            <w:r w:rsidR="00E470FB">
              <w:rPr>
                <w:rFonts w:ascii="Verdana" w:hAnsi="Verdana" w:cs="Segoe UI"/>
                <w:color w:val="323130"/>
                <w:shd w:val="clear" w:color="auto" w:fill="FFFFFF"/>
              </w:rPr>
              <w:t xml:space="preserve"> and</w:t>
            </w:r>
            <w:r w:rsidRPr="00E470FB">
              <w:rPr>
                <w:rFonts w:ascii="Verdana" w:hAnsi="Verdana" w:cs="Segoe UI"/>
                <w:color w:val="323130"/>
                <w:shd w:val="clear" w:color="auto" w:fill="FFFFFF"/>
              </w:rPr>
              <w:t xml:space="preserve"> noted that, </w:t>
            </w:r>
            <w:r w:rsidR="00E470FB">
              <w:rPr>
                <w:rFonts w:ascii="Verdana" w:hAnsi="Verdana" w:cs="Segoe UI"/>
                <w:color w:val="323130"/>
                <w:shd w:val="clear" w:color="auto" w:fill="FFFFFF"/>
              </w:rPr>
              <w:t>from</w:t>
            </w:r>
            <w:r w:rsidRPr="00E470FB">
              <w:rPr>
                <w:rFonts w:ascii="Verdana" w:hAnsi="Verdana" w:cs="Segoe UI"/>
                <w:color w:val="323130"/>
                <w:shd w:val="clear" w:color="auto" w:fill="FFFFFF"/>
              </w:rPr>
              <w:t xml:space="preserve"> a headline </w:t>
            </w:r>
            <w:r w:rsidR="00E470FB">
              <w:rPr>
                <w:rFonts w:ascii="Verdana" w:hAnsi="Verdana" w:cs="Segoe UI"/>
                <w:color w:val="323130"/>
                <w:shd w:val="clear" w:color="auto" w:fill="FFFFFF"/>
              </w:rPr>
              <w:t>perspective</w:t>
            </w:r>
            <w:r w:rsidRPr="00E470FB">
              <w:rPr>
                <w:rFonts w:ascii="Verdana" w:hAnsi="Verdana" w:cs="Segoe UI"/>
                <w:color w:val="323130"/>
                <w:shd w:val="clear" w:color="auto" w:fill="FFFFFF"/>
              </w:rPr>
              <w:t xml:space="preserve">, activity levels </w:t>
            </w:r>
            <w:r w:rsidR="00E470FB">
              <w:rPr>
                <w:rFonts w:ascii="Verdana" w:hAnsi="Verdana" w:cs="Segoe UI"/>
                <w:color w:val="323130"/>
                <w:shd w:val="clear" w:color="auto" w:fill="FFFFFF"/>
              </w:rPr>
              <w:t>we</w:t>
            </w:r>
            <w:r w:rsidRPr="00E470FB">
              <w:rPr>
                <w:rFonts w:ascii="Verdana" w:hAnsi="Verdana" w:cs="Segoe UI"/>
                <w:color w:val="323130"/>
                <w:shd w:val="clear" w:color="auto" w:fill="FFFFFF"/>
              </w:rPr>
              <w:t>re probably not yet at pre-COVID levels, particularly for elective care. S</w:t>
            </w:r>
            <w:r w:rsidR="00E470FB">
              <w:rPr>
                <w:rFonts w:ascii="Verdana" w:hAnsi="Verdana" w:cs="Segoe UI"/>
                <w:color w:val="323130"/>
                <w:shd w:val="clear" w:color="auto" w:fill="FFFFFF"/>
              </w:rPr>
              <w:t xml:space="preserve"> May</w:t>
            </w:r>
            <w:r w:rsidRPr="00E470FB">
              <w:rPr>
                <w:rFonts w:ascii="Verdana" w:hAnsi="Verdana" w:cs="Segoe UI"/>
                <w:color w:val="323130"/>
                <w:shd w:val="clear" w:color="auto" w:fill="FFFFFF"/>
              </w:rPr>
              <w:t xml:space="preserve"> highlighted that while productivity improvements </w:t>
            </w:r>
            <w:r w:rsidR="00E470FB">
              <w:rPr>
                <w:rFonts w:ascii="Verdana" w:hAnsi="Verdana" w:cs="Segoe UI"/>
                <w:color w:val="323130"/>
                <w:shd w:val="clear" w:color="auto" w:fill="FFFFFF"/>
              </w:rPr>
              <w:t>we</w:t>
            </w:r>
            <w:r w:rsidRPr="00E470FB">
              <w:rPr>
                <w:rFonts w:ascii="Verdana" w:hAnsi="Verdana" w:cs="Segoe UI"/>
                <w:color w:val="323130"/>
                <w:shd w:val="clear" w:color="auto" w:fill="FFFFFF"/>
              </w:rPr>
              <w:t xml:space="preserve">re being seen in areas like orthopaedics, these come with significant additional costs. </w:t>
            </w:r>
            <w:r w:rsidR="00E470FB">
              <w:rPr>
                <w:rFonts w:ascii="Verdana" w:hAnsi="Verdana" w:cs="Segoe UI"/>
                <w:color w:val="323130"/>
                <w:shd w:val="clear" w:color="auto" w:fill="FFFFFF"/>
              </w:rPr>
              <w:t xml:space="preserve">S May also advised </w:t>
            </w:r>
            <w:r w:rsidRPr="00E470FB">
              <w:rPr>
                <w:rFonts w:ascii="Verdana" w:hAnsi="Verdana" w:cs="Segoe UI"/>
                <w:color w:val="323130"/>
                <w:shd w:val="clear" w:color="auto" w:fill="FFFFFF"/>
              </w:rPr>
              <w:t>the organi</w:t>
            </w:r>
            <w:r w:rsidR="00E470FB">
              <w:rPr>
                <w:rFonts w:ascii="Verdana" w:hAnsi="Verdana" w:cs="Segoe UI"/>
                <w:color w:val="323130"/>
                <w:shd w:val="clear" w:color="auto" w:fill="FFFFFF"/>
              </w:rPr>
              <w:t>s</w:t>
            </w:r>
            <w:r w:rsidRPr="00E470FB">
              <w:rPr>
                <w:rFonts w:ascii="Verdana" w:hAnsi="Verdana" w:cs="Segoe UI"/>
                <w:color w:val="323130"/>
                <w:shd w:val="clear" w:color="auto" w:fill="FFFFFF"/>
              </w:rPr>
              <w:t>ation now ha</w:t>
            </w:r>
            <w:r w:rsidR="00E470FB">
              <w:rPr>
                <w:rFonts w:ascii="Verdana" w:hAnsi="Verdana" w:cs="Segoe UI"/>
                <w:color w:val="323130"/>
                <w:shd w:val="clear" w:color="auto" w:fill="FFFFFF"/>
              </w:rPr>
              <w:t>d</w:t>
            </w:r>
            <w:r w:rsidRPr="00E470FB">
              <w:rPr>
                <w:rFonts w:ascii="Verdana" w:hAnsi="Verdana" w:cs="Segoe UI"/>
                <w:color w:val="323130"/>
                <w:shd w:val="clear" w:color="auto" w:fill="FFFFFF"/>
              </w:rPr>
              <w:t xml:space="preserve"> a much higher headcount and suggested the </w:t>
            </w:r>
            <w:r w:rsidR="00E470FB">
              <w:rPr>
                <w:rFonts w:ascii="Verdana" w:hAnsi="Verdana" w:cs="Segoe UI"/>
                <w:color w:val="323130"/>
                <w:shd w:val="clear" w:color="auto" w:fill="FFFFFF"/>
              </w:rPr>
              <w:t>Board would</w:t>
            </w:r>
            <w:r w:rsidRPr="00E470FB">
              <w:rPr>
                <w:rFonts w:ascii="Verdana" w:hAnsi="Verdana" w:cs="Segoe UI"/>
                <w:color w:val="323130"/>
                <w:shd w:val="clear" w:color="auto" w:fill="FFFFFF"/>
              </w:rPr>
              <w:t xml:space="preserve"> need to spend more time understanding what is being delivered with these resources</w:t>
            </w:r>
            <w:r w:rsidR="00E470FB">
              <w:rPr>
                <w:rFonts w:ascii="Verdana" w:hAnsi="Verdana" w:cs="Segoe UI"/>
                <w:color w:val="323130"/>
                <w:shd w:val="clear" w:color="auto" w:fill="FFFFFF"/>
              </w:rPr>
              <w:t xml:space="preserve"> as the Board approaches a challenging financial year. </w:t>
            </w:r>
          </w:p>
          <w:p w14:paraId="3BBA303C" w14:textId="77777777" w:rsidR="008718DA" w:rsidRDefault="008718DA" w:rsidP="009534DF">
            <w:pPr>
              <w:tabs>
                <w:tab w:val="num" w:pos="720"/>
              </w:tabs>
              <w:jc w:val="both"/>
              <w:rPr>
                <w:rFonts w:ascii="Segoe UI" w:hAnsi="Segoe UI" w:cs="Segoe UI"/>
                <w:color w:val="323130"/>
                <w:sz w:val="21"/>
                <w:szCs w:val="21"/>
                <w:shd w:val="clear" w:color="auto" w:fill="FFFFFF"/>
              </w:rPr>
            </w:pPr>
          </w:p>
          <w:p w14:paraId="571492A0" w14:textId="58233E8F" w:rsidR="008718DA" w:rsidRPr="00E470FB" w:rsidRDefault="008718DA" w:rsidP="009534DF">
            <w:pPr>
              <w:tabs>
                <w:tab w:val="num" w:pos="720"/>
              </w:tabs>
              <w:jc w:val="both"/>
              <w:rPr>
                <w:rFonts w:ascii="Verdana" w:hAnsi="Verdana" w:cs="Segoe UI"/>
                <w:color w:val="323130"/>
                <w:shd w:val="clear" w:color="auto" w:fill="FFFFFF"/>
              </w:rPr>
            </w:pPr>
            <w:r w:rsidRPr="00E470FB">
              <w:rPr>
                <w:rFonts w:ascii="Verdana" w:hAnsi="Verdana" w:cs="Segoe UI"/>
                <w:color w:val="323130"/>
                <w:shd w:val="clear" w:color="auto" w:fill="FFFFFF"/>
              </w:rPr>
              <w:t>The Chair emphasi</w:t>
            </w:r>
            <w:r w:rsidR="002208F2">
              <w:rPr>
                <w:rFonts w:ascii="Verdana" w:hAnsi="Verdana" w:cs="Segoe UI"/>
                <w:color w:val="323130"/>
                <w:shd w:val="clear" w:color="auto" w:fill="FFFFFF"/>
              </w:rPr>
              <w:t>s</w:t>
            </w:r>
            <w:r w:rsidRPr="00E470FB">
              <w:rPr>
                <w:rFonts w:ascii="Verdana" w:hAnsi="Verdana" w:cs="Segoe UI"/>
                <w:color w:val="323130"/>
                <w:shd w:val="clear" w:color="auto" w:fill="FFFFFF"/>
              </w:rPr>
              <w:t>ed the importance of detailed financial thinking as the organi</w:t>
            </w:r>
            <w:r w:rsidR="002208F2">
              <w:rPr>
                <w:rFonts w:ascii="Verdana" w:hAnsi="Verdana" w:cs="Segoe UI"/>
                <w:color w:val="323130"/>
                <w:shd w:val="clear" w:color="auto" w:fill="FFFFFF"/>
              </w:rPr>
              <w:t>s</w:t>
            </w:r>
            <w:r w:rsidRPr="00E470FB">
              <w:rPr>
                <w:rFonts w:ascii="Verdana" w:hAnsi="Verdana" w:cs="Segoe UI"/>
                <w:color w:val="323130"/>
                <w:shd w:val="clear" w:color="auto" w:fill="FFFFFF"/>
              </w:rPr>
              <w:t xml:space="preserve">ation </w:t>
            </w:r>
            <w:r w:rsidR="002208F2">
              <w:rPr>
                <w:rFonts w:ascii="Verdana" w:hAnsi="Verdana" w:cs="Segoe UI"/>
                <w:color w:val="323130"/>
                <w:shd w:val="clear" w:color="auto" w:fill="FFFFFF"/>
              </w:rPr>
              <w:t xml:space="preserve">commences planning </w:t>
            </w:r>
            <w:r w:rsidRPr="00E470FB">
              <w:rPr>
                <w:rFonts w:ascii="Verdana" w:hAnsi="Verdana" w:cs="Segoe UI"/>
                <w:color w:val="323130"/>
                <w:shd w:val="clear" w:color="auto" w:fill="FFFFFF"/>
              </w:rPr>
              <w:t xml:space="preserve">for the next IMTP cycle and noted that the </w:t>
            </w:r>
            <w:r w:rsidR="002208F2">
              <w:rPr>
                <w:rFonts w:ascii="Verdana" w:hAnsi="Verdana" w:cs="Segoe UI"/>
                <w:color w:val="323130"/>
                <w:shd w:val="clear" w:color="auto" w:fill="FFFFFF"/>
              </w:rPr>
              <w:t xml:space="preserve">approach for the </w:t>
            </w:r>
            <w:r w:rsidRPr="00E470FB">
              <w:rPr>
                <w:rFonts w:ascii="Verdana" w:hAnsi="Verdana" w:cs="Segoe UI"/>
                <w:color w:val="323130"/>
                <w:shd w:val="clear" w:color="auto" w:fill="FFFFFF"/>
              </w:rPr>
              <w:t>current year ha</w:t>
            </w:r>
            <w:r w:rsidR="002208F2">
              <w:rPr>
                <w:rFonts w:ascii="Verdana" w:hAnsi="Verdana" w:cs="Segoe UI"/>
                <w:color w:val="323130"/>
                <w:shd w:val="clear" w:color="auto" w:fill="FFFFFF"/>
              </w:rPr>
              <w:t>d</w:t>
            </w:r>
            <w:r w:rsidRPr="00E470FB">
              <w:rPr>
                <w:rFonts w:ascii="Verdana" w:hAnsi="Verdana" w:cs="Segoe UI"/>
                <w:color w:val="323130"/>
                <w:shd w:val="clear" w:color="auto" w:fill="FFFFFF"/>
              </w:rPr>
              <w:t xml:space="preserve"> been to find investment while balancing the plan, </w:t>
            </w:r>
            <w:r w:rsidR="002208F2">
              <w:rPr>
                <w:rFonts w:ascii="Verdana" w:hAnsi="Verdana" w:cs="Segoe UI"/>
                <w:color w:val="323130"/>
                <w:shd w:val="clear" w:color="auto" w:fill="FFFFFF"/>
              </w:rPr>
              <w:t xml:space="preserve">which would be a challenge for next year.  </w:t>
            </w:r>
          </w:p>
          <w:p w14:paraId="447DECE0" w14:textId="77777777" w:rsidR="008718DA" w:rsidRDefault="008718DA" w:rsidP="009534DF">
            <w:pPr>
              <w:tabs>
                <w:tab w:val="num" w:pos="720"/>
              </w:tabs>
              <w:jc w:val="both"/>
              <w:rPr>
                <w:rFonts w:ascii="Segoe UI" w:hAnsi="Segoe UI" w:cs="Segoe UI"/>
                <w:color w:val="323130"/>
                <w:sz w:val="21"/>
                <w:szCs w:val="21"/>
                <w:shd w:val="clear" w:color="auto" w:fill="FFFFFF"/>
              </w:rPr>
            </w:pPr>
          </w:p>
          <w:p w14:paraId="35269A16" w14:textId="1738B599" w:rsidR="008718DA" w:rsidRPr="00A06C2E" w:rsidRDefault="008718DA" w:rsidP="009534DF">
            <w:pPr>
              <w:tabs>
                <w:tab w:val="num" w:pos="720"/>
              </w:tabs>
              <w:jc w:val="both"/>
              <w:rPr>
                <w:rFonts w:ascii="Verdana" w:hAnsi="Verdana" w:cs="Segoe UI"/>
                <w:color w:val="323130"/>
                <w:shd w:val="clear" w:color="auto" w:fill="FFFFFF"/>
              </w:rPr>
            </w:pPr>
            <w:r w:rsidRPr="00A06C2E">
              <w:rPr>
                <w:rFonts w:ascii="Verdana" w:hAnsi="Verdana" w:cs="Segoe UI"/>
                <w:color w:val="323130"/>
                <w:shd w:val="clear" w:color="auto" w:fill="FFFFFF"/>
              </w:rPr>
              <w:t>P</w:t>
            </w:r>
            <w:r w:rsidR="002208F2" w:rsidRPr="00A06C2E">
              <w:rPr>
                <w:rFonts w:ascii="Verdana" w:hAnsi="Verdana" w:cs="Segoe UI"/>
                <w:color w:val="323130"/>
                <w:shd w:val="clear" w:color="auto" w:fill="FFFFFF"/>
              </w:rPr>
              <w:t xml:space="preserve"> Mears emphasised</w:t>
            </w:r>
            <w:r w:rsidRPr="00A06C2E">
              <w:rPr>
                <w:rFonts w:ascii="Verdana" w:hAnsi="Verdana" w:cs="Segoe UI"/>
                <w:color w:val="323130"/>
                <w:shd w:val="clear" w:color="auto" w:fill="FFFFFF"/>
              </w:rPr>
              <w:t xml:space="preserve"> that </w:t>
            </w:r>
            <w:r w:rsidR="002208F2" w:rsidRPr="00A06C2E">
              <w:rPr>
                <w:rFonts w:ascii="Verdana" w:hAnsi="Verdana" w:cs="Segoe UI"/>
                <w:color w:val="323130"/>
                <w:shd w:val="clear" w:color="auto" w:fill="FFFFFF"/>
              </w:rPr>
              <w:t xml:space="preserve">not </w:t>
            </w:r>
            <w:r w:rsidRPr="00A06C2E">
              <w:rPr>
                <w:rFonts w:ascii="Verdana" w:hAnsi="Verdana" w:cs="Segoe UI"/>
                <w:color w:val="323130"/>
                <w:shd w:val="clear" w:color="auto" w:fill="FFFFFF"/>
              </w:rPr>
              <w:t>presenting a valid balanced plan w</w:t>
            </w:r>
            <w:r w:rsidR="002208F2" w:rsidRPr="00A06C2E">
              <w:rPr>
                <w:rFonts w:ascii="Verdana" w:hAnsi="Verdana" w:cs="Segoe UI"/>
                <w:color w:val="323130"/>
                <w:shd w:val="clear" w:color="auto" w:fill="FFFFFF"/>
              </w:rPr>
              <w:t>ould</w:t>
            </w:r>
            <w:r w:rsidRPr="00A06C2E">
              <w:rPr>
                <w:rFonts w:ascii="Verdana" w:hAnsi="Verdana" w:cs="Segoe UI"/>
                <w:color w:val="323130"/>
                <w:shd w:val="clear" w:color="auto" w:fill="FFFFFF"/>
              </w:rPr>
              <w:t xml:space="preserve"> not be acceptable </w:t>
            </w:r>
            <w:r w:rsidR="00A06C2E">
              <w:rPr>
                <w:rFonts w:ascii="Verdana" w:hAnsi="Verdana" w:cs="Segoe UI"/>
                <w:color w:val="323130"/>
                <w:shd w:val="clear" w:color="auto" w:fill="FFFFFF"/>
              </w:rPr>
              <w:t xml:space="preserve">to Welsh Government </w:t>
            </w:r>
            <w:r w:rsidRPr="00A06C2E">
              <w:rPr>
                <w:rFonts w:ascii="Verdana" w:hAnsi="Verdana" w:cs="Segoe UI"/>
                <w:color w:val="323130"/>
                <w:shd w:val="clear" w:color="auto" w:fill="FFFFFF"/>
              </w:rPr>
              <w:t xml:space="preserve">unless costs </w:t>
            </w:r>
            <w:r w:rsidR="00A06C2E">
              <w:rPr>
                <w:rFonts w:ascii="Verdana" w:hAnsi="Verdana" w:cs="Segoe UI"/>
                <w:color w:val="323130"/>
                <w:shd w:val="clear" w:color="auto" w:fill="FFFFFF"/>
              </w:rPr>
              <w:t>we</w:t>
            </w:r>
            <w:r w:rsidRPr="00A06C2E">
              <w:rPr>
                <w:rFonts w:ascii="Verdana" w:hAnsi="Verdana" w:cs="Segoe UI"/>
                <w:color w:val="323130"/>
                <w:shd w:val="clear" w:color="auto" w:fill="FFFFFF"/>
              </w:rPr>
              <w:t>re cut to match the available budget</w:t>
            </w:r>
            <w:r w:rsidR="00A06C2E">
              <w:rPr>
                <w:rFonts w:ascii="Verdana" w:hAnsi="Verdana" w:cs="Segoe UI"/>
                <w:color w:val="323130"/>
                <w:shd w:val="clear" w:color="auto" w:fill="FFFFFF"/>
              </w:rPr>
              <w:t xml:space="preserve"> and</w:t>
            </w:r>
            <w:r w:rsidRPr="00A06C2E">
              <w:rPr>
                <w:rFonts w:ascii="Verdana" w:hAnsi="Verdana" w:cs="Segoe UI"/>
                <w:color w:val="323130"/>
                <w:shd w:val="clear" w:color="auto" w:fill="FFFFFF"/>
              </w:rPr>
              <w:t xml:space="preserve"> acknowledged this </w:t>
            </w:r>
            <w:r w:rsidR="00A06C2E">
              <w:rPr>
                <w:rFonts w:ascii="Verdana" w:hAnsi="Verdana" w:cs="Segoe UI"/>
                <w:color w:val="323130"/>
                <w:shd w:val="clear" w:color="auto" w:fill="FFFFFF"/>
              </w:rPr>
              <w:t xml:space="preserve">would be a </w:t>
            </w:r>
            <w:r w:rsidRPr="00A06C2E">
              <w:rPr>
                <w:rFonts w:ascii="Verdana" w:hAnsi="Verdana" w:cs="Segoe UI"/>
                <w:color w:val="323130"/>
                <w:shd w:val="clear" w:color="auto" w:fill="FFFFFF"/>
              </w:rPr>
              <w:t>difficult message for staff</w:t>
            </w:r>
            <w:r w:rsidR="00A06C2E">
              <w:rPr>
                <w:rFonts w:ascii="Verdana" w:hAnsi="Verdana" w:cs="Segoe UI"/>
                <w:color w:val="323130"/>
                <w:shd w:val="clear" w:color="auto" w:fill="FFFFFF"/>
              </w:rPr>
              <w:t xml:space="preserve"> given the flexible approach historically taken. P Mears</w:t>
            </w:r>
            <w:r w:rsidRPr="00A06C2E">
              <w:rPr>
                <w:rFonts w:ascii="Verdana" w:hAnsi="Verdana" w:cs="Segoe UI"/>
                <w:color w:val="323130"/>
                <w:shd w:val="clear" w:color="auto" w:fill="FFFFFF"/>
              </w:rPr>
              <w:t xml:space="preserve"> noted the risk that delivering financial performance could make the organi</w:t>
            </w:r>
            <w:r w:rsidR="00A06C2E">
              <w:rPr>
                <w:rFonts w:ascii="Verdana" w:hAnsi="Verdana" w:cs="Segoe UI"/>
                <w:color w:val="323130"/>
                <w:shd w:val="clear" w:color="auto" w:fill="FFFFFF"/>
              </w:rPr>
              <w:t>s</w:t>
            </w:r>
            <w:r w:rsidRPr="00A06C2E">
              <w:rPr>
                <w:rFonts w:ascii="Verdana" w:hAnsi="Verdana" w:cs="Segoe UI"/>
                <w:color w:val="323130"/>
                <w:shd w:val="clear" w:color="auto" w:fill="FFFFFF"/>
              </w:rPr>
              <w:t>ation feel adversely impacted compared to others, stressed the importance of making the most of the available resources for the population</w:t>
            </w:r>
            <w:r w:rsidR="00A06C2E">
              <w:rPr>
                <w:rFonts w:ascii="Verdana" w:hAnsi="Verdana" w:cs="Segoe UI"/>
                <w:color w:val="323130"/>
                <w:shd w:val="clear" w:color="auto" w:fill="FFFFFF"/>
              </w:rPr>
              <w:t xml:space="preserve"> and</w:t>
            </w:r>
            <w:r w:rsidRPr="00A06C2E">
              <w:rPr>
                <w:rFonts w:ascii="Verdana" w:hAnsi="Verdana" w:cs="Segoe UI"/>
                <w:color w:val="323130"/>
                <w:shd w:val="clear" w:color="auto" w:fill="FFFFFF"/>
              </w:rPr>
              <w:t xml:space="preserve"> highlighted the broader debate about health spending limits, the need to fund other public services, and the necessity for radical thinking and smarter working to deliver a sustainable financial model. P</w:t>
            </w:r>
            <w:r w:rsidR="00A06C2E">
              <w:rPr>
                <w:rFonts w:ascii="Verdana" w:hAnsi="Verdana" w:cs="Segoe UI"/>
                <w:color w:val="323130"/>
                <w:shd w:val="clear" w:color="auto" w:fill="FFFFFF"/>
              </w:rPr>
              <w:t xml:space="preserve"> Mears concluded by </w:t>
            </w:r>
            <w:r w:rsidRPr="00A06C2E">
              <w:rPr>
                <w:rFonts w:ascii="Verdana" w:hAnsi="Verdana" w:cs="Segoe UI"/>
                <w:color w:val="323130"/>
                <w:shd w:val="clear" w:color="auto" w:fill="FFFFFF"/>
              </w:rPr>
              <w:t>indicating that fundamental changes may be needed in service delivery. </w:t>
            </w:r>
          </w:p>
          <w:p w14:paraId="446861ED" w14:textId="77777777" w:rsidR="00D42C6A" w:rsidRDefault="00D42C6A" w:rsidP="009534DF">
            <w:pPr>
              <w:tabs>
                <w:tab w:val="num" w:pos="720"/>
              </w:tabs>
              <w:jc w:val="both"/>
              <w:rPr>
                <w:rFonts w:ascii="Verdana" w:hAnsi="Verdana"/>
                <w:i/>
              </w:rPr>
            </w:pPr>
          </w:p>
          <w:p w14:paraId="6CB89713" w14:textId="3EDE9E45" w:rsidR="00F43369" w:rsidRPr="00A06C2E" w:rsidRDefault="008718DA" w:rsidP="009534DF">
            <w:pPr>
              <w:tabs>
                <w:tab w:val="num" w:pos="720"/>
              </w:tabs>
              <w:jc w:val="both"/>
              <w:rPr>
                <w:rFonts w:ascii="Verdana" w:hAnsi="Verdana"/>
                <w:iCs/>
              </w:rPr>
            </w:pPr>
            <w:r w:rsidRPr="00A06C2E">
              <w:rPr>
                <w:rFonts w:ascii="Verdana" w:hAnsi="Verdana" w:cs="Segoe UI"/>
                <w:color w:val="323130"/>
                <w:shd w:val="clear" w:color="auto" w:fill="FFFFFF"/>
              </w:rPr>
              <w:t>D</w:t>
            </w:r>
            <w:r w:rsidR="00A06C2E">
              <w:rPr>
                <w:rFonts w:ascii="Verdana" w:hAnsi="Verdana" w:cs="Segoe UI"/>
                <w:color w:val="323130"/>
                <w:shd w:val="clear" w:color="auto" w:fill="FFFFFF"/>
              </w:rPr>
              <w:t xml:space="preserve"> Hurford </w:t>
            </w:r>
            <w:r w:rsidRPr="00A06C2E">
              <w:rPr>
                <w:rFonts w:ascii="Verdana" w:hAnsi="Verdana" w:cs="Segoe UI"/>
                <w:color w:val="323130"/>
                <w:shd w:val="clear" w:color="auto" w:fill="FFFFFF"/>
              </w:rPr>
              <w:t>emphasi</w:t>
            </w:r>
            <w:r w:rsidR="00A06C2E">
              <w:rPr>
                <w:rFonts w:ascii="Verdana" w:hAnsi="Verdana" w:cs="Segoe UI"/>
                <w:color w:val="323130"/>
                <w:shd w:val="clear" w:color="auto" w:fill="FFFFFF"/>
              </w:rPr>
              <w:t>s</w:t>
            </w:r>
            <w:r w:rsidRPr="00A06C2E">
              <w:rPr>
                <w:rFonts w:ascii="Verdana" w:hAnsi="Verdana" w:cs="Segoe UI"/>
                <w:color w:val="323130"/>
                <w:shd w:val="clear" w:color="auto" w:fill="FFFFFF"/>
              </w:rPr>
              <w:t>ed the importance of defining the core activities that the Health Board must deliver, stating that expectations for new services</w:t>
            </w:r>
            <w:r w:rsidR="00A06C2E">
              <w:rPr>
                <w:rFonts w:ascii="Verdana" w:hAnsi="Verdana" w:cs="Segoe UI"/>
                <w:color w:val="323130"/>
                <w:shd w:val="clear" w:color="auto" w:fill="FFFFFF"/>
              </w:rPr>
              <w:t xml:space="preserve">, for example, </w:t>
            </w:r>
            <w:r w:rsidRPr="00A06C2E">
              <w:rPr>
                <w:rFonts w:ascii="Verdana" w:hAnsi="Verdana" w:cs="Segoe UI"/>
                <w:color w:val="323130"/>
                <w:shd w:val="clear" w:color="auto" w:fill="FFFFFF"/>
              </w:rPr>
              <w:t>obesity medication prescribing</w:t>
            </w:r>
            <w:r w:rsidR="00A06C2E">
              <w:rPr>
                <w:rFonts w:ascii="Verdana" w:hAnsi="Verdana" w:cs="Segoe UI"/>
                <w:color w:val="323130"/>
                <w:shd w:val="clear" w:color="auto" w:fill="FFFFFF"/>
              </w:rPr>
              <w:t>,</w:t>
            </w:r>
            <w:r w:rsidRPr="00A06C2E">
              <w:rPr>
                <w:rFonts w:ascii="Verdana" w:hAnsi="Verdana" w:cs="Segoe UI"/>
                <w:color w:val="323130"/>
                <w:shd w:val="clear" w:color="auto" w:fill="FFFFFF"/>
              </w:rPr>
              <w:t xml:space="preserve"> </w:t>
            </w:r>
            <w:r w:rsidR="00A06C2E">
              <w:rPr>
                <w:rFonts w:ascii="Verdana" w:hAnsi="Verdana" w:cs="Segoe UI"/>
                <w:color w:val="323130"/>
                <w:shd w:val="clear" w:color="auto" w:fill="FFFFFF"/>
              </w:rPr>
              <w:t>we</w:t>
            </w:r>
            <w:r w:rsidRPr="00A06C2E">
              <w:rPr>
                <w:rFonts w:ascii="Verdana" w:hAnsi="Verdana" w:cs="Segoe UI"/>
                <w:color w:val="323130"/>
                <w:shd w:val="clear" w:color="auto" w:fill="FFFFFF"/>
              </w:rPr>
              <w:t xml:space="preserve">re being added without additional resources. </w:t>
            </w:r>
            <w:r w:rsidR="00A06C2E">
              <w:rPr>
                <w:rFonts w:ascii="Verdana" w:hAnsi="Verdana" w:cs="Segoe UI"/>
                <w:color w:val="323130"/>
                <w:shd w:val="clear" w:color="auto" w:fill="FFFFFF"/>
              </w:rPr>
              <w:t>D Hurford</w:t>
            </w:r>
            <w:r w:rsidRPr="00A06C2E">
              <w:rPr>
                <w:rFonts w:ascii="Verdana" w:hAnsi="Verdana" w:cs="Segoe UI"/>
                <w:color w:val="323130"/>
                <w:shd w:val="clear" w:color="auto" w:fill="FFFFFF"/>
              </w:rPr>
              <w:t xml:space="preserve"> highlighted that the Health Board </w:t>
            </w:r>
            <w:r w:rsidR="00A06C2E">
              <w:rPr>
                <w:rFonts w:ascii="Verdana" w:hAnsi="Verdana" w:cs="Segoe UI"/>
                <w:color w:val="323130"/>
                <w:shd w:val="clear" w:color="auto" w:fill="FFFFFF"/>
              </w:rPr>
              <w:t>wa</w:t>
            </w:r>
            <w:r w:rsidRPr="00A06C2E">
              <w:rPr>
                <w:rFonts w:ascii="Verdana" w:hAnsi="Verdana" w:cs="Segoe UI"/>
                <w:color w:val="323130"/>
                <w:shd w:val="clear" w:color="auto" w:fill="FFFFFF"/>
              </w:rPr>
              <w:t xml:space="preserve">s currently unable to fund even the basic level of some services, and at some </w:t>
            </w:r>
            <w:r w:rsidR="00362F8D" w:rsidRPr="00A06C2E">
              <w:rPr>
                <w:rFonts w:ascii="Verdana" w:hAnsi="Verdana" w:cs="Segoe UI"/>
                <w:color w:val="323130"/>
                <w:shd w:val="clear" w:color="auto" w:fill="FFFFFF"/>
              </w:rPr>
              <w:t>point,</w:t>
            </w:r>
            <w:r w:rsidRPr="00A06C2E">
              <w:rPr>
                <w:rFonts w:ascii="Verdana" w:hAnsi="Verdana" w:cs="Segoe UI"/>
                <w:color w:val="323130"/>
                <w:shd w:val="clear" w:color="auto" w:fill="FFFFFF"/>
              </w:rPr>
              <w:t xml:space="preserve"> w</w:t>
            </w:r>
            <w:r w:rsidR="00A06C2E">
              <w:rPr>
                <w:rFonts w:ascii="Verdana" w:hAnsi="Verdana" w:cs="Segoe UI"/>
                <w:color w:val="323130"/>
                <w:shd w:val="clear" w:color="auto" w:fill="FFFFFF"/>
              </w:rPr>
              <w:t>ould</w:t>
            </w:r>
            <w:r w:rsidRPr="00A06C2E">
              <w:rPr>
                <w:rFonts w:ascii="Verdana" w:hAnsi="Verdana" w:cs="Segoe UI"/>
                <w:color w:val="323130"/>
                <w:shd w:val="clear" w:color="auto" w:fill="FFFFFF"/>
              </w:rPr>
              <w:t xml:space="preserve"> need to clearly state what can </w:t>
            </w:r>
            <w:r w:rsidR="00A06C2E">
              <w:rPr>
                <w:rFonts w:ascii="Verdana" w:hAnsi="Verdana" w:cs="Segoe UI"/>
                <w:color w:val="323130"/>
                <w:shd w:val="clear" w:color="auto" w:fill="FFFFFF"/>
              </w:rPr>
              <w:t xml:space="preserve">and cannot </w:t>
            </w:r>
            <w:r w:rsidRPr="00A06C2E">
              <w:rPr>
                <w:rFonts w:ascii="Verdana" w:hAnsi="Verdana" w:cs="Segoe UI"/>
                <w:color w:val="323130"/>
                <w:shd w:val="clear" w:color="auto" w:fill="FFFFFF"/>
              </w:rPr>
              <w:t>be delivered within available resources</w:t>
            </w:r>
            <w:r w:rsidR="00A06C2E">
              <w:rPr>
                <w:rFonts w:ascii="Verdana" w:hAnsi="Verdana" w:cs="Segoe UI"/>
                <w:color w:val="323130"/>
                <w:shd w:val="clear" w:color="auto" w:fill="FFFFFF"/>
              </w:rPr>
              <w:t>, which would be a difficult message to communicate given public expectation</w:t>
            </w:r>
            <w:r w:rsidRPr="00A06C2E">
              <w:rPr>
                <w:rFonts w:ascii="Verdana" w:hAnsi="Verdana" w:cs="Segoe UI"/>
                <w:color w:val="323130"/>
                <w:shd w:val="clear" w:color="auto" w:fill="FFFFFF"/>
              </w:rPr>
              <w:t>. </w:t>
            </w:r>
          </w:p>
          <w:p w14:paraId="41393844" w14:textId="77777777" w:rsidR="00F43369" w:rsidRDefault="00F43369" w:rsidP="009534DF">
            <w:pPr>
              <w:tabs>
                <w:tab w:val="num" w:pos="720"/>
              </w:tabs>
              <w:jc w:val="both"/>
              <w:rPr>
                <w:rFonts w:ascii="Verdana" w:hAnsi="Verdana"/>
                <w:iCs/>
              </w:rPr>
            </w:pPr>
          </w:p>
          <w:p w14:paraId="781B6D60" w14:textId="2BB2A0AF" w:rsidR="00F43369" w:rsidRPr="00A06C2E" w:rsidRDefault="008718DA" w:rsidP="009534DF">
            <w:pPr>
              <w:tabs>
                <w:tab w:val="num" w:pos="720"/>
              </w:tabs>
              <w:jc w:val="both"/>
              <w:rPr>
                <w:rFonts w:ascii="Verdana" w:hAnsi="Verdana" w:cs="Segoe UI"/>
                <w:color w:val="323130"/>
                <w:shd w:val="clear" w:color="auto" w:fill="FFFFFF"/>
              </w:rPr>
            </w:pPr>
            <w:r w:rsidRPr="00A06C2E">
              <w:rPr>
                <w:rFonts w:ascii="Verdana" w:hAnsi="Verdana" w:cs="Segoe UI"/>
                <w:color w:val="323130"/>
                <w:shd w:val="clear" w:color="auto" w:fill="FFFFFF"/>
              </w:rPr>
              <w:lastRenderedPageBreak/>
              <w:t>S</w:t>
            </w:r>
            <w:r w:rsidR="00A06C2E">
              <w:rPr>
                <w:rFonts w:ascii="Verdana" w:hAnsi="Verdana" w:cs="Segoe UI"/>
                <w:color w:val="323130"/>
                <w:shd w:val="clear" w:color="auto" w:fill="FFFFFF"/>
              </w:rPr>
              <w:t xml:space="preserve"> May </w:t>
            </w:r>
            <w:proofErr w:type="gramStart"/>
            <w:r w:rsidR="00A06C2E">
              <w:rPr>
                <w:rFonts w:ascii="Verdana" w:hAnsi="Verdana" w:cs="Segoe UI"/>
                <w:color w:val="323130"/>
                <w:shd w:val="clear" w:color="auto" w:fill="FFFFFF"/>
              </w:rPr>
              <w:t>made reference</w:t>
            </w:r>
            <w:proofErr w:type="gramEnd"/>
            <w:r w:rsidR="00A06C2E">
              <w:rPr>
                <w:rFonts w:ascii="Verdana" w:hAnsi="Verdana" w:cs="Segoe UI"/>
                <w:color w:val="323130"/>
                <w:shd w:val="clear" w:color="auto" w:fill="FFFFFF"/>
              </w:rPr>
              <w:t xml:space="preserve"> to</w:t>
            </w:r>
            <w:r w:rsidRPr="00A06C2E">
              <w:rPr>
                <w:rFonts w:ascii="Verdana" w:hAnsi="Verdana" w:cs="Segoe UI"/>
                <w:color w:val="323130"/>
                <w:shd w:val="clear" w:color="auto" w:fill="FFFFFF"/>
              </w:rPr>
              <w:t xml:space="preserve"> short-term funding streams </w:t>
            </w:r>
            <w:r w:rsidR="00A06C2E">
              <w:rPr>
                <w:rFonts w:ascii="Verdana" w:hAnsi="Verdana" w:cs="Segoe UI"/>
                <w:color w:val="323130"/>
                <w:shd w:val="clear" w:color="auto" w:fill="FFFFFF"/>
              </w:rPr>
              <w:t xml:space="preserve">that were in place </w:t>
            </w:r>
            <w:r w:rsidRPr="00A06C2E">
              <w:rPr>
                <w:rFonts w:ascii="Verdana" w:hAnsi="Verdana" w:cs="Segoe UI"/>
                <w:color w:val="323130"/>
                <w:shd w:val="clear" w:color="auto" w:fill="FFFFFF"/>
              </w:rPr>
              <w:t xml:space="preserve">and stressed the need to be more rigorous </w:t>
            </w:r>
            <w:r w:rsidR="0050071D">
              <w:rPr>
                <w:rFonts w:ascii="Verdana" w:hAnsi="Verdana" w:cs="Segoe UI"/>
                <w:color w:val="323130"/>
                <w:shd w:val="clear" w:color="auto" w:fill="FFFFFF"/>
              </w:rPr>
              <w:t xml:space="preserve">as to whether the Health Board committed to funding new services if services could not be established sustainably with available resources. </w:t>
            </w:r>
          </w:p>
          <w:p w14:paraId="33992AF2" w14:textId="77777777" w:rsidR="008718DA" w:rsidRDefault="008718DA" w:rsidP="009534DF">
            <w:pPr>
              <w:tabs>
                <w:tab w:val="num" w:pos="720"/>
              </w:tabs>
              <w:jc w:val="both"/>
              <w:rPr>
                <w:rFonts w:ascii="Verdana" w:hAnsi="Verdana"/>
                <w:iCs/>
              </w:rPr>
            </w:pPr>
          </w:p>
          <w:p w14:paraId="64F60DB9" w14:textId="5A11A6A5" w:rsidR="00172142" w:rsidRDefault="008718DA" w:rsidP="0050071D">
            <w:pPr>
              <w:tabs>
                <w:tab w:val="num" w:pos="720"/>
              </w:tabs>
              <w:jc w:val="both"/>
              <w:rPr>
                <w:rFonts w:ascii="Verdana" w:hAnsi="Verdana"/>
                <w:i/>
              </w:rPr>
            </w:pPr>
            <w:r w:rsidRPr="0050071D">
              <w:rPr>
                <w:rFonts w:ascii="Verdana" w:hAnsi="Verdana" w:cs="Segoe UI"/>
                <w:color w:val="323130"/>
                <w:shd w:val="clear" w:color="auto" w:fill="FFFFFF"/>
              </w:rPr>
              <w:t xml:space="preserve">The Chair </w:t>
            </w:r>
            <w:r w:rsidR="0050071D">
              <w:rPr>
                <w:rFonts w:ascii="Verdana" w:hAnsi="Verdana" w:cs="Segoe UI"/>
                <w:color w:val="323130"/>
                <w:shd w:val="clear" w:color="auto" w:fill="FFFFFF"/>
              </w:rPr>
              <w:t xml:space="preserve">advised that further sessions would need to be held with the Board to discuss planning for next year once the financial allocations had been made clear. </w:t>
            </w:r>
          </w:p>
        </w:tc>
      </w:tr>
      <w:tr w:rsidR="00A07676" w:rsidRPr="003C214E" w14:paraId="3D7482B0" w14:textId="77777777" w:rsidTr="00296E5B">
        <w:tc>
          <w:tcPr>
            <w:tcW w:w="1469" w:type="dxa"/>
          </w:tcPr>
          <w:p w14:paraId="200F36FF" w14:textId="6F4F5F01" w:rsidR="00A07676" w:rsidRPr="00B24F63" w:rsidRDefault="00A07676" w:rsidP="00B24F63">
            <w:pPr>
              <w:jc w:val="both"/>
              <w:rPr>
                <w:rFonts w:ascii="Verdana" w:hAnsi="Verdana"/>
                <w:iCs/>
              </w:rPr>
            </w:pPr>
            <w:r w:rsidRPr="00B24F63">
              <w:rPr>
                <w:rFonts w:ascii="Verdana" w:hAnsi="Verdana"/>
                <w:iCs/>
              </w:rPr>
              <w:lastRenderedPageBreak/>
              <w:t>Resolution:</w:t>
            </w:r>
          </w:p>
        </w:tc>
        <w:tc>
          <w:tcPr>
            <w:tcW w:w="9026" w:type="dxa"/>
          </w:tcPr>
          <w:p w14:paraId="02BD911C" w14:textId="084DE5EB" w:rsidR="00A07676" w:rsidRPr="00B24F63" w:rsidRDefault="00A07676" w:rsidP="00B24F63">
            <w:pPr>
              <w:jc w:val="both"/>
              <w:rPr>
                <w:rFonts w:ascii="Verdana" w:hAnsi="Verdana"/>
                <w:iCs/>
              </w:rPr>
            </w:pPr>
            <w:r w:rsidRPr="00B24F63">
              <w:rPr>
                <w:rFonts w:ascii="Verdana" w:hAnsi="Verdana"/>
                <w:iCs/>
              </w:rPr>
              <w:t xml:space="preserve">The report was </w:t>
            </w:r>
            <w:r w:rsidRPr="00B24F63">
              <w:rPr>
                <w:rFonts w:ascii="Verdana" w:hAnsi="Verdana"/>
                <w:b/>
                <w:bCs/>
                <w:iCs/>
              </w:rPr>
              <w:t>NOTED.</w:t>
            </w:r>
          </w:p>
        </w:tc>
      </w:tr>
      <w:tr w:rsidR="00A07676" w:rsidRPr="003C214E" w14:paraId="07CB85F4" w14:textId="77777777" w:rsidTr="00296E5B">
        <w:tc>
          <w:tcPr>
            <w:tcW w:w="1469" w:type="dxa"/>
          </w:tcPr>
          <w:p w14:paraId="39C67787" w14:textId="52FC933C" w:rsidR="00A07676" w:rsidRPr="00B24F63" w:rsidRDefault="00A07676" w:rsidP="00B24F63">
            <w:pPr>
              <w:jc w:val="both"/>
              <w:rPr>
                <w:rFonts w:ascii="Verdana" w:hAnsi="Verdana"/>
                <w:iCs/>
              </w:rPr>
            </w:pPr>
            <w:r w:rsidRPr="00B24F63">
              <w:rPr>
                <w:rFonts w:ascii="Verdana" w:hAnsi="Verdana"/>
                <w:iCs/>
              </w:rPr>
              <w:t>Action:</w:t>
            </w:r>
          </w:p>
        </w:tc>
        <w:tc>
          <w:tcPr>
            <w:tcW w:w="9026" w:type="dxa"/>
          </w:tcPr>
          <w:p w14:paraId="0DE43B81" w14:textId="439F2111" w:rsidR="00A07676" w:rsidRPr="00B24F63" w:rsidRDefault="004F7954" w:rsidP="00B24F63">
            <w:pPr>
              <w:jc w:val="both"/>
              <w:rPr>
                <w:rFonts w:ascii="Verdana" w:hAnsi="Verdana"/>
                <w:iCs/>
              </w:rPr>
            </w:pPr>
            <w:r w:rsidRPr="004F7954">
              <w:rPr>
                <w:rFonts w:ascii="Verdana" w:hAnsi="Verdana"/>
                <w:iCs/>
              </w:rPr>
              <w:t xml:space="preserve">Discussion to be held at the January meeting of the Operational Delivery Committee in relation to the range of different savings schemes, examining where success and variation exist, and learning from which initial schemes have or have not been deliverable.  </w:t>
            </w:r>
          </w:p>
        </w:tc>
      </w:tr>
      <w:tr w:rsidR="009534DF" w:rsidRPr="003C214E" w14:paraId="467B96FB" w14:textId="77777777" w:rsidTr="00296E5B">
        <w:tc>
          <w:tcPr>
            <w:tcW w:w="1469" w:type="dxa"/>
          </w:tcPr>
          <w:p w14:paraId="58BB6D9F" w14:textId="27CB9BBF" w:rsidR="009534DF" w:rsidRPr="00B24F63" w:rsidRDefault="009534DF" w:rsidP="00B24F63">
            <w:pPr>
              <w:jc w:val="both"/>
              <w:rPr>
                <w:rFonts w:ascii="Verdana" w:hAnsi="Verdana"/>
                <w:iCs/>
              </w:rPr>
            </w:pPr>
            <w:r>
              <w:rPr>
                <w:rFonts w:ascii="Verdana" w:hAnsi="Verdana"/>
                <w:iCs/>
              </w:rPr>
              <w:t>6.3</w:t>
            </w:r>
          </w:p>
        </w:tc>
        <w:tc>
          <w:tcPr>
            <w:tcW w:w="9026" w:type="dxa"/>
          </w:tcPr>
          <w:p w14:paraId="296944A8" w14:textId="472CFCF2" w:rsidR="009534DF" w:rsidRPr="009534DF" w:rsidRDefault="009534DF" w:rsidP="00B24F63">
            <w:pPr>
              <w:jc w:val="both"/>
              <w:rPr>
                <w:rFonts w:ascii="Verdana" w:hAnsi="Verdana"/>
                <w:b/>
                <w:bCs/>
                <w:iCs/>
              </w:rPr>
            </w:pPr>
            <w:r w:rsidRPr="009534DF">
              <w:rPr>
                <w:rFonts w:ascii="Verdana" w:hAnsi="Verdana"/>
                <w:b/>
                <w:bCs/>
                <w:iCs/>
              </w:rPr>
              <w:t xml:space="preserve">Integrated Medium Term Plan 2025-2028 – Quarter 2 Review </w:t>
            </w:r>
          </w:p>
        </w:tc>
      </w:tr>
      <w:tr w:rsidR="009534DF" w:rsidRPr="003C214E" w14:paraId="26616924" w14:textId="77777777" w:rsidTr="00296E5B">
        <w:tc>
          <w:tcPr>
            <w:tcW w:w="1469" w:type="dxa"/>
          </w:tcPr>
          <w:p w14:paraId="2E9908D5" w14:textId="77777777" w:rsidR="009534DF" w:rsidRPr="00B24F63" w:rsidRDefault="009534DF" w:rsidP="00B24F63">
            <w:pPr>
              <w:jc w:val="both"/>
              <w:rPr>
                <w:rFonts w:ascii="Verdana" w:hAnsi="Verdana"/>
                <w:iCs/>
              </w:rPr>
            </w:pPr>
          </w:p>
        </w:tc>
        <w:tc>
          <w:tcPr>
            <w:tcW w:w="9026" w:type="dxa"/>
          </w:tcPr>
          <w:p w14:paraId="3FF49E15" w14:textId="3740C21E" w:rsidR="009534DF" w:rsidRPr="00B24F63" w:rsidRDefault="009534DF" w:rsidP="00B24F63">
            <w:pPr>
              <w:jc w:val="both"/>
              <w:rPr>
                <w:rFonts w:ascii="Verdana" w:hAnsi="Verdana"/>
                <w:iCs/>
              </w:rPr>
            </w:pPr>
            <w:r>
              <w:rPr>
                <w:rFonts w:ascii="Verdana" w:hAnsi="Verdana"/>
                <w:iCs/>
              </w:rPr>
              <w:t>C Thompson presented the report and highlighted the key matters for Members attention</w:t>
            </w:r>
            <w:r w:rsidR="008718DA">
              <w:rPr>
                <w:rFonts w:ascii="Verdana" w:hAnsi="Verdana"/>
                <w:iCs/>
              </w:rPr>
              <w:t>.</w:t>
            </w:r>
          </w:p>
        </w:tc>
      </w:tr>
      <w:tr w:rsidR="009534DF" w:rsidRPr="003C214E" w14:paraId="3A9FEFD6" w14:textId="77777777" w:rsidTr="00296E5B">
        <w:tc>
          <w:tcPr>
            <w:tcW w:w="1469" w:type="dxa"/>
          </w:tcPr>
          <w:p w14:paraId="10DD50E3" w14:textId="0E61C2BB" w:rsidR="009534DF" w:rsidRPr="00B24F63" w:rsidRDefault="009534DF" w:rsidP="00B24F63">
            <w:pPr>
              <w:jc w:val="both"/>
              <w:rPr>
                <w:rFonts w:ascii="Verdana" w:hAnsi="Verdana"/>
                <w:iCs/>
              </w:rPr>
            </w:pPr>
            <w:r>
              <w:rPr>
                <w:rFonts w:ascii="Verdana" w:hAnsi="Verdana"/>
                <w:iCs/>
              </w:rPr>
              <w:t>Resolution:</w:t>
            </w:r>
          </w:p>
        </w:tc>
        <w:tc>
          <w:tcPr>
            <w:tcW w:w="9026" w:type="dxa"/>
          </w:tcPr>
          <w:p w14:paraId="1574BDBE" w14:textId="78EA396C" w:rsidR="009534DF" w:rsidRPr="00B24F63" w:rsidRDefault="009534DF" w:rsidP="00B24F63">
            <w:pPr>
              <w:jc w:val="both"/>
              <w:rPr>
                <w:rFonts w:ascii="Verdana" w:hAnsi="Verdana"/>
                <w:iCs/>
              </w:rPr>
            </w:pPr>
            <w:r>
              <w:rPr>
                <w:rFonts w:ascii="Verdana" w:hAnsi="Verdana"/>
                <w:iCs/>
              </w:rPr>
              <w:t xml:space="preserve">The report was </w:t>
            </w:r>
            <w:r w:rsidRPr="009534DF">
              <w:rPr>
                <w:rFonts w:ascii="Verdana" w:hAnsi="Verdana"/>
                <w:b/>
                <w:bCs/>
                <w:iCs/>
              </w:rPr>
              <w:t>NOTED.</w:t>
            </w:r>
            <w:r>
              <w:rPr>
                <w:rFonts w:ascii="Verdana" w:hAnsi="Verdana"/>
                <w:iCs/>
              </w:rPr>
              <w:t xml:space="preserve"> </w:t>
            </w:r>
          </w:p>
        </w:tc>
      </w:tr>
      <w:tr w:rsidR="009534DF" w:rsidRPr="003C214E" w14:paraId="15847F6E" w14:textId="77777777" w:rsidTr="00296E5B">
        <w:tc>
          <w:tcPr>
            <w:tcW w:w="1469" w:type="dxa"/>
          </w:tcPr>
          <w:p w14:paraId="2AB1A5B1" w14:textId="1880E2B7" w:rsidR="009534DF" w:rsidRPr="00B24F63" w:rsidRDefault="009534DF" w:rsidP="00B24F63">
            <w:pPr>
              <w:jc w:val="both"/>
              <w:rPr>
                <w:rFonts w:ascii="Verdana" w:hAnsi="Verdana"/>
                <w:iCs/>
              </w:rPr>
            </w:pPr>
            <w:r>
              <w:rPr>
                <w:rFonts w:ascii="Verdana" w:hAnsi="Verdana"/>
                <w:iCs/>
              </w:rPr>
              <w:t>6.4</w:t>
            </w:r>
          </w:p>
        </w:tc>
        <w:tc>
          <w:tcPr>
            <w:tcW w:w="9026" w:type="dxa"/>
          </w:tcPr>
          <w:p w14:paraId="7C2E411A" w14:textId="166906F0" w:rsidR="009534DF" w:rsidRPr="009534DF" w:rsidRDefault="009534DF" w:rsidP="00B24F63">
            <w:pPr>
              <w:jc w:val="both"/>
              <w:rPr>
                <w:rFonts w:ascii="Verdana" w:hAnsi="Verdana"/>
                <w:b/>
                <w:bCs/>
                <w:iCs/>
              </w:rPr>
            </w:pPr>
            <w:r w:rsidRPr="009534DF">
              <w:rPr>
                <w:rFonts w:ascii="Verdana" w:hAnsi="Verdana"/>
                <w:b/>
                <w:bCs/>
                <w:iCs/>
              </w:rPr>
              <w:t>Capital Programme Update 2025/2026</w:t>
            </w:r>
          </w:p>
        </w:tc>
      </w:tr>
      <w:tr w:rsidR="009534DF" w:rsidRPr="003C214E" w14:paraId="62A193B5" w14:textId="77777777" w:rsidTr="00296E5B">
        <w:tc>
          <w:tcPr>
            <w:tcW w:w="1469" w:type="dxa"/>
          </w:tcPr>
          <w:p w14:paraId="30D60020" w14:textId="77777777" w:rsidR="009534DF" w:rsidRPr="00B24F63" w:rsidRDefault="009534DF" w:rsidP="00B24F63">
            <w:pPr>
              <w:jc w:val="both"/>
              <w:rPr>
                <w:rFonts w:ascii="Verdana" w:hAnsi="Verdana"/>
                <w:iCs/>
              </w:rPr>
            </w:pPr>
          </w:p>
        </w:tc>
        <w:tc>
          <w:tcPr>
            <w:tcW w:w="9026" w:type="dxa"/>
          </w:tcPr>
          <w:p w14:paraId="2803B891" w14:textId="77777777" w:rsidR="009534DF" w:rsidRDefault="009534DF" w:rsidP="00B24F63">
            <w:pPr>
              <w:jc w:val="both"/>
              <w:rPr>
                <w:rFonts w:ascii="Verdana" w:hAnsi="Verdana"/>
                <w:iCs/>
              </w:rPr>
            </w:pPr>
            <w:r>
              <w:rPr>
                <w:rFonts w:ascii="Verdana" w:hAnsi="Verdana"/>
                <w:iCs/>
              </w:rPr>
              <w:t xml:space="preserve">S May presented the report and highlighted the key matters for Members attention </w:t>
            </w:r>
          </w:p>
          <w:p w14:paraId="06E81E1C" w14:textId="77777777" w:rsidR="00D9027D" w:rsidRDefault="00D9027D" w:rsidP="00B24F63">
            <w:pPr>
              <w:jc w:val="both"/>
              <w:rPr>
                <w:rFonts w:ascii="Verdana" w:hAnsi="Verdana"/>
                <w:iCs/>
              </w:rPr>
            </w:pPr>
          </w:p>
          <w:p w14:paraId="2C5463D1" w14:textId="05C4FBCF" w:rsidR="00D9027D" w:rsidRPr="0050071D" w:rsidRDefault="00D9027D" w:rsidP="00B24F63">
            <w:pPr>
              <w:jc w:val="both"/>
              <w:rPr>
                <w:rFonts w:ascii="Verdana" w:hAnsi="Verdana" w:cs="Segoe UI"/>
                <w:color w:val="323130"/>
                <w:shd w:val="clear" w:color="auto" w:fill="FFFFFF"/>
              </w:rPr>
            </w:pPr>
            <w:r w:rsidRPr="0050071D">
              <w:rPr>
                <w:rFonts w:ascii="Verdana" w:hAnsi="Verdana" w:cs="Segoe UI"/>
                <w:color w:val="323130"/>
                <w:shd w:val="clear" w:color="auto" w:fill="FFFFFF"/>
              </w:rPr>
              <w:t xml:space="preserve">The Chair </w:t>
            </w:r>
            <w:r w:rsidR="004C37F5">
              <w:rPr>
                <w:rFonts w:ascii="Verdana" w:hAnsi="Verdana" w:cs="Segoe UI"/>
                <w:color w:val="323130"/>
                <w:shd w:val="clear" w:color="auto" w:fill="FFFFFF"/>
              </w:rPr>
              <w:t>referred</w:t>
            </w:r>
            <w:r w:rsidR="0050071D">
              <w:rPr>
                <w:rFonts w:ascii="Verdana" w:hAnsi="Verdana" w:cs="Segoe UI"/>
                <w:color w:val="323130"/>
                <w:shd w:val="clear" w:color="auto" w:fill="FFFFFF"/>
              </w:rPr>
              <w:t xml:space="preserve"> to the significant capital programme, </w:t>
            </w:r>
            <w:r w:rsidR="00F84A55">
              <w:rPr>
                <w:rFonts w:ascii="Verdana" w:hAnsi="Verdana" w:cs="Segoe UI"/>
                <w:color w:val="323130"/>
                <w:shd w:val="clear" w:color="auto" w:fill="FFFFFF"/>
              </w:rPr>
              <w:t>noting</w:t>
            </w:r>
            <w:r w:rsidR="0050071D">
              <w:rPr>
                <w:rFonts w:ascii="Verdana" w:hAnsi="Verdana" w:cs="Segoe UI"/>
                <w:color w:val="323130"/>
                <w:shd w:val="clear" w:color="auto" w:fill="FFFFFF"/>
              </w:rPr>
              <w:t xml:space="preserve"> the scale and importance of the projects being delivered and </w:t>
            </w:r>
            <w:r w:rsidRPr="0050071D">
              <w:rPr>
                <w:rFonts w:ascii="Verdana" w:hAnsi="Verdana" w:cs="Segoe UI"/>
                <w:color w:val="323130"/>
                <w:shd w:val="clear" w:color="auto" w:fill="FFFFFF"/>
              </w:rPr>
              <w:t>emphasi</w:t>
            </w:r>
            <w:r w:rsidR="0050071D">
              <w:rPr>
                <w:rFonts w:ascii="Verdana" w:hAnsi="Verdana" w:cs="Segoe UI"/>
                <w:color w:val="323130"/>
                <w:shd w:val="clear" w:color="auto" w:fill="FFFFFF"/>
              </w:rPr>
              <w:t>s</w:t>
            </w:r>
            <w:r w:rsidRPr="0050071D">
              <w:rPr>
                <w:rFonts w:ascii="Verdana" w:hAnsi="Verdana" w:cs="Segoe UI"/>
                <w:color w:val="323130"/>
                <w:shd w:val="clear" w:color="auto" w:fill="FFFFFF"/>
              </w:rPr>
              <w:t xml:space="preserve">ed that seeing all the projects listed </w:t>
            </w:r>
            <w:r w:rsidR="0050071D">
              <w:rPr>
                <w:rFonts w:ascii="Verdana" w:hAnsi="Verdana" w:cs="Segoe UI"/>
                <w:color w:val="323130"/>
                <w:shd w:val="clear" w:color="auto" w:fill="FFFFFF"/>
              </w:rPr>
              <w:t>within the report</w:t>
            </w:r>
            <w:r w:rsidRPr="0050071D">
              <w:rPr>
                <w:rFonts w:ascii="Verdana" w:hAnsi="Verdana" w:cs="Segoe UI"/>
                <w:color w:val="323130"/>
                <w:shd w:val="clear" w:color="auto" w:fill="FFFFFF"/>
              </w:rPr>
              <w:t xml:space="preserve"> demonstrate</w:t>
            </w:r>
            <w:r w:rsidR="0050071D">
              <w:rPr>
                <w:rFonts w:ascii="Verdana" w:hAnsi="Verdana" w:cs="Segoe UI"/>
                <w:color w:val="323130"/>
                <w:shd w:val="clear" w:color="auto" w:fill="FFFFFF"/>
              </w:rPr>
              <w:t>d</w:t>
            </w:r>
            <w:r w:rsidRPr="0050071D">
              <w:rPr>
                <w:rFonts w:ascii="Verdana" w:hAnsi="Verdana" w:cs="Segoe UI"/>
                <w:color w:val="323130"/>
                <w:shd w:val="clear" w:color="auto" w:fill="FFFFFF"/>
              </w:rPr>
              <w:t xml:space="preserve"> the substantial amount of work</w:t>
            </w:r>
            <w:r w:rsidR="00EA5A04">
              <w:rPr>
                <w:rFonts w:ascii="Verdana" w:hAnsi="Verdana" w:cs="Segoe UI"/>
                <w:color w:val="323130"/>
                <w:shd w:val="clear" w:color="auto" w:fill="FFFFFF"/>
              </w:rPr>
              <w:t xml:space="preserve"> being undertaken</w:t>
            </w:r>
            <w:r w:rsidRPr="0050071D">
              <w:rPr>
                <w:rFonts w:ascii="Verdana" w:hAnsi="Verdana" w:cs="Segoe UI"/>
                <w:color w:val="323130"/>
                <w:shd w:val="clear" w:color="auto" w:fill="FFFFFF"/>
              </w:rPr>
              <w:t>.</w:t>
            </w:r>
          </w:p>
          <w:p w14:paraId="000A953A" w14:textId="77777777" w:rsidR="00D9027D" w:rsidRPr="0050071D" w:rsidRDefault="00D9027D" w:rsidP="00B24F63">
            <w:pPr>
              <w:jc w:val="both"/>
              <w:rPr>
                <w:rFonts w:ascii="Verdana" w:hAnsi="Verdana" w:cs="Segoe UI"/>
                <w:color w:val="323130"/>
                <w:shd w:val="clear" w:color="auto" w:fill="FFFFFF"/>
              </w:rPr>
            </w:pPr>
          </w:p>
          <w:p w14:paraId="1CCF955B" w14:textId="750D6949" w:rsidR="00D9027D" w:rsidRPr="00B24F63" w:rsidRDefault="00D9027D" w:rsidP="00B24F63">
            <w:pPr>
              <w:jc w:val="both"/>
              <w:rPr>
                <w:rFonts w:ascii="Verdana" w:hAnsi="Verdana"/>
                <w:iCs/>
              </w:rPr>
            </w:pPr>
            <w:r w:rsidRPr="0050071D">
              <w:rPr>
                <w:rFonts w:ascii="Verdana" w:hAnsi="Verdana" w:cs="Segoe UI"/>
                <w:color w:val="323130"/>
                <w:shd w:val="clear" w:color="auto" w:fill="FFFFFF"/>
              </w:rPr>
              <w:t xml:space="preserve">P Mears praised the capital and estates team for their efforts in delivering these projects and suggested improving communication </w:t>
            </w:r>
            <w:r w:rsidR="00EA5A04">
              <w:rPr>
                <w:rFonts w:ascii="Verdana" w:hAnsi="Verdana" w:cs="Segoe UI"/>
                <w:color w:val="323130"/>
                <w:shd w:val="clear" w:color="auto" w:fill="FFFFFF"/>
              </w:rPr>
              <w:t>to raise awareness with</w:t>
            </w:r>
            <w:r w:rsidRPr="0050071D">
              <w:rPr>
                <w:rFonts w:ascii="Verdana" w:hAnsi="Verdana" w:cs="Segoe UI"/>
                <w:color w:val="323130"/>
                <w:shd w:val="clear" w:color="auto" w:fill="FFFFFF"/>
              </w:rPr>
              <w:t xml:space="preserve"> staff and the public of the ongoing investments and improvements across </w:t>
            </w:r>
            <w:r w:rsidR="00EA5A04">
              <w:rPr>
                <w:rFonts w:ascii="Verdana" w:hAnsi="Verdana" w:cs="Segoe UI"/>
                <w:color w:val="323130"/>
                <w:shd w:val="clear" w:color="auto" w:fill="FFFFFF"/>
              </w:rPr>
              <w:t>Health Board</w:t>
            </w:r>
            <w:r w:rsidRPr="0050071D">
              <w:rPr>
                <w:rFonts w:ascii="Verdana" w:hAnsi="Verdana" w:cs="Segoe UI"/>
                <w:color w:val="323130"/>
                <w:shd w:val="clear" w:color="auto" w:fill="FFFFFF"/>
              </w:rPr>
              <w:t xml:space="preserve">. </w:t>
            </w:r>
            <w:r w:rsidR="00EA5A04">
              <w:rPr>
                <w:rFonts w:ascii="Verdana" w:hAnsi="Verdana" w:cs="Segoe UI"/>
                <w:color w:val="323130"/>
                <w:shd w:val="clear" w:color="auto" w:fill="FFFFFF"/>
              </w:rPr>
              <w:t xml:space="preserve">S Blackburn </w:t>
            </w:r>
            <w:r w:rsidRPr="0050071D">
              <w:rPr>
                <w:rFonts w:ascii="Verdana" w:hAnsi="Verdana" w:cs="Segoe UI"/>
                <w:color w:val="323130"/>
                <w:shd w:val="clear" w:color="auto" w:fill="FFFFFF"/>
              </w:rPr>
              <w:t xml:space="preserve">supported </w:t>
            </w:r>
            <w:r w:rsidR="00EA5A04">
              <w:rPr>
                <w:rFonts w:ascii="Verdana" w:hAnsi="Verdana" w:cs="Segoe UI"/>
                <w:color w:val="323130"/>
                <w:shd w:val="clear" w:color="auto" w:fill="FFFFFF"/>
              </w:rPr>
              <w:t>this suggestion</w:t>
            </w:r>
            <w:r w:rsidRPr="0050071D">
              <w:rPr>
                <w:rFonts w:ascii="Verdana" w:hAnsi="Verdana" w:cs="Segoe UI"/>
                <w:color w:val="323130"/>
                <w:shd w:val="clear" w:color="auto" w:fill="FFFFFF"/>
              </w:rPr>
              <w:t xml:space="preserve"> and mentioned that</w:t>
            </w:r>
            <w:r w:rsidR="00EA5A04">
              <w:rPr>
                <w:rFonts w:ascii="Verdana" w:hAnsi="Verdana" w:cs="Segoe UI"/>
                <w:color w:val="323130"/>
                <w:shd w:val="clear" w:color="auto" w:fill="FFFFFF"/>
              </w:rPr>
              <w:t xml:space="preserve"> steps were being taken to highlight the improvements and investments being made within the Bridgend area via social media channels</w:t>
            </w:r>
            <w:r w:rsidRPr="0050071D">
              <w:rPr>
                <w:rFonts w:ascii="Verdana" w:hAnsi="Verdana" w:cs="Segoe UI"/>
                <w:color w:val="323130"/>
                <w:shd w:val="clear" w:color="auto" w:fill="FFFFFF"/>
              </w:rPr>
              <w:t>.</w:t>
            </w:r>
          </w:p>
        </w:tc>
      </w:tr>
      <w:tr w:rsidR="009534DF" w:rsidRPr="003C214E" w14:paraId="0D36E98D" w14:textId="77777777" w:rsidTr="00296E5B">
        <w:tc>
          <w:tcPr>
            <w:tcW w:w="1469" w:type="dxa"/>
          </w:tcPr>
          <w:p w14:paraId="32B86598" w14:textId="42DCCA81" w:rsidR="009534DF" w:rsidRPr="00B24F63" w:rsidRDefault="009534DF" w:rsidP="00B24F63">
            <w:pPr>
              <w:jc w:val="both"/>
              <w:rPr>
                <w:rFonts w:ascii="Verdana" w:hAnsi="Verdana"/>
                <w:iCs/>
              </w:rPr>
            </w:pPr>
            <w:r>
              <w:rPr>
                <w:rFonts w:ascii="Verdana" w:hAnsi="Verdana"/>
                <w:iCs/>
              </w:rPr>
              <w:t>Resolution:</w:t>
            </w:r>
          </w:p>
        </w:tc>
        <w:tc>
          <w:tcPr>
            <w:tcW w:w="9026" w:type="dxa"/>
          </w:tcPr>
          <w:p w14:paraId="671E3728" w14:textId="59121ABA" w:rsidR="009534DF" w:rsidRPr="00B24F63" w:rsidRDefault="00E118DD" w:rsidP="00B24F63">
            <w:pPr>
              <w:jc w:val="both"/>
              <w:rPr>
                <w:rFonts w:ascii="Verdana" w:hAnsi="Verdana"/>
                <w:iCs/>
              </w:rPr>
            </w:pPr>
            <w:r>
              <w:rPr>
                <w:rFonts w:ascii="Verdana" w:hAnsi="Verdana"/>
                <w:iCs/>
              </w:rPr>
              <w:t xml:space="preserve">The report was </w:t>
            </w:r>
            <w:r w:rsidRPr="00E118DD">
              <w:rPr>
                <w:rFonts w:ascii="Verdana" w:hAnsi="Verdana"/>
                <w:b/>
                <w:bCs/>
                <w:iCs/>
              </w:rPr>
              <w:t>NOTED.</w:t>
            </w:r>
          </w:p>
        </w:tc>
      </w:tr>
      <w:tr w:rsidR="009534DF" w:rsidRPr="003C214E" w14:paraId="2AAC9F19" w14:textId="77777777" w:rsidTr="00296E5B">
        <w:tc>
          <w:tcPr>
            <w:tcW w:w="1469" w:type="dxa"/>
          </w:tcPr>
          <w:p w14:paraId="18372FC9" w14:textId="3423B1CB" w:rsidR="009534DF" w:rsidRPr="00B24F63" w:rsidRDefault="00E118DD" w:rsidP="00B24F63">
            <w:pPr>
              <w:jc w:val="both"/>
              <w:rPr>
                <w:rFonts w:ascii="Verdana" w:hAnsi="Verdana"/>
                <w:iCs/>
              </w:rPr>
            </w:pPr>
            <w:r>
              <w:rPr>
                <w:rFonts w:ascii="Verdana" w:hAnsi="Verdana"/>
                <w:iCs/>
              </w:rPr>
              <w:t>6.5</w:t>
            </w:r>
          </w:p>
        </w:tc>
        <w:tc>
          <w:tcPr>
            <w:tcW w:w="9026" w:type="dxa"/>
          </w:tcPr>
          <w:p w14:paraId="1830FED3" w14:textId="72999ED1" w:rsidR="009534DF" w:rsidRPr="00E118DD" w:rsidRDefault="00E118DD" w:rsidP="00B24F63">
            <w:pPr>
              <w:jc w:val="both"/>
              <w:rPr>
                <w:rFonts w:ascii="Verdana" w:hAnsi="Verdana"/>
                <w:b/>
                <w:bCs/>
                <w:iCs/>
              </w:rPr>
            </w:pPr>
            <w:r w:rsidRPr="00E118DD">
              <w:rPr>
                <w:rFonts w:ascii="Verdana" w:hAnsi="Verdana"/>
                <w:b/>
                <w:bCs/>
                <w:iCs/>
              </w:rPr>
              <w:t>Welsh Language Standards Annual Performance Report 2024/2025</w:t>
            </w:r>
          </w:p>
        </w:tc>
      </w:tr>
      <w:tr w:rsidR="00E118DD" w:rsidRPr="003C214E" w14:paraId="1580C696" w14:textId="77777777" w:rsidTr="00296E5B">
        <w:tc>
          <w:tcPr>
            <w:tcW w:w="1469" w:type="dxa"/>
          </w:tcPr>
          <w:p w14:paraId="45EC8FB2" w14:textId="77777777" w:rsidR="00E118DD" w:rsidRPr="00B24F63" w:rsidRDefault="00E118DD" w:rsidP="00B24F63">
            <w:pPr>
              <w:jc w:val="both"/>
              <w:rPr>
                <w:rFonts w:ascii="Verdana" w:hAnsi="Verdana"/>
                <w:iCs/>
              </w:rPr>
            </w:pPr>
          </w:p>
        </w:tc>
        <w:tc>
          <w:tcPr>
            <w:tcW w:w="9026" w:type="dxa"/>
          </w:tcPr>
          <w:p w14:paraId="4382977B" w14:textId="5920BAF7" w:rsidR="00E118DD" w:rsidRDefault="00E118DD" w:rsidP="00B24F63">
            <w:pPr>
              <w:jc w:val="both"/>
              <w:rPr>
                <w:rFonts w:ascii="Verdana" w:hAnsi="Verdana"/>
                <w:iCs/>
              </w:rPr>
            </w:pPr>
            <w:r>
              <w:rPr>
                <w:rFonts w:ascii="Verdana" w:hAnsi="Verdana"/>
                <w:iCs/>
              </w:rPr>
              <w:t xml:space="preserve">B Screen presented the report and highlighted the key matters for Members attention </w:t>
            </w:r>
          </w:p>
          <w:p w14:paraId="4EA7537A" w14:textId="77777777" w:rsidR="00F02674" w:rsidRDefault="00F02674" w:rsidP="00B24F63">
            <w:pPr>
              <w:jc w:val="both"/>
              <w:rPr>
                <w:rFonts w:ascii="Verdana" w:hAnsi="Verdana"/>
                <w:iCs/>
              </w:rPr>
            </w:pPr>
          </w:p>
          <w:p w14:paraId="4A2CA60B" w14:textId="2FC6DB3D" w:rsidR="00F02674" w:rsidRPr="00EA5A04" w:rsidRDefault="00F02674" w:rsidP="00B24F63">
            <w:pPr>
              <w:jc w:val="both"/>
              <w:rPr>
                <w:rFonts w:ascii="Verdana" w:hAnsi="Verdana" w:cs="Segoe UI"/>
                <w:color w:val="323130"/>
                <w:shd w:val="clear" w:color="auto" w:fill="FFFFFF"/>
              </w:rPr>
            </w:pPr>
            <w:r w:rsidRPr="00EA5A04">
              <w:rPr>
                <w:rFonts w:ascii="Verdana" w:hAnsi="Verdana" w:cs="Segoe UI"/>
                <w:color w:val="323130"/>
                <w:shd w:val="clear" w:color="auto" w:fill="FFFFFF"/>
              </w:rPr>
              <w:t>G</w:t>
            </w:r>
            <w:r w:rsidR="00EA5A04">
              <w:rPr>
                <w:rFonts w:ascii="Verdana" w:hAnsi="Verdana" w:cs="Segoe UI"/>
                <w:color w:val="323130"/>
                <w:shd w:val="clear" w:color="auto" w:fill="FFFFFF"/>
              </w:rPr>
              <w:t xml:space="preserve"> Watts advised that he had worked closely with B Screen </w:t>
            </w:r>
            <w:r w:rsidRPr="00EA5A04">
              <w:rPr>
                <w:rFonts w:ascii="Verdana" w:hAnsi="Verdana" w:cs="Segoe UI"/>
                <w:color w:val="323130"/>
                <w:shd w:val="clear" w:color="auto" w:fill="FFFFFF"/>
              </w:rPr>
              <w:t xml:space="preserve">on the Welsh language agenda and highlighted the progress made, noting that </w:t>
            </w:r>
            <w:r w:rsidR="00EA5A04">
              <w:rPr>
                <w:rFonts w:ascii="Verdana" w:hAnsi="Verdana" w:cs="Segoe UI"/>
                <w:color w:val="323130"/>
                <w:shd w:val="clear" w:color="auto" w:fill="FFFFFF"/>
              </w:rPr>
              <w:t>the Health Board was</w:t>
            </w:r>
            <w:r w:rsidRPr="00EA5A04">
              <w:rPr>
                <w:rFonts w:ascii="Verdana" w:hAnsi="Verdana" w:cs="Segoe UI"/>
                <w:color w:val="323130"/>
                <w:shd w:val="clear" w:color="auto" w:fill="FFFFFF"/>
              </w:rPr>
              <w:t xml:space="preserve"> now recogni</w:t>
            </w:r>
            <w:r w:rsidR="00EA5A04">
              <w:rPr>
                <w:rFonts w:ascii="Verdana" w:hAnsi="Verdana" w:cs="Segoe UI"/>
                <w:color w:val="323130"/>
                <w:shd w:val="clear" w:color="auto" w:fill="FFFFFF"/>
              </w:rPr>
              <w:t>s</w:t>
            </w:r>
            <w:r w:rsidRPr="00EA5A04">
              <w:rPr>
                <w:rFonts w:ascii="Verdana" w:hAnsi="Verdana" w:cs="Segoe UI"/>
                <w:color w:val="323130"/>
                <w:shd w:val="clear" w:color="auto" w:fill="FFFFFF"/>
              </w:rPr>
              <w:t xml:space="preserve">ed </w:t>
            </w:r>
            <w:r w:rsidR="00EA5A04">
              <w:rPr>
                <w:rFonts w:ascii="Verdana" w:hAnsi="Verdana" w:cs="Segoe UI"/>
                <w:color w:val="323130"/>
                <w:shd w:val="clear" w:color="auto" w:fill="FFFFFF"/>
              </w:rPr>
              <w:t xml:space="preserve">by the Welsh Language Commissioner and Welsh Government colleagues </w:t>
            </w:r>
            <w:r w:rsidRPr="00EA5A04">
              <w:rPr>
                <w:rFonts w:ascii="Verdana" w:hAnsi="Verdana" w:cs="Segoe UI"/>
                <w:color w:val="323130"/>
                <w:shd w:val="clear" w:color="auto" w:fill="FFFFFF"/>
              </w:rPr>
              <w:t xml:space="preserve">as leading the way in some areas. </w:t>
            </w:r>
            <w:r w:rsidR="00EA5A04">
              <w:rPr>
                <w:rFonts w:ascii="Verdana" w:hAnsi="Verdana" w:cs="Segoe UI"/>
                <w:color w:val="323130"/>
                <w:shd w:val="clear" w:color="auto" w:fill="FFFFFF"/>
              </w:rPr>
              <w:t>G Watts added that the Health Board had recently r</w:t>
            </w:r>
            <w:r w:rsidRPr="00EA5A04">
              <w:rPr>
                <w:rFonts w:ascii="Verdana" w:hAnsi="Verdana" w:cs="Segoe UI"/>
                <w:color w:val="323130"/>
                <w:shd w:val="clear" w:color="auto" w:fill="FFFFFF"/>
              </w:rPr>
              <w:t xml:space="preserve">eceived an award from the Welsh Language Commissioner for </w:t>
            </w:r>
            <w:r w:rsidR="00EA5A04">
              <w:rPr>
                <w:rFonts w:ascii="Verdana" w:hAnsi="Verdana" w:cs="Segoe UI"/>
                <w:color w:val="323130"/>
                <w:shd w:val="clear" w:color="auto" w:fill="FFFFFF"/>
              </w:rPr>
              <w:t xml:space="preserve">the </w:t>
            </w:r>
            <w:r w:rsidRPr="00EA5A04">
              <w:rPr>
                <w:rFonts w:ascii="Verdana" w:hAnsi="Verdana" w:cs="Segoe UI"/>
                <w:color w:val="323130"/>
                <w:shd w:val="clear" w:color="auto" w:fill="FFFFFF"/>
              </w:rPr>
              <w:t xml:space="preserve">work </w:t>
            </w:r>
            <w:r w:rsidR="00EA5A04">
              <w:rPr>
                <w:rFonts w:ascii="Verdana" w:hAnsi="Verdana" w:cs="Segoe UI"/>
                <w:color w:val="323130"/>
                <w:shd w:val="clear" w:color="auto" w:fill="FFFFFF"/>
              </w:rPr>
              <w:t xml:space="preserve">undertaken </w:t>
            </w:r>
            <w:r w:rsidRPr="00EA5A04">
              <w:rPr>
                <w:rFonts w:ascii="Verdana" w:hAnsi="Verdana" w:cs="Segoe UI"/>
                <w:color w:val="323130"/>
                <w:shd w:val="clear" w:color="auto" w:fill="FFFFFF"/>
              </w:rPr>
              <w:t>on introducing Welsh to e-white boards for inpatients</w:t>
            </w:r>
            <w:r w:rsidR="00EA5A04">
              <w:rPr>
                <w:rFonts w:ascii="Verdana" w:hAnsi="Verdana" w:cs="Segoe UI"/>
                <w:color w:val="323130"/>
                <w:shd w:val="clear" w:color="auto" w:fill="FFFFFF"/>
              </w:rPr>
              <w:t xml:space="preserve"> and</w:t>
            </w:r>
            <w:r w:rsidRPr="00EA5A04">
              <w:rPr>
                <w:rFonts w:ascii="Verdana" w:hAnsi="Verdana" w:cs="Segoe UI"/>
                <w:color w:val="323130"/>
                <w:shd w:val="clear" w:color="auto" w:fill="FFFFFF"/>
              </w:rPr>
              <w:t xml:space="preserve"> referenced </w:t>
            </w:r>
            <w:r w:rsidR="00EA5A04">
              <w:rPr>
                <w:rFonts w:ascii="Verdana" w:hAnsi="Verdana" w:cs="Segoe UI"/>
                <w:color w:val="323130"/>
                <w:shd w:val="clear" w:color="auto" w:fill="FFFFFF"/>
              </w:rPr>
              <w:t>the</w:t>
            </w:r>
            <w:r w:rsidRPr="00EA5A04">
              <w:rPr>
                <w:rFonts w:ascii="Verdana" w:hAnsi="Verdana" w:cs="Segoe UI"/>
                <w:color w:val="323130"/>
                <w:shd w:val="clear" w:color="auto" w:fill="FFFFFF"/>
              </w:rPr>
              <w:t xml:space="preserve"> involvement </w:t>
            </w:r>
            <w:r w:rsidR="00EA5A04">
              <w:rPr>
                <w:rFonts w:ascii="Verdana" w:hAnsi="Verdana" w:cs="Segoe UI"/>
                <w:color w:val="323130"/>
                <w:shd w:val="clear" w:color="auto" w:fill="FFFFFF"/>
              </w:rPr>
              <w:t xml:space="preserve">of the Welsh Language Team </w:t>
            </w:r>
            <w:r w:rsidRPr="00EA5A04">
              <w:rPr>
                <w:rFonts w:ascii="Verdana" w:hAnsi="Verdana" w:cs="Segoe UI"/>
                <w:color w:val="323130"/>
                <w:shd w:val="clear" w:color="auto" w:fill="FFFFFF"/>
              </w:rPr>
              <w:t>with the Inspire programme</w:t>
            </w:r>
            <w:r w:rsidR="00EA5A04">
              <w:rPr>
                <w:rFonts w:ascii="Verdana" w:hAnsi="Verdana" w:cs="Segoe UI"/>
                <w:color w:val="323130"/>
                <w:shd w:val="clear" w:color="auto" w:fill="FFFFFF"/>
              </w:rPr>
              <w:t xml:space="preserve">, </w:t>
            </w:r>
            <w:r w:rsidRPr="00EA5A04">
              <w:rPr>
                <w:rFonts w:ascii="Verdana" w:hAnsi="Verdana" w:cs="Segoe UI"/>
                <w:color w:val="323130"/>
                <w:shd w:val="clear" w:color="auto" w:fill="FFFFFF"/>
              </w:rPr>
              <w:t>with other organi</w:t>
            </w:r>
            <w:r w:rsidR="00EA5A04">
              <w:rPr>
                <w:rFonts w:ascii="Verdana" w:hAnsi="Verdana" w:cs="Segoe UI"/>
                <w:color w:val="323130"/>
                <w:shd w:val="clear" w:color="auto" w:fill="FFFFFF"/>
              </w:rPr>
              <w:t>s</w:t>
            </w:r>
            <w:r w:rsidRPr="00EA5A04">
              <w:rPr>
                <w:rFonts w:ascii="Verdana" w:hAnsi="Verdana" w:cs="Segoe UI"/>
                <w:color w:val="323130"/>
                <w:shd w:val="clear" w:color="auto" w:fill="FFFFFF"/>
              </w:rPr>
              <w:t xml:space="preserve">ations seeking to learn from </w:t>
            </w:r>
            <w:r w:rsidR="00EA5A04">
              <w:rPr>
                <w:rFonts w:ascii="Verdana" w:hAnsi="Verdana" w:cs="Segoe UI"/>
                <w:color w:val="323130"/>
                <w:shd w:val="clear" w:color="auto" w:fill="FFFFFF"/>
              </w:rPr>
              <w:t xml:space="preserve">the approach being taken by </w:t>
            </w:r>
            <w:r w:rsidR="00E51DEB">
              <w:rPr>
                <w:rFonts w:ascii="Verdana" w:hAnsi="Verdana" w:cs="Segoe UI"/>
                <w:color w:val="323130"/>
                <w:shd w:val="clear" w:color="auto" w:fill="FFFFFF"/>
              </w:rPr>
              <w:t>the Health Board</w:t>
            </w:r>
          </w:p>
          <w:p w14:paraId="3ED20D3F" w14:textId="77777777" w:rsidR="00F02674" w:rsidRDefault="00F02674" w:rsidP="00B24F63">
            <w:pPr>
              <w:jc w:val="both"/>
              <w:rPr>
                <w:rFonts w:ascii="Verdana" w:hAnsi="Verdana"/>
                <w:iCs/>
              </w:rPr>
            </w:pPr>
          </w:p>
          <w:p w14:paraId="58F3FD10" w14:textId="6A1A6D81" w:rsidR="00F02674" w:rsidRPr="00EA5A04" w:rsidRDefault="00F02674" w:rsidP="00B24F63">
            <w:pPr>
              <w:jc w:val="both"/>
              <w:rPr>
                <w:rFonts w:ascii="Verdana" w:hAnsi="Verdana"/>
                <w:iCs/>
              </w:rPr>
            </w:pPr>
            <w:r w:rsidRPr="00EA5A04">
              <w:rPr>
                <w:rFonts w:ascii="Verdana" w:hAnsi="Verdana" w:cs="Segoe UI"/>
                <w:color w:val="323130"/>
                <w:shd w:val="clear" w:color="auto" w:fill="FFFFFF"/>
              </w:rPr>
              <w:lastRenderedPageBreak/>
              <w:t>G</w:t>
            </w:r>
            <w:r w:rsidR="00EA5A04">
              <w:rPr>
                <w:rFonts w:ascii="Verdana" w:hAnsi="Verdana" w:cs="Segoe UI"/>
                <w:color w:val="323130"/>
                <w:shd w:val="clear" w:color="auto" w:fill="FFFFFF"/>
              </w:rPr>
              <w:t xml:space="preserve"> Hughes welcomed</w:t>
            </w:r>
            <w:r w:rsidRPr="00EA5A04">
              <w:rPr>
                <w:rFonts w:ascii="Verdana" w:hAnsi="Verdana" w:cs="Segoe UI"/>
                <w:color w:val="323130"/>
                <w:shd w:val="clear" w:color="auto" w:fill="FFFFFF"/>
              </w:rPr>
              <w:t xml:space="preserve"> the significant improvement </w:t>
            </w:r>
            <w:r w:rsidR="00EA5A04">
              <w:rPr>
                <w:rFonts w:ascii="Verdana" w:hAnsi="Verdana" w:cs="Segoe UI"/>
                <w:color w:val="323130"/>
                <w:shd w:val="clear" w:color="auto" w:fill="FFFFFF"/>
              </w:rPr>
              <w:t>highlighted within the</w:t>
            </w:r>
            <w:r w:rsidRPr="00EA5A04">
              <w:rPr>
                <w:rFonts w:ascii="Verdana" w:hAnsi="Verdana" w:cs="Segoe UI"/>
                <w:color w:val="323130"/>
                <w:shd w:val="clear" w:color="auto" w:fill="FFFFFF"/>
              </w:rPr>
              <w:t xml:space="preserve"> report </w:t>
            </w:r>
            <w:r w:rsidR="00967631">
              <w:rPr>
                <w:rFonts w:ascii="Verdana" w:hAnsi="Verdana" w:cs="Segoe UI"/>
                <w:color w:val="323130"/>
                <w:shd w:val="clear" w:color="auto" w:fill="FFFFFF"/>
              </w:rPr>
              <w:t>and</w:t>
            </w:r>
            <w:r w:rsidRPr="00EA5A04">
              <w:rPr>
                <w:rFonts w:ascii="Verdana" w:hAnsi="Verdana" w:cs="Segoe UI"/>
                <w:color w:val="323130"/>
                <w:shd w:val="clear" w:color="auto" w:fill="FFFFFF"/>
              </w:rPr>
              <w:t xml:space="preserve"> referenced </w:t>
            </w:r>
            <w:r w:rsidR="00967631">
              <w:rPr>
                <w:rFonts w:ascii="Verdana" w:hAnsi="Verdana" w:cs="Segoe UI"/>
                <w:color w:val="323130"/>
                <w:shd w:val="clear" w:color="auto" w:fill="FFFFFF"/>
              </w:rPr>
              <w:t>the recent focus by</w:t>
            </w:r>
            <w:r w:rsidRPr="00EA5A04">
              <w:rPr>
                <w:rFonts w:ascii="Verdana" w:hAnsi="Verdana" w:cs="Segoe UI"/>
                <w:color w:val="323130"/>
                <w:shd w:val="clear" w:color="auto" w:fill="FFFFFF"/>
              </w:rPr>
              <w:t xml:space="preserve"> the Welsh Language Commissioner </w:t>
            </w:r>
            <w:r w:rsidR="00967631">
              <w:rPr>
                <w:rFonts w:ascii="Verdana" w:hAnsi="Verdana" w:cs="Segoe UI"/>
                <w:color w:val="323130"/>
                <w:shd w:val="clear" w:color="auto" w:fill="FFFFFF"/>
              </w:rPr>
              <w:t>in relation to</w:t>
            </w:r>
            <w:r w:rsidRPr="00EA5A04">
              <w:rPr>
                <w:rFonts w:ascii="Verdana" w:hAnsi="Verdana" w:cs="Segoe UI"/>
                <w:color w:val="323130"/>
                <w:shd w:val="clear" w:color="auto" w:fill="FFFFFF"/>
              </w:rPr>
              <w:t xml:space="preserve"> standard 110 (consultations in Welsh)</w:t>
            </w:r>
            <w:r w:rsidR="00967631">
              <w:rPr>
                <w:rFonts w:ascii="Verdana" w:hAnsi="Verdana" w:cs="Segoe UI"/>
                <w:color w:val="323130"/>
                <w:shd w:val="clear" w:color="auto" w:fill="FFFFFF"/>
              </w:rPr>
              <w:t xml:space="preserve"> which the Health Board needed to progress further on. </w:t>
            </w:r>
            <w:r w:rsidRPr="00EA5A04">
              <w:rPr>
                <w:rFonts w:ascii="Verdana" w:hAnsi="Verdana" w:cs="Segoe UI"/>
                <w:color w:val="323130"/>
                <w:shd w:val="clear" w:color="auto" w:fill="FFFFFF"/>
              </w:rPr>
              <w:t>G</w:t>
            </w:r>
            <w:r w:rsidR="00967631">
              <w:rPr>
                <w:rFonts w:ascii="Verdana" w:hAnsi="Verdana" w:cs="Segoe UI"/>
                <w:color w:val="323130"/>
                <w:shd w:val="clear" w:color="auto" w:fill="FFFFFF"/>
              </w:rPr>
              <w:t xml:space="preserve"> Hughes highlighted </w:t>
            </w:r>
            <w:r w:rsidRPr="00EA5A04">
              <w:rPr>
                <w:rFonts w:ascii="Verdana" w:hAnsi="Verdana" w:cs="Segoe UI"/>
                <w:color w:val="323130"/>
                <w:shd w:val="clear" w:color="auto" w:fill="FFFFFF"/>
              </w:rPr>
              <w:t>the need to support primary care in expanding Welsh language consultations, proposing collaboration and sharing of resources to increase Welsh consultations in general practice. </w:t>
            </w:r>
          </w:p>
          <w:p w14:paraId="2E6B1AC4" w14:textId="77777777" w:rsidR="004D05D5" w:rsidRDefault="004D05D5" w:rsidP="00B24F63">
            <w:pPr>
              <w:jc w:val="both"/>
              <w:rPr>
                <w:rFonts w:ascii="Verdana" w:hAnsi="Verdana"/>
                <w:iCs/>
              </w:rPr>
            </w:pPr>
          </w:p>
          <w:p w14:paraId="3DE8033A" w14:textId="74E9481D" w:rsidR="004D05D5" w:rsidRPr="00967631" w:rsidRDefault="00F02674" w:rsidP="00B24F63">
            <w:pPr>
              <w:jc w:val="both"/>
              <w:rPr>
                <w:rFonts w:ascii="Verdana" w:hAnsi="Verdana"/>
                <w:iCs/>
              </w:rPr>
            </w:pPr>
            <w:r w:rsidRPr="00967631">
              <w:rPr>
                <w:rFonts w:ascii="Verdana" w:hAnsi="Verdana" w:cs="Segoe UI"/>
                <w:color w:val="323130"/>
                <w:shd w:val="clear" w:color="auto" w:fill="FFFFFF"/>
              </w:rPr>
              <w:t>P</w:t>
            </w:r>
            <w:r w:rsidR="00967631">
              <w:rPr>
                <w:rFonts w:ascii="Verdana" w:hAnsi="Verdana" w:cs="Segoe UI"/>
                <w:color w:val="323130"/>
                <w:shd w:val="clear" w:color="auto" w:fill="FFFFFF"/>
              </w:rPr>
              <w:t xml:space="preserve"> Mears </w:t>
            </w:r>
            <w:r w:rsidRPr="00967631">
              <w:rPr>
                <w:rFonts w:ascii="Verdana" w:hAnsi="Verdana" w:cs="Segoe UI"/>
                <w:color w:val="323130"/>
                <w:shd w:val="clear" w:color="auto" w:fill="FFFFFF"/>
              </w:rPr>
              <w:t xml:space="preserve">acknowledged </w:t>
            </w:r>
            <w:r w:rsidR="00967631">
              <w:rPr>
                <w:rFonts w:ascii="Verdana" w:hAnsi="Verdana" w:cs="Segoe UI"/>
                <w:color w:val="323130"/>
                <w:shd w:val="clear" w:color="auto" w:fill="FFFFFF"/>
              </w:rPr>
              <w:t xml:space="preserve">the significant achievements that had been accomplished by a small Welsh Language Team, noting the potential increased demands that may be placed on the team as more people become aware of the services provided. P Mears </w:t>
            </w:r>
            <w:r w:rsidRPr="00967631">
              <w:rPr>
                <w:rFonts w:ascii="Verdana" w:hAnsi="Verdana" w:cs="Segoe UI"/>
                <w:color w:val="323130"/>
                <w:shd w:val="clear" w:color="auto" w:fill="FFFFFF"/>
              </w:rPr>
              <w:t>emphasi</w:t>
            </w:r>
            <w:r w:rsidR="00967631">
              <w:rPr>
                <w:rFonts w:ascii="Verdana" w:hAnsi="Verdana" w:cs="Segoe UI"/>
                <w:color w:val="323130"/>
                <w:shd w:val="clear" w:color="auto" w:fill="FFFFFF"/>
              </w:rPr>
              <w:t>s</w:t>
            </w:r>
            <w:r w:rsidRPr="00967631">
              <w:rPr>
                <w:rFonts w:ascii="Verdana" w:hAnsi="Verdana" w:cs="Segoe UI"/>
                <w:color w:val="323130"/>
                <w:shd w:val="clear" w:color="auto" w:fill="FFFFFF"/>
              </w:rPr>
              <w:t xml:space="preserve">ed the importance of the Welsh language work and reiterated the need to further develop patient interactions, especially for first-language Welsh speakers, and to improve digital systems for managing language preferences. </w:t>
            </w:r>
            <w:r w:rsidR="0048735E" w:rsidRPr="00967631">
              <w:rPr>
                <w:rFonts w:ascii="Verdana" w:hAnsi="Verdana" w:cs="Segoe UI"/>
                <w:color w:val="323130"/>
                <w:shd w:val="clear" w:color="auto" w:fill="FFFFFF"/>
              </w:rPr>
              <w:t xml:space="preserve"> </w:t>
            </w:r>
            <w:r w:rsidR="00967631">
              <w:rPr>
                <w:rFonts w:ascii="Verdana" w:hAnsi="Verdana" w:cs="Segoe UI"/>
                <w:color w:val="323130"/>
                <w:shd w:val="clear" w:color="auto" w:fill="FFFFFF"/>
              </w:rPr>
              <w:t>P Mears concluded by welcoming the approach</w:t>
            </w:r>
            <w:r w:rsidR="0043280B">
              <w:rPr>
                <w:rFonts w:ascii="Verdana" w:hAnsi="Verdana" w:cs="Segoe UI"/>
                <w:color w:val="323130"/>
                <w:shd w:val="clear" w:color="auto" w:fill="FFFFFF"/>
              </w:rPr>
              <w:t xml:space="preserve"> and delivery</w:t>
            </w:r>
            <w:r w:rsidR="00967631">
              <w:rPr>
                <w:rFonts w:ascii="Verdana" w:hAnsi="Verdana" w:cs="Segoe UI"/>
                <w:color w:val="323130"/>
                <w:shd w:val="clear" w:color="auto" w:fill="FFFFFF"/>
              </w:rPr>
              <w:t xml:space="preserve"> that had been taken by the Team</w:t>
            </w:r>
            <w:r w:rsidR="0043280B">
              <w:rPr>
                <w:rFonts w:ascii="Verdana" w:hAnsi="Verdana" w:cs="Segoe UI"/>
                <w:color w:val="323130"/>
                <w:shd w:val="clear" w:color="auto" w:fill="FFFFFF"/>
              </w:rPr>
              <w:t xml:space="preserve">, </w:t>
            </w:r>
            <w:r w:rsidR="0048735E" w:rsidRPr="00967631">
              <w:rPr>
                <w:rFonts w:ascii="Verdana" w:hAnsi="Verdana" w:cs="Segoe UI"/>
                <w:color w:val="323130"/>
                <w:shd w:val="clear" w:color="auto" w:fill="FFFFFF"/>
              </w:rPr>
              <w:t>describing the shift as a positive change for the organi</w:t>
            </w:r>
            <w:r w:rsidR="0043280B">
              <w:rPr>
                <w:rFonts w:ascii="Verdana" w:hAnsi="Verdana" w:cs="Segoe UI"/>
                <w:color w:val="323130"/>
                <w:shd w:val="clear" w:color="auto" w:fill="FFFFFF"/>
              </w:rPr>
              <w:t>s</w:t>
            </w:r>
            <w:r w:rsidR="0048735E" w:rsidRPr="00967631">
              <w:rPr>
                <w:rFonts w:ascii="Verdana" w:hAnsi="Verdana" w:cs="Segoe UI"/>
                <w:color w:val="323130"/>
                <w:shd w:val="clear" w:color="auto" w:fill="FFFFFF"/>
              </w:rPr>
              <w:t>ation.</w:t>
            </w:r>
          </w:p>
          <w:p w14:paraId="3A805B9E" w14:textId="77777777" w:rsidR="004D05D5" w:rsidRPr="00967631" w:rsidRDefault="004D05D5" w:rsidP="00B24F63">
            <w:pPr>
              <w:jc w:val="both"/>
              <w:rPr>
                <w:rFonts w:ascii="Verdana" w:hAnsi="Verdana"/>
                <w:iCs/>
              </w:rPr>
            </w:pPr>
          </w:p>
          <w:p w14:paraId="37BE0672" w14:textId="435BDDD8" w:rsidR="0048735E" w:rsidRPr="0043280B" w:rsidRDefault="0048735E" w:rsidP="00B24F63">
            <w:pPr>
              <w:jc w:val="both"/>
              <w:rPr>
                <w:rFonts w:ascii="Verdana" w:hAnsi="Verdana"/>
                <w:iCs/>
              </w:rPr>
            </w:pPr>
            <w:r w:rsidRPr="0043280B">
              <w:rPr>
                <w:rFonts w:ascii="Verdana" w:hAnsi="Verdana" w:cs="Segoe UI"/>
                <w:color w:val="323130"/>
                <w:shd w:val="clear" w:color="auto" w:fill="FFFFFF"/>
              </w:rPr>
              <w:t>H</w:t>
            </w:r>
            <w:r w:rsidR="0043280B">
              <w:rPr>
                <w:rFonts w:ascii="Verdana" w:hAnsi="Verdana" w:cs="Segoe UI"/>
                <w:color w:val="323130"/>
                <w:shd w:val="clear" w:color="auto" w:fill="FFFFFF"/>
              </w:rPr>
              <w:t xml:space="preserve"> Daniel</w:t>
            </w:r>
            <w:r w:rsidRPr="0043280B">
              <w:rPr>
                <w:rFonts w:ascii="Verdana" w:hAnsi="Verdana" w:cs="Segoe UI"/>
                <w:color w:val="323130"/>
                <w:shd w:val="clear" w:color="auto" w:fill="FFFFFF"/>
              </w:rPr>
              <w:t xml:space="preserve"> noted that recruitment plans and skills plans </w:t>
            </w:r>
            <w:r w:rsidR="0043280B">
              <w:rPr>
                <w:rFonts w:ascii="Verdana" w:hAnsi="Verdana" w:cs="Segoe UI"/>
                <w:color w:val="323130"/>
                <w:shd w:val="clear" w:color="auto" w:fill="FFFFFF"/>
              </w:rPr>
              <w:t>we</w:t>
            </w:r>
            <w:r w:rsidRPr="0043280B">
              <w:rPr>
                <w:rFonts w:ascii="Verdana" w:hAnsi="Verdana" w:cs="Segoe UI"/>
                <w:color w:val="323130"/>
                <w:shd w:val="clear" w:color="auto" w:fill="FFFFFF"/>
              </w:rPr>
              <w:t xml:space="preserve">re well integrated, with a detailed plan </w:t>
            </w:r>
            <w:r w:rsidR="0043280B">
              <w:rPr>
                <w:rFonts w:ascii="Verdana" w:hAnsi="Verdana" w:cs="Segoe UI"/>
                <w:color w:val="323130"/>
                <w:shd w:val="clear" w:color="auto" w:fill="FFFFFF"/>
              </w:rPr>
              <w:t xml:space="preserve">in place to </w:t>
            </w:r>
            <w:r w:rsidRPr="0043280B">
              <w:rPr>
                <w:rFonts w:ascii="Verdana" w:hAnsi="Verdana" w:cs="Segoe UI"/>
                <w:color w:val="323130"/>
                <w:shd w:val="clear" w:color="auto" w:fill="FFFFFF"/>
              </w:rPr>
              <w:t>support</w:t>
            </w:r>
            <w:r w:rsidR="0043280B">
              <w:rPr>
                <w:rFonts w:ascii="Verdana" w:hAnsi="Verdana" w:cs="Segoe UI"/>
                <w:color w:val="323130"/>
                <w:shd w:val="clear" w:color="auto" w:fill="FFFFFF"/>
              </w:rPr>
              <w:t xml:space="preserve"> </w:t>
            </w:r>
            <w:r w:rsidRPr="0043280B">
              <w:rPr>
                <w:rFonts w:ascii="Verdana" w:hAnsi="Verdana" w:cs="Segoe UI"/>
                <w:color w:val="323130"/>
                <w:shd w:val="clear" w:color="auto" w:fill="FFFFFF"/>
              </w:rPr>
              <w:t>standard 110</w:t>
            </w:r>
            <w:r w:rsidR="0043280B">
              <w:rPr>
                <w:rFonts w:ascii="Verdana" w:hAnsi="Verdana" w:cs="Segoe UI"/>
                <w:color w:val="323130"/>
                <w:shd w:val="clear" w:color="auto" w:fill="FFFFFF"/>
              </w:rPr>
              <w:t xml:space="preserve"> and </w:t>
            </w:r>
            <w:r w:rsidRPr="0043280B">
              <w:rPr>
                <w:rFonts w:ascii="Verdana" w:hAnsi="Verdana" w:cs="Segoe UI"/>
                <w:color w:val="323130"/>
                <w:shd w:val="clear" w:color="auto" w:fill="FFFFFF"/>
              </w:rPr>
              <w:t>emphasi</w:t>
            </w:r>
            <w:r w:rsidR="0043280B">
              <w:rPr>
                <w:rFonts w:ascii="Verdana" w:hAnsi="Verdana" w:cs="Segoe UI"/>
                <w:color w:val="323130"/>
                <w:shd w:val="clear" w:color="auto" w:fill="FFFFFF"/>
              </w:rPr>
              <w:t>s</w:t>
            </w:r>
            <w:r w:rsidRPr="0043280B">
              <w:rPr>
                <w:rFonts w:ascii="Verdana" w:hAnsi="Verdana" w:cs="Segoe UI"/>
                <w:color w:val="323130"/>
                <w:shd w:val="clear" w:color="auto" w:fill="FFFFFF"/>
              </w:rPr>
              <w:t>ed how all related initiatives fit together to advance the Welsh language agenda. H</w:t>
            </w:r>
            <w:r w:rsidR="0043280B">
              <w:rPr>
                <w:rFonts w:ascii="Verdana" w:hAnsi="Verdana" w:cs="Segoe UI"/>
                <w:color w:val="323130"/>
                <w:shd w:val="clear" w:color="auto" w:fill="FFFFFF"/>
              </w:rPr>
              <w:t xml:space="preserve"> Daniel also </w:t>
            </w:r>
            <w:r w:rsidRPr="0043280B">
              <w:rPr>
                <w:rFonts w:ascii="Verdana" w:hAnsi="Verdana" w:cs="Segoe UI"/>
                <w:color w:val="323130"/>
                <w:shd w:val="clear" w:color="auto" w:fill="FFFFFF"/>
              </w:rPr>
              <w:t xml:space="preserve">expressed appreciation for </w:t>
            </w:r>
            <w:r w:rsidR="0043280B">
              <w:rPr>
                <w:rFonts w:ascii="Verdana" w:hAnsi="Verdana" w:cs="Segoe UI"/>
                <w:color w:val="323130"/>
                <w:shd w:val="clear" w:color="auto" w:fill="FFFFFF"/>
              </w:rPr>
              <w:t>the</w:t>
            </w:r>
            <w:r w:rsidRPr="0043280B">
              <w:rPr>
                <w:rFonts w:ascii="Verdana" w:hAnsi="Verdana" w:cs="Segoe UI"/>
                <w:color w:val="323130"/>
                <w:shd w:val="clear" w:color="auto" w:fill="FFFFFF"/>
              </w:rPr>
              <w:t xml:space="preserve"> positive approach</w:t>
            </w:r>
            <w:r w:rsidR="0043280B">
              <w:rPr>
                <w:rFonts w:ascii="Verdana" w:hAnsi="Verdana" w:cs="Segoe UI"/>
                <w:color w:val="323130"/>
                <w:shd w:val="clear" w:color="auto" w:fill="FFFFFF"/>
              </w:rPr>
              <w:t xml:space="preserve"> taken</w:t>
            </w:r>
            <w:r w:rsidRPr="0043280B">
              <w:rPr>
                <w:rFonts w:ascii="Verdana" w:hAnsi="Verdana" w:cs="Segoe UI"/>
                <w:color w:val="323130"/>
                <w:shd w:val="clear" w:color="auto" w:fill="FFFFFF"/>
              </w:rPr>
              <w:t xml:space="preserve"> on making the Welsh language agenda more engaging and effective.</w:t>
            </w:r>
          </w:p>
          <w:p w14:paraId="25F10AD5" w14:textId="77777777" w:rsidR="004D05D5" w:rsidRPr="0043280B" w:rsidRDefault="004D05D5" w:rsidP="00B24F63">
            <w:pPr>
              <w:jc w:val="both"/>
              <w:rPr>
                <w:rFonts w:ascii="Verdana" w:hAnsi="Verdana"/>
                <w:iCs/>
              </w:rPr>
            </w:pPr>
          </w:p>
          <w:p w14:paraId="1F5185A5" w14:textId="495C6028" w:rsidR="004D05D5" w:rsidRPr="00B24F63" w:rsidRDefault="0048735E" w:rsidP="0043280B">
            <w:pPr>
              <w:jc w:val="both"/>
              <w:rPr>
                <w:rFonts w:ascii="Verdana" w:hAnsi="Verdana"/>
                <w:iCs/>
              </w:rPr>
            </w:pPr>
            <w:r w:rsidRPr="0043280B">
              <w:rPr>
                <w:rFonts w:ascii="Verdana" w:hAnsi="Verdana" w:cs="Segoe UI"/>
                <w:color w:val="323130"/>
                <w:shd w:val="clear" w:color="auto" w:fill="FFFFFF"/>
              </w:rPr>
              <w:t>The Chair praised the Welsh language report as excellent and commen</w:t>
            </w:r>
            <w:r w:rsidR="0043280B">
              <w:rPr>
                <w:rFonts w:ascii="Verdana" w:hAnsi="Verdana" w:cs="Segoe UI"/>
                <w:color w:val="323130"/>
                <w:shd w:val="clear" w:color="auto" w:fill="FFFFFF"/>
              </w:rPr>
              <w:t>ded</w:t>
            </w:r>
            <w:r w:rsidRPr="0043280B">
              <w:rPr>
                <w:rFonts w:ascii="Verdana" w:hAnsi="Verdana" w:cs="Segoe UI"/>
                <w:color w:val="323130"/>
                <w:shd w:val="clear" w:color="auto" w:fill="FFFFFF"/>
              </w:rPr>
              <w:t xml:space="preserve"> the team for their work</w:t>
            </w:r>
            <w:r w:rsidR="0043280B">
              <w:rPr>
                <w:rFonts w:ascii="Verdana" w:hAnsi="Verdana" w:cs="Segoe UI"/>
                <w:color w:val="323130"/>
                <w:shd w:val="clear" w:color="auto" w:fill="FFFFFF"/>
              </w:rPr>
              <w:t xml:space="preserve"> and</w:t>
            </w:r>
            <w:r w:rsidRPr="0043280B">
              <w:rPr>
                <w:rFonts w:ascii="Verdana" w:hAnsi="Verdana" w:cs="Segoe UI"/>
                <w:color w:val="323130"/>
                <w:shd w:val="clear" w:color="auto" w:fill="FFFFFF"/>
              </w:rPr>
              <w:t xml:space="preserve"> making significant progress in advancing the Welsh language agenda. </w:t>
            </w:r>
            <w:r w:rsidR="0043280B">
              <w:rPr>
                <w:rFonts w:ascii="Verdana" w:hAnsi="Verdana" w:cs="Segoe UI"/>
                <w:color w:val="323130"/>
                <w:shd w:val="clear" w:color="auto" w:fill="FFFFFF"/>
              </w:rPr>
              <w:t>D Jouvenat also</w:t>
            </w:r>
            <w:r w:rsidRPr="0043280B">
              <w:rPr>
                <w:rFonts w:ascii="Verdana" w:hAnsi="Verdana" w:cs="Segoe UI"/>
                <w:color w:val="323130"/>
                <w:shd w:val="clear" w:color="auto" w:fill="FFFFFF"/>
              </w:rPr>
              <w:t xml:space="preserve"> reflected on the improvement compared to the first Welsh language report</w:t>
            </w:r>
            <w:r w:rsidR="002213C3">
              <w:rPr>
                <w:rFonts w:ascii="Verdana" w:hAnsi="Verdana" w:cs="Segoe UI"/>
                <w:color w:val="323130"/>
                <w:shd w:val="clear" w:color="auto" w:fill="FFFFFF"/>
              </w:rPr>
              <w:t xml:space="preserve"> she had </w:t>
            </w:r>
            <w:r w:rsidR="00553615">
              <w:rPr>
                <w:rFonts w:ascii="Verdana" w:hAnsi="Verdana" w:cs="Segoe UI"/>
                <w:color w:val="323130"/>
                <w:shd w:val="clear" w:color="auto" w:fill="FFFFFF"/>
              </w:rPr>
              <w:t>seen several years ago</w:t>
            </w:r>
            <w:r w:rsidRPr="0043280B">
              <w:rPr>
                <w:rFonts w:ascii="Verdana" w:hAnsi="Verdana" w:cs="Segoe UI"/>
                <w:color w:val="323130"/>
                <w:shd w:val="clear" w:color="auto" w:fill="FFFFFF"/>
              </w:rPr>
              <w:t xml:space="preserve">, noting the current report </w:t>
            </w:r>
            <w:r w:rsidR="0043280B">
              <w:rPr>
                <w:rFonts w:ascii="Verdana" w:hAnsi="Verdana" w:cs="Segoe UI"/>
                <w:color w:val="323130"/>
                <w:shd w:val="clear" w:color="auto" w:fill="FFFFFF"/>
              </w:rPr>
              <w:t>wa</w:t>
            </w:r>
            <w:r w:rsidRPr="0043280B">
              <w:rPr>
                <w:rFonts w:ascii="Verdana" w:hAnsi="Verdana" w:cs="Segoe UI"/>
                <w:color w:val="323130"/>
                <w:shd w:val="clear" w:color="auto" w:fill="FFFFFF"/>
              </w:rPr>
              <w:t xml:space="preserve">s much more engaging. </w:t>
            </w:r>
          </w:p>
        </w:tc>
      </w:tr>
      <w:tr w:rsidR="009534DF" w:rsidRPr="003C214E" w14:paraId="337435BA" w14:textId="77777777" w:rsidTr="00296E5B">
        <w:tc>
          <w:tcPr>
            <w:tcW w:w="1469" w:type="dxa"/>
          </w:tcPr>
          <w:p w14:paraId="24521F1B" w14:textId="17293F62" w:rsidR="009534DF" w:rsidRPr="00B24F63" w:rsidRDefault="00E118DD" w:rsidP="00B24F63">
            <w:pPr>
              <w:jc w:val="both"/>
              <w:rPr>
                <w:rFonts w:ascii="Verdana" w:hAnsi="Verdana"/>
                <w:iCs/>
              </w:rPr>
            </w:pPr>
            <w:r>
              <w:rPr>
                <w:rFonts w:ascii="Verdana" w:hAnsi="Verdana"/>
                <w:iCs/>
              </w:rPr>
              <w:lastRenderedPageBreak/>
              <w:t>Resolution:</w:t>
            </w:r>
          </w:p>
        </w:tc>
        <w:tc>
          <w:tcPr>
            <w:tcW w:w="9026" w:type="dxa"/>
          </w:tcPr>
          <w:p w14:paraId="7D800607" w14:textId="0C96F678" w:rsidR="009534DF" w:rsidRPr="00B24F63" w:rsidRDefault="00E118DD" w:rsidP="00B24F63">
            <w:pPr>
              <w:jc w:val="both"/>
              <w:rPr>
                <w:rFonts w:ascii="Verdana" w:hAnsi="Verdana"/>
                <w:iCs/>
              </w:rPr>
            </w:pPr>
            <w:r>
              <w:rPr>
                <w:rFonts w:ascii="Verdana" w:hAnsi="Verdana"/>
                <w:iCs/>
              </w:rPr>
              <w:t xml:space="preserve">The Welsh Language Standards Annual Performance Report was </w:t>
            </w:r>
            <w:r w:rsidRPr="00E118DD">
              <w:rPr>
                <w:rFonts w:ascii="Verdana" w:hAnsi="Verdana"/>
                <w:b/>
                <w:bCs/>
                <w:iCs/>
              </w:rPr>
              <w:t>APPROVED</w:t>
            </w:r>
            <w:r>
              <w:rPr>
                <w:rFonts w:ascii="Verdana" w:hAnsi="Verdana"/>
                <w:iCs/>
              </w:rPr>
              <w:t xml:space="preserve"> </w:t>
            </w:r>
          </w:p>
        </w:tc>
      </w:tr>
      <w:tr w:rsidR="00A07676" w:rsidRPr="003C214E" w14:paraId="4C5D600D" w14:textId="77777777" w:rsidTr="00296E5B">
        <w:tc>
          <w:tcPr>
            <w:tcW w:w="1469" w:type="dxa"/>
            <w:shd w:val="clear" w:color="auto" w:fill="1F3864" w:themeFill="accent5" w:themeFillShade="80"/>
          </w:tcPr>
          <w:p w14:paraId="2B9512D4" w14:textId="77777777" w:rsidR="00A07676" w:rsidRPr="00443F68" w:rsidRDefault="00A07676" w:rsidP="00273D01">
            <w:pPr>
              <w:pStyle w:val="ListParagraph"/>
              <w:numPr>
                <w:ilvl w:val="0"/>
                <w:numId w:val="1"/>
              </w:numPr>
              <w:rPr>
                <w:rFonts w:ascii="Verdana" w:hAnsi="Verdana"/>
                <w:b/>
              </w:rPr>
            </w:pPr>
          </w:p>
        </w:tc>
        <w:tc>
          <w:tcPr>
            <w:tcW w:w="9026" w:type="dxa"/>
            <w:shd w:val="clear" w:color="auto" w:fill="1F3864" w:themeFill="accent5" w:themeFillShade="80"/>
          </w:tcPr>
          <w:p w14:paraId="11001CCB" w14:textId="698D9B93" w:rsidR="00A07676" w:rsidRPr="003C214E" w:rsidRDefault="00A07676" w:rsidP="00A07676">
            <w:pPr>
              <w:rPr>
                <w:rFonts w:ascii="Verdana" w:hAnsi="Verdana"/>
                <w:b/>
              </w:rPr>
            </w:pPr>
            <w:r w:rsidRPr="00E97EC5">
              <w:rPr>
                <w:rFonts w:ascii="Verdana" w:hAnsi="Verdana"/>
                <w:b/>
              </w:rPr>
              <w:t>STRATEGIC PLANNING</w:t>
            </w:r>
          </w:p>
        </w:tc>
      </w:tr>
      <w:tr w:rsidR="00A07676" w:rsidRPr="003C214E" w14:paraId="779E5414" w14:textId="77777777" w:rsidTr="00296E5B">
        <w:tc>
          <w:tcPr>
            <w:tcW w:w="1469" w:type="dxa"/>
          </w:tcPr>
          <w:p w14:paraId="353AB76D" w14:textId="21512222" w:rsidR="00A07676" w:rsidRPr="00443F68" w:rsidRDefault="00E118DD" w:rsidP="00A07676">
            <w:pPr>
              <w:rPr>
                <w:rFonts w:ascii="Verdana" w:hAnsi="Verdana"/>
              </w:rPr>
            </w:pPr>
            <w:r>
              <w:rPr>
                <w:rFonts w:ascii="Verdana" w:hAnsi="Verdana"/>
              </w:rPr>
              <w:t>7</w:t>
            </w:r>
            <w:r w:rsidR="00A07676">
              <w:rPr>
                <w:rFonts w:ascii="Verdana" w:hAnsi="Verdana"/>
              </w:rPr>
              <w:t>.</w:t>
            </w:r>
            <w:r w:rsidR="00A07676" w:rsidRPr="00443F68">
              <w:rPr>
                <w:rFonts w:ascii="Verdana" w:hAnsi="Verdana"/>
              </w:rPr>
              <w:t>1</w:t>
            </w:r>
          </w:p>
        </w:tc>
        <w:tc>
          <w:tcPr>
            <w:tcW w:w="9026" w:type="dxa"/>
          </w:tcPr>
          <w:p w14:paraId="289BAF3C" w14:textId="5EC8A2E4" w:rsidR="00A07676" w:rsidRPr="00E97EC5" w:rsidRDefault="00E118DD" w:rsidP="00E118DD">
            <w:pPr>
              <w:jc w:val="both"/>
              <w:rPr>
                <w:rFonts w:ascii="Verdana" w:hAnsi="Verdana"/>
                <w:b/>
                <w:iCs/>
              </w:rPr>
            </w:pPr>
            <w:r w:rsidRPr="00030B46">
              <w:rPr>
                <w:rFonts w:ascii="Verdana" w:hAnsi="Verdana" w:cs="Arial-BoldMT"/>
                <w:b/>
                <w:bCs/>
                <w:color w:val="333333"/>
              </w:rPr>
              <w:t>CTMUHB Planning Together Winter Preparedness Operational Plan 2025/2026</w:t>
            </w:r>
          </w:p>
        </w:tc>
      </w:tr>
      <w:tr w:rsidR="00A07676" w:rsidRPr="003C214E" w14:paraId="169A2299" w14:textId="77777777" w:rsidTr="00296E5B">
        <w:tc>
          <w:tcPr>
            <w:tcW w:w="1469" w:type="dxa"/>
          </w:tcPr>
          <w:p w14:paraId="100C87D1" w14:textId="77777777" w:rsidR="00A07676" w:rsidRPr="00443F68" w:rsidRDefault="00A07676" w:rsidP="00A07676">
            <w:pPr>
              <w:rPr>
                <w:rFonts w:ascii="Verdana" w:hAnsi="Verdana"/>
                <w:i/>
              </w:rPr>
            </w:pPr>
          </w:p>
        </w:tc>
        <w:tc>
          <w:tcPr>
            <w:tcW w:w="9026" w:type="dxa"/>
          </w:tcPr>
          <w:p w14:paraId="4BC31CD7" w14:textId="6BDFDE12" w:rsidR="00A07676" w:rsidRDefault="003A2E3D" w:rsidP="00F00361">
            <w:pPr>
              <w:jc w:val="both"/>
              <w:rPr>
                <w:rFonts w:ascii="Verdana" w:hAnsi="Verdana"/>
                <w:iCs/>
              </w:rPr>
            </w:pPr>
            <w:r w:rsidRPr="00F00361">
              <w:rPr>
                <w:rFonts w:ascii="Verdana" w:hAnsi="Verdana"/>
                <w:iCs/>
              </w:rPr>
              <w:t>G Hughes presented the report</w:t>
            </w:r>
            <w:r w:rsidR="00553615">
              <w:rPr>
                <w:rFonts w:ascii="Verdana" w:hAnsi="Verdana"/>
                <w:iCs/>
              </w:rPr>
              <w:t>.</w:t>
            </w:r>
            <w:r w:rsidR="004D05D5">
              <w:rPr>
                <w:rFonts w:ascii="Verdana" w:hAnsi="Verdana"/>
                <w:iCs/>
              </w:rPr>
              <w:t xml:space="preserve"> </w:t>
            </w:r>
          </w:p>
          <w:p w14:paraId="43D24EDE" w14:textId="77777777" w:rsidR="00954DE2" w:rsidRDefault="00954DE2" w:rsidP="00F00361">
            <w:pPr>
              <w:jc w:val="both"/>
              <w:rPr>
                <w:rFonts w:ascii="Verdana" w:hAnsi="Verdana"/>
                <w:iCs/>
              </w:rPr>
            </w:pPr>
          </w:p>
          <w:p w14:paraId="6689C417" w14:textId="5EE18EE0" w:rsidR="00954DE2" w:rsidRPr="0043280B" w:rsidRDefault="0048735E" w:rsidP="00F00361">
            <w:pPr>
              <w:jc w:val="both"/>
              <w:rPr>
                <w:rFonts w:ascii="Verdana" w:hAnsi="Verdana" w:cs="Segoe UI"/>
                <w:color w:val="323130"/>
                <w:shd w:val="clear" w:color="auto" w:fill="FFFFFF"/>
              </w:rPr>
            </w:pPr>
            <w:r w:rsidRPr="0043280B">
              <w:rPr>
                <w:rFonts w:ascii="Verdana" w:hAnsi="Verdana" w:cs="Segoe UI"/>
                <w:color w:val="323130"/>
                <w:shd w:val="clear" w:color="auto" w:fill="FFFFFF"/>
              </w:rPr>
              <w:t xml:space="preserve">The Chair </w:t>
            </w:r>
            <w:r w:rsidR="0043280B" w:rsidRPr="0043280B">
              <w:rPr>
                <w:rFonts w:ascii="Verdana" w:hAnsi="Verdana" w:cs="Segoe UI"/>
                <w:color w:val="323130"/>
                <w:shd w:val="clear" w:color="auto" w:fill="FFFFFF"/>
              </w:rPr>
              <w:t>extended his thanks to</w:t>
            </w:r>
            <w:r w:rsidRPr="0043280B">
              <w:rPr>
                <w:rFonts w:ascii="Verdana" w:hAnsi="Verdana" w:cs="Segoe UI"/>
                <w:color w:val="323130"/>
                <w:shd w:val="clear" w:color="auto" w:fill="FFFFFF"/>
              </w:rPr>
              <w:t xml:space="preserve"> </w:t>
            </w:r>
            <w:r w:rsidR="0043280B" w:rsidRPr="0043280B">
              <w:rPr>
                <w:rFonts w:ascii="Verdana" w:hAnsi="Verdana" w:cs="Segoe UI"/>
                <w:color w:val="323130"/>
                <w:shd w:val="clear" w:color="auto" w:fill="FFFFFF"/>
              </w:rPr>
              <w:t>G Hughes</w:t>
            </w:r>
            <w:r w:rsidRPr="0043280B">
              <w:rPr>
                <w:rFonts w:ascii="Verdana" w:hAnsi="Verdana" w:cs="Segoe UI"/>
                <w:color w:val="323130"/>
                <w:shd w:val="clear" w:color="auto" w:fill="FFFFFF"/>
              </w:rPr>
              <w:t xml:space="preserve"> for the comprehensive report</w:t>
            </w:r>
            <w:r w:rsidR="0043280B" w:rsidRPr="0043280B">
              <w:rPr>
                <w:rFonts w:ascii="Verdana" w:hAnsi="Verdana" w:cs="Segoe UI"/>
                <w:color w:val="323130"/>
                <w:shd w:val="clear" w:color="auto" w:fill="FFFFFF"/>
              </w:rPr>
              <w:t>, noting the</w:t>
            </w:r>
            <w:r w:rsidRPr="0043280B">
              <w:rPr>
                <w:rFonts w:ascii="Verdana" w:hAnsi="Verdana" w:cs="Segoe UI"/>
                <w:color w:val="323130"/>
                <w:shd w:val="clear" w:color="auto" w:fill="FFFFFF"/>
              </w:rPr>
              <w:t xml:space="preserve"> many moving parts and complexity involved.</w:t>
            </w:r>
          </w:p>
          <w:p w14:paraId="67035A94" w14:textId="77777777" w:rsidR="0048735E" w:rsidRPr="0043280B" w:rsidRDefault="0048735E" w:rsidP="00F00361">
            <w:pPr>
              <w:jc w:val="both"/>
              <w:rPr>
                <w:rFonts w:ascii="Verdana" w:hAnsi="Verdana"/>
                <w:iCs/>
              </w:rPr>
            </w:pPr>
          </w:p>
          <w:p w14:paraId="2B8AFA84" w14:textId="50343188" w:rsidR="0048735E" w:rsidRPr="0043280B" w:rsidRDefault="0043280B" w:rsidP="00F00361">
            <w:pPr>
              <w:jc w:val="both"/>
              <w:rPr>
                <w:rFonts w:ascii="Verdana" w:hAnsi="Verdana"/>
                <w:iCs/>
              </w:rPr>
            </w:pPr>
            <w:r>
              <w:rPr>
                <w:rFonts w:ascii="Verdana" w:hAnsi="Verdana" w:cs="Segoe UI"/>
                <w:color w:val="323130"/>
                <w:shd w:val="clear" w:color="auto" w:fill="FFFFFF"/>
              </w:rPr>
              <w:t xml:space="preserve">In response to a question raised by N Mesher as to </w:t>
            </w:r>
            <w:r w:rsidR="0048735E" w:rsidRPr="0043280B">
              <w:rPr>
                <w:rFonts w:ascii="Verdana" w:hAnsi="Verdana" w:cs="Segoe UI"/>
                <w:color w:val="323130"/>
                <w:shd w:val="clear" w:color="auto" w:fill="FFFFFF"/>
              </w:rPr>
              <w:t xml:space="preserve">whether 16 beds </w:t>
            </w:r>
            <w:r w:rsidR="00553615">
              <w:rPr>
                <w:rFonts w:ascii="Verdana" w:hAnsi="Verdana" w:cs="Segoe UI"/>
                <w:color w:val="323130"/>
                <w:shd w:val="clear" w:color="auto" w:fill="FFFFFF"/>
              </w:rPr>
              <w:t xml:space="preserve"> across the Health Board, </w:t>
            </w:r>
            <w:r w:rsidR="0048735E" w:rsidRPr="0043280B">
              <w:rPr>
                <w:rFonts w:ascii="Verdana" w:hAnsi="Verdana" w:cs="Segoe UI"/>
                <w:color w:val="323130"/>
                <w:shd w:val="clear" w:color="auto" w:fill="FFFFFF"/>
              </w:rPr>
              <w:t>would be</w:t>
            </w:r>
            <w:r>
              <w:rPr>
                <w:rFonts w:ascii="Verdana" w:hAnsi="Verdana" w:cs="Segoe UI"/>
                <w:color w:val="323130"/>
                <w:shd w:val="clear" w:color="auto" w:fill="FFFFFF"/>
              </w:rPr>
              <w:t xml:space="preserve"> adequate and</w:t>
            </w:r>
            <w:r w:rsidR="0048735E" w:rsidRPr="0043280B">
              <w:rPr>
                <w:rFonts w:ascii="Verdana" w:hAnsi="Verdana" w:cs="Segoe UI"/>
                <w:color w:val="323130"/>
                <w:shd w:val="clear" w:color="auto" w:fill="FFFFFF"/>
              </w:rPr>
              <w:t xml:space="preserve"> sufficient</w:t>
            </w:r>
            <w:r>
              <w:rPr>
                <w:rFonts w:ascii="Verdana" w:hAnsi="Verdana" w:cs="Segoe UI"/>
                <w:color w:val="323130"/>
                <w:shd w:val="clear" w:color="auto" w:fill="FFFFFF"/>
              </w:rPr>
              <w:t xml:space="preserve"> and the learning that had been gained from last year to inform this decision</w:t>
            </w:r>
            <w:r w:rsidR="0048735E" w:rsidRPr="0043280B">
              <w:rPr>
                <w:rFonts w:ascii="Verdana" w:hAnsi="Verdana" w:cs="Segoe UI"/>
                <w:color w:val="323130"/>
                <w:shd w:val="clear" w:color="auto" w:fill="FFFFFF"/>
              </w:rPr>
              <w:t xml:space="preserve">, </w:t>
            </w:r>
            <w:r>
              <w:rPr>
                <w:rFonts w:ascii="Verdana" w:hAnsi="Verdana" w:cs="Segoe UI"/>
                <w:color w:val="323130"/>
                <w:shd w:val="clear" w:color="auto" w:fill="FFFFFF"/>
              </w:rPr>
              <w:t>G Hughes advised</w:t>
            </w:r>
            <w:r w:rsidR="0048735E" w:rsidRPr="0043280B">
              <w:rPr>
                <w:rFonts w:ascii="Verdana" w:hAnsi="Verdana" w:cs="Segoe UI"/>
                <w:color w:val="323130"/>
                <w:shd w:val="clear" w:color="auto" w:fill="FFFFFF"/>
              </w:rPr>
              <w:t xml:space="preserve"> that extensive bed modelling had been </w:t>
            </w:r>
            <w:r>
              <w:rPr>
                <w:rFonts w:ascii="Verdana" w:hAnsi="Verdana" w:cs="Segoe UI"/>
                <w:color w:val="323130"/>
                <w:shd w:val="clear" w:color="auto" w:fill="FFFFFF"/>
              </w:rPr>
              <w:t>undertaken and added t</w:t>
            </w:r>
            <w:r w:rsidR="0048735E" w:rsidRPr="0043280B">
              <w:rPr>
                <w:rFonts w:ascii="Verdana" w:hAnsi="Verdana" w:cs="Segoe UI"/>
                <w:color w:val="323130"/>
                <w:shd w:val="clear" w:color="auto" w:fill="FFFFFF"/>
              </w:rPr>
              <w:t>his year’s planning was more challenging due to last winter’s unique circumstances</w:t>
            </w:r>
            <w:r>
              <w:rPr>
                <w:rFonts w:ascii="Verdana" w:hAnsi="Verdana" w:cs="Segoe UI"/>
                <w:color w:val="323130"/>
                <w:shd w:val="clear" w:color="auto" w:fill="FFFFFF"/>
              </w:rPr>
              <w:t>, such as the critical incident at the Princess of Wales Hospital, and</w:t>
            </w:r>
            <w:r w:rsidR="0048735E" w:rsidRPr="0043280B">
              <w:rPr>
                <w:rFonts w:ascii="Verdana" w:hAnsi="Verdana" w:cs="Segoe UI"/>
                <w:color w:val="323130"/>
                <w:shd w:val="clear" w:color="auto" w:fill="FFFFFF"/>
              </w:rPr>
              <w:t xml:space="preserve"> explained that with a return to more normal service arrangements, the modelling suggests 16 beds is the appropriate number.</w:t>
            </w:r>
          </w:p>
          <w:p w14:paraId="3CD3C996" w14:textId="77777777" w:rsidR="00954DE2" w:rsidRDefault="00954DE2" w:rsidP="00F00361">
            <w:pPr>
              <w:jc w:val="both"/>
              <w:rPr>
                <w:rFonts w:ascii="Verdana" w:hAnsi="Verdana"/>
                <w:iCs/>
              </w:rPr>
            </w:pPr>
          </w:p>
          <w:p w14:paraId="284D0762" w14:textId="122C1A39" w:rsidR="0048735E" w:rsidRPr="00C87482" w:rsidRDefault="00C87482" w:rsidP="00F00361">
            <w:pPr>
              <w:jc w:val="both"/>
              <w:rPr>
                <w:rFonts w:ascii="Verdana" w:hAnsi="Verdana"/>
                <w:iCs/>
              </w:rPr>
            </w:pPr>
            <w:r>
              <w:rPr>
                <w:rFonts w:ascii="Verdana" w:hAnsi="Verdana" w:cs="Segoe UI"/>
                <w:color w:val="323130"/>
                <w:shd w:val="clear" w:color="auto" w:fill="FFFFFF"/>
              </w:rPr>
              <w:t>In response to a query raised by K Mason as to whether t</w:t>
            </w:r>
            <w:r w:rsidR="0048735E" w:rsidRPr="00C87482">
              <w:rPr>
                <w:rFonts w:ascii="Verdana" w:hAnsi="Verdana" w:cs="Segoe UI"/>
                <w:color w:val="323130"/>
                <w:shd w:val="clear" w:color="auto" w:fill="FFFFFF"/>
              </w:rPr>
              <w:t xml:space="preserve">he strong relationships built for this plan could be leveraged to bring in broader public health and </w:t>
            </w:r>
            <w:r w:rsidR="0048735E" w:rsidRPr="00C87482">
              <w:rPr>
                <w:rFonts w:ascii="Verdana" w:hAnsi="Verdana" w:cs="Segoe UI"/>
                <w:color w:val="323130"/>
                <w:shd w:val="clear" w:color="auto" w:fill="FFFFFF"/>
              </w:rPr>
              <w:lastRenderedPageBreak/>
              <w:t>strategic perspectives</w:t>
            </w:r>
            <w:r>
              <w:rPr>
                <w:rFonts w:ascii="Verdana" w:hAnsi="Verdana" w:cs="Segoe UI"/>
                <w:color w:val="323130"/>
                <w:shd w:val="clear" w:color="auto" w:fill="FFFFFF"/>
              </w:rPr>
              <w:t>, G Hughes</w:t>
            </w:r>
            <w:r w:rsidR="0048735E" w:rsidRPr="00C87482">
              <w:rPr>
                <w:rFonts w:ascii="Verdana" w:hAnsi="Verdana" w:cs="Segoe UI"/>
                <w:color w:val="323130"/>
                <w:shd w:val="clear" w:color="auto" w:fill="FFFFFF"/>
              </w:rPr>
              <w:t xml:space="preserve"> confirmed the plan </w:t>
            </w:r>
            <w:r>
              <w:rPr>
                <w:rFonts w:ascii="Verdana" w:hAnsi="Verdana" w:cs="Segoe UI"/>
                <w:color w:val="323130"/>
                <w:shd w:val="clear" w:color="auto" w:fill="FFFFFF"/>
              </w:rPr>
              <w:t>wa</w:t>
            </w:r>
            <w:r w:rsidR="0048735E" w:rsidRPr="00C87482">
              <w:rPr>
                <w:rFonts w:ascii="Verdana" w:hAnsi="Verdana" w:cs="Segoe UI"/>
                <w:color w:val="323130"/>
                <w:shd w:val="clear" w:color="auto" w:fill="FFFFFF"/>
              </w:rPr>
              <w:t>s managed in part</w:t>
            </w:r>
            <w:r w:rsidR="00362F8D">
              <w:rPr>
                <w:rFonts w:ascii="Verdana" w:hAnsi="Verdana" w:cs="Segoe UI"/>
                <w:color w:val="323130"/>
                <w:shd w:val="clear" w:color="auto" w:fill="FFFFFF"/>
              </w:rPr>
              <w:t>nership</w:t>
            </w:r>
            <w:r w:rsidR="0048735E" w:rsidRPr="00C87482">
              <w:rPr>
                <w:rFonts w:ascii="Verdana" w:hAnsi="Verdana" w:cs="Segoe UI"/>
                <w:color w:val="323130"/>
                <w:shd w:val="clear" w:color="auto" w:fill="FFFFFF"/>
              </w:rPr>
              <w:t xml:space="preserve"> with the</w:t>
            </w:r>
            <w:r>
              <w:rPr>
                <w:rFonts w:ascii="Verdana" w:hAnsi="Verdana" w:cs="Segoe UI"/>
                <w:color w:val="323130"/>
                <w:shd w:val="clear" w:color="auto" w:fill="FFFFFF"/>
              </w:rPr>
              <w:t xml:space="preserve"> </w:t>
            </w:r>
            <w:r w:rsidR="0048735E" w:rsidRPr="00C87482">
              <w:rPr>
                <w:rFonts w:ascii="Verdana" w:hAnsi="Verdana" w:cs="Segoe UI"/>
                <w:color w:val="323130"/>
                <w:shd w:val="clear" w:color="auto" w:fill="FFFFFF"/>
              </w:rPr>
              <w:t>Regional Partnership Board</w:t>
            </w:r>
            <w:r>
              <w:rPr>
                <w:rFonts w:ascii="Verdana" w:hAnsi="Verdana" w:cs="Segoe UI"/>
                <w:color w:val="323130"/>
                <w:shd w:val="clear" w:color="auto" w:fill="FFFFFF"/>
              </w:rPr>
              <w:t xml:space="preserve"> </w:t>
            </w:r>
            <w:proofErr w:type="gramStart"/>
            <w:r w:rsidR="0048735E" w:rsidRPr="00C87482">
              <w:rPr>
                <w:rFonts w:ascii="Verdana" w:hAnsi="Verdana" w:cs="Segoe UI"/>
                <w:color w:val="323130"/>
                <w:shd w:val="clear" w:color="auto" w:fill="FFFFFF"/>
              </w:rPr>
              <w:t xml:space="preserve">and </w:t>
            </w:r>
            <w:r>
              <w:rPr>
                <w:rFonts w:ascii="Verdana" w:hAnsi="Verdana" w:cs="Segoe UI"/>
                <w:color w:val="323130"/>
                <w:shd w:val="clear" w:color="auto" w:fill="FFFFFF"/>
              </w:rPr>
              <w:t>also</w:t>
            </w:r>
            <w:proofErr w:type="gramEnd"/>
            <w:r>
              <w:rPr>
                <w:rFonts w:ascii="Verdana" w:hAnsi="Verdana" w:cs="Segoe UI"/>
                <w:color w:val="323130"/>
                <w:shd w:val="clear" w:color="auto" w:fill="FFFFFF"/>
              </w:rPr>
              <w:t xml:space="preserve"> </w:t>
            </w:r>
            <w:r w:rsidR="0048735E" w:rsidRPr="00C87482">
              <w:rPr>
                <w:rFonts w:ascii="Verdana" w:hAnsi="Verdana" w:cs="Segoe UI"/>
                <w:color w:val="323130"/>
                <w:shd w:val="clear" w:color="auto" w:fill="FFFFFF"/>
              </w:rPr>
              <w:t>involve</w:t>
            </w:r>
            <w:r>
              <w:rPr>
                <w:rFonts w:ascii="Verdana" w:hAnsi="Verdana" w:cs="Segoe UI"/>
                <w:color w:val="323130"/>
                <w:shd w:val="clear" w:color="auto" w:fill="FFFFFF"/>
              </w:rPr>
              <w:t>d</w:t>
            </w:r>
            <w:r w:rsidR="0048735E" w:rsidRPr="00C87482">
              <w:rPr>
                <w:rFonts w:ascii="Verdana" w:hAnsi="Verdana" w:cs="Segoe UI"/>
                <w:color w:val="323130"/>
                <w:shd w:val="clear" w:color="auto" w:fill="FFFFFF"/>
              </w:rPr>
              <w:t xml:space="preserve"> broader collaboration with </w:t>
            </w:r>
            <w:r>
              <w:rPr>
                <w:rFonts w:ascii="Verdana" w:hAnsi="Verdana" w:cs="Segoe UI"/>
                <w:color w:val="323130"/>
                <w:shd w:val="clear" w:color="auto" w:fill="FFFFFF"/>
              </w:rPr>
              <w:t>the</w:t>
            </w:r>
            <w:r w:rsidR="0048735E" w:rsidRPr="00C87482">
              <w:rPr>
                <w:rFonts w:ascii="Verdana" w:hAnsi="Verdana" w:cs="Segoe UI"/>
                <w:color w:val="323130"/>
                <w:shd w:val="clear" w:color="auto" w:fill="FFFFFF"/>
              </w:rPr>
              <w:t xml:space="preserve"> Public Services Board and local authority partners. </w:t>
            </w:r>
            <w:r>
              <w:rPr>
                <w:rFonts w:ascii="Verdana" w:hAnsi="Verdana" w:cs="Segoe UI"/>
                <w:color w:val="323130"/>
                <w:shd w:val="clear" w:color="auto" w:fill="FFFFFF"/>
              </w:rPr>
              <w:t xml:space="preserve">C Thompson confirmed that these established relationships were crucial for joint working </w:t>
            </w:r>
            <w:r w:rsidR="0048735E" w:rsidRPr="00C87482">
              <w:rPr>
                <w:rFonts w:ascii="Verdana" w:hAnsi="Verdana" w:cs="Segoe UI"/>
                <w:color w:val="323130"/>
                <w:shd w:val="clear" w:color="auto" w:fill="FFFFFF"/>
              </w:rPr>
              <w:t xml:space="preserve">and </w:t>
            </w:r>
            <w:r>
              <w:rPr>
                <w:rFonts w:ascii="Verdana" w:hAnsi="Verdana" w:cs="Segoe UI"/>
                <w:color w:val="323130"/>
                <w:shd w:val="clear" w:color="auto" w:fill="FFFFFF"/>
              </w:rPr>
              <w:t xml:space="preserve">added </w:t>
            </w:r>
            <w:r w:rsidR="0048735E" w:rsidRPr="00C87482">
              <w:rPr>
                <w:rFonts w:ascii="Verdana" w:hAnsi="Verdana" w:cs="Segoe UI"/>
                <w:color w:val="323130"/>
                <w:shd w:val="clear" w:color="auto" w:fill="FFFFFF"/>
              </w:rPr>
              <w:t xml:space="preserve">she regularly meets with </w:t>
            </w:r>
            <w:r w:rsidR="00510873">
              <w:rPr>
                <w:rFonts w:ascii="Verdana" w:hAnsi="Verdana" w:cs="Segoe UI"/>
                <w:color w:val="323130"/>
                <w:shd w:val="clear" w:color="auto" w:fill="FFFFFF"/>
              </w:rPr>
              <w:t>L</w:t>
            </w:r>
            <w:r w:rsidR="0048735E" w:rsidRPr="00C87482">
              <w:rPr>
                <w:rFonts w:ascii="Verdana" w:hAnsi="Verdana" w:cs="Segoe UI"/>
                <w:color w:val="323130"/>
                <w:shd w:val="clear" w:color="auto" w:fill="FFFFFF"/>
              </w:rPr>
              <w:t xml:space="preserve">ocal </w:t>
            </w:r>
            <w:r w:rsidR="00510873">
              <w:rPr>
                <w:rFonts w:ascii="Verdana" w:hAnsi="Verdana" w:cs="Segoe UI"/>
                <w:color w:val="323130"/>
                <w:shd w:val="clear" w:color="auto" w:fill="FFFFFF"/>
              </w:rPr>
              <w:t>A</w:t>
            </w:r>
            <w:r w:rsidR="0048735E" w:rsidRPr="00C87482">
              <w:rPr>
                <w:rFonts w:ascii="Verdana" w:hAnsi="Verdana" w:cs="Segoe UI"/>
                <w:color w:val="323130"/>
                <w:shd w:val="clear" w:color="auto" w:fill="FFFFFF"/>
              </w:rPr>
              <w:t xml:space="preserve">uthority </w:t>
            </w:r>
            <w:r w:rsidR="00510873">
              <w:rPr>
                <w:rFonts w:ascii="Verdana" w:hAnsi="Verdana" w:cs="Segoe UI"/>
                <w:color w:val="323130"/>
                <w:shd w:val="clear" w:color="auto" w:fill="FFFFFF"/>
              </w:rPr>
              <w:t>L</w:t>
            </w:r>
            <w:r w:rsidR="0048735E" w:rsidRPr="00C87482">
              <w:rPr>
                <w:rFonts w:ascii="Verdana" w:hAnsi="Verdana" w:cs="Segoe UI"/>
                <w:color w:val="323130"/>
                <w:shd w:val="clear" w:color="auto" w:fill="FFFFFF"/>
              </w:rPr>
              <w:t>eaders to maintain this collaboration.</w:t>
            </w:r>
          </w:p>
          <w:p w14:paraId="6A4F7F81" w14:textId="77777777" w:rsidR="0048735E" w:rsidRDefault="0048735E" w:rsidP="00F00361">
            <w:pPr>
              <w:jc w:val="both"/>
              <w:rPr>
                <w:rFonts w:ascii="Verdana" w:hAnsi="Verdana"/>
                <w:iCs/>
              </w:rPr>
            </w:pPr>
          </w:p>
          <w:p w14:paraId="3344A14B" w14:textId="541B635F" w:rsidR="00954DE2" w:rsidRPr="00C87482" w:rsidRDefault="008C0CB2" w:rsidP="00F00361">
            <w:pPr>
              <w:jc w:val="both"/>
              <w:rPr>
                <w:rFonts w:ascii="Verdana" w:hAnsi="Verdana" w:cs="Segoe UI"/>
                <w:color w:val="323130"/>
                <w:shd w:val="clear" w:color="auto" w:fill="FFFFFF"/>
              </w:rPr>
            </w:pPr>
            <w:r w:rsidRPr="00C87482">
              <w:rPr>
                <w:rFonts w:ascii="Verdana" w:hAnsi="Verdana" w:cs="Segoe UI"/>
                <w:color w:val="323130"/>
                <w:shd w:val="clear" w:color="auto" w:fill="FFFFFF"/>
              </w:rPr>
              <w:t>S</w:t>
            </w:r>
            <w:r w:rsidR="00C87482">
              <w:rPr>
                <w:rFonts w:ascii="Verdana" w:hAnsi="Verdana" w:cs="Segoe UI"/>
                <w:color w:val="323130"/>
                <w:shd w:val="clear" w:color="auto" w:fill="FFFFFF"/>
              </w:rPr>
              <w:t xml:space="preserve"> Blackburn advised</w:t>
            </w:r>
            <w:r w:rsidRPr="00C87482">
              <w:rPr>
                <w:rFonts w:ascii="Verdana" w:hAnsi="Verdana" w:cs="Segoe UI"/>
                <w:color w:val="323130"/>
                <w:shd w:val="clear" w:color="auto" w:fill="FFFFFF"/>
              </w:rPr>
              <w:t xml:space="preserve"> there ha</w:t>
            </w:r>
            <w:r w:rsidR="00C87482">
              <w:rPr>
                <w:rFonts w:ascii="Verdana" w:hAnsi="Verdana" w:cs="Segoe UI"/>
                <w:color w:val="323130"/>
                <w:shd w:val="clear" w:color="auto" w:fill="FFFFFF"/>
              </w:rPr>
              <w:t>d</w:t>
            </w:r>
            <w:r w:rsidRPr="00C87482">
              <w:rPr>
                <w:rFonts w:ascii="Verdana" w:hAnsi="Verdana" w:cs="Segoe UI"/>
                <w:color w:val="323130"/>
                <w:shd w:val="clear" w:color="auto" w:fill="FFFFFF"/>
              </w:rPr>
              <w:t xml:space="preserve"> been much more work</w:t>
            </w:r>
            <w:r w:rsidR="00C87482">
              <w:rPr>
                <w:rFonts w:ascii="Verdana" w:hAnsi="Verdana" w:cs="Segoe UI"/>
                <w:color w:val="323130"/>
                <w:shd w:val="clear" w:color="auto" w:fill="FFFFFF"/>
              </w:rPr>
              <w:t xml:space="preserve"> undertaken</w:t>
            </w:r>
            <w:r w:rsidRPr="00C87482">
              <w:rPr>
                <w:rFonts w:ascii="Verdana" w:hAnsi="Verdana" w:cs="Segoe UI"/>
                <w:color w:val="323130"/>
                <w:shd w:val="clear" w:color="auto" w:fill="FFFFFF"/>
              </w:rPr>
              <w:t xml:space="preserve"> on pre</w:t>
            </w:r>
            <w:r w:rsidR="00C87482">
              <w:rPr>
                <w:rFonts w:ascii="Verdana" w:hAnsi="Verdana" w:cs="Segoe UI"/>
                <w:color w:val="323130"/>
                <w:shd w:val="clear" w:color="auto" w:fill="FFFFFF"/>
              </w:rPr>
              <w:t>-</w:t>
            </w:r>
            <w:r w:rsidRPr="00C87482">
              <w:rPr>
                <w:rFonts w:ascii="Verdana" w:hAnsi="Verdana" w:cs="Segoe UI"/>
                <w:color w:val="323130"/>
                <w:shd w:val="clear" w:color="auto" w:fill="FFFFFF"/>
              </w:rPr>
              <w:t>emptive communications and messaging around winter</w:t>
            </w:r>
            <w:r w:rsidR="00C87482">
              <w:rPr>
                <w:rFonts w:ascii="Verdana" w:hAnsi="Verdana" w:cs="Segoe UI"/>
                <w:color w:val="323130"/>
                <w:shd w:val="clear" w:color="auto" w:fill="FFFFFF"/>
              </w:rPr>
              <w:t xml:space="preserve"> and </w:t>
            </w:r>
            <w:r w:rsidR="00362F8D">
              <w:rPr>
                <w:rFonts w:ascii="Verdana" w:hAnsi="Verdana" w:cs="Segoe UI"/>
                <w:color w:val="323130"/>
                <w:shd w:val="clear" w:color="auto" w:fill="FFFFFF"/>
              </w:rPr>
              <w:t>referred</w:t>
            </w:r>
            <w:r w:rsidR="00C87482">
              <w:rPr>
                <w:rFonts w:ascii="Verdana" w:hAnsi="Verdana" w:cs="Segoe UI"/>
                <w:color w:val="323130"/>
                <w:shd w:val="clear" w:color="auto" w:fill="FFFFFF"/>
              </w:rPr>
              <w:t xml:space="preserve"> to</w:t>
            </w:r>
            <w:r w:rsidRPr="00C87482">
              <w:rPr>
                <w:rFonts w:ascii="Verdana" w:hAnsi="Verdana" w:cs="Segoe UI"/>
                <w:color w:val="323130"/>
                <w:shd w:val="clear" w:color="auto" w:fill="FFFFFF"/>
              </w:rPr>
              <w:t xml:space="preserve"> ongoing content gathering with colleagues in primary care, acute, mental health, and public health to build a strong library of messages for both internal and external audiences</w:t>
            </w:r>
            <w:r w:rsidR="00C87482">
              <w:rPr>
                <w:rFonts w:ascii="Verdana" w:hAnsi="Verdana" w:cs="Segoe UI"/>
                <w:color w:val="323130"/>
                <w:shd w:val="clear" w:color="auto" w:fill="FFFFFF"/>
              </w:rPr>
              <w:t xml:space="preserve"> during peak winter pressures. </w:t>
            </w:r>
          </w:p>
          <w:p w14:paraId="4E792C58" w14:textId="77777777" w:rsidR="008C0CB2" w:rsidRDefault="008C0CB2" w:rsidP="00F00361">
            <w:pPr>
              <w:jc w:val="both"/>
              <w:rPr>
                <w:rFonts w:ascii="Verdana" w:hAnsi="Verdana"/>
                <w:iCs/>
              </w:rPr>
            </w:pPr>
          </w:p>
          <w:p w14:paraId="17363BA0" w14:textId="16C870FF" w:rsidR="00A07676" w:rsidRPr="00C87482" w:rsidRDefault="008C0CB2" w:rsidP="00C620F9">
            <w:pPr>
              <w:jc w:val="both"/>
              <w:rPr>
                <w:rFonts w:ascii="Verdana" w:hAnsi="Verdana"/>
                <w:i/>
              </w:rPr>
            </w:pPr>
            <w:r w:rsidRPr="00C87482">
              <w:rPr>
                <w:rFonts w:ascii="Verdana" w:hAnsi="Verdana" w:cs="Segoe UI"/>
                <w:color w:val="323130"/>
                <w:shd w:val="clear" w:color="auto" w:fill="FFFFFF"/>
              </w:rPr>
              <w:t>The Chair thanked the team for the significant work on the winter plan, acknowledged the challenges of any winter,</w:t>
            </w:r>
            <w:r w:rsidR="00C87482">
              <w:rPr>
                <w:rFonts w:ascii="Verdana" w:hAnsi="Verdana" w:cs="Segoe UI"/>
                <w:color w:val="323130"/>
                <w:shd w:val="clear" w:color="auto" w:fill="FFFFFF"/>
              </w:rPr>
              <w:t xml:space="preserve"> </w:t>
            </w:r>
            <w:r w:rsidRPr="00C87482">
              <w:rPr>
                <w:rFonts w:ascii="Verdana" w:hAnsi="Verdana" w:cs="Segoe UI"/>
                <w:color w:val="323130"/>
                <w:shd w:val="clear" w:color="auto" w:fill="FFFFFF"/>
              </w:rPr>
              <w:t>highlighted the added complexity of the current flu season</w:t>
            </w:r>
            <w:r w:rsidR="00C87482">
              <w:rPr>
                <w:rFonts w:ascii="Verdana" w:hAnsi="Verdana" w:cs="Segoe UI"/>
                <w:color w:val="323130"/>
                <w:shd w:val="clear" w:color="auto" w:fill="FFFFFF"/>
              </w:rPr>
              <w:t xml:space="preserve">, </w:t>
            </w:r>
            <w:r w:rsidRPr="00C87482">
              <w:rPr>
                <w:rFonts w:ascii="Verdana" w:hAnsi="Verdana" w:cs="Segoe UI"/>
                <w:color w:val="323130"/>
                <w:shd w:val="clear" w:color="auto" w:fill="FFFFFF"/>
              </w:rPr>
              <w:t>emphasi</w:t>
            </w:r>
            <w:r w:rsidR="00C87482">
              <w:rPr>
                <w:rFonts w:ascii="Verdana" w:hAnsi="Verdana" w:cs="Segoe UI"/>
                <w:color w:val="323130"/>
                <w:shd w:val="clear" w:color="auto" w:fill="FFFFFF"/>
              </w:rPr>
              <w:t>s</w:t>
            </w:r>
            <w:r w:rsidRPr="00C87482">
              <w:rPr>
                <w:rFonts w:ascii="Verdana" w:hAnsi="Verdana" w:cs="Segoe UI"/>
                <w:color w:val="323130"/>
                <w:shd w:val="clear" w:color="auto" w:fill="FFFFFF"/>
              </w:rPr>
              <w:t>ed the importance of communications and the depth of partnership with local government and social care</w:t>
            </w:r>
            <w:r w:rsidR="00C87482">
              <w:rPr>
                <w:rFonts w:ascii="Verdana" w:hAnsi="Verdana" w:cs="Segoe UI"/>
                <w:color w:val="323130"/>
                <w:shd w:val="clear" w:color="auto" w:fill="FFFFFF"/>
              </w:rPr>
              <w:t xml:space="preserve"> and noted</w:t>
            </w:r>
            <w:r w:rsidRPr="00C87482">
              <w:rPr>
                <w:rFonts w:ascii="Verdana" w:hAnsi="Verdana" w:cs="Segoe UI"/>
                <w:color w:val="323130"/>
                <w:shd w:val="clear" w:color="auto" w:fill="FFFFFF"/>
              </w:rPr>
              <w:t xml:space="preserve"> the alignment of plans across these sectors. </w:t>
            </w:r>
          </w:p>
        </w:tc>
      </w:tr>
      <w:tr w:rsidR="00A07676" w:rsidRPr="003C214E" w14:paraId="004F2AD5" w14:textId="77777777" w:rsidTr="00296E5B">
        <w:tc>
          <w:tcPr>
            <w:tcW w:w="1469" w:type="dxa"/>
          </w:tcPr>
          <w:p w14:paraId="322E0746" w14:textId="77777777" w:rsidR="00A07676" w:rsidRPr="00E118DD" w:rsidRDefault="00A07676" w:rsidP="00A07676">
            <w:pPr>
              <w:rPr>
                <w:rFonts w:ascii="Verdana" w:hAnsi="Verdana"/>
                <w:iCs/>
              </w:rPr>
            </w:pPr>
            <w:r w:rsidRPr="00E118DD">
              <w:rPr>
                <w:rFonts w:ascii="Verdana" w:hAnsi="Verdana"/>
                <w:iCs/>
              </w:rPr>
              <w:lastRenderedPageBreak/>
              <w:t>Resolution:</w:t>
            </w:r>
          </w:p>
        </w:tc>
        <w:tc>
          <w:tcPr>
            <w:tcW w:w="9026" w:type="dxa"/>
          </w:tcPr>
          <w:p w14:paraId="2AD9CB0B" w14:textId="66E8125E" w:rsidR="00A07676" w:rsidRPr="00A07676" w:rsidRDefault="00A07676" w:rsidP="00B24F63">
            <w:pPr>
              <w:jc w:val="both"/>
              <w:rPr>
                <w:rFonts w:ascii="Verdana" w:hAnsi="Verdana"/>
                <w:iCs/>
              </w:rPr>
            </w:pPr>
            <w:r>
              <w:rPr>
                <w:rFonts w:ascii="Verdana" w:hAnsi="Verdana"/>
                <w:iCs/>
              </w:rPr>
              <w:t xml:space="preserve">The </w:t>
            </w:r>
            <w:r w:rsidR="00E118DD">
              <w:rPr>
                <w:rFonts w:ascii="Verdana" w:hAnsi="Verdana"/>
                <w:iCs/>
              </w:rPr>
              <w:t>B</w:t>
            </w:r>
            <w:r>
              <w:rPr>
                <w:rFonts w:ascii="Verdana" w:hAnsi="Verdana"/>
                <w:iCs/>
              </w:rPr>
              <w:t xml:space="preserve">oard </w:t>
            </w:r>
            <w:r w:rsidR="00E118DD">
              <w:rPr>
                <w:rFonts w:ascii="Verdana" w:hAnsi="Verdana"/>
                <w:b/>
                <w:bCs/>
                <w:iCs/>
              </w:rPr>
              <w:t xml:space="preserve">NOTED </w:t>
            </w:r>
            <w:r w:rsidR="00E118DD" w:rsidRPr="00E118DD">
              <w:rPr>
                <w:rFonts w:ascii="Verdana" w:hAnsi="Verdana"/>
                <w:iCs/>
              </w:rPr>
              <w:t xml:space="preserve">and </w:t>
            </w:r>
            <w:r w:rsidR="00E118DD">
              <w:rPr>
                <w:rFonts w:ascii="Verdana" w:hAnsi="Verdana"/>
                <w:b/>
                <w:bCs/>
                <w:iCs/>
              </w:rPr>
              <w:t xml:space="preserve">ENDORSED </w:t>
            </w:r>
            <w:r w:rsidR="00E118DD" w:rsidRPr="00E118DD">
              <w:rPr>
                <w:rFonts w:ascii="Verdana" w:hAnsi="Verdana"/>
                <w:iCs/>
              </w:rPr>
              <w:t>the report</w:t>
            </w:r>
          </w:p>
        </w:tc>
      </w:tr>
      <w:tr w:rsidR="00E118DD" w:rsidRPr="003C214E" w14:paraId="5143D9DC" w14:textId="77777777" w:rsidTr="00296E5B">
        <w:tc>
          <w:tcPr>
            <w:tcW w:w="1469" w:type="dxa"/>
          </w:tcPr>
          <w:p w14:paraId="131C3BA2" w14:textId="58BD0BDB" w:rsidR="00E118DD" w:rsidRPr="00E118DD" w:rsidRDefault="00E118DD" w:rsidP="00A07676">
            <w:pPr>
              <w:rPr>
                <w:rFonts w:ascii="Verdana" w:hAnsi="Verdana"/>
                <w:iCs/>
              </w:rPr>
            </w:pPr>
            <w:r>
              <w:rPr>
                <w:rFonts w:ascii="Verdana" w:hAnsi="Verdana"/>
                <w:iCs/>
              </w:rPr>
              <w:t>7.2</w:t>
            </w:r>
          </w:p>
        </w:tc>
        <w:tc>
          <w:tcPr>
            <w:tcW w:w="9026" w:type="dxa"/>
          </w:tcPr>
          <w:p w14:paraId="3D2861FC" w14:textId="0783FD67" w:rsidR="00E118DD" w:rsidRDefault="00E118DD" w:rsidP="00B24F63">
            <w:pPr>
              <w:jc w:val="both"/>
              <w:rPr>
                <w:rFonts w:ascii="Verdana" w:hAnsi="Verdana"/>
                <w:iCs/>
              </w:rPr>
            </w:pPr>
            <w:r w:rsidRPr="00030B46">
              <w:rPr>
                <w:rFonts w:ascii="Verdana" w:hAnsi="Verdana" w:cs="Arial-BoldMT"/>
                <w:b/>
                <w:bCs/>
                <w:color w:val="333333"/>
              </w:rPr>
              <w:t>Llantrisant Health Park – Outline Business Case, Phase 2 – Regional Arthroplasty Facility</w:t>
            </w:r>
          </w:p>
        </w:tc>
      </w:tr>
      <w:tr w:rsidR="00E118DD" w:rsidRPr="003C214E" w14:paraId="050C0251" w14:textId="77777777" w:rsidTr="00296E5B">
        <w:tc>
          <w:tcPr>
            <w:tcW w:w="1469" w:type="dxa"/>
          </w:tcPr>
          <w:p w14:paraId="7BA0A61C" w14:textId="77777777" w:rsidR="00E118DD" w:rsidRPr="00443F68" w:rsidRDefault="00E118DD" w:rsidP="00A07676">
            <w:pPr>
              <w:rPr>
                <w:rFonts w:ascii="Verdana" w:hAnsi="Verdana"/>
                <w:i/>
              </w:rPr>
            </w:pPr>
          </w:p>
        </w:tc>
        <w:tc>
          <w:tcPr>
            <w:tcW w:w="9026" w:type="dxa"/>
          </w:tcPr>
          <w:p w14:paraId="4705E671" w14:textId="0C883AE8" w:rsidR="00E118DD" w:rsidRDefault="00E118DD" w:rsidP="00B24F63">
            <w:pPr>
              <w:jc w:val="both"/>
              <w:rPr>
                <w:rFonts w:ascii="Verdana" w:hAnsi="Verdana"/>
                <w:iCs/>
              </w:rPr>
            </w:pPr>
            <w:r>
              <w:rPr>
                <w:rFonts w:ascii="Verdana" w:hAnsi="Verdana"/>
                <w:iCs/>
              </w:rPr>
              <w:t>G Hughes and R Cavill presented the report and highlighted the key matters for Members attention</w:t>
            </w:r>
            <w:r w:rsidR="008C0CB2">
              <w:rPr>
                <w:rFonts w:ascii="Verdana" w:hAnsi="Verdana"/>
                <w:iCs/>
              </w:rPr>
              <w:t xml:space="preserve">. </w:t>
            </w:r>
          </w:p>
          <w:p w14:paraId="1773EDC6" w14:textId="77777777" w:rsidR="002B60F3" w:rsidRDefault="002B60F3" w:rsidP="00B24F63">
            <w:pPr>
              <w:jc w:val="both"/>
              <w:rPr>
                <w:rFonts w:ascii="Verdana" w:hAnsi="Verdana"/>
                <w:iCs/>
              </w:rPr>
            </w:pPr>
          </w:p>
          <w:p w14:paraId="3913BB96" w14:textId="17F7E781" w:rsidR="007B7ADE" w:rsidRPr="00C87482" w:rsidRDefault="008C0CB2" w:rsidP="00B24F63">
            <w:pPr>
              <w:jc w:val="both"/>
              <w:rPr>
                <w:rFonts w:ascii="Verdana" w:hAnsi="Verdana" w:cs="Segoe UI"/>
                <w:color w:val="323130"/>
                <w:shd w:val="clear" w:color="auto" w:fill="FFFFFF"/>
              </w:rPr>
            </w:pPr>
            <w:r w:rsidRPr="00C87482">
              <w:rPr>
                <w:rFonts w:ascii="Verdana" w:hAnsi="Verdana" w:cs="Segoe UI"/>
                <w:color w:val="323130"/>
                <w:shd w:val="clear" w:color="auto" w:fill="FFFFFF"/>
              </w:rPr>
              <w:t>P</w:t>
            </w:r>
            <w:r w:rsidR="00C87482">
              <w:rPr>
                <w:rFonts w:ascii="Verdana" w:hAnsi="Verdana" w:cs="Segoe UI"/>
                <w:color w:val="323130"/>
                <w:shd w:val="clear" w:color="auto" w:fill="FFFFFF"/>
              </w:rPr>
              <w:t xml:space="preserve"> Mears advised </w:t>
            </w:r>
            <w:r w:rsidRPr="00C87482">
              <w:rPr>
                <w:rFonts w:ascii="Verdana" w:hAnsi="Verdana" w:cs="Segoe UI"/>
                <w:color w:val="323130"/>
                <w:shd w:val="clear" w:color="auto" w:fill="FFFFFF"/>
              </w:rPr>
              <w:t>that without implementing the proposed solution</w:t>
            </w:r>
            <w:r w:rsidR="00C87482">
              <w:rPr>
                <w:rFonts w:ascii="Verdana" w:hAnsi="Verdana" w:cs="Segoe UI"/>
                <w:color w:val="323130"/>
                <w:shd w:val="clear" w:color="auto" w:fill="FFFFFF"/>
              </w:rPr>
              <w:t xml:space="preserve">, </w:t>
            </w:r>
            <w:r w:rsidRPr="00C87482">
              <w:rPr>
                <w:rFonts w:ascii="Verdana" w:hAnsi="Verdana" w:cs="Segoe UI"/>
                <w:color w:val="323130"/>
                <w:shd w:val="clear" w:color="auto" w:fill="FFFFFF"/>
              </w:rPr>
              <w:t xml:space="preserve">the </w:t>
            </w:r>
            <w:r w:rsidR="00C87482">
              <w:rPr>
                <w:rFonts w:ascii="Verdana" w:hAnsi="Verdana" w:cs="Segoe UI"/>
                <w:color w:val="323130"/>
                <w:shd w:val="clear" w:color="auto" w:fill="FFFFFF"/>
              </w:rPr>
              <w:t>B</w:t>
            </w:r>
            <w:r w:rsidRPr="00C87482">
              <w:rPr>
                <w:rFonts w:ascii="Verdana" w:hAnsi="Verdana" w:cs="Segoe UI"/>
                <w:color w:val="323130"/>
                <w:shd w:val="clear" w:color="auto" w:fill="FFFFFF"/>
              </w:rPr>
              <w:t xml:space="preserve">oard would face an ever-increasing waiting list in three years’ time, with waiting times continuing to rise. </w:t>
            </w:r>
            <w:r w:rsidR="00C87482">
              <w:rPr>
                <w:rFonts w:ascii="Verdana" w:hAnsi="Verdana" w:cs="Segoe UI"/>
                <w:color w:val="323130"/>
                <w:shd w:val="clear" w:color="auto" w:fill="FFFFFF"/>
              </w:rPr>
              <w:t>P Mears</w:t>
            </w:r>
            <w:r w:rsidRPr="00C87482">
              <w:rPr>
                <w:rFonts w:ascii="Verdana" w:hAnsi="Verdana" w:cs="Segoe UI"/>
                <w:color w:val="323130"/>
                <w:shd w:val="clear" w:color="auto" w:fill="FFFFFF"/>
              </w:rPr>
              <w:t xml:space="preserve"> noted that the current approach ha</w:t>
            </w:r>
            <w:r w:rsidR="00C87482">
              <w:rPr>
                <w:rFonts w:ascii="Verdana" w:hAnsi="Verdana" w:cs="Segoe UI"/>
                <w:color w:val="323130"/>
                <w:shd w:val="clear" w:color="auto" w:fill="FFFFFF"/>
              </w:rPr>
              <w:t>d</w:t>
            </w:r>
            <w:r w:rsidRPr="00C87482">
              <w:rPr>
                <w:rFonts w:ascii="Verdana" w:hAnsi="Verdana" w:cs="Segoe UI"/>
                <w:color w:val="323130"/>
                <w:shd w:val="clear" w:color="auto" w:fill="FFFFFF"/>
              </w:rPr>
              <w:t xml:space="preserve"> relied on short-term fixes and outsourcing</w:t>
            </w:r>
            <w:r w:rsidR="00C87482">
              <w:rPr>
                <w:rFonts w:ascii="Verdana" w:hAnsi="Verdana" w:cs="Segoe UI"/>
                <w:color w:val="323130"/>
                <w:shd w:val="clear" w:color="auto" w:fill="FFFFFF"/>
              </w:rPr>
              <w:t xml:space="preserve">, </w:t>
            </w:r>
            <w:r w:rsidRPr="00C87482">
              <w:rPr>
                <w:rFonts w:ascii="Verdana" w:hAnsi="Verdana" w:cs="Segoe UI"/>
                <w:color w:val="323130"/>
                <w:shd w:val="clear" w:color="auto" w:fill="FFFFFF"/>
              </w:rPr>
              <w:t>emphasi</w:t>
            </w:r>
            <w:r w:rsidR="00C87482">
              <w:rPr>
                <w:rFonts w:ascii="Verdana" w:hAnsi="Verdana" w:cs="Segoe UI"/>
                <w:color w:val="323130"/>
                <w:shd w:val="clear" w:color="auto" w:fill="FFFFFF"/>
              </w:rPr>
              <w:t>s</w:t>
            </w:r>
            <w:r w:rsidRPr="00C87482">
              <w:rPr>
                <w:rFonts w:ascii="Verdana" w:hAnsi="Verdana" w:cs="Segoe UI"/>
                <w:color w:val="323130"/>
                <w:shd w:val="clear" w:color="auto" w:fill="FFFFFF"/>
              </w:rPr>
              <w:t>ed the need for a long-term, sustainable solution</w:t>
            </w:r>
            <w:r w:rsidR="00C87482">
              <w:rPr>
                <w:rFonts w:ascii="Verdana" w:hAnsi="Verdana" w:cs="Segoe UI"/>
                <w:color w:val="323130"/>
                <w:shd w:val="clear" w:color="auto" w:fill="FFFFFF"/>
              </w:rPr>
              <w:t xml:space="preserve"> and recognised this would </w:t>
            </w:r>
            <w:r w:rsidRPr="00C87482">
              <w:rPr>
                <w:rFonts w:ascii="Verdana" w:hAnsi="Verdana" w:cs="Segoe UI"/>
                <w:color w:val="323130"/>
                <w:shd w:val="clear" w:color="auto" w:fill="FFFFFF"/>
              </w:rPr>
              <w:t>require significant investment.</w:t>
            </w:r>
          </w:p>
          <w:p w14:paraId="26248ACF" w14:textId="77777777" w:rsidR="008C0CB2" w:rsidRPr="00C87482" w:rsidRDefault="008C0CB2" w:rsidP="00B24F63">
            <w:pPr>
              <w:jc w:val="both"/>
              <w:rPr>
                <w:rFonts w:ascii="Verdana" w:hAnsi="Verdana" w:cs="Segoe UI"/>
                <w:color w:val="323130"/>
                <w:shd w:val="clear" w:color="auto" w:fill="FFFFFF"/>
              </w:rPr>
            </w:pPr>
          </w:p>
          <w:p w14:paraId="5C7D32E7" w14:textId="34375419" w:rsidR="008C0CB2" w:rsidRPr="00C87482" w:rsidRDefault="008C0CB2" w:rsidP="00B24F63">
            <w:pPr>
              <w:jc w:val="both"/>
              <w:rPr>
                <w:rFonts w:ascii="Verdana" w:hAnsi="Verdana"/>
                <w:iCs/>
              </w:rPr>
            </w:pPr>
            <w:r w:rsidRPr="00C87482">
              <w:rPr>
                <w:rFonts w:ascii="Verdana" w:hAnsi="Verdana" w:cs="Segoe UI"/>
                <w:color w:val="323130"/>
                <w:shd w:val="clear" w:color="auto" w:fill="FFFFFF"/>
              </w:rPr>
              <w:t>G</w:t>
            </w:r>
            <w:r w:rsidR="00C87482">
              <w:rPr>
                <w:rFonts w:ascii="Verdana" w:hAnsi="Verdana" w:cs="Segoe UI"/>
                <w:color w:val="323130"/>
                <w:shd w:val="clear" w:color="auto" w:fill="FFFFFF"/>
              </w:rPr>
              <w:t xml:space="preserve"> Hughes advised</w:t>
            </w:r>
            <w:r w:rsidRPr="00C87482">
              <w:rPr>
                <w:rFonts w:ascii="Verdana" w:hAnsi="Verdana" w:cs="Segoe UI"/>
                <w:color w:val="323130"/>
                <w:shd w:val="clear" w:color="auto" w:fill="FFFFFF"/>
              </w:rPr>
              <w:t xml:space="preserve"> there </w:t>
            </w:r>
            <w:r w:rsidR="00C87482">
              <w:rPr>
                <w:rFonts w:ascii="Verdana" w:hAnsi="Verdana" w:cs="Segoe UI"/>
                <w:color w:val="323130"/>
                <w:shd w:val="clear" w:color="auto" w:fill="FFFFFF"/>
              </w:rPr>
              <w:t>wa</w:t>
            </w:r>
            <w:r w:rsidRPr="00C87482">
              <w:rPr>
                <w:rFonts w:ascii="Verdana" w:hAnsi="Verdana" w:cs="Segoe UI"/>
                <w:color w:val="323130"/>
                <w:shd w:val="clear" w:color="auto" w:fill="FFFFFF"/>
              </w:rPr>
              <w:t>s a clear intent to move to two hip and two knee prosthetic suppliers, which the region would own, as part of a strategy to rationali</w:t>
            </w:r>
            <w:r w:rsidR="00C87482">
              <w:rPr>
                <w:rFonts w:ascii="Verdana" w:hAnsi="Verdana" w:cs="Segoe UI"/>
                <w:color w:val="323130"/>
                <w:shd w:val="clear" w:color="auto" w:fill="FFFFFF"/>
              </w:rPr>
              <w:t>s</w:t>
            </w:r>
            <w:r w:rsidRPr="00C87482">
              <w:rPr>
                <w:rFonts w:ascii="Verdana" w:hAnsi="Verdana" w:cs="Segoe UI"/>
                <w:color w:val="323130"/>
                <w:shd w:val="clear" w:color="auto" w:fill="FFFFFF"/>
              </w:rPr>
              <w:t xml:space="preserve">e procurement and improve value. D Hurford </w:t>
            </w:r>
            <w:r w:rsidR="00C87482">
              <w:rPr>
                <w:rFonts w:ascii="Verdana" w:hAnsi="Verdana" w:cs="Segoe UI"/>
                <w:color w:val="323130"/>
                <w:shd w:val="clear" w:color="auto" w:fill="FFFFFF"/>
              </w:rPr>
              <w:t>added that whilst the Health Board</w:t>
            </w:r>
            <w:r w:rsidRPr="00C87482">
              <w:rPr>
                <w:rFonts w:ascii="Verdana" w:hAnsi="Verdana" w:cs="Segoe UI"/>
                <w:color w:val="323130"/>
                <w:shd w:val="clear" w:color="auto" w:fill="FFFFFF"/>
              </w:rPr>
              <w:t xml:space="preserve"> ha</w:t>
            </w:r>
            <w:r w:rsidR="00C87482">
              <w:rPr>
                <w:rFonts w:ascii="Verdana" w:hAnsi="Verdana" w:cs="Segoe UI"/>
                <w:color w:val="323130"/>
                <w:shd w:val="clear" w:color="auto" w:fill="FFFFFF"/>
              </w:rPr>
              <w:t>d</w:t>
            </w:r>
            <w:r w:rsidRPr="00C87482">
              <w:rPr>
                <w:rFonts w:ascii="Verdana" w:hAnsi="Verdana" w:cs="Segoe UI"/>
                <w:color w:val="323130"/>
                <w:shd w:val="clear" w:color="auto" w:fill="FFFFFF"/>
              </w:rPr>
              <w:t xml:space="preserve"> already made progress in rationali</w:t>
            </w:r>
            <w:r w:rsidR="00C87482">
              <w:rPr>
                <w:rFonts w:ascii="Verdana" w:hAnsi="Verdana" w:cs="Segoe UI"/>
                <w:color w:val="323130"/>
                <w:shd w:val="clear" w:color="auto" w:fill="FFFFFF"/>
              </w:rPr>
              <w:t>s</w:t>
            </w:r>
            <w:r w:rsidRPr="00C87482">
              <w:rPr>
                <w:rFonts w:ascii="Verdana" w:hAnsi="Verdana" w:cs="Segoe UI"/>
                <w:color w:val="323130"/>
                <w:shd w:val="clear" w:color="auto" w:fill="FFFFFF"/>
              </w:rPr>
              <w:t xml:space="preserve">ing suppliers, </w:t>
            </w:r>
            <w:r w:rsidR="00C87482">
              <w:rPr>
                <w:rFonts w:ascii="Verdana" w:hAnsi="Verdana" w:cs="Segoe UI"/>
                <w:color w:val="323130"/>
                <w:shd w:val="clear" w:color="auto" w:fill="FFFFFF"/>
              </w:rPr>
              <w:t>t</w:t>
            </w:r>
            <w:r w:rsidRPr="00C87482">
              <w:rPr>
                <w:rFonts w:ascii="Verdana" w:hAnsi="Verdana" w:cs="Segoe UI"/>
                <w:color w:val="323130"/>
                <w:shd w:val="clear" w:color="auto" w:fill="FFFFFF"/>
              </w:rPr>
              <w:t xml:space="preserve">here </w:t>
            </w:r>
            <w:r w:rsidR="00C87482">
              <w:rPr>
                <w:rFonts w:ascii="Verdana" w:hAnsi="Verdana" w:cs="Segoe UI"/>
                <w:color w:val="323130"/>
                <w:shd w:val="clear" w:color="auto" w:fill="FFFFFF"/>
              </w:rPr>
              <w:t>wa</w:t>
            </w:r>
            <w:r w:rsidRPr="00C87482">
              <w:rPr>
                <w:rFonts w:ascii="Verdana" w:hAnsi="Verdana" w:cs="Segoe UI"/>
                <w:color w:val="323130"/>
                <w:shd w:val="clear" w:color="auto" w:fill="FFFFFF"/>
              </w:rPr>
              <w:t xml:space="preserve">s still variation across Wales, and </w:t>
            </w:r>
            <w:r w:rsidR="00573D7B">
              <w:rPr>
                <w:rFonts w:ascii="Verdana" w:hAnsi="Verdana" w:cs="Segoe UI"/>
                <w:color w:val="323130"/>
                <w:shd w:val="clear" w:color="auto" w:fill="FFFFFF"/>
              </w:rPr>
              <w:t xml:space="preserve">confirmed </w:t>
            </w:r>
            <w:r w:rsidRPr="00C87482">
              <w:rPr>
                <w:rFonts w:ascii="Verdana" w:hAnsi="Verdana" w:cs="Segoe UI"/>
                <w:color w:val="323130"/>
                <w:shd w:val="clear" w:color="auto" w:fill="FFFFFF"/>
              </w:rPr>
              <w:t xml:space="preserve">the network </w:t>
            </w:r>
            <w:r w:rsidR="00573D7B">
              <w:rPr>
                <w:rFonts w:ascii="Verdana" w:hAnsi="Verdana" w:cs="Segoe UI"/>
                <w:color w:val="323130"/>
                <w:shd w:val="clear" w:color="auto" w:fill="FFFFFF"/>
              </w:rPr>
              <w:t>wa</w:t>
            </w:r>
            <w:r w:rsidRPr="00C87482">
              <w:rPr>
                <w:rFonts w:ascii="Verdana" w:hAnsi="Verdana" w:cs="Segoe UI"/>
                <w:color w:val="323130"/>
                <w:shd w:val="clear" w:color="auto" w:fill="FFFFFF"/>
              </w:rPr>
              <w:t>s working to standardi</w:t>
            </w:r>
            <w:r w:rsidR="00573D7B">
              <w:rPr>
                <w:rFonts w:ascii="Verdana" w:hAnsi="Verdana" w:cs="Segoe UI"/>
                <w:color w:val="323130"/>
                <w:shd w:val="clear" w:color="auto" w:fill="FFFFFF"/>
              </w:rPr>
              <w:t>s</w:t>
            </w:r>
            <w:r w:rsidRPr="00C87482">
              <w:rPr>
                <w:rFonts w:ascii="Verdana" w:hAnsi="Verdana" w:cs="Segoe UI"/>
                <w:color w:val="323130"/>
                <w:shd w:val="clear" w:color="auto" w:fill="FFFFFF"/>
              </w:rPr>
              <w:t>e to two main suppliers for the whole region. </w:t>
            </w:r>
          </w:p>
          <w:p w14:paraId="1EE81BDA" w14:textId="77777777" w:rsidR="007B7ADE" w:rsidRDefault="007B7ADE" w:rsidP="00B24F63">
            <w:pPr>
              <w:jc w:val="both"/>
              <w:rPr>
                <w:rFonts w:ascii="Verdana" w:hAnsi="Verdana"/>
                <w:iCs/>
              </w:rPr>
            </w:pPr>
          </w:p>
          <w:p w14:paraId="2E038D0F" w14:textId="2CC627E7" w:rsidR="008C0CB2" w:rsidRPr="00573D7B" w:rsidRDefault="008C0CB2" w:rsidP="00B24F63">
            <w:pPr>
              <w:jc w:val="both"/>
              <w:rPr>
                <w:rFonts w:ascii="Verdana" w:hAnsi="Verdana" w:cs="Segoe UI"/>
                <w:color w:val="323130"/>
                <w:shd w:val="clear" w:color="auto" w:fill="FFFFFF"/>
              </w:rPr>
            </w:pPr>
            <w:r w:rsidRPr="00573D7B">
              <w:rPr>
                <w:rFonts w:ascii="Verdana" w:hAnsi="Verdana" w:cs="Segoe UI"/>
                <w:color w:val="323130"/>
                <w:shd w:val="clear" w:color="auto" w:fill="FFFFFF"/>
              </w:rPr>
              <w:t>K</w:t>
            </w:r>
            <w:r w:rsidR="00573D7B">
              <w:rPr>
                <w:rFonts w:ascii="Verdana" w:hAnsi="Verdana" w:cs="Segoe UI"/>
                <w:color w:val="323130"/>
                <w:shd w:val="clear" w:color="auto" w:fill="FFFFFF"/>
              </w:rPr>
              <w:t xml:space="preserve"> Palmer</w:t>
            </w:r>
            <w:r w:rsidRPr="00573D7B">
              <w:rPr>
                <w:rFonts w:ascii="Verdana" w:hAnsi="Verdana" w:cs="Segoe UI"/>
                <w:color w:val="323130"/>
                <w:shd w:val="clear" w:color="auto" w:fill="FFFFFF"/>
              </w:rPr>
              <w:t xml:space="preserve"> </w:t>
            </w:r>
            <w:r w:rsidR="00573D7B">
              <w:rPr>
                <w:rFonts w:ascii="Verdana" w:hAnsi="Verdana" w:cs="Segoe UI"/>
                <w:color w:val="323130"/>
                <w:shd w:val="clear" w:color="auto" w:fill="FFFFFF"/>
              </w:rPr>
              <w:t>advised she supported</w:t>
            </w:r>
            <w:r w:rsidRPr="00573D7B">
              <w:rPr>
                <w:rFonts w:ascii="Verdana" w:hAnsi="Verdana" w:cs="Segoe UI"/>
                <w:color w:val="323130"/>
                <w:shd w:val="clear" w:color="auto" w:fill="FFFFFF"/>
              </w:rPr>
              <w:t xml:space="preserve"> the regional orthopaedic facility</w:t>
            </w:r>
            <w:r w:rsidR="00573D7B">
              <w:rPr>
                <w:rFonts w:ascii="Verdana" w:hAnsi="Verdana" w:cs="Segoe UI"/>
                <w:color w:val="323130"/>
                <w:shd w:val="clear" w:color="auto" w:fill="FFFFFF"/>
              </w:rPr>
              <w:t xml:space="preserve"> proposal</w:t>
            </w:r>
            <w:r w:rsidRPr="00573D7B">
              <w:rPr>
                <w:rFonts w:ascii="Verdana" w:hAnsi="Verdana" w:cs="Segoe UI"/>
                <w:color w:val="323130"/>
                <w:shd w:val="clear" w:color="auto" w:fill="FFFFFF"/>
              </w:rPr>
              <w:t>, acknowledging it w</w:t>
            </w:r>
            <w:r w:rsidR="00573D7B">
              <w:rPr>
                <w:rFonts w:ascii="Verdana" w:hAnsi="Verdana" w:cs="Segoe UI"/>
                <w:color w:val="323130"/>
                <w:shd w:val="clear" w:color="auto" w:fill="FFFFFF"/>
              </w:rPr>
              <w:t>ould</w:t>
            </w:r>
            <w:r w:rsidRPr="00573D7B">
              <w:rPr>
                <w:rFonts w:ascii="Verdana" w:hAnsi="Verdana" w:cs="Segoe UI"/>
                <w:color w:val="323130"/>
                <w:shd w:val="clear" w:color="auto" w:fill="FFFFFF"/>
              </w:rPr>
              <w:t xml:space="preserve"> provide better services</w:t>
            </w:r>
            <w:r w:rsidR="00573D7B">
              <w:rPr>
                <w:rFonts w:ascii="Verdana" w:hAnsi="Verdana" w:cs="Segoe UI"/>
                <w:color w:val="323130"/>
                <w:shd w:val="clear" w:color="auto" w:fill="FFFFFF"/>
              </w:rPr>
              <w:t xml:space="preserve"> and wa</w:t>
            </w:r>
            <w:r w:rsidRPr="00573D7B">
              <w:rPr>
                <w:rFonts w:ascii="Verdana" w:hAnsi="Verdana" w:cs="Segoe UI"/>
                <w:color w:val="323130"/>
                <w:shd w:val="clear" w:color="auto" w:fill="FFFFFF"/>
              </w:rPr>
              <w:t>s necessary</w:t>
            </w:r>
            <w:r w:rsidR="00573D7B">
              <w:rPr>
                <w:rFonts w:ascii="Verdana" w:hAnsi="Verdana" w:cs="Segoe UI"/>
                <w:color w:val="323130"/>
                <w:shd w:val="clear" w:color="auto" w:fill="FFFFFF"/>
              </w:rPr>
              <w:t>,</w:t>
            </w:r>
            <w:r w:rsidRPr="00573D7B">
              <w:rPr>
                <w:rFonts w:ascii="Verdana" w:hAnsi="Verdana" w:cs="Segoe UI"/>
                <w:color w:val="323130"/>
                <w:shd w:val="clear" w:color="auto" w:fill="FFFFFF"/>
              </w:rPr>
              <w:t xml:space="preserve"> despite the challenges with long-term financial strategy and the need for national support for revenue costs.</w:t>
            </w:r>
          </w:p>
          <w:p w14:paraId="3B9A7326" w14:textId="77777777" w:rsidR="008C0CB2" w:rsidRPr="00573D7B" w:rsidRDefault="008C0CB2" w:rsidP="00B24F63">
            <w:pPr>
              <w:jc w:val="both"/>
              <w:rPr>
                <w:rFonts w:ascii="Verdana" w:hAnsi="Verdana"/>
                <w:iCs/>
              </w:rPr>
            </w:pPr>
          </w:p>
          <w:p w14:paraId="534D4E74" w14:textId="542F3693" w:rsidR="008C0CB2" w:rsidRPr="00573D7B" w:rsidRDefault="00573D7B" w:rsidP="00B24F63">
            <w:pPr>
              <w:jc w:val="both"/>
              <w:rPr>
                <w:rFonts w:ascii="Verdana" w:hAnsi="Verdana"/>
                <w:iCs/>
              </w:rPr>
            </w:pPr>
            <w:r>
              <w:rPr>
                <w:rFonts w:ascii="Verdana" w:hAnsi="Verdana" w:cs="Segoe UI"/>
                <w:color w:val="323130"/>
                <w:shd w:val="clear" w:color="auto" w:fill="FFFFFF"/>
              </w:rPr>
              <w:t>In response to concerns raised by K Palmer in relation to workforce planning and recruitment into the new centre,</w:t>
            </w:r>
            <w:r w:rsidR="008C0CB2" w:rsidRPr="00573D7B">
              <w:rPr>
                <w:rFonts w:ascii="Verdana" w:hAnsi="Verdana" w:cs="Segoe UI"/>
                <w:color w:val="323130"/>
                <w:shd w:val="clear" w:color="auto" w:fill="FFFFFF"/>
              </w:rPr>
              <w:t> P</w:t>
            </w:r>
            <w:r>
              <w:rPr>
                <w:rFonts w:ascii="Verdana" w:hAnsi="Verdana" w:cs="Segoe UI"/>
                <w:color w:val="323130"/>
                <w:shd w:val="clear" w:color="auto" w:fill="FFFFFF"/>
              </w:rPr>
              <w:t xml:space="preserve"> Mears advised that he believed </w:t>
            </w:r>
            <w:r w:rsidR="00362F8D">
              <w:rPr>
                <w:rFonts w:ascii="Verdana" w:hAnsi="Verdana" w:cs="Segoe UI"/>
                <w:color w:val="323130"/>
                <w:shd w:val="clear" w:color="auto" w:fill="FFFFFF"/>
              </w:rPr>
              <w:t>that a</w:t>
            </w:r>
            <w:r>
              <w:rPr>
                <w:rFonts w:ascii="Verdana" w:hAnsi="Verdana" w:cs="Segoe UI"/>
                <w:color w:val="323130"/>
                <w:shd w:val="clear" w:color="auto" w:fill="FFFFFF"/>
              </w:rPr>
              <w:t xml:space="preserve"> new d</w:t>
            </w:r>
            <w:r w:rsidR="008C0CB2" w:rsidRPr="00573D7B">
              <w:rPr>
                <w:rFonts w:ascii="Verdana" w:hAnsi="Verdana" w:cs="Segoe UI"/>
                <w:color w:val="323130"/>
                <w:shd w:val="clear" w:color="auto" w:fill="FFFFFF"/>
              </w:rPr>
              <w:t>edicated orthopaedic centre w</w:t>
            </w:r>
            <w:r>
              <w:rPr>
                <w:rFonts w:ascii="Verdana" w:hAnsi="Verdana" w:cs="Segoe UI"/>
                <w:color w:val="323130"/>
                <w:shd w:val="clear" w:color="auto" w:fill="FFFFFF"/>
              </w:rPr>
              <w:t>ould</w:t>
            </w:r>
            <w:r w:rsidR="008C0CB2" w:rsidRPr="00573D7B">
              <w:rPr>
                <w:rFonts w:ascii="Verdana" w:hAnsi="Verdana" w:cs="Segoe UI"/>
                <w:color w:val="323130"/>
                <w:shd w:val="clear" w:color="auto" w:fill="FFFFFF"/>
              </w:rPr>
              <w:t xml:space="preserve"> attract staff</w:t>
            </w:r>
            <w:r>
              <w:rPr>
                <w:rFonts w:ascii="Verdana" w:hAnsi="Verdana" w:cs="Segoe UI"/>
                <w:color w:val="323130"/>
                <w:shd w:val="clear" w:color="auto" w:fill="FFFFFF"/>
              </w:rPr>
              <w:t xml:space="preserve"> </w:t>
            </w:r>
            <w:r w:rsidR="008C0CB2" w:rsidRPr="00573D7B">
              <w:rPr>
                <w:rFonts w:ascii="Verdana" w:hAnsi="Verdana" w:cs="Segoe UI"/>
                <w:color w:val="323130"/>
                <w:shd w:val="clear" w:color="auto" w:fill="FFFFFF"/>
              </w:rPr>
              <w:t xml:space="preserve">and </w:t>
            </w:r>
            <w:r>
              <w:rPr>
                <w:rFonts w:ascii="Verdana" w:hAnsi="Verdana" w:cs="Segoe UI"/>
                <w:color w:val="323130"/>
                <w:shd w:val="clear" w:color="auto" w:fill="FFFFFF"/>
              </w:rPr>
              <w:t>would create</w:t>
            </w:r>
            <w:r w:rsidR="008C0CB2" w:rsidRPr="00573D7B">
              <w:rPr>
                <w:rFonts w:ascii="Verdana" w:hAnsi="Verdana" w:cs="Segoe UI"/>
                <w:color w:val="323130"/>
                <w:shd w:val="clear" w:color="auto" w:fill="FFFFFF"/>
              </w:rPr>
              <w:t xml:space="preserve"> opportunities to develop new roles and apprenticeships. H Daniel emphasi</w:t>
            </w:r>
            <w:r>
              <w:rPr>
                <w:rFonts w:ascii="Verdana" w:hAnsi="Verdana" w:cs="Segoe UI"/>
                <w:color w:val="323130"/>
                <w:shd w:val="clear" w:color="auto" w:fill="FFFFFF"/>
              </w:rPr>
              <w:t>s</w:t>
            </w:r>
            <w:r w:rsidR="008C0CB2" w:rsidRPr="00573D7B">
              <w:rPr>
                <w:rFonts w:ascii="Verdana" w:hAnsi="Verdana" w:cs="Segoe UI"/>
                <w:color w:val="323130"/>
                <w:shd w:val="clear" w:color="auto" w:fill="FFFFFF"/>
              </w:rPr>
              <w:t xml:space="preserve">ed that workforce planning </w:t>
            </w:r>
            <w:r>
              <w:rPr>
                <w:rFonts w:ascii="Verdana" w:hAnsi="Verdana" w:cs="Segoe UI"/>
                <w:color w:val="323130"/>
                <w:shd w:val="clear" w:color="auto" w:fill="FFFFFF"/>
              </w:rPr>
              <w:t>was</w:t>
            </w:r>
            <w:r w:rsidR="008C0CB2" w:rsidRPr="00573D7B">
              <w:rPr>
                <w:rFonts w:ascii="Verdana" w:hAnsi="Verdana" w:cs="Segoe UI"/>
                <w:color w:val="323130"/>
                <w:shd w:val="clear" w:color="auto" w:fill="FFFFFF"/>
              </w:rPr>
              <w:t xml:space="preserve"> being actively considered and monitored, and</w:t>
            </w:r>
            <w:r w:rsidR="005207AE">
              <w:rPr>
                <w:rFonts w:ascii="Verdana" w:hAnsi="Verdana" w:cs="Segoe UI"/>
                <w:color w:val="323130"/>
                <w:shd w:val="clear" w:color="auto" w:fill="FFFFFF"/>
              </w:rPr>
              <w:t xml:space="preserve"> </w:t>
            </w:r>
            <w:r w:rsidR="00362F8D">
              <w:rPr>
                <w:rFonts w:ascii="Verdana" w:hAnsi="Verdana" w:cs="Segoe UI"/>
                <w:color w:val="323130"/>
                <w:shd w:val="clear" w:color="auto" w:fill="FFFFFF"/>
              </w:rPr>
              <w:lastRenderedPageBreak/>
              <w:t xml:space="preserve">added </w:t>
            </w:r>
            <w:r w:rsidR="00362F8D" w:rsidRPr="00573D7B">
              <w:rPr>
                <w:rFonts w:ascii="Verdana" w:hAnsi="Verdana" w:cs="Segoe UI"/>
                <w:color w:val="323130"/>
                <w:shd w:val="clear" w:color="auto" w:fill="FFFFFF"/>
              </w:rPr>
              <w:t>collaboration</w:t>
            </w:r>
            <w:r w:rsidR="008C0CB2" w:rsidRPr="00573D7B">
              <w:rPr>
                <w:rFonts w:ascii="Verdana" w:hAnsi="Verdana" w:cs="Segoe UI"/>
                <w:color w:val="323130"/>
                <w:shd w:val="clear" w:color="auto" w:fill="FFFFFF"/>
              </w:rPr>
              <w:t xml:space="preserve"> with Cardiff and Vale </w:t>
            </w:r>
            <w:r w:rsidR="005207AE">
              <w:rPr>
                <w:rFonts w:ascii="Verdana" w:hAnsi="Verdana" w:cs="Segoe UI"/>
                <w:color w:val="323130"/>
                <w:shd w:val="clear" w:color="auto" w:fill="FFFFFF"/>
              </w:rPr>
              <w:t xml:space="preserve">UHB </w:t>
            </w:r>
            <w:r w:rsidR="008C0CB2" w:rsidRPr="00573D7B">
              <w:rPr>
                <w:rFonts w:ascii="Verdana" w:hAnsi="Verdana" w:cs="Segoe UI"/>
                <w:color w:val="323130"/>
                <w:shd w:val="clear" w:color="auto" w:fill="FFFFFF"/>
              </w:rPr>
              <w:t xml:space="preserve">and other partners </w:t>
            </w:r>
            <w:r w:rsidR="005207AE">
              <w:rPr>
                <w:rFonts w:ascii="Verdana" w:hAnsi="Verdana" w:cs="Segoe UI"/>
                <w:color w:val="323130"/>
                <w:shd w:val="clear" w:color="auto" w:fill="FFFFFF"/>
              </w:rPr>
              <w:t>wa</w:t>
            </w:r>
            <w:r w:rsidR="008C0CB2" w:rsidRPr="00573D7B">
              <w:rPr>
                <w:rFonts w:ascii="Verdana" w:hAnsi="Verdana" w:cs="Segoe UI"/>
                <w:color w:val="323130"/>
                <w:shd w:val="clear" w:color="auto" w:fill="FFFFFF"/>
              </w:rPr>
              <w:t>s ongoing to avoid destabili</w:t>
            </w:r>
            <w:r w:rsidR="005207AE">
              <w:rPr>
                <w:rFonts w:ascii="Verdana" w:hAnsi="Verdana" w:cs="Segoe UI"/>
                <w:color w:val="323130"/>
                <w:shd w:val="clear" w:color="auto" w:fill="FFFFFF"/>
              </w:rPr>
              <w:t>s</w:t>
            </w:r>
            <w:r w:rsidR="008C0CB2" w:rsidRPr="00573D7B">
              <w:rPr>
                <w:rFonts w:ascii="Verdana" w:hAnsi="Verdana" w:cs="Segoe UI"/>
                <w:color w:val="323130"/>
                <w:shd w:val="clear" w:color="auto" w:fill="FFFFFF"/>
              </w:rPr>
              <w:t>ing the regional workforce.</w:t>
            </w:r>
          </w:p>
          <w:p w14:paraId="700C9511" w14:textId="77777777" w:rsidR="008C0CB2" w:rsidRDefault="008C0CB2" w:rsidP="00B24F63">
            <w:pPr>
              <w:jc w:val="both"/>
              <w:rPr>
                <w:rFonts w:ascii="Verdana" w:hAnsi="Verdana"/>
                <w:iCs/>
              </w:rPr>
            </w:pPr>
          </w:p>
          <w:p w14:paraId="7856E1D7" w14:textId="3CDDC296" w:rsidR="007B7ADE" w:rsidRPr="005207AE" w:rsidRDefault="00805AFD" w:rsidP="00B24F63">
            <w:pPr>
              <w:jc w:val="both"/>
              <w:rPr>
                <w:rFonts w:ascii="Verdana" w:hAnsi="Verdana"/>
                <w:iCs/>
              </w:rPr>
            </w:pPr>
            <w:r w:rsidRPr="005207AE">
              <w:rPr>
                <w:rFonts w:ascii="Verdana" w:hAnsi="Verdana" w:cs="Segoe UI"/>
                <w:color w:val="323130"/>
                <w:shd w:val="clear" w:color="auto" w:fill="FFFFFF"/>
              </w:rPr>
              <w:t>S</w:t>
            </w:r>
            <w:r w:rsidR="005207AE">
              <w:rPr>
                <w:rFonts w:ascii="Verdana" w:hAnsi="Verdana" w:cs="Segoe UI"/>
                <w:color w:val="323130"/>
                <w:shd w:val="clear" w:color="auto" w:fill="FFFFFF"/>
              </w:rPr>
              <w:t xml:space="preserve"> Morris</w:t>
            </w:r>
            <w:r w:rsidRPr="005207AE">
              <w:rPr>
                <w:rFonts w:ascii="Verdana" w:hAnsi="Verdana" w:cs="Segoe UI"/>
                <w:color w:val="323130"/>
                <w:shd w:val="clear" w:color="auto" w:fill="FFFFFF"/>
              </w:rPr>
              <w:t xml:space="preserve"> noted that digital provision in the region c</w:t>
            </w:r>
            <w:r w:rsidR="005207AE">
              <w:rPr>
                <w:rFonts w:ascii="Verdana" w:hAnsi="Verdana" w:cs="Segoe UI"/>
                <w:color w:val="323130"/>
                <w:shd w:val="clear" w:color="auto" w:fill="FFFFFF"/>
              </w:rPr>
              <w:t>ould</w:t>
            </w:r>
            <w:r w:rsidRPr="005207AE">
              <w:rPr>
                <w:rFonts w:ascii="Verdana" w:hAnsi="Verdana" w:cs="Segoe UI"/>
                <w:color w:val="323130"/>
                <w:shd w:val="clear" w:color="auto" w:fill="FFFFFF"/>
              </w:rPr>
              <w:t xml:space="preserve"> be improved and highlighted a significant opportunity to maximize new advanced technologies as part of the regional digital workshop</w:t>
            </w:r>
            <w:r w:rsidR="005207AE">
              <w:rPr>
                <w:rFonts w:ascii="Verdana" w:hAnsi="Verdana" w:cs="Segoe UI"/>
                <w:color w:val="323130"/>
                <w:shd w:val="clear" w:color="auto" w:fill="FFFFFF"/>
              </w:rPr>
              <w:t xml:space="preserve">. </w:t>
            </w:r>
          </w:p>
          <w:p w14:paraId="255A6DD8" w14:textId="77777777" w:rsidR="007B7ADE" w:rsidRPr="005207AE" w:rsidRDefault="007B7ADE" w:rsidP="00B24F63">
            <w:pPr>
              <w:jc w:val="both"/>
              <w:rPr>
                <w:rFonts w:ascii="Verdana" w:hAnsi="Verdana"/>
                <w:iCs/>
              </w:rPr>
            </w:pPr>
          </w:p>
          <w:p w14:paraId="5D118AF0" w14:textId="76A76E1B" w:rsidR="007B7ADE" w:rsidRDefault="00805AFD" w:rsidP="00805AFD">
            <w:pPr>
              <w:jc w:val="both"/>
              <w:rPr>
                <w:rFonts w:ascii="Verdana" w:hAnsi="Verdana"/>
                <w:iCs/>
              </w:rPr>
            </w:pPr>
            <w:r w:rsidRPr="005207AE">
              <w:rPr>
                <w:rFonts w:ascii="Verdana" w:hAnsi="Verdana" w:cs="Segoe UI"/>
                <w:color w:val="323130"/>
                <w:shd w:val="clear" w:color="auto" w:fill="FFFFFF"/>
              </w:rPr>
              <w:t>The Chair described the project as an extremely exciting regional solution</w:t>
            </w:r>
            <w:r w:rsidR="005207AE">
              <w:rPr>
                <w:rFonts w:ascii="Verdana" w:hAnsi="Verdana" w:cs="Segoe UI"/>
                <w:color w:val="323130"/>
                <w:shd w:val="clear" w:color="auto" w:fill="FFFFFF"/>
              </w:rPr>
              <w:t xml:space="preserve"> </w:t>
            </w:r>
            <w:r w:rsidRPr="005207AE">
              <w:rPr>
                <w:rFonts w:ascii="Verdana" w:hAnsi="Verdana" w:cs="Segoe UI"/>
                <w:color w:val="323130"/>
                <w:shd w:val="clear" w:color="auto" w:fill="FFFFFF"/>
              </w:rPr>
              <w:t>and</w:t>
            </w:r>
            <w:r w:rsidR="005207AE">
              <w:rPr>
                <w:rFonts w:ascii="Verdana" w:hAnsi="Verdana" w:cs="Segoe UI"/>
                <w:color w:val="323130"/>
                <w:shd w:val="clear" w:color="auto" w:fill="FFFFFF"/>
              </w:rPr>
              <w:t xml:space="preserve"> added</w:t>
            </w:r>
            <w:r w:rsidRPr="005207AE">
              <w:rPr>
                <w:rFonts w:ascii="Verdana" w:hAnsi="Verdana" w:cs="Segoe UI"/>
                <w:color w:val="323130"/>
                <w:shd w:val="clear" w:color="auto" w:fill="FFFFFF"/>
              </w:rPr>
              <w:t xml:space="preserve"> that it could be the first of several regional diagnostic and treatment centres in Wales.</w:t>
            </w:r>
          </w:p>
        </w:tc>
      </w:tr>
      <w:tr w:rsidR="00E118DD" w:rsidRPr="003C214E" w14:paraId="77246765" w14:textId="77777777" w:rsidTr="00296E5B">
        <w:tc>
          <w:tcPr>
            <w:tcW w:w="1469" w:type="dxa"/>
          </w:tcPr>
          <w:p w14:paraId="08DB5C1B" w14:textId="0BCB354F" w:rsidR="00E118DD" w:rsidRPr="00E118DD" w:rsidRDefault="00E118DD" w:rsidP="00A07676">
            <w:pPr>
              <w:rPr>
                <w:rFonts w:ascii="Verdana" w:hAnsi="Verdana"/>
                <w:iCs/>
              </w:rPr>
            </w:pPr>
            <w:r>
              <w:rPr>
                <w:rFonts w:ascii="Verdana" w:hAnsi="Verdana"/>
                <w:iCs/>
              </w:rPr>
              <w:lastRenderedPageBreak/>
              <w:t>Resolution:</w:t>
            </w:r>
          </w:p>
        </w:tc>
        <w:tc>
          <w:tcPr>
            <w:tcW w:w="9026" w:type="dxa"/>
          </w:tcPr>
          <w:p w14:paraId="626927B0" w14:textId="4362D032" w:rsidR="00E118DD" w:rsidRDefault="00E118DD" w:rsidP="00B24F63">
            <w:pPr>
              <w:jc w:val="both"/>
              <w:rPr>
                <w:rFonts w:ascii="Verdana" w:hAnsi="Verdana"/>
                <w:iCs/>
              </w:rPr>
            </w:pPr>
            <w:r w:rsidRPr="00E118DD">
              <w:rPr>
                <w:rFonts w:ascii="Verdana" w:hAnsi="Verdana"/>
              </w:rPr>
              <w:t xml:space="preserve">The Board </w:t>
            </w:r>
            <w:r w:rsidRPr="00E118DD">
              <w:rPr>
                <w:rFonts w:ascii="Verdana" w:hAnsi="Verdana" w:cs="Arial"/>
                <w:b/>
                <w:bCs/>
              </w:rPr>
              <w:t>NOTE</w:t>
            </w:r>
            <w:r>
              <w:rPr>
                <w:rFonts w:ascii="Verdana" w:hAnsi="Verdana" w:cs="Arial"/>
                <w:b/>
                <w:bCs/>
              </w:rPr>
              <w:t>D</w:t>
            </w:r>
            <w:r w:rsidRPr="00E118DD">
              <w:rPr>
                <w:rFonts w:ascii="Verdana" w:hAnsi="Verdana" w:cs="Arial"/>
              </w:rPr>
              <w:t xml:space="preserve"> the draft Phase 2 LHP OBC and </w:t>
            </w:r>
            <w:r w:rsidRPr="00E118DD">
              <w:rPr>
                <w:rFonts w:ascii="Verdana" w:hAnsi="Verdana" w:cs="Arial"/>
                <w:b/>
                <w:bCs/>
              </w:rPr>
              <w:t>APPROVE</w:t>
            </w:r>
            <w:r>
              <w:rPr>
                <w:rFonts w:ascii="Verdana" w:hAnsi="Verdana" w:cs="Arial"/>
                <w:b/>
                <w:bCs/>
              </w:rPr>
              <w:t>D</w:t>
            </w:r>
            <w:r w:rsidRPr="00E118DD">
              <w:rPr>
                <w:rFonts w:ascii="Verdana" w:hAnsi="Verdana" w:cs="Arial"/>
              </w:rPr>
              <w:t xml:space="preserve"> the submission of OBC into Welsh Government</w:t>
            </w:r>
          </w:p>
        </w:tc>
      </w:tr>
      <w:tr w:rsidR="00A07676" w:rsidRPr="003C214E" w14:paraId="4522EDE4" w14:textId="77777777" w:rsidTr="00296E5B">
        <w:tc>
          <w:tcPr>
            <w:tcW w:w="1469" w:type="dxa"/>
            <w:shd w:val="clear" w:color="auto" w:fill="1F3864" w:themeFill="accent5" w:themeFillShade="80"/>
          </w:tcPr>
          <w:p w14:paraId="351C8B57" w14:textId="77777777" w:rsidR="00A07676" w:rsidRPr="00443F68" w:rsidRDefault="00A07676" w:rsidP="00273D01">
            <w:pPr>
              <w:pStyle w:val="ListParagraph"/>
              <w:numPr>
                <w:ilvl w:val="0"/>
                <w:numId w:val="1"/>
              </w:numPr>
              <w:rPr>
                <w:rFonts w:ascii="Verdana" w:hAnsi="Verdana"/>
                <w:b/>
              </w:rPr>
            </w:pPr>
          </w:p>
        </w:tc>
        <w:tc>
          <w:tcPr>
            <w:tcW w:w="9026" w:type="dxa"/>
            <w:shd w:val="clear" w:color="auto" w:fill="1F3864" w:themeFill="accent5" w:themeFillShade="80"/>
          </w:tcPr>
          <w:p w14:paraId="231A5B07" w14:textId="1490F389" w:rsidR="00A07676" w:rsidRPr="003C214E" w:rsidRDefault="00A07676" w:rsidP="00A07676">
            <w:pPr>
              <w:rPr>
                <w:rFonts w:ascii="Verdana" w:hAnsi="Verdana"/>
                <w:b/>
              </w:rPr>
            </w:pPr>
            <w:r w:rsidRPr="00E97EC5">
              <w:rPr>
                <w:rFonts w:ascii="Verdana" w:hAnsi="Verdana"/>
                <w:b/>
              </w:rPr>
              <w:t>CONSENT AGENDA</w:t>
            </w:r>
          </w:p>
        </w:tc>
      </w:tr>
      <w:tr w:rsidR="00A07676" w:rsidRPr="003C214E" w14:paraId="0D87423E" w14:textId="77777777" w:rsidTr="00296E5B">
        <w:tc>
          <w:tcPr>
            <w:tcW w:w="1469" w:type="dxa"/>
          </w:tcPr>
          <w:p w14:paraId="680D0F34" w14:textId="51F7ED66" w:rsidR="00A07676" w:rsidRPr="00443F68" w:rsidRDefault="00B45FB0" w:rsidP="00A07676">
            <w:pPr>
              <w:rPr>
                <w:rFonts w:ascii="Verdana" w:hAnsi="Verdana"/>
              </w:rPr>
            </w:pPr>
            <w:r>
              <w:rPr>
                <w:rFonts w:ascii="Verdana" w:hAnsi="Verdana"/>
              </w:rPr>
              <w:t>8</w:t>
            </w:r>
            <w:r w:rsidR="00A07676" w:rsidRPr="00443F68">
              <w:rPr>
                <w:rFonts w:ascii="Verdana" w:hAnsi="Verdana"/>
              </w:rPr>
              <w:t>.1</w:t>
            </w:r>
          </w:p>
        </w:tc>
        <w:tc>
          <w:tcPr>
            <w:tcW w:w="9026" w:type="dxa"/>
          </w:tcPr>
          <w:p w14:paraId="580D33C0" w14:textId="1A67F966" w:rsidR="00A07676" w:rsidRPr="00E97EC5" w:rsidRDefault="00A07676" w:rsidP="00A07676">
            <w:pPr>
              <w:rPr>
                <w:rFonts w:ascii="Verdana" w:hAnsi="Verdana"/>
                <w:b/>
                <w:iCs/>
              </w:rPr>
            </w:pPr>
            <w:r w:rsidRPr="00E97EC5">
              <w:rPr>
                <w:rFonts w:ascii="Verdana" w:hAnsi="Verdana"/>
                <w:b/>
                <w:iCs/>
              </w:rPr>
              <w:t>FOR APPROVAL</w:t>
            </w:r>
          </w:p>
        </w:tc>
      </w:tr>
      <w:tr w:rsidR="00A07676" w:rsidRPr="003C214E" w14:paraId="616112B0" w14:textId="77777777" w:rsidTr="00296E5B">
        <w:tc>
          <w:tcPr>
            <w:tcW w:w="1469" w:type="dxa"/>
          </w:tcPr>
          <w:p w14:paraId="09737F32" w14:textId="5D2C0E4C" w:rsidR="00A07676" w:rsidRPr="00443F68" w:rsidRDefault="00B45FB0" w:rsidP="00A07676">
            <w:pPr>
              <w:rPr>
                <w:rFonts w:ascii="Verdana" w:hAnsi="Verdana"/>
                <w:i/>
              </w:rPr>
            </w:pPr>
            <w:r>
              <w:rPr>
                <w:rFonts w:ascii="Verdana" w:hAnsi="Verdana"/>
              </w:rPr>
              <w:t>8</w:t>
            </w:r>
            <w:r w:rsidR="00A07676" w:rsidRPr="00443F68">
              <w:rPr>
                <w:rFonts w:ascii="Verdana" w:hAnsi="Verdana"/>
              </w:rPr>
              <w:t>.1</w:t>
            </w:r>
            <w:r w:rsidR="00A07676">
              <w:rPr>
                <w:rFonts w:ascii="Verdana" w:hAnsi="Verdana"/>
              </w:rPr>
              <w:t>.1</w:t>
            </w:r>
          </w:p>
        </w:tc>
        <w:tc>
          <w:tcPr>
            <w:tcW w:w="9026" w:type="dxa"/>
          </w:tcPr>
          <w:p w14:paraId="2EE34F2C" w14:textId="7233E211" w:rsidR="00A07676" w:rsidRDefault="00A07676" w:rsidP="00A07676">
            <w:pPr>
              <w:rPr>
                <w:rFonts w:ascii="Verdana" w:hAnsi="Verdana"/>
                <w:i/>
              </w:rPr>
            </w:pPr>
            <w:r>
              <w:rPr>
                <w:rFonts w:ascii="Verdana" w:hAnsi="Verdana"/>
                <w:b/>
                <w:iCs/>
              </w:rPr>
              <w:t xml:space="preserve">Unconfirmed Minutes of the meeting held on </w:t>
            </w:r>
            <w:r w:rsidR="00B45FB0">
              <w:rPr>
                <w:rFonts w:ascii="Verdana" w:hAnsi="Verdana"/>
                <w:b/>
                <w:iCs/>
              </w:rPr>
              <w:t>25 September</w:t>
            </w:r>
            <w:r>
              <w:rPr>
                <w:rFonts w:ascii="Verdana" w:hAnsi="Verdana"/>
                <w:b/>
                <w:iCs/>
              </w:rPr>
              <w:t xml:space="preserve"> 2025</w:t>
            </w:r>
          </w:p>
        </w:tc>
      </w:tr>
      <w:tr w:rsidR="00A07676" w:rsidRPr="003C214E" w14:paraId="4746B434" w14:textId="77777777" w:rsidTr="00296E5B">
        <w:tc>
          <w:tcPr>
            <w:tcW w:w="1469" w:type="dxa"/>
          </w:tcPr>
          <w:p w14:paraId="1004246E" w14:textId="578995C2" w:rsidR="00A07676" w:rsidRPr="00761DE1" w:rsidRDefault="00A07676" w:rsidP="00A07676">
            <w:pPr>
              <w:rPr>
                <w:rFonts w:ascii="Verdana" w:hAnsi="Verdana"/>
                <w:iCs/>
              </w:rPr>
            </w:pPr>
            <w:r w:rsidRPr="00761DE1">
              <w:rPr>
                <w:rFonts w:ascii="Verdana" w:hAnsi="Verdana"/>
                <w:iCs/>
              </w:rPr>
              <w:t>Resolution:</w:t>
            </w:r>
          </w:p>
        </w:tc>
        <w:tc>
          <w:tcPr>
            <w:tcW w:w="9026" w:type="dxa"/>
          </w:tcPr>
          <w:p w14:paraId="09F641CB" w14:textId="2DA2E337" w:rsidR="00A07676" w:rsidRPr="00A07676" w:rsidRDefault="00A07676" w:rsidP="00A07676">
            <w:pPr>
              <w:rPr>
                <w:rFonts w:ascii="Verdana" w:hAnsi="Verdana"/>
                <w:iCs/>
              </w:rPr>
            </w:pPr>
            <w:r>
              <w:rPr>
                <w:rFonts w:ascii="Verdana" w:hAnsi="Verdana"/>
                <w:iCs/>
              </w:rPr>
              <w:t xml:space="preserve">The minutes were </w:t>
            </w:r>
            <w:r w:rsidRPr="00A07676">
              <w:rPr>
                <w:rFonts w:ascii="Verdana" w:hAnsi="Verdana"/>
                <w:b/>
                <w:bCs/>
                <w:iCs/>
              </w:rPr>
              <w:t>APPROVED.</w:t>
            </w:r>
          </w:p>
        </w:tc>
      </w:tr>
      <w:tr w:rsidR="00B45FB0" w:rsidRPr="003C214E" w14:paraId="2BEFC5FA" w14:textId="77777777" w:rsidTr="00296E5B">
        <w:tc>
          <w:tcPr>
            <w:tcW w:w="1469" w:type="dxa"/>
          </w:tcPr>
          <w:p w14:paraId="04D0B235" w14:textId="4A3DC10E" w:rsidR="00B45FB0" w:rsidRPr="00761DE1" w:rsidRDefault="00B45FB0" w:rsidP="00A07676">
            <w:pPr>
              <w:rPr>
                <w:rFonts w:ascii="Verdana" w:hAnsi="Verdana"/>
                <w:iCs/>
              </w:rPr>
            </w:pPr>
            <w:r>
              <w:rPr>
                <w:rFonts w:ascii="Verdana" w:hAnsi="Verdana"/>
                <w:iCs/>
              </w:rPr>
              <w:t>8.1.2</w:t>
            </w:r>
          </w:p>
        </w:tc>
        <w:tc>
          <w:tcPr>
            <w:tcW w:w="9026" w:type="dxa"/>
          </w:tcPr>
          <w:p w14:paraId="260FD624" w14:textId="71C993BD" w:rsidR="00B45FB0" w:rsidRPr="00B45FB0" w:rsidRDefault="00B45FB0" w:rsidP="00B45FB0">
            <w:pPr>
              <w:pStyle w:val="NoSpacing"/>
              <w:jc w:val="both"/>
              <w:rPr>
                <w:rFonts w:ascii="Verdana" w:hAnsi="Verdana"/>
                <w:b/>
              </w:rPr>
            </w:pPr>
            <w:r w:rsidRPr="00B45FB0">
              <w:rPr>
                <w:rFonts w:ascii="Verdana" w:hAnsi="Verdana"/>
                <w:b/>
              </w:rPr>
              <w:t>Unconfirmed Minutes of the In Committee meeting held on 25 September 2025</w:t>
            </w:r>
          </w:p>
          <w:p w14:paraId="55515326" w14:textId="77777777" w:rsidR="00B45FB0" w:rsidRDefault="00B45FB0" w:rsidP="00A07676">
            <w:pPr>
              <w:rPr>
                <w:rFonts w:ascii="Verdana" w:hAnsi="Verdana"/>
                <w:iCs/>
              </w:rPr>
            </w:pPr>
          </w:p>
        </w:tc>
      </w:tr>
      <w:tr w:rsidR="00B45FB0" w:rsidRPr="003C214E" w14:paraId="6567638E" w14:textId="77777777" w:rsidTr="00296E5B">
        <w:tc>
          <w:tcPr>
            <w:tcW w:w="1469" w:type="dxa"/>
          </w:tcPr>
          <w:p w14:paraId="7FC39CC5" w14:textId="189E318F" w:rsidR="00B45FB0" w:rsidRPr="00761DE1" w:rsidRDefault="00B45FB0" w:rsidP="00A07676">
            <w:pPr>
              <w:rPr>
                <w:rFonts w:ascii="Verdana" w:hAnsi="Verdana"/>
                <w:iCs/>
              </w:rPr>
            </w:pPr>
            <w:r>
              <w:rPr>
                <w:rFonts w:ascii="Verdana" w:hAnsi="Verdana"/>
                <w:iCs/>
              </w:rPr>
              <w:t>Resolution:</w:t>
            </w:r>
          </w:p>
        </w:tc>
        <w:tc>
          <w:tcPr>
            <w:tcW w:w="9026" w:type="dxa"/>
          </w:tcPr>
          <w:p w14:paraId="0E621FB7" w14:textId="2EACCE07" w:rsidR="00B45FB0" w:rsidRDefault="00B45FB0" w:rsidP="00A07676">
            <w:pPr>
              <w:rPr>
                <w:rFonts w:ascii="Verdana" w:hAnsi="Verdana"/>
                <w:iCs/>
              </w:rPr>
            </w:pPr>
            <w:r>
              <w:rPr>
                <w:rFonts w:ascii="Verdana" w:hAnsi="Verdana"/>
                <w:iCs/>
              </w:rPr>
              <w:t xml:space="preserve">The minutes were </w:t>
            </w:r>
            <w:r w:rsidRPr="00B45FB0">
              <w:rPr>
                <w:rFonts w:ascii="Verdana" w:hAnsi="Verdana"/>
                <w:b/>
                <w:bCs/>
                <w:iCs/>
              </w:rPr>
              <w:t>APPROVED.</w:t>
            </w:r>
          </w:p>
        </w:tc>
      </w:tr>
      <w:tr w:rsidR="00B45FB0" w:rsidRPr="003C214E" w14:paraId="65769512" w14:textId="77777777" w:rsidTr="00296E5B">
        <w:tc>
          <w:tcPr>
            <w:tcW w:w="1469" w:type="dxa"/>
          </w:tcPr>
          <w:p w14:paraId="3CD31402" w14:textId="15BF651B" w:rsidR="00B45FB0" w:rsidRPr="00761DE1" w:rsidRDefault="00B45FB0" w:rsidP="00A07676">
            <w:pPr>
              <w:rPr>
                <w:rFonts w:ascii="Verdana" w:hAnsi="Verdana"/>
                <w:iCs/>
              </w:rPr>
            </w:pPr>
            <w:r>
              <w:rPr>
                <w:rFonts w:ascii="Verdana" w:hAnsi="Verdana"/>
                <w:iCs/>
              </w:rPr>
              <w:t>8.1.3</w:t>
            </w:r>
          </w:p>
        </w:tc>
        <w:tc>
          <w:tcPr>
            <w:tcW w:w="9026" w:type="dxa"/>
          </w:tcPr>
          <w:p w14:paraId="667B0209" w14:textId="77777777" w:rsidR="00B45FB0" w:rsidRPr="00B45FB0" w:rsidRDefault="00B45FB0" w:rsidP="00B45FB0">
            <w:pPr>
              <w:pStyle w:val="NoSpacing"/>
              <w:jc w:val="both"/>
              <w:rPr>
                <w:rFonts w:ascii="Verdana" w:hAnsi="Verdana"/>
                <w:b/>
              </w:rPr>
            </w:pPr>
            <w:r w:rsidRPr="00B45FB0">
              <w:rPr>
                <w:rFonts w:ascii="Verdana" w:hAnsi="Verdana"/>
                <w:b/>
              </w:rPr>
              <w:t>Minutes of the In Committee meeting held on 31 July 2025</w:t>
            </w:r>
          </w:p>
          <w:p w14:paraId="08B366AC" w14:textId="77777777" w:rsidR="00B45FB0" w:rsidRDefault="00B45FB0" w:rsidP="00A07676">
            <w:pPr>
              <w:rPr>
                <w:rFonts w:ascii="Verdana" w:hAnsi="Verdana"/>
                <w:iCs/>
              </w:rPr>
            </w:pPr>
          </w:p>
        </w:tc>
      </w:tr>
      <w:tr w:rsidR="00B45FB0" w:rsidRPr="003C214E" w14:paraId="59B0B15C" w14:textId="77777777" w:rsidTr="00296E5B">
        <w:tc>
          <w:tcPr>
            <w:tcW w:w="1469" w:type="dxa"/>
          </w:tcPr>
          <w:p w14:paraId="42547523" w14:textId="28637056" w:rsidR="00B45FB0" w:rsidRPr="00761DE1" w:rsidRDefault="00B45FB0" w:rsidP="00A07676">
            <w:pPr>
              <w:rPr>
                <w:rFonts w:ascii="Verdana" w:hAnsi="Verdana"/>
                <w:iCs/>
              </w:rPr>
            </w:pPr>
            <w:r>
              <w:rPr>
                <w:rFonts w:ascii="Verdana" w:hAnsi="Verdana"/>
                <w:iCs/>
              </w:rPr>
              <w:t>Resolution:</w:t>
            </w:r>
          </w:p>
        </w:tc>
        <w:tc>
          <w:tcPr>
            <w:tcW w:w="9026" w:type="dxa"/>
          </w:tcPr>
          <w:p w14:paraId="3D1E97C2" w14:textId="6DABBC10" w:rsidR="00B45FB0" w:rsidRDefault="00B45FB0" w:rsidP="00A07676">
            <w:pPr>
              <w:rPr>
                <w:rFonts w:ascii="Verdana" w:hAnsi="Verdana"/>
                <w:iCs/>
              </w:rPr>
            </w:pPr>
            <w:r>
              <w:rPr>
                <w:rFonts w:ascii="Verdana" w:hAnsi="Verdana"/>
                <w:iCs/>
              </w:rPr>
              <w:t xml:space="preserve">The Minutes were </w:t>
            </w:r>
            <w:r w:rsidRPr="00B45FB0">
              <w:rPr>
                <w:rFonts w:ascii="Verdana" w:hAnsi="Verdana"/>
                <w:b/>
                <w:bCs/>
                <w:iCs/>
              </w:rPr>
              <w:t>APPROVED.</w:t>
            </w:r>
            <w:r>
              <w:rPr>
                <w:rFonts w:ascii="Verdana" w:hAnsi="Verdana"/>
                <w:iCs/>
              </w:rPr>
              <w:t xml:space="preserve"> </w:t>
            </w:r>
          </w:p>
        </w:tc>
      </w:tr>
      <w:tr w:rsidR="00A07676" w:rsidRPr="003C214E" w14:paraId="537C5387" w14:textId="77777777" w:rsidTr="00296E5B">
        <w:tc>
          <w:tcPr>
            <w:tcW w:w="1469" w:type="dxa"/>
          </w:tcPr>
          <w:p w14:paraId="7D3AA390" w14:textId="08424AFB" w:rsidR="00A07676" w:rsidRPr="00B45FB0" w:rsidRDefault="00B45FB0" w:rsidP="00A07676">
            <w:pPr>
              <w:rPr>
                <w:rFonts w:ascii="Verdana" w:hAnsi="Verdana"/>
                <w:iCs/>
              </w:rPr>
            </w:pPr>
            <w:r w:rsidRPr="00B45FB0">
              <w:rPr>
                <w:rFonts w:ascii="Verdana" w:hAnsi="Verdana"/>
                <w:iCs/>
              </w:rPr>
              <w:t>8.1.4</w:t>
            </w:r>
          </w:p>
        </w:tc>
        <w:tc>
          <w:tcPr>
            <w:tcW w:w="9026" w:type="dxa"/>
          </w:tcPr>
          <w:p w14:paraId="5C5EE76C" w14:textId="77777777" w:rsidR="00B45FB0" w:rsidRPr="00571019" w:rsidRDefault="00B45FB0" w:rsidP="00B45FB0">
            <w:pPr>
              <w:pStyle w:val="NoSpacing"/>
              <w:jc w:val="both"/>
              <w:rPr>
                <w:rFonts w:ascii="Verdana" w:hAnsi="Verdana"/>
                <w:bCs/>
                <w:color w:val="C45911" w:themeColor="accent2" w:themeShade="BF"/>
                <w:shd w:val="clear" w:color="auto" w:fill="FFFFFF"/>
              </w:rPr>
            </w:pPr>
            <w:r w:rsidRPr="00571019">
              <w:rPr>
                <w:rFonts w:ascii="Verdana" w:hAnsi="Verdana" w:cs="Arial-BoldMT"/>
                <w:b/>
                <w:bCs/>
                <w:color w:val="333333"/>
              </w:rPr>
              <w:t>All Wales IPFR Policy (2025)</w:t>
            </w:r>
          </w:p>
          <w:p w14:paraId="4DA1CE83" w14:textId="3B198061" w:rsidR="00A07676" w:rsidRDefault="00A07676" w:rsidP="00A07676">
            <w:pPr>
              <w:rPr>
                <w:rFonts w:ascii="Verdana" w:hAnsi="Verdana"/>
                <w:i/>
              </w:rPr>
            </w:pPr>
          </w:p>
        </w:tc>
      </w:tr>
      <w:tr w:rsidR="00A07676" w:rsidRPr="00761DE1" w14:paraId="1F55ECF2" w14:textId="77777777" w:rsidTr="00296E5B">
        <w:tc>
          <w:tcPr>
            <w:tcW w:w="1469" w:type="dxa"/>
          </w:tcPr>
          <w:p w14:paraId="418B6050" w14:textId="7E44AD55" w:rsidR="00A07676" w:rsidRPr="00761DE1" w:rsidRDefault="00A07676" w:rsidP="00A07676">
            <w:pPr>
              <w:rPr>
                <w:rFonts w:ascii="Verdana" w:hAnsi="Verdana"/>
                <w:iCs/>
              </w:rPr>
            </w:pPr>
            <w:r w:rsidRPr="00761DE1">
              <w:rPr>
                <w:rFonts w:ascii="Verdana" w:hAnsi="Verdana"/>
                <w:iCs/>
              </w:rPr>
              <w:t>Resolution:</w:t>
            </w:r>
          </w:p>
        </w:tc>
        <w:tc>
          <w:tcPr>
            <w:tcW w:w="9026" w:type="dxa"/>
          </w:tcPr>
          <w:p w14:paraId="1AFAB747" w14:textId="662DDBCD" w:rsidR="00A07676" w:rsidRPr="00761DE1" w:rsidRDefault="00A07676" w:rsidP="00A07676">
            <w:pPr>
              <w:rPr>
                <w:rFonts w:ascii="Verdana" w:hAnsi="Verdana"/>
                <w:iCs/>
              </w:rPr>
            </w:pPr>
            <w:r w:rsidRPr="00761DE1">
              <w:rPr>
                <w:rFonts w:ascii="Verdana" w:hAnsi="Verdana"/>
                <w:iCs/>
                <w:color w:val="333333"/>
                <w:shd w:val="clear" w:color="auto" w:fill="FFFFFF"/>
              </w:rPr>
              <w:t xml:space="preserve">The </w:t>
            </w:r>
            <w:r w:rsidR="00B45FB0">
              <w:rPr>
                <w:rFonts w:ascii="Verdana" w:hAnsi="Verdana"/>
                <w:iCs/>
                <w:color w:val="333333"/>
                <w:shd w:val="clear" w:color="auto" w:fill="FFFFFF"/>
              </w:rPr>
              <w:t>Policy was</w:t>
            </w:r>
            <w:r w:rsidRPr="00761DE1">
              <w:rPr>
                <w:rFonts w:ascii="Verdana" w:hAnsi="Verdana"/>
                <w:b/>
                <w:bCs/>
                <w:iCs/>
                <w:color w:val="333333"/>
                <w:shd w:val="clear" w:color="auto" w:fill="FFFFFF"/>
              </w:rPr>
              <w:t xml:space="preserve"> APPROVED. </w:t>
            </w:r>
          </w:p>
        </w:tc>
      </w:tr>
      <w:tr w:rsidR="00A07676" w:rsidRPr="003C214E" w14:paraId="58C0D7F8" w14:textId="77777777" w:rsidTr="00296E5B">
        <w:tc>
          <w:tcPr>
            <w:tcW w:w="1469" w:type="dxa"/>
          </w:tcPr>
          <w:p w14:paraId="57CA3B64" w14:textId="5494400A" w:rsidR="00A07676" w:rsidRPr="00B45FB0" w:rsidRDefault="00B45FB0" w:rsidP="00A07676">
            <w:pPr>
              <w:rPr>
                <w:rFonts w:ascii="Verdana" w:hAnsi="Verdana"/>
                <w:iCs/>
              </w:rPr>
            </w:pPr>
            <w:r w:rsidRPr="00B45FB0">
              <w:rPr>
                <w:rFonts w:ascii="Verdana" w:hAnsi="Verdana"/>
                <w:iCs/>
              </w:rPr>
              <w:t>8.1.5</w:t>
            </w:r>
          </w:p>
        </w:tc>
        <w:tc>
          <w:tcPr>
            <w:tcW w:w="9026" w:type="dxa"/>
          </w:tcPr>
          <w:p w14:paraId="4C99D4EA" w14:textId="77777777" w:rsidR="00B45FB0" w:rsidRPr="00571019" w:rsidRDefault="00B45FB0" w:rsidP="00B45FB0">
            <w:pPr>
              <w:pStyle w:val="NoSpacing"/>
              <w:jc w:val="both"/>
              <w:rPr>
                <w:rFonts w:ascii="Verdana" w:hAnsi="Verdana"/>
                <w:bCs/>
                <w:color w:val="C45911" w:themeColor="accent2" w:themeShade="BF"/>
                <w:shd w:val="clear" w:color="auto" w:fill="FFFFFF"/>
              </w:rPr>
            </w:pPr>
            <w:r w:rsidRPr="00571019">
              <w:rPr>
                <w:rFonts w:ascii="Verdana" w:hAnsi="Verdana" w:cs="Arial-BoldMT"/>
                <w:b/>
                <w:bCs/>
                <w:color w:val="333333"/>
              </w:rPr>
              <w:t>All Wales Prior Approval Policy (2025)</w:t>
            </w:r>
            <w:r w:rsidRPr="00571019">
              <w:rPr>
                <w:rFonts w:ascii="Verdana" w:hAnsi="Verdana"/>
                <w:bCs/>
                <w:color w:val="C45911" w:themeColor="accent2" w:themeShade="BF"/>
                <w:shd w:val="clear" w:color="auto" w:fill="FFFFFF"/>
              </w:rPr>
              <w:t xml:space="preserve"> </w:t>
            </w:r>
          </w:p>
          <w:p w14:paraId="04555595" w14:textId="6E22EAE2" w:rsidR="00A07676" w:rsidRDefault="00A07676" w:rsidP="00A07676">
            <w:pPr>
              <w:rPr>
                <w:rFonts w:ascii="Verdana" w:hAnsi="Verdana"/>
                <w:i/>
              </w:rPr>
            </w:pPr>
          </w:p>
        </w:tc>
      </w:tr>
      <w:tr w:rsidR="00A07676" w:rsidRPr="00761DE1" w14:paraId="377C5D4C" w14:textId="77777777" w:rsidTr="00296E5B">
        <w:tc>
          <w:tcPr>
            <w:tcW w:w="1469" w:type="dxa"/>
          </w:tcPr>
          <w:p w14:paraId="5CD0AE31" w14:textId="3BB8DD09" w:rsidR="00A07676" w:rsidRPr="00761DE1" w:rsidRDefault="00A07676" w:rsidP="00A07676">
            <w:pPr>
              <w:rPr>
                <w:rFonts w:ascii="Verdana" w:hAnsi="Verdana"/>
                <w:iCs/>
              </w:rPr>
            </w:pPr>
            <w:r w:rsidRPr="00761DE1">
              <w:rPr>
                <w:rFonts w:ascii="Verdana" w:hAnsi="Verdana"/>
                <w:iCs/>
              </w:rPr>
              <w:t>Resolution:</w:t>
            </w:r>
          </w:p>
        </w:tc>
        <w:tc>
          <w:tcPr>
            <w:tcW w:w="9026" w:type="dxa"/>
          </w:tcPr>
          <w:p w14:paraId="4CB78529" w14:textId="6E8BC043" w:rsidR="00A07676" w:rsidRPr="00761DE1" w:rsidRDefault="00A07676" w:rsidP="00A07676">
            <w:pPr>
              <w:rPr>
                <w:rFonts w:ascii="Verdana" w:hAnsi="Verdana"/>
                <w:iCs/>
              </w:rPr>
            </w:pPr>
            <w:r w:rsidRPr="00761DE1">
              <w:rPr>
                <w:rFonts w:ascii="Verdana" w:hAnsi="Verdana"/>
                <w:iCs/>
              </w:rPr>
              <w:t xml:space="preserve">The </w:t>
            </w:r>
            <w:r w:rsidR="00B45FB0">
              <w:rPr>
                <w:rFonts w:ascii="Verdana" w:hAnsi="Verdana"/>
                <w:iCs/>
              </w:rPr>
              <w:t>Policy</w:t>
            </w:r>
            <w:r w:rsidRPr="00761DE1">
              <w:rPr>
                <w:rFonts w:ascii="Verdana" w:hAnsi="Verdana"/>
                <w:iCs/>
              </w:rPr>
              <w:t xml:space="preserve"> was </w:t>
            </w:r>
            <w:r w:rsidRPr="00761DE1">
              <w:rPr>
                <w:rFonts w:ascii="Verdana" w:hAnsi="Verdana"/>
                <w:b/>
                <w:bCs/>
                <w:iCs/>
              </w:rPr>
              <w:t>APPROVED.</w:t>
            </w:r>
          </w:p>
        </w:tc>
      </w:tr>
      <w:tr w:rsidR="00A07676" w:rsidRPr="003C214E" w14:paraId="5A176D8F" w14:textId="77777777" w:rsidTr="00296E5B">
        <w:tc>
          <w:tcPr>
            <w:tcW w:w="1469" w:type="dxa"/>
          </w:tcPr>
          <w:p w14:paraId="161E50F9" w14:textId="2C0B5438" w:rsidR="00A07676" w:rsidRPr="00B45FB0" w:rsidRDefault="00B45FB0" w:rsidP="00A07676">
            <w:pPr>
              <w:rPr>
                <w:rFonts w:ascii="Verdana" w:hAnsi="Verdana"/>
                <w:iCs/>
              </w:rPr>
            </w:pPr>
            <w:r w:rsidRPr="00B45FB0">
              <w:rPr>
                <w:rFonts w:ascii="Verdana" w:hAnsi="Verdana"/>
                <w:iCs/>
              </w:rPr>
              <w:t>8.1.6</w:t>
            </w:r>
          </w:p>
        </w:tc>
        <w:tc>
          <w:tcPr>
            <w:tcW w:w="9026" w:type="dxa"/>
          </w:tcPr>
          <w:p w14:paraId="1A0C5412" w14:textId="77777777" w:rsidR="00B45FB0" w:rsidRPr="00571019" w:rsidRDefault="00B45FB0" w:rsidP="00B45FB0">
            <w:pPr>
              <w:pStyle w:val="NoSpacing"/>
              <w:jc w:val="both"/>
              <w:rPr>
                <w:rFonts w:ascii="Verdana" w:hAnsi="Verdana"/>
                <w:bCs/>
                <w:color w:val="C45911" w:themeColor="accent2" w:themeShade="BF"/>
                <w:shd w:val="clear" w:color="auto" w:fill="FFFFFF"/>
              </w:rPr>
            </w:pPr>
            <w:r w:rsidRPr="00571019">
              <w:rPr>
                <w:rFonts w:ascii="Verdana" w:hAnsi="Verdana" w:cs="Arial-BoldMT"/>
                <w:b/>
                <w:bCs/>
                <w:color w:val="333333"/>
              </w:rPr>
              <w:t>Annual Equality Report 2024/2025</w:t>
            </w:r>
            <w:r w:rsidRPr="00571019">
              <w:rPr>
                <w:rFonts w:ascii="Verdana" w:hAnsi="Verdana"/>
                <w:bCs/>
                <w:color w:val="C45911" w:themeColor="accent2" w:themeShade="BF"/>
                <w:shd w:val="clear" w:color="auto" w:fill="FFFFFF"/>
              </w:rPr>
              <w:t xml:space="preserve"> </w:t>
            </w:r>
          </w:p>
          <w:p w14:paraId="2415241F" w14:textId="1584931C" w:rsidR="00A07676" w:rsidRDefault="00A07676" w:rsidP="00A07676">
            <w:pPr>
              <w:rPr>
                <w:rFonts w:ascii="Verdana" w:hAnsi="Verdana"/>
                <w:i/>
              </w:rPr>
            </w:pPr>
          </w:p>
        </w:tc>
      </w:tr>
      <w:tr w:rsidR="00A07676" w:rsidRPr="00761DE1" w14:paraId="52D1E24B" w14:textId="77777777" w:rsidTr="00296E5B">
        <w:tc>
          <w:tcPr>
            <w:tcW w:w="1469" w:type="dxa"/>
          </w:tcPr>
          <w:p w14:paraId="113D6123" w14:textId="047ABEA9" w:rsidR="00A07676" w:rsidRPr="00761DE1" w:rsidRDefault="00A07676" w:rsidP="00A07676">
            <w:pPr>
              <w:rPr>
                <w:rFonts w:ascii="Verdana" w:hAnsi="Verdana"/>
                <w:iCs/>
              </w:rPr>
            </w:pPr>
            <w:r w:rsidRPr="00761DE1">
              <w:rPr>
                <w:rFonts w:ascii="Verdana" w:hAnsi="Verdana"/>
                <w:iCs/>
              </w:rPr>
              <w:t>Resolution:</w:t>
            </w:r>
          </w:p>
        </w:tc>
        <w:tc>
          <w:tcPr>
            <w:tcW w:w="9026" w:type="dxa"/>
          </w:tcPr>
          <w:p w14:paraId="7AC42BD1" w14:textId="5C5EEA66" w:rsidR="00A07676" w:rsidRPr="00761DE1" w:rsidRDefault="00A07676" w:rsidP="00A07676">
            <w:pPr>
              <w:rPr>
                <w:rFonts w:ascii="Verdana" w:hAnsi="Verdana"/>
                <w:iCs/>
              </w:rPr>
            </w:pPr>
            <w:r w:rsidRPr="00761DE1">
              <w:rPr>
                <w:rFonts w:ascii="Verdana" w:hAnsi="Verdana"/>
                <w:iCs/>
              </w:rPr>
              <w:t xml:space="preserve">The </w:t>
            </w:r>
            <w:r w:rsidR="00B45FB0">
              <w:rPr>
                <w:rFonts w:ascii="Verdana" w:hAnsi="Verdana"/>
                <w:iCs/>
              </w:rPr>
              <w:t xml:space="preserve">Annual Report was </w:t>
            </w:r>
            <w:r w:rsidR="00B45FB0" w:rsidRPr="00B45FB0">
              <w:rPr>
                <w:rFonts w:ascii="Verdana" w:hAnsi="Verdana"/>
                <w:b/>
                <w:bCs/>
                <w:iCs/>
              </w:rPr>
              <w:t>APPROVED</w:t>
            </w:r>
            <w:r w:rsidR="00B45FB0">
              <w:rPr>
                <w:rFonts w:ascii="Verdana" w:hAnsi="Verdana"/>
                <w:b/>
                <w:bCs/>
                <w:iCs/>
              </w:rPr>
              <w:t>.</w:t>
            </w:r>
          </w:p>
        </w:tc>
      </w:tr>
      <w:tr w:rsidR="00A07676" w:rsidRPr="003C214E" w14:paraId="6E363334" w14:textId="77777777" w:rsidTr="00296E5B">
        <w:tc>
          <w:tcPr>
            <w:tcW w:w="1469" w:type="dxa"/>
          </w:tcPr>
          <w:p w14:paraId="7EBD08CA" w14:textId="2D90462A" w:rsidR="00A07676" w:rsidRPr="00B45FB0" w:rsidRDefault="00B45FB0" w:rsidP="00A07676">
            <w:pPr>
              <w:rPr>
                <w:rFonts w:ascii="Verdana" w:hAnsi="Verdana"/>
                <w:iCs/>
              </w:rPr>
            </w:pPr>
            <w:r w:rsidRPr="00B45FB0">
              <w:rPr>
                <w:rFonts w:ascii="Verdana" w:hAnsi="Verdana"/>
                <w:iCs/>
              </w:rPr>
              <w:t>8.1.7</w:t>
            </w:r>
          </w:p>
        </w:tc>
        <w:tc>
          <w:tcPr>
            <w:tcW w:w="9026" w:type="dxa"/>
          </w:tcPr>
          <w:p w14:paraId="11772CE7" w14:textId="77777777" w:rsidR="00B45FB0" w:rsidRPr="00571019" w:rsidRDefault="00B45FB0" w:rsidP="00B45FB0">
            <w:pPr>
              <w:pStyle w:val="NoSpacing"/>
              <w:jc w:val="both"/>
              <w:rPr>
                <w:rFonts w:ascii="Verdana" w:hAnsi="Verdana"/>
                <w:bCs/>
                <w:color w:val="C45911" w:themeColor="accent2" w:themeShade="BF"/>
                <w:shd w:val="clear" w:color="auto" w:fill="FFFFFF"/>
              </w:rPr>
            </w:pPr>
            <w:r w:rsidRPr="00571019">
              <w:rPr>
                <w:rFonts w:ascii="Verdana" w:hAnsi="Verdana" w:cs="Arial-BoldMT"/>
                <w:b/>
                <w:bCs/>
                <w:color w:val="333333"/>
              </w:rPr>
              <w:t>5-year Diabetes Strategic Plan</w:t>
            </w:r>
            <w:r w:rsidRPr="00571019">
              <w:rPr>
                <w:rFonts w:ascii="Verdana" w:hAnsi="Verdana"/>
                <w:bCs/>
                <w:color w:val="C45911" w:themeColor="accent2" w:themeShade="BF"/>
                <w:shd w:val="clear" w:color="auto" w:fill="FFFFFF"/>
              </w:rPr>
              <w:t xml:space="preserve"> </w:t>
            </w:r>
          </w:p>
          <w:p w14:paraId="3507257E" w14:textId="52DD5E4A" w:rsidR="00A07676" w:rsidRDefault="00A07676" w:rsidP="00A07676">
            <w:pPr>
              <w:rPr>
                <w:rFonts w:ascii="Verdana" w:hAnsi="Verdana"/>
                <w:i/>
              </w:rPr>
            </w:pPr>
          </w:p>
        </w:tc>
      </w:tr>
      <w:tr w:rsidR="00A07676" w:rsidRPr="003C214E" w14:paraId="1951AFE9" w14:textId="77777777" w:rsidTr="00296E5B">
        <w:tc>
          <w:tcPr>
            <w:tcW w:w="1469" w:type="dxa"/>
          </w:tcPr>
          <w:p w14:paraId="2478C221" w14:textId="363D6474" w:rsidR="00A07676" w:rsidRPr="00761DE1" w:rsidRDefault="00A07676" w:rsidP="00A07676">
            <w:pPr>
              <w:rPr>
                <w:rFonts w:ascii="Verdana" w:hAnsi="Verdana"/>
                <w:iCs/>
              </w:rPr>
            </w:pPr>
            <w:r w:rsidRPr="00761DE1">
              <w:rPr>
                <w:rFonts w:ascii="Verdana" w:hAnsi="Verdana"/>
                <w:iCs/>
              </w:rPr>
              <w:t>Resolution:</w:t>
            </w:r>
          </w:p>
        </w:tc>
        <w:tc>
          <w:tcPr>
            <w:tcW w:w="9026" w:type="dxa"/>
          </w:tcPr>
          <w:p w14:paraId="47BC2E86" w14:textId="719B820D" w:rsidR="00A07676" w:rsidRDefault="00A07676" w:rsidP="00A07676">
            <w:pPr>
              <w:rPr>
                <w:rFonts w:ascii="Verdana" w:hAnsi="Verdana"/>
                <w:i/>
              </w:rPr>
            </w:pPr>
            <w:r>
              <w:rPr>
                <w:rFonts w:ascii="Verdana" w:hAnsi="Verdana"/>
                <w:iCs/>
              </w:rPr>
              <w:t xml:space="preserve">The report was </w:t>
            </w:r>
            <w:r w:rsidRPr="00A07676">
              <w:rPr>
                <w:rFonts w:ascii="Verdana" w:hAnsi="Verdana"/>
                <w:b/>
                <w:bCs/>
                <w:iCs/>
              </w:rPr>
              <w:t>APPROVED.</w:t>
            </w:r>
          </w:p>
        </w:tc>
      </w:tr>
      <w:tr w:rsidR="00B45FB0" w:rsidRPr="003C214E" w14:paraId="6182300F" w14:textId="77777777" w:rsidTr="00296E5B">
        <w:tc>
          <w:tcPr>
            <w:tcW w:w="1469" w:type="dxa"/>
          </w:tcPr>
          <w:p w14:paraId="239BCFA1" w14:textId="7B925AD0" w:rsidR="00B45FB0" w:rsidRPr="00761DE1" w:rsidRDefault="00B45FB0" w:rsidP="00A07676">
            <w:pPr>
              <w:rPr>
                <w:rFonts w:ascii="Verdana" w:hAnsi="Verdana"/>
                <w:iCs/>
              </w:rPr>
            </w:pPr>
            <w:r>
              <w:rPr>
                <w:rFonts w:ascii="Verdana" w:hAnsi="Verdana"/>
                <w:iCs/>
              </w:rPr>
              <w:t>8.1.8</w:t>
            </w:r>
          </w:p>
        </w:tc>
        <w:tc>
          <w:tcPr>
            <w:tcW w:w="9026" w:type="dxa"/>
          </w:tcPr>
          <w:p w14:paraId="4134970D" w14:textId="77777777" w:rsidR="00B45FB0" w:rsidRPr="00571019" w:rsidRDefault="00B45FB0" w:rsidP="00B45FB0">
            <w:pPr>
              <w:autoSpaceDE w:val="0"/>
              <w:autoSpaceDN w:val="0"/>
              <w:adjustRightInd w:val="0"/>
              <w:jc w:val="both"/>
              <w:rPr>
                <w:rFonts w:ascii="Verdana" w:hAnsi="Verdana" w:cs="Arial-BoldMT"/>
                <w:b/>
                <w:bCs/>
                <w:color w:val="333333"/>
              </w:rPr>
            </w:pPr>
            <w:r w:rsidRPr="00571019">
              <w:rPr>
                <w:rFonts w:ascii="Verdana" w:hAnsi="Verdana" w:cs="Arial-BoldMT"/>
                <w:b/>
                <w:bCs/>
                <w:color w:val="333333"/>
              </w:rPr>
              <w:t>Amendments to CTMUHB Standing Orders (Schedule 4.1 – Standing Orders for the NHS Wales Joint Commissioning Committee)</w:t>
            </w:r>
          </w:p>
          <w:p w14:paraId="2B7924B6" w14:textId="77777777" w:rsidR="00B45FB0" w:rsidRDefault="00B45FB0" w:rsidP="00A07676">
            <w:pPr>
              <w:rPr>
                <w:rFonts w:ascii="Verdana" w:hAnsi="Verdana"/>
                <w:iCs/>
              </w:rPr>
            </w:pPr>
          </w:p>
        </w:tc>
      </w:tr>
      <w:tr w:rsidR="00B45FB0" w:rsidRPr="003C214E" w14:paraId="11CE63B0" w14:textId="77777777" w:rsidTr="00296E5B">
        <w:tc>
          <w:tcPr>
            <w:tcW w:w="1469" w:type="dxa"/>
          </w:tcPr>
          <w:p w14:paraId="19BE5CD8" w14:textId="6C7CC896" w:rsidR="00B45FB0" w:rsidRPr="00761DE1" w:rsidRDefault="00B45FB0" w:rsidP="00A07676">
            <w:pPr>
              <w:rPr>
                <w:rFonts w:ascii="Verdana" w:hAnsi="Verdana"/>
                <w:iCs/>
              </w:rPr>
            </w:pPr>
            <w:r>
              <w:rPr>
                <w:rFonts w:ascii="Verdana" w:hAnsi="Verdana"/>
                <w:iCs/>
              </w:rPr>
              <w:t>Resolution:</w:t>
            </w:r>
          </w:p>
        </w:tc>
        <w:tc>
          <w:tcPr>
            <w:tcW w:w="9026" w:type="dxa"/>
          </w:tcPr>
          <w:p w14:paraId="36FC8D88" w14:textId="7D224036" w:rsidR="00B45FB0" w:rsidRDefault="00B45FB0" w:rsidP="00A07676">
            <w:pPr>
              <w:rPr>
                <w:rFonts w:ascii="Verdana" w:hAnsi="Verdana"/>
                <w:iCs/>
              </w:rPr>
            </w:pPr>
            <w:r>
              <w:rPr>
                <w:rFonts w:ascii="Verdana" w:hAnsi="Verdana"/>
                <w:iCs/>
              </w:rPr>
              <w:t xml:space="preserve">The Amendments to the CTMUHB Standing Orders were </w:t>
            </w:r>
            <w:r w:rsidRPr="00B45FB0">
              <w:rPr>
                <w:rFonts w:ascii="Verdana" w:hAnsi="Verdana"/>
                <w:b/>
                <w:bCs/>
                <w:iCs/>
              </w:rPr>
              <w:t>APPROVED.</w:t>
            </w:r>
            <w:r>
              <w:rPr>
                <w:rFonts w:ascii="Verdana" w:hAnsi="Verdana"/>
                <w:iCs/>
              </w:rPr>
              <w:t xml:space="preserve"> </w:t>
            </w:r>
          </w:p>
        </w:tc>
      </w:tr>
      <w:tr w:rsidR="00B45FB0" w:rsidRPr="003C214E" w14:paraId="7868F4DF" w14:textId="77777777" w:rsidTr="00296E5B">
        <w:tc>
          <w:tcPr>
            <w:tcW w:w="1469" w:type="dxa"/>
          </w:tcPr>
          <w:p w14:paraId="65127C04" w14:textId="016B107B" w:rsidR="00B45FB0" w:rsidRPr="00761DE1" w:rsidRDefault="00B45FB0" w:rsidP="00A07676">
            <w:pPr>
              <w:rPr>
                <w:rFonts w:ascii="Verdana" w:hAnsi="Verdana"/>
                <w:iCs/>
              </w:rPr>
            </w:pPr>
            <w:r>
              <w:rPr>
                <w:rFonts w:ascii="Verdana" w:hAnsi="Verdana"/>
                <w:iCs/>
              </w:rPr>
              <w:t>8.1.9</w:t>
            </w:r>
          </w:p>
        </w:tc>
        <w:tc>
          <w:tcPr>
            <w:tcW w:w="9026" w:type="dxa"/>
          </w:tcPr>
          <w:p w14:paraId="2D33D639" w14:textId="77777777" w:rsidR="00B45FB0" w:rsidRPr="00571019" w:rsidRDefault="00B45FB0" w:rsidP="00B45FB0">
            <w:pPr>
              <w:pStyle w:val="NoSpacing"/>
              <w:jc w:val="both"/>
              <w:rPr>
                <w:rFonts w:ascii="Verdana" w:hAnsi="Verdana" w:cs="Arial-BoldMT"/>
                <w:b/>
                <w:bCs/>
                <w:color w:val="333333"/>
                <w:sz w:val="20"/>
                <w:szCs w:val="20"/>
              </w:rPr>
            </w:pPr>
            <w:r w:rsidRPr="00571019">
              <w:rPr>
                <w:rFonts w:ascii="Verdana" w:hAnsi="Verdana" w:cs="Arial-BoldMT"/>
                <w:b/>
                <w:bCs/>
                <w:color w:val="333333"/>
                <w:sz w:val="20"/>
                <w:szCs w:val="20"/>
              </w:rPr>
              <w:t>Safeguarding Annual Report 24/25</w:t>
            </w:r>
          </w:p>
          <w:p w14:paraId="112CA2A9" w14:textId="77777777" w:rsidR="00B45FB0" w:rsidRDefault="00B45FB0" w:rsidP="00A07676">
            <w:pPr>
              <w:rPr>
                <w:rFonts w:ascii="Verdana" w:hAnsi="Verdana"/>
                <w:iCs/>
              </w:rPr>
            </w:pPr>
          </w:p>
        </w:tc>
      </w:tr>
      <w:tr w:rsidR="00B45FB0" w:rsidRPr="003C214E" w14:paraId="46674970" w14:textId="77777777" w:rsidTr="00296E5B">
        <w:tc>
          <w:tcPr>
            <w:tcW w:w="1469" w:type="dxa"/>
          </w:tcPr>
          <w:p w14:paraId="5C4F5E0A" w14:textId="2A7B6C4E" w:rsidR="00B45FB0" w:rsidRPr="00761DE1" w:rsidRDefault="00B45FB0" w:rsidP="00A07676">
            <w:pPr>
              <w:rPr>
                <w:rFonts w:ascii="Verdana" w:hAnsi="Verdana"/>
                <w:iCs/>
              </w:rPr>
            </w:pPr>
            <w:r>
              <w:rPr>
                <w:rFonts w:ascii="Verdana" w:hAnsi="Verdana"/>
                <w:iCs/>
              </w:rPr>
              <w:t>Resolution:</w:t>
            </w:r>
          </w:p>
        </w:tc>
        <w:tc>
          <w:tcPr>
            <w:tcW w:w="9026" w:type="dxa"/>
          </w:tcPr>
          <w:p w14:paraId="6BD7871D" w14:textId="52BC79E2" w:rsidR="00B45FB0" w:rsidRDefault="00B45FB0" w:rsidP="00A07676">
            <w:pPr>
              <w:rPr>
                <w:rFonts w:ascii="Verdana" w:hAnsi="Verdana"/>
                <w:iCs/>
              </w:rPr>
            </w:pPr>
            <w:r>
              <w:rPr>
                <w:rFonts w:ascii="Verdana" w:hAnsi="Verdana"/>
                <w:iCs/>
              </w:rPr>
              <w:t xml:space="preserve">The Annual Report was </w:t>
            </w:r>
            <w:r w:rsidRPr="00B45FB0">
              <w:rPr>
                <w:rFonts w:ascii="Verdana" w:hAnsi="Verdana"/>
                <w:b/>
                <w:bCs/>
                <w:iCs/>
              </w:rPr>
              <w:t>APPROVED.</w:t>
            </w:r>
            <w:r>
              <w:rPr>
                <w:rFonts w:ascii="Verdana" w:hAnsi="Verdana"/>
                <w:iCs/>
              </w:rPr>
              <w:t xml:space="preserve"> </w:t>
            </w:r>
          </w:p>
        </w:tc>
      </w:tr>
      <w:tr w:rsidR="00A07676" w:rsidRPr="003C214E" w14:paraId="072F90EB" w14:textId="77777777" w:rsidTr="00296E5B">
        <w:tc>
          <w:tcPr>
            <w:tcW w:w="1469" w:type="dxa"/>
          </w:tcPr>
          <w:p w14:paraId="5FCFE23C" w14:textId="509FDD50" w:rsidR="00A07676" w:rsidRPr="00443F68" w:rsidRDefault="00B45FB0" w:rsidP="00A07676">
            <w:pPr>
              <w:rPr>
                <w:rFonts w:ascii="Verdana" w:hAnsi="Verdana"/>
                <w:i/>
              </w:rPr>
            </w:pPr>
            <w:r>
              <w:rPr>
                <w:rFonts w:ascii="Verdana" w:hAnsi="Verdana"/>
              </w:rPr>
              <w:t>8</w:t>
            </w:r>
            <w:r w:rsidR="00A07676" w:rsidRPr="00443F68">
              <w:rPr>
                <w:rFonts w:ascii="Verdana" w:hAnsi="Verdana"/>
              </w:rPr>
              <w:t>.</w:t>
            </w:r>
            <w:r w:rsidR="00A07676">
              <w:rPr>
                <w:rFonts w:ascii="Verdana" w:hAnsi="Verdana"/>
              </w:rPr>
              <w:t>2</w:t>
            </w:r>
          </w:p>
        </w:tc>
        <w:tc>
          <w:tcPr>
            <w:tcW w:w="9026" w:type="dxa"/>
          </w:tcPr>
          <w:p w14:paraId="452713CE" w14:textId="670E42AC" w:rsidR="00A07676" w:rsidRPr="00BE110B" w:rsidRDefault="00A07676" w:rsidP="00A07676">
            <w:pPr>
              <w:rPr>
                <w:rFonts w:ascii="Verdana" w:hAnsi="Verdana"/>
                <w:b/>
                <w:bCs/>
                <w:iCs/>
              </w:rPr>
            </w:pPr>
            <w:r>
              <w:rPr>
                <w:rFonts w:ascii="Verdana" w:hAnsi="Verdana"/>
                <w:b/>
                <w:bCs/>
                <w:iCs/>
              </w:rPr>
              <w:t>FOR NOTING</w:t>
            </w:r>
          </w:p>
        </w:tc>
      </w:tr>
      <w:tr w:rsidR="00A07676" w:rsidRPr="003C214E" w14:paraId="637CB9C1" w14:textId="77777777" w:rsidTr="00296E5B">
        <w:tc>
          <w:tcPr>
            <w:tcW w:w="1469" w:type="dxa"/>
          </w:tcPr>
          <w:p w14:paraId="52F74153" w14:textId="58CF1C4A" w:rsidR="00A07676" w:rsidRPr="00443F68" w:rsidRDefault="00B45FB0" w:rsidP="00A07676">
            <w:pPr>
              <w:rPr>
                <w:rFonts w:ascii="Verdana" w:hAnsi="Verdana"/>
                <w:i/>
              </w:rPr>
            </w:pPr>
            <w:r>
              <w:rPr>
                <w:rFonts w:ascii="Verdana" w:hAnsi="Verdana"/>
              </w:rPr>
              <w:t>8</w:t>
            </w:r>
            <w:r w:rsidR="00A07676" w:rsidRPr="00443F68">
              <w:rPr>
                <w:rFonts w:ascii="Verdana" w:hAnsi="Verdana"/>
              </w:rPr>
              <w:t>.</w:t>
            </w:r>
            <w:r w:rsidR="00A07676">
              <w:rPr>
                <w:rFonts w:ascii="Verdana" w:hAnsi="Verdana"/>
              </w:rPr>
              <w:t>2.1</w:t>
            </w:r>
          </w:p>
        </w:tc>
        <w:tc>
          <w:tcPr>
            <w:tcW w:w="9026" w:type="dxa"/>
          </w:tcPr>
          <w:p w14:paraId="7291EEA2" w14:textId="28E462F5" w:rsidR="00A07676" w:rsidRDefault="00A07676" w:rsidP="00A07676">
            <w:pPr>
              <w:rPr>
                <w:rFonts w:ascii="Verdana" w:hAnsi="Verdana"/>
                <w:i/>
              </w:rPr>
            </w:pPr>
            <w:r w:rsidRPr="00BE110B">
              <w:rPr>
                <w:rFonts w:ascii="Verdana" w:hAnsi="Verdana"/>
                <w:b/>
                <w:bCs/>
                <w:iCs/>
              </w:rPr>
              <w:t>Non-Routine Board Business (Forward Plan)</w:t>
            </w:r>
          </w:p>
        </w:tc>
      </w:tr>
      <w:tr w:rsidR="00A07676" w:rsidRPr="003C214E" w14:paraId="3DB81AB9" w14:textId="77777777" w:rsidTr="00296E5B">
        <w:tc>
          <w:tcPr>
            <w:tcW w:w="1469" w:type="dxa"/>
          </w:tcPr>
          <w:p w14:paraId="61A29518" w14:textId="504E7FEE" w:rsidR="00A07676" w:rsidRPr="00761DE1" w:rsidRDefault="00A07676" w:rsidP="00A07676">
            <w:pPr>
              <w:rPr>
                <w:rFonts w:ascii="Verdana" w:hAnsi="Verdana"/>
                <w:iCs/>
              </w:rPr>
            </w:pPr>
            <w:r w:rsidRPr="00761DE1">
              <w:rPr>
                <w:rFonts w:ascii="Verdana" w:hAnsi="Verdana"/>
                <w:iCs/>
              </w:rPr>
              <w:t>Resolution:</w:t>
            </w:r>
          </w:p>
        </w:tc>
        <w:tc>
          <w:tcPr>
            <w:tcW w:w="9026" w:type="dxa"/>
          </w:tcPr>
          <w:p w14:paraId="353E9A74" w14:textId="2652A4D0" w:rsidR="00A07676" w:rsidRPr="00A07676" w:rsidRDefault="00A07676" w:rsidP="00A07676">
            <w:pPr>
              <w:rPr>
                <w:rFonts w:ascii="Verdana" w:hAnsi="Verdana"/>
                <w:b/>
                <w:bCs/>
                <w:iCs/>
              </w:rPr>
            </w:pPr>
            <w:r>
              <w:rPr>
                <w:rFonts w:ascii="Verdana" w:hAnsi="Verdana"/>
                <w:iCs/>
              </w:rPr>
              <w:t xml:space="preserve">The </w:t>
            </w:r>
            <w:r w:rsidRPr="00A07676">
              <w:rPr>
                <w:rFonts w:ascii="Verdana" w:hAnsi="Verdana"/>
                <w:iCs/>
              </w:rPr>
              <w:t>Non-Routine Board Business (Forward Plan)</w:t>
            </w:r>
            <w:r>
              <w:rPr>
                <w:rFonts w:ascii="Verdana" w:hAnsi="Verdana"/>
                <w:iCs/>
              </w:rPr>
              <w:t xml:space="preserve"> was </w:t>
            </w:r>
            <w:r>
              <w:rPr>
                <w:rFonts w:ascii="Verdana" w:hAnsi="Verdana"/>
                <w:b/>
                <w:bCs/>
                <w:iCs/>
              </w:rPr>
              <w:t>NOTED.</w:t>
            </w:r>
          </w:p>
        </w:tc>
      </w:tr>
      <w:tr w:rsidR="00A07676" w:rsidRPr="003C214E" w14:paraId="2FBD8E10" w14:textId="77777777" w:rsidTr="00296E5B">
        <w:tc>
          <w:tcPr>
            <w:tcW w:w="1469" w:type="dxa"/>
          </w:tcPr>
          <w:p w14:paraId="3B999FC9" w14:textId="0705D3E8" w:rsidR="00A07676" w:rsidRPr="00443F68" w:rsidRDefault="00B45FB0" w:rsidP="00A07676">
            <w:pPr>
              <w:rPr>
                <w:rFonts w:ascii="Verdana" w:hAnsi="Verdana"/>
                <w:i/>
              </w:rPr>
            </w:pPr>
            <w:r>
              <w:rPr>
                <w:rFonts w:ascii="Verdana" w:hAnsi="Verdana"/>
              </w:rPr>
              <w:t>8</w:t>
            </w:r>
            <w:r w:rsidR="00A07676" w:rsidRPr="00443F68">
              <w:rPr>
                <w:rFonts w:ascii="Verdana" w:hAnsi="Verdana"/>
              </w:rPr>
              <w:t>.</w:t>
            </w:r>
            <w:r w:rsidR="00A07676">
              <w:rPr>
                <w:rFonts w:ascii="Verdana" w:hAnsi="Verdana"/>
              </w:rPr>
              <w:t>2.2</w:t>
            </w:r>
          </w:p>
        </w:tc>
        <w:tc>
          <w:tcPr>
            <w:tcW w:w="9026" w:type="dxa"/>
          </w:tcPr>
          <w:p w14:paraId="0F93AF6C" w14:textId="5653E81C" w:rsidR="00A07676" w:rsidRDefault="00A07676" w:rsidP="00A07676">
            <w:pPr>
              <w:rPr>
                <w:rFonts w:ascii="Verdana" w:hAnsi="Verdana"/>
                <w:i/>
              </w:rPr>
            </w:pPr>
            <w:r w:rsidRPr="00BE110B">
              <w:rPr>
                <w:rFonts w:ascii="Verdana" w:hAnsi="Verdana"/>
                <w:b/>
                <w:bCs/>
                <w:iCs/>
              </w:rPr>
              <w:t>Annual Cycle of Business</w:t>
            </w:r>
          </w:p>
        </w:tc>
      </w:tr>
      <w:tr w:rsidR="00A07676" w:rsidRPr="003C214E" w14:paraId="35DD5938" w14:textId="77777777" w:rsidTr="00296E5B">
        <w:tc>
          <w:tcPr>
            <w:tcW w:w="1469" w:type="dxa"/>
          </w:tcPr>
          <w:p w14:paraId="604F0D35" w14:textId="1C366421" w:rsidR="00A07676" w:rsidRPr="00761DE1" w:rsidRDefault="00A07676" w:rsidP="00A07676">
            <w:pPr>
              <w:rPr>
                <w:rFonts w:ascii="Verdana" w:hAnsi="Verdana"/>
                <w:iCs/>
              </w:rPr>
            </w:pPr>
            <w:r w:rsidRPr="00761DE1">
              <w:rPr>
                <w:rFonts w:ascii="Verdana" w:hAnsi="Verdana"/>
                <w:iCs/>
              </w:rPr>
              <w:t>Resolution:</w:t>
            </w:r>
          </w:p>
        </w:tc>
        <w:tc>
          <w:tcPr>
            <w:tcW w:w="9026" w:type="dxa"/>
          </w:tcPr>
          <w:p w14:paraId="53BA8717" w14:textId="7DE6623A" w:rsidR="00A07676" w:rsidRPr="00A07676" w:rsidRDefault="00A07676" w:rsidP="00A07676">
            <w:pPr>
              <w:rPr>
                <w:rFonts w:ascii="Verdana" w:hAnsi="Verdana"/>
                <w:b/>
                <w:bCs/>
                <w:iCs/>
              </w:rPr>
            </w:pPr>
            <w:r>
              <w:rPr>
                <w:rFonts w:ascii="Verdana" w:hAnsi="Verdana"/>
                <w:iCs/>
              </w:rPr>
              <w:t xml:space="preserve">The Annual Cycle of Business was </w:t>
            </w:r>
            <w:r w:rsidRPr="00A07676">
              <w:rPr>
                <w:rFonts w:ascii="Verdana" w:hAnsi="Verdana"/>
                <w:b/>
                <w:bCs/>
                <w:iCs/>
              </w:rPr>
              <w:t>NOTED.</w:t>
            </w:r>
          </w:p>
        </w:tc>
      </w:tr>
      <w:tr w:rsidR="00A07676" w:rsidRPr="003C214E" w14:paraId="6573704C" w14:textId="77777777" w:rsidTr="00296E5B">
        <w:tc>
          <w:tcPr>
            <w:tcW w:w="1469" w:type="dxa"/>
          </w:tcPr>
          <w:p w14:paraId="0A54537C" w14:textId="476587E0" w:rsidR="00A07676" w:rsidRPr="00443F68" w:rsidRDefault="00B45FB0" w:rsidP="00A07676">
            <w:pPr>
              <w:rPr>
                <w:rFonts w:ascii="Verdana" w:hAnsi="Verdana"/>
                <w:i/>
              </w:rPr>
            </w:pPr>
            <w:r>
              <w:rPr>
                <w:rFonts w:ascii="Verdana" w:hAnsi="Verdana"/>
              </w:rPr>
              <w:lastRenderedPageBreak/>
              <w:t>8</w:t>
            </w:r>
            <w:r w:rsidR="00A07676" w:rsidRPr="00443F68">
              <w:rPr>
                <w:rFonts w:ascii="Verdana" w:hAnsi="Verdana"/>
              </w:rPr>
              <w:t>.</w:t>
            </w:r>
            <w:r w:rsidR="00A07676">
              <w:rPr>
                <w:rFonts w:ascii="Verdana" w:hAnsi="Verdana"/>
              </w:rPr>
              <w:t>2.3</w:t>
            </w:r>
          </w:p>
        </w:tc>
        <w:tc>
          <w:tcPr>
            <w:tcW w:w="9026" w:type="dxa"/>
          </w:tcPr>
          <w:p w14:paraId="601374C4" w14:textId="2FB98BC9" w:rsidR="00A07676" w:rsidRDefault="00A07676" w:rsidP="00A07676">
            <w:pPr>
              <w:rPr>
                <w:rFonts w:ascii="Verdana" w:hAnsi="Verdana"/>
                <w:i/>
              </w:rPr>
            </w:pPr>
            <w:r w:rsidRPr="00BE110B">
              <w:rPr>
                <w:rFonts w:ascii="Verdana" w:hAnsi="Verdana"/>
                <w:b/>
                <w:bCs/>
                <w:iCs/>
              </w:rPr>
              <w:t>Board Committee and Advisory Group Highlight Reports</w:t>
            </w:r>
          </w:p>
        </w:tc>
      </w:tr>
      <w:tr w:rsidR="00A07676" w:rsidRPr="003C214E" w14:paraId="68853FC6" w14:textId="77777777" w:rsidTr="00296E5B">
        <w:tc>
          <w:tcPr>
            <w:tcW w:w="1469" w:type="dxa"/>
          </w:tcPr>
          <w:p w14:paraId="344AE796" w14:textId="1F2E5AC5" w:rsidR="00A07676" w:rsidRPr="00761DE1" w:rsidRDefault="00A07676" w:rsidP="00A07676">
            <w:pPr>
              <w:rPr>
                <w:rFonts w:ascii="Verdana" w:hAnsi="Verdana"/>
                <w:iCs/>
              </w:rPr>
            </w:pPr>
            <w:r w:rsidRPr="00761DE1">
              <w:rPr>
                <w:rFonts w:ascii="Verdana" w:hAnsi="Verdana"/>
                <w:iCs/>
              </w:rPr>
              <w:t>Resolution:</w:t>
            </w:r>
          </w:p>
        </w:tc>
        <w:tc>
          <w:tcPr>
            <w:tcW w:w="9026" w:type="dxa"/>
          </w:tcPr>
          <w:p w14:paraId="38A33717" w14:textId="1A676D95" w:rsidR="00A07676" w:rsidRPr="00A07676" w:rsidRDefault="00A07676" w:rsidP="00A07676">
            <w:pPr>
              <w:rPr>
                <w:rFonts w:ascii="Verdana" w:hAnsi="Verdana"/>
                <w:iCs/>
              </w:rPr>
            </w:pPr>
            <w:r>
              <w:rPr>
                <w:rFonts w:ascii="Verdana" w:hAnsi="Verdana"/>
                <w:iCs/>
              </w:rPr>
              <w:t xml:space="preserve">The report was </w:t>
            </w:r>
            <w:r w:rsidRPr="00A07676">
              <w:rPr>
                <w:rFonts w:ascii="Verdana" w:hAnsi="Verdana"/>
                <w:b/>
                <w:bCs/>
                <w:iCs/>
              </w:rPr>
              <w:t>NOTED.</w:t>
            </w:r>
          </w:p>
        </w:tc>
      </w:tr>
      <w:tr w:rsidR="00A07676" w:rsidRPr="003C214E" w14:paraId="185DBA6D" w14:textId="77777777" w:rsidTr="00296E5B">
        <w:tc>
          <w:tcPr>
            <w:tcW w:w="1469" w:type="dxa"/>
          </w:tcPr>
          <w:p w14:paraId="242683A5" w14:textId="5AA2BDCA" w:rsidR="00A07676" w:rsidRPr="00443F68" w:rsidRDefault="00B45FB0" w:rsidP="00A07676">
            <w:pPr>
              <w:rPr>
                <w:rFonts w:ascii="Verdana" w:hAnsi="Verdana"/>
                <w:i/>
              </w:rPr>
            </w:pPr>
            <w:r>
              <w:rPr>
                <w:rFonts w:ascii="Verdana" w:hAnsi="Verdana"/>
              </w:rPr>
              <w:t>8</w:t>
            </w:r>
            <w:r w:rsidR="00A07676" w:rsidRPr="00443F68">
              <w:rPr>
                <w:rFonts w:ascii="Verdana" w:hAnsi="Verdana"/>
              </w:rPr>
              <w:t>.</w:t>
            </w:r>
            <w:r w:rsidR="00A07676">
              <w:rPr>
                <w:rFonts w:ascii="Verdana" w:hAnsi="Verdana"/>
              </w:rPr>
              <w:t>2.4</w:t>
            </w:r>
          </w:p>
        </w:tc>
        <w:tc>
          <w:tcPr>
            <w:tcW w:w="9026" w:type="dxa"/>
          </w:tcPr>
          <w:p w14:paraId="7495229C" w14:textId="2F08A31B" w:rsidR="00A07676" w:rsidRDefault="00B45FB0" w:rsidP="00B45FB0">
            <w:pPr>
              <w:pStyle w:val="NoSpacing"/>
              <w:jc w:val="both"/>
              <w:rPr>
                <w:rFonts w:ascii="Verdana" w:hAnsi="Verdana"/>
                <w:i/>
              </w:rPr>
            </w:pPr>
            <w:r w:rsidRPr="00571019">
              <w:rPr>
                <w:rFonts w:ascii="Verdana" w:hAnsi="Verdana" w:cs="Arial-BoldMT"/>
                <w:b/>
                <w:bCs/>
                <w:color w:val="333333"/>
              </w:rPr>
              <w:t>CTM Clinical Learning Academy Annual Report 24/25</w:t>
            </w:r>
            <w:r w:rsidRPr="00571019">
              <w:rPr>
                <w:rFonts w:ascii="Verdana" w:hAnsi="Verdana"/>
                <w:bCs/>
                <w:color w:val="C45911" w:themeColor="accent2" w:themeShade="BF"/>
                <w:shd w:val="clear" w:color="auto" w:fill="FFFFFF"/>
              </w:rPr>
              <w:t xml:space="preserve"> </w:t>
            </w:r>
          </w:p>
        </w:tc>
      </w:tr>
      <w:tr w:rsidR="00A07676" w:rsidRPr="003C214E" w14:paraId="311FC9D8" w14:textId="77777777" w:rsidTr="00296E5B">
        <w:tc>
          <w:tcPr>
            <w:tcW w:w="1469" w:type="dxa"/>
          </w:tcPr>
          <w:p w14:paraId="6291438F" w14:textId="6F79267E" w:rsidR="00A07676" w:rsidRPr="00761DE1" w:rsidRDefault="00A07676" w:rsidP="00A07676">
            <w:pPr>
              <w:rPr>
                <w:rFonts w:ascii="Verdana" w:hAnsi="Verdana"/>
                <w:iCs/>
              </w:rPr>
            </w:pPr>
            <w:r w:rsidRPr="00761DE1">
              <w:rPr>
                <w:rFonts w:ascii="Verdana" w:hAnsi="Verdana"/>
                <w:iCs/>
              </w:rPr>
              <w:t>Resolution:</w:t>
            </w:r>
          </w:p>
        </w:tc>
        <w:tc>
          <w:tcPr>
            <w:tcW w:w="9026" w:type="dxa"/>
          </w:tcPr>
          <w:p w14:paraId="79D9BC75" w14:textId="01237C96" w:rsidR="00A07676" w:rsidRDefault="00A07676" w:rsidP="00A07676">
            <w:pPr>
              <w:rPr>
                <w:rFonts w:ascii="Verdana" w:hAnsi="Verdana"/>
                <w:i/>
              </w:rPr>
            </w:pPr>
            <w:r>
              <w:rPr>
                <w:rFonts w:ascii="Verdana" w:hAnsi="Verdana"/>
                <w:iCs/>
              </w:rPr>
              <w:t xml:space="preserve">The report was </w:t>
            </w:r>
            <w:r w:rsidRPr="00A07676">
              <w:rPr>
                <w:rFonts w:ascii="Verdana" w:hAnsi="Verdana"/>
                <w:b/>
                <w:bCs/>
                <w:iCs/>
              </w:rPr>
              <w:t>NOTED.</w:t>
            </w:r>
          </w:p>
        </w:tc>
      </w:tr>
      <w:tr w:rsidR="00A07676" w:rsidRPr="003C214E" w14:paraId="6CD68D56" w14:textId="77777777" w:rsidTr="00296E5B">
        <w:tc>
          <w:tcPr>
            <w:tcW w:w="1469" w:type="dxa"/>
          </w:tcPr>
          <w:p w14:paraId="38846D5F" w14:textId="4F496643" w:rsidR="00A07676" w:rsidRPr="00443F68" w:rsidRDefault="00B45FB0" w:rsidP="00A07676">
            <w:pPr>
              <w:rPr>
                <w:rFonts w:ascii="Verdana" w:hAnsi="Verdana"/>
                <w:i/>
              </w:rPr>
            </w:pPr>
            <w:r>
              <w:rPr>
                <w:rFonts w:ascii="Verdana" w:hAnsi="Verdana"/>
              </w:rPr>
              <w:t>8</w:t>
            </w:r>
            <w:r w:rsidR="00A07676" w:rsidRPr="00443F68">
              <w:rPr>
                <w:rFonts w:ascii="Verdana" w:hAnsi="Verdana"/>
              </w:rPr>
              <w:t>.</w:t>
            </w:r>
            <w:r w:rsidR="00A07676">
              <w:rPr>
                <w:rFonts w:ascii="Verdana" w:hAnsi="Verdana"/>
              </w:rPr>
              <w:t>2.5</w:t>
            </w:r>
          </w:p>
        </w:tc>
        <w:tc>
          <w:tcPr>
            <w:tcW w:w="9026" w:type="dxa"/>
          </w:tcPr>
          <w:p w14:paraId="4B6495E0" w14:textId="4DE4F09B" w:rsidR="00A07676" w:rsidRDefault="00B45FB0" w:rsidP="00B45FB0">
            <w:pPr>
              <w:pStyle w:val="NoSpacing"/>
              <w:jc w:val="both"/>
              <w:rPr>
                <w:rFonts w:ascii="Verdana" w:hAnsi="Verdana"/>
                <w:i/>
              </w:rPr>
            </w:pPr>
            <w:r w:rsidRPr="00571019">
              <w:rPr>
                <w:rFonts w:ascii="Verdana" w:hAnsi="Verdana" w:cs="Arial-BoldMT"/>
                <w:b/>
                <w:bCs/>
                <w:color w:val="333333"/>
              </w:rPr>
              <w:t>Regional Partnership (RP) Update September 2025</w:t>
            </w:r>
            <w:r w:rsidRPr="00571019">
              <w:rPr>
                <w:rFonts w:ascii="Verdana" w:hAnsi="Verdana"/>
                <w:bCs/>
                <w:color w:val="C45911" w:themeColor="accent2" w:themeShade="BF"/>
                <w:shd w:val="clear" w:color="auto" w:fill="FFFFFF"/>
              </w:rPr>
              <w:t xml:space="preserve"> </w:t>
            </w:r>
          </w:p>
        </w:tc>
      </w:tr>
      <w:tr w:rsidR="00A07676" w:rsidRPr="003C214E" w14:paraId="0B6AD382" w14:textId="77777777" w:rsidTr="00296E5B">
        <w:tc>
          <w:tcPr>
            <w:tcW w:w="1469" w:type="dxa"/>
          </w:tcPr>
          <w:p w14:paraId="69FCD0E5" w14:textId="115978FB" w:rsidR="00A07676" w:rsidRPr="00761DE1" w:rsidRDefault="00A07676" w:rsidP="00A07676">
            <w:pPr>
              <w:rPr>
                <w:rFonts w:ascii="Verdana" w:hAnsi="Verdana"/>
                <w:iCs/>
              </w:rPr>
            </w:pPr>
            <w:r w:rsidRPr="00761DE1">
              <w:rPr>
                <w:rFonts w:ascii="Verdana" w:hAnsi="Verdana"/>
                <w:iCs/>
              </w:rPr>
              <w:t>Resolution:</w:t>
            </w:r>
          </w:p>
        </w:tc>
        <w:tc>
          <w:tcPr>
            <w:tcW w:w="9026" w:type="dxa"/>
          </w:tcPr>
          <w:p w14:paraId="22E6CD9D" w14:textId="328914A8" w:rsidR="00A07676" w:rsidRDefault="00A07676" w:rsidP="00A07676">
            <w:pPr>
              <w:rPr>
                <w:rFonts w:ascii="Verdana" w:hAnsi="Verdana"/>
                <w:i/>
              </w:rPr>
            </w:pPr>
            <w:r>
              <w:rPr>
                <w:rFonts w:ascii="Verdana" w:hAnsi="Verdana"/>
                <w:iCs/>
              </w:rPr>
              <w:t xml:space="preserve">The report was </w:t>
            </w:r>
            <w:r w:rsidRPr="00A07676">
              <w:rPr>
                <w:rFonts w:ascii="Verdana" w:hAnsi="Verdana"/>
                <w:b/>
                <w:bCs/>
                <w:iCs/>
              </w:rPr>
              <w:t>NOTED.</w:t>
            </w:r>
          </w:p>
        </w:tc>
      </w:tr>
      <w:tr w:rsidR="00A34EDB" w:rsidRPr="003C214E" w14:paraId="268F20BB" w14:textId="77777777" w:rsidTr="00296E5B">
        <w:tc>
          <w:tcPr>
            <w:tcW w:w="1469" w:type="dxa"/>
          </w:tcPr>
          <w:p w14:paraId="078325DF" w14:textId="225380E0" w:rsidR="00A34EDB" w:rsidRPr="00443F68" w:rsidRDefault="00B45FB0" w:rsidP="00A34EDB">
            <w:pPr>
              <w:rPr>
                <w:rFonts w:ascii="Verdana" w:hAnsi="Verdana"/>
                <w:i/>
              </w:rPr>
            </w:pPr>
            <w:r>
              <w:rPr>
                <w:rFonts w:ascii="Verdana" w:hAnsi="Verdana"/>
              </w:rPr>
              <w:t>8</w:t>
            </w:r>
            <w:r w:rsidR="00A34EDB" w:rsidRPr="00443F68">
              <w:rPr>
                <w:rFonts w:ascii="Verdana" w:hAnsi="Verdana"/>
              </w:rPr>
              <w:t>.</w:t>
            </w:r>
            <w:r w:rsidR="00A34EDB">
              <w:rPr>
                <w:rFonts w:ascii="Verdana" w:hAnsi="Verdana"/>
              </w:rPr>
              <w:t>2.6</w:t>
            </w:r>
          </w:p>
        </w:tc>
        <w:tc>
          <w:tcPr>
            <w:tcW w:w="9026" w:type="dxa"/>
          </w:tcPr>
          <w:p w14:paraId="3781523E" w14:textId="77777777" w:rsidR="00B45FB0" w:rsidRPr="00B45FB0" w:rsidRDefault="00B45FB0" w:rsidP="00B45FB0">
            <w:pPr>
              <w:pStyle w:val="NoSpacing"/>
              <w:jc w:val="both"/>
              <w:rPr>
                <w:rFonts w:ascii="Verdana" w:hAnsi="Verdana"/>
                <w:bCs/>
                <w:color w:val="C45911" w:themeColor="accent2" w:themeShade="BF"/>
                <w:shd w:val="clear" w:color="auto" w:fill="FFFFFF"/>
              </w:rPr>
            </w:pPr>
            <w:r w:rsidRPr="00B45FB0">
              <w:rPr>
                <w:rFonts w:ascii="Verdana" w:hAnsi="Verdana" w:cs="Arial-BoldMT"/>
                <w:b/>
                <w:bCs/>
                <w:color w:val="333333"/>
              </w:rPr>
              <w:t>Public Services Board 6 Monthly Report</w:t>
            </w:r>
            <w:r w:rsidRPr="00B45FB0">
              <w:rPr>
                <w:rFonts w:ascii="Verdana" w:hAnsi="Verdana"/>
                <w:bCs/>
                <w:color w:val="C45911" w:themeColor="accent2" w:themeShade="BF"/>
                <w:shd w:val="clear" w:color="auto" w:fill="FFFFFF"/>
              </w:rPr>
              <w:t xml:space="preserve"> </w:t>
            </w:r>
          </w:p>
          <w:p w14:paraId="4D508F1D" w14:textId="0FEDF94A" w:rsidR="00A34EDB" w:rsidRPr="00A34EDB" w:rsidRDefault="00A34EDB" w:rsidP="00A34EDB">
            <w:pPr>
              <w:pStyle w:val="NoSpacing"/>
              <w:jc w:val="both"/>
              <w:rPr>
                <w:rFonts w:ascii="Verdana" w:hAnsi="Verdana"/>
                <w:b/>
                <w:bCs/>
                <w:color w:val="333333"/>
                <w:shd w:val="clear" w:color="auto" w:fill="FFFFFF"/>
              </w:rPr>
            </w:pPr>
          </w:p>
        </w:tc>
      </w:tr>
      <w:tr w:rsidR="00A34EDB" w:rsidRPr="003C214E" w14:paraId="5A0804FD" w14:textId="77777777" w:rsidTr="00296E5B">
        <w:tc>
          <w:tcPr>
            <w:tcW w:w="1469" w:type="dxa"/>
          </w:tcPr>
          <w:p w14:paraId="74474931" w14:textId="001588E6" w:rsidR="00A34EDB" w:rsidRPr="00761DE1" w:rsidRDefault="00A34EDB" w:rsidP="00A34EDB">
            <w:pPr>
              <w:rPr>
                <w:rFonts w:ascii="Verdana" w:hAnsi="Verdana"/>
                <w:iCs/>
              </w:rPr>
            </w:pPr>
            <w:r w:rsidRPr="00761DE1">
              <w:rPr>
                <w:rFonts w:ascii="Verdana" w:hAnsi="Verdana"/>
                <w:iCs/>
              </w:rPr>
              <w:t>Resolution:</w:t>
            </w:r>
          </w:p>
        </w:tc>
        <w:tc>
          <w:tcPr>
            <w:tcW w:w="9026" w:type="dxa"/>
          </w:tcPr>
          <w:p w14:paraId="6DCFDAC1" w14:textId="2838FEA2" w:rsidR="00A34EDB" w:rsidRDefault="00A34EDB" w:rsidP="00A34EDB">
            <w:pPr>
              <w:rPr>
                <w:rFonts w:ascii="Verdana" w:hAnsi="Verdana"/>
                <w:i/>
              </w:rPr>
            </w:pPr>
            <w:r>
              <w:rPr>
                <w:rFonts w:ascii="Verdana" w:hAnsi="Verdana"/>
                <w:iCs/>
              </w:rPr>
              <w:t xml:space="preserve">The </w:t>
            </w:r>
            <w:r w:rsidR="00B45FB0">
              <w:rPr>
                <w:rFonts w:ascii="Verdana" w:hAnsi="Verdana"/>
                <w:iCs/>
              </w:rPr>
              <w:t>report was</w:t>
            </w:r>
            <w:r>
              <w:rPr>
                <w:rFonts w:ascii="Verdana" w:hAnsi="Verdana"/>
                <w:iCs/>
              </w:rPr>
              <w:t xml:space="preserve"> </w:t>
            </w:r>
            <w:r w:rsidRPr="00A07676">
              <w:rPr>
                <w:rFonts w:ascii="Verdana" w:hAnsi="Verdana"/>
                <w:b/>
                <w:bCs/>
                <w:iCs/>
              </w:rPr>
              <w:t>NOTED.</w:t>
            </w:r>
          </w:p>
        </w:tc>
      </w:tr>
      <w:tr w:rsidR="00B45FB0" w:rsidRPr="003C214E" w14:paraId="5C4422CF" w14:textId="77777777" w:rsidTr="00296E5B">
        <w:tc>
          <w:tcPr>
            <w:tcW w:w="1469" w:type="dxa"/>
          </w:tcPr>
          <w:p w14:paraId="4AE5A667" w14:textId="16E4069F" w:rsidR="00B45FB0" w:rsidRPr="00761DE1" w:rsidRDefault="00B45FB0" w:rsidP="00A34EDB">
            <w:pPr>
              <w:rPr>
                <w:rFonts w:ascii="Verdana" w:hAnsi="Verdana"/>
                <w:iCs/>
              </w:rPr>
            </w:pPr>
            <w:r>
              <w:rPr>
                <w:rFonts w:ascii="Verdana" w:hAnsi="Verdana"/>
                <w:iCs/>
              </w:rPr>
              <w:t>8.2.7</w:t>
            </w:r>
          </w:p>
        </w:tc>
        <w:tc>
          <w:tcPr>
            <w:tcW w:w="9026" w:type="dxa"/>
          </w:tcPr>
          <w:p w14:paraId="44DEC4E6" w14:textId="77777777" w:rsidR="00B45FB0" w:rsidRPr="007E1FC0" w:rsidRDefault="00B45FB0" w:rsidP="00B45FB0">
            <w:pPr>
              <w:pStyle w:val="NoSpacing"/>
              <w:jc w:val="both"/>
              <w:rPr>
                <w:rFonts w:ascii="Verdana" w:hAnsi="Verdana" w:cs="Arial-BoldMT"/>
                <w:b/>
                <w:bCs/>
                <w:color w:val="333333"/>
              </w:rPr>
            </w:pPr>
            <w:r w:rsidRPr="007E1FC0">
              <w:rPr>
                <w:rFonts w:ascii="Verdana" w:hAnsi="Verdana" w:cs="Arial-BoldMT"/>
                <w:b/>
                <w:bCs/>
                <w:color w:val="333333"/>
              </w:rPr>
              <w:t>Annual presentation of Nurse Staffing Levels</w:t>
            </w:r>
          </w:p>
          <w:p w14:paraId="672D9F46" w14:textId="77777777" w:rsidR="00B45FB0" w:rsidRDefault="00B45FB0" w:rsidP="00A34EDB">
            <w:pPr>
              <w:rPr>
                <w:rFonts w:ascii="Verdana" w:hAnsi="Verdana"/>
                <w:iCs/>
              </w:rPr>
            </w:pPr>
          </w:p>
        </w:tc>
      </w:tr>
      <w:tr w:rsidR="00B45FB0" w:rsidRPr="003C214E" w14:paraId="6922BE37" w14:textId="77777777" w:rsidTr="00296E5B">
        <w:tc>
          <w:tcPr>
            <w:tcW w:w="1469" w:type="dxa"/>
          </w:tcPr>
          <w:p w14:paraId="32E25E10" w14:textId="22677A2B" w:rsidR="00B45FB0" w:rsidRPr="00761DE1" w:rsidRDefault="00B45FB0" w:rsidP="00A34EDB">
            <w:pPr>
              <w:rPr>
                <w:rFonts w:ascii="Verdana" w:hAnsi="Verdana"/>
                <w:iCs/>
              </w:rPr>
            </w:pPr>
            <w:r>
              <w:rPr>
                <w:rFonts w:ascii="Verdana" w:hAnsi="Verdana"/>
                <w:iCs/>
              </w:rPr>
              <w:t>Resolution:</w:t>
            </w:r>
          </w:p>
        </w:tc>
        <w:tc>
          <w:tcPr>
            <w:tcW w:w="9026" w:type="dxa"/>
          </w:tcPr>
          <w:p w14:paraId="313F6C19" w14:textId="5C59EBCC" w:rsidR="00B45FB0" w:rsidRDefault="00B45FB0" w:rsidP="00A34EDB">
            <w:pPr>
              <w:rPr>
                <w:rFonts w:ascii="Verdana" w:hAnsi="Verdana"/>
                <w:iCs/>
              </w:rPr>
            </w:pPr>
            <w:r>
              <w:rPr>
                <w:rFonts w:ascii="Verdana" w:hAnsi="Verdana"/>
                <w:iCs/>
              </w:rPr>
              <w:t xml:space="preserve">The report was </w:t>
            </w:r>
            <w:r w:rsidRPr="00B45FB0">
              <w:rPr>
                <w:rFonts w:ascii="Verdana" w:hAnsi="Verdana"/>
                <w:b/>
                <w:bCs/>
                <w:iCs/>
              </w:rPr>
              <w:t>NOTED.</w:t>
            </w:r>
            <w:r>
              <w:rPr>
                <w:rFonts w:ascii="Verdana" w:hAnsi="Verdana"/>
                <w:iCs/>
              </w:rPr>
              <w:t xml:space="preserve"> </w:t>
            </w:r>
          </w:p>
        </w:tc>
      </w:tr>
      <w:tr w:rsidR="00A34EDB" w:rsidRPr="003C214E" w14:paraId="6FEBDF37" w14:textId="77777777" w:rsidTr="005102A2">
        <w:tc>
          <w:tcPr>
            <w:tcW w:w="1469" w:type="dxa"/>
            <w:shd w:val="clear" w:color="auto" w:fill="1F3864" w:themeFill="accent5" w:themeFillShade="80"/>
          </w:tcPr>
          <w:p w14:paraId="68D1CC35" w14:textId="7040EE60" w:rsidR="00A34EDB" w:rsidRPr="00BE110B" w:rsidRDefault="00B45FB0" w:rsidP="00A34EDB">
            <w:pPr>
              <w:rPr>
                <w:rFonts w:ascii="Verdana" w:hAnsi="Verdana"/>
                <w:b/>
                <w:bCs/>
                <w:iCs/>
              </w:rPr>
            </w:pPr>
            <w:r>
              <w:rPr>
                <w:rFonts w:ascii="Verdana" w:hAnsi="Verdana"/>
                <w:b/>
                <w:bCs/>
                <w:iCs/>
              </w:rPr>
              <w:t>9</w:t>
            </w:r>
            <w:r w:rsidR="00A34EDB" w:rsidRPr="00BE110B">
              <w:rPr>
                <w:rFonts w:ascii="Verdana" w:hAnsi="Verdana"/>
                <w:b/>
                <w:bCs/>
                <w:iCs/>
              </w:rPr>
              <w:t>.</w:t>
            </w:r>
          </w:p>
        </w:tc>
        <w:tc>
          <w:tcPr>
            <w:tcW w:w="9026" w:type="dxa"/>
            <w:shd w:val="clear" w:color="auto" w:fill="1F3864" w:themeFill="accent5" w:themeFillShade="80"/>
          </w:tcPr>
          <w:p w14:paraId="539400B4" w14:textId="43FBA7A9" w:rsidR="00A34EDB" w:rsidRDefault="00A34EDB" w:rsidP="00A34EDB">
            <w:pPr>
              <w:rPr>
                <w:rFonts w:ascii="Verdana" w:hAnsi="Verdana"/>
                <w:i/>
              </w:rPr>
            </w:pPr>
            <w:r>
              <w:rPr>
                <w:rFonts w:ascii="Verdana" w:hAnsi="Verdana"/>
                <w:b/>
              </w:rPr>
              <w:t>CLOSE OUT BUSINESS</w:t>
            </w:r>
          </w:p>
        </w:tc>
      </w:tr>
      <w:tr w:rsidR="00A34EDB" w:rsidRPr="003C214E" w14:paraId="302753F0" w14:textId="77777777" w:rsidTr="00296E5B">
        <w:tc>
          <w:tcPr>
            <w:tcW w:w="1469" w:type="dxa"/>
          </w:tcPr>
          <w:p w14:paraId="46DF3B6A" w14:textId="67790B0D" w:rsidR="00A34EDB" w:rsidRPr="00BE110B" w:rsidRDefault="00B45FB0" w:rsidP="00A34EDB">
            <w:pPr>
              <w:rPr>
                <w:rFonts w:ascii="Verdana" w:hAnsi="Verdana"/>
                <w:iCs/>
              </w:rPr>
            </w:pPr>
            <w:r>
              <w:rPr>
                <w:rFonts w:ascii="Verdana" w:hAnsi="Verdana"/>
                <w:iCs/>
              </w:rPr>
              <w:t>9</w:t>
            </w:r>
            <w:r w:rsidR="00A34EDB">
              <w:rPr>
                <w:rFonts w:ascii="Verdana" w:hAnsi="Verdana"/>
                <w:iCs/>
              </w:rPr>
              <w:t>.1</w:t>
            </w:r>
          </w:p>
        </w:tc>
        <w:tc>
          <w:tcPr>
            <w:tcW w:w="9026" w:type="dxa"/>
          </w:tcPr>
          <w:p w14:paraId="7CF723DA" w14:textId="1BDB79A7" w:rsidR="00A34EDB" w:rsidRPr="00BE110B" w:rsidRDefault="00A34EDB" w:rsidP="00A34EDB">
            <w:pPr>
              <w:rPr>
                <w:rFonts w:ascii="Verdana" w:hAnsi="Verdana"/>
                <w:b/>
                <w:bCs/>
                <w:iCs/>
              </w:rPr>
            </w:pPr>
            <w:r w:rsidRPr="00BE110B">
              <w:rPr>
                <w:rFonts w:ascii="Verdana" w:hAnsi="Verdana"/>
                <w:b/>
                <w:iCs/>
              </w:rPr>
              <w:t xml:space="preserve">Any Other Business </w:t>
            </w:r>
          </w:p>
        </w:tc>
      </w:tr>
      <w:tr w:rsidR="00A34EDB" w:rsidRPr="003C214E" w14:paraId="4DE83464" w14:textId="77777777" w:rsidTr="00296E5B">
        <w:tc>
          <w:tcPr>
            <w:tcW w:w="1469" w:type="dxa"/>
          </w:tcPr>
          <w:p w14:paraId="6FCBEDD5" w14:textId="3E40D4B4" w:rsidR="00A34EDB" w:rsidRPr="00443F68" w:rsidRDefault="00A34EDB" w:rsidP="00A34EDB">
            <w:pPr>
              <w:rPr>
                <w:rFonts w:ascii="Verdana" w:hAnsi="Verdana"/>
                <w:i/>
              </w:rPr>
            </w:pPr>
          </w:p>
        </w:tc>
        <w:tc>
          <w:tcPr>
            <w:tcW w:w="9026" w:type="dxa"/>
          </w:tcPr>
          <w:p w14:paraId="7D7007CD" w14:textId="41911A9B" w:rsidR="00A34EDB" w:rsidRPr="00761DE1" w:rsidRDefault="003A2E3D" w:rsidP="00A34EDB">
            <w:pPr>
              <w:rPr>
                <w:rFonts w:ascii="Verdana" w:hAnsi="Verdana"/>
                <w:iCs/>
              </w:rPr>
            </w:pPr>
            <w:r w:rsidRPr="00761DE1">
              <w:rPr>
                <w:rFonts w:ascii="Verdana" w:hAnsi="Verdana"/>
                <w:iCs/>
              </w:rPr>
              <w:t>There was no</w:t>
            </w:r>
            <w:r w:rsidR="00761DE1" w:rsidRPr="00761DE1">
              <w:rPr>
                <w:rFonts w:ascii="Verdana" w:hAnsi="Verdana"/>
                <w:iCs/>
              </w:rPr>
              <w:t xml:space="preserve"> other business to report. </w:t>
            </w:r>
            <w:r w:rsidRPr="00761DE1">
              <w:rPr>
                <w:rFonts w:ascii="Verdana" w:hAnsi="Verdana"/>
                <w:iCs/>
              </w:rPr>
              <w:t xml:space="preserve"> </w:t>
            </w:r>
          </w:p>
        </w:tc>
      </w:tr>
      <w:tr w:rsidR="00A34EDB" w:rsidRPr="003C214E" w14:paraId="01A33682" w14:textId="77777777" w:rsidTr="00296E5B">
        <w:tc>
          <w:tcPr>
            <w:tcW w:w="1469" w:type="dxa"/>
          </w:tcPr>
          <w:p w14:paraId="602EAFFA" w14:textId="11AD9052" w:rsidR="00A34EDB" w:rsidRPr="00BE110B" w:rsidRDefault="00B45FB0" w:rsidP="00A34EDB">
            <w:pPr>
              <w:rPr>
                <w:rFonts w:ascii="Verdana" w:hAnsi="Verdana"/>
                <w:iCs/>
              </w:rPr>
            </w:pPr>
            <w:r>
              <w:rPr>
                <w:rFonts w:ascii="Verdana" w:hAnsi="Verdana"/>
                <w:iCs/>
              </w:rPr>
              <w:t>9</w:t>
            </w:r>
            <w:r w:rsidR="00A34EDB">
              <w:rPr>
                <w:rFonts w:ascii="Verdana" w:hAnsi="Verdana"/>
                <w:iCs/>
              </w:rPr>
              <w:t>.2</w:t>
            </w:r>
          </w:p>
        </w:tc>
        <w:tc>
          <w:tcPr>
            <w:tcW w:w="9026" w:type="dxa"/>
          </w:tcPr>
          <w:p w14:paraId="7A21E6E1" w14:textId="44B5BA50" w:rsidR="00A34EDB" w:rsidRPr="00BE110B" w:rsidRDefault="00A34EDB" w:rsidP="00A34EDB">
            <w:pPr>
              <w:rPr>
                <w:rFonts w:ascii="Verdana" w:hAnsi="Verdana"/>
                <w:iCs/>
              </w:rPr>
            </w:pPr>
            <w:r w:rsidRPr="00BE110B">
              <w:rPr>
                <w:rFonts w:ascii="Verdana" w:hAnsi="Verdana"/>
                <w:b/>
                <w:bCs/>
                <w:iCs/>
              </w:rPr>
              <w:t xml:space="preserve">Meeting Feedback </w:t>
            </w:r>
          </w:p>
        </w:tc>
      </w:tr>
      <w:tr w:rsidR="00A34EDB" w:rsidRPr="003C214E" w14:paraId="1E6164ED" w14:textId="77777777" w:rsidTr="00296E5B">
        <w:tc>
          <w:tcPr>
            <w:tcW w:w="1469" w:type="dxa"/>
          </w:tcPr>
          <w:p w14:paraId="2582CCF8" w14:textId="1E60ADA3" w:rsidR="00A34EDB" w:rsidRPr="00443F68" w:rsidRDefault="00A34EDB" w:rsidP="00A34EDB">
            <w:pPr>
              <w:rPr>
                <w:rFonts w:ascii="Verdana" w:hAnsi="Verdana"/>
                <w:i/>
              </w:rPr>
            </w:pPr>
          </w:p>
        </w:tc>
        <w:tc>
          <w:tcPr>
            <w:tcW w:w="9026" w:type="dxa"/>
          </w:tcPr>
          <w:p w14:paraId="25FE0DBA" w14:textId="1CE974FC" w:rsidR="00A34EDB" w:rsidRPr="00761DE1" w:rsidRDefault="00761DE1" w:rsidP="00A34EDB">
            <w:pPr>
              <w:rPr>
                <w:rFonts w:ascii="Verdana" w:hAnsi="Verdana"/>
                <w:iCs/>
              </w:rPr>
            </w:pPr>
            <w:r w:rsidRPr="00761DE1">
              <w:rPr>
                <w:rFonts w:ascii="Verdana" w:hAnsi="Verdana"/>
                <w:iCs/>
              </w:rPr>
              <w:t>The Chair requested f</w:t>
            </w:r>
            <w:r w:rsidR="003A2E3D" w:rsidRPr="00761DE1">
              <w:rPr>
                <w:rFonts w:ascii="Verdana" w:hAnsi="Verdana"/>
                <w:iCs/>
              </w:rPr>
              <w:t>eedback</w:t>
            </w:r>
            <w:r w:rsidRPr="00761DE1">
              <w:rPr>
                <w:rFonts w:ascii="Verdana" w:hAnsi="Verdana"/>
                <w:iCs/>
              </w:rPr>
              <w:t xml:space="preserve"> on this meeting</w:t>
            </w:r>
            <w:r w:rsidR="003A2E3D" w:rsidRPr="00761DE1">
              <w:rPr>
                <w:rFonts w:ascii="Verdana" w:hAnsi="Verdana"/>
                <w:iCs/>
              </w:rPr>
              <w:t xml:space="preserve"> within </w:t>
            </w:r>
            <w:r w:rsidRPr="00761DE1">
              <w:rPr>
                <w:rFonts w:ascii="Verdana" w:hAnsi="Verdana"/>
                <w:iCs/>
              </w:rPr>
              <w:t xml:space="preserve">the next </w:t>
            </w:r>
            <w:r w:rsidR="003A2E3D" w:rsidRPr="00761DE1">
              <w:rPr>
                <w:rFonts w:ascii="Verdana" w:hAnsi="Verdana"/>
                <w:iCs/>
              </w:rPr>
              <w:t>two weeks</w:t>
            </w:r>
            <w:r w:rsidRPr="00761DE1">
              <w:rPr>
                <w:rFonts w:ascii="Verdana" w:hAnsi="Verdana"/>
                <w:iCs/>
              </w:rPr>
              <w:t>.</w:t>
            </w:r>
          </w:p>
        </w:tc>
      </w:tr>
      <w:tr w:rsidR="00A34EDB" w:rsidRPr="003C214E" w14:paraId="76591B26" w14:textId="77777777" w:rsidTr="00296E5B">
        <w:tc>
          <w:tcPr>
            <w:tcW w:w="1469" w:type="dxa"/>
          </w:tcPr>
          <w:p w14:paraId="19698F19" w14:textId="1E5D2F39" w:rsidR="00A34EDB" w:rsidRPr="00BE110B" w:rsidRDefault="00A34EDB" w:rsidP="00A34EDB">
            <w:pPr>
              <w:rPr>
                <w:rFonts w:ascii="Verdana" w:hAnsi="Verdana"/>
                <w:iCs/>
              </w:rPr>
            </w:pPr>
            <w:r>
              <w:rPr>
                <w:rFonts w:ascii="Verdana" w:hAnsi="Verdana"/>
                <w:iCs/>
              </w:rPr>
              <w:t>1</w:t>
            </w:r>
            <w:r w:rsidR="00B45FB0">
              <w:rPr>
                <w:rFonts w:ascii="Verdana" w:hAnsi="Verdana"/>
                <w:iCs/>
              </w:rPr>
              <w:t>0</w:t>
            </w:r>
            <w:r>
              <w:rPr>
                <w:rFonts w:ascii="Verdana" w:hAnsi="Verdana"/>
                <w:iCs/>
              </w:rPr>
              <w:t>.</w:t>
            </w:r>
          </w:p>
        </w:tc>
        <w:tc>
          <w:tcPr>
            <w:tcW w:w="9026" w:type="dxa"/>
          </w:tcPr>
          <w:p w14:paraId="07B4E3AD" w14:textId="77777777" w:rsidR="00A34EDB" w:rsidRPr="00BE110B" w:rsidRDefault="00A34EDB" w:rsidP="00A34EDB">
            <w:pPr>
              <w:rPr>
                <w:rFonts w:ascii="Verdana" w:hAnsi="Verdana"/>
                <w:b/>
                <w:bCs/>
                <w:iCs/>
              </w:rPr>
            </w:pPr>
            <w:r w:rsidRPr="00BE110B">
              <w:rPr>
                <w:rFonts w:ascii="Verdana" w:hAnsi="Verdana"/>
                <w:b/>
                <w:bCs/>
                <w:iCs/>
              </w:rPr>
              <w:t>Private/In Committee Session</w:t>
            </w:r>
          </w:p>
          <w:p w14:paraId="01A37200" w14:textId="6EF46E46" w:rsidR="00A34EDB" w:rsidRDefault="00A34EDB" w:rsidP="00A34EDB">
            <w:pPr>
              <w:rPr>
                <w:rFonts w:ascii="Verdana" w:hAnsi="Verdana"/>
                <w:i/>
              </w:rPr>
            </w:pPr>
          </w:p>
        </w:tc>
      </w:tr>
      <w:tr w:rsidR="00A34EDB" w:rsidRPr="003C214E" w14:paraId="63FFF4A6" w14:textId="77777777" w:rsidTr="00296E5B">
        <w:tc>
          <w:tcPr>
            <w:tcW w:w="1469" w:type="dxa"/>
          </w:tcPr>
          <w:p w14:paraId="53738700" w14:textId="7DF20500" w:rsidR="00A34EDB" w:rsidRPr="00443F68" w:rsidRDefault="00A34EDB" w:rsidP="00A34EDB">
            <w:pPr>
              <w:rPr>
                <w:rFonts w:ascii="Verdana" w:hAnsi="Verdana"/>
                <w:i/>
              </w:rPr>
            </w:pPr>
          </w:p>
        </w:tc>
        <w:tc>
          <w:tcPr>
            <w:tcW w:w="9026" w:type="dxa"/>
          </w:tcPr>
          <w:p w14:paraId="418F2868" w14:textId="56627FB8" w:rsidR="00A34EDB" w:rsidRDefault="00A34EDB" w:rsidP="00A34EDB">
            <w:pPr>
              <w:rPr>
                <w:rFonts w:ascii="Verdana" w:hAnsi="Verdana"/>
                <w:iCs/>
              </w:rPr>
            </w:pPr>
            <w:r>
              <w:rPr>
                <w:rFonts w:ascii="Verdana" w:hAnsi="Verdana"/>
                <w:iCs/>
              </w:rPr>
              <w:t>Members noted that t</w:t>
            </w:r>
            <w:r w:rsidRPr="00AC4B17">
              <w:rPr>
                <w:rFonts w:ascii="Verdana" w:hAnsi="Verdana"/>
                <w:iCs/>
              </w:rPr>
              <w:t xml:space="preserve">he following items </w:t>
            </w:r>
            <w:r w:rsidR="00B45FB0">
              <w:rPr>
                <w:rFonts w:ascii="Verdana" w:hAnsi="Verdana"/>
                <w:iCs/>
              </w:rPr>
              <w:t>were</w:t>
            </w:r>
            <w:r w:rsidRPr="00AC4B17">
              <w:rPr>
                <w:rFonts w:ascii="Verdana" w:hAnsi="Verdana"/>
                <w:iCs/>
              </w:rPr>
              <w:t xml:space="preserve"> received in the In Committee session:</w:t>
            </w:r>
          </w:p>
          <w:p w14:paraId="675C337E" w14:textId="77777777" w:rsidR="00B45FB0" w:rsidRPr="007E1FC0" w:rsidRDefault="00B45FB0" w:rsidP="00273D01">
            <w:pPr>
              <w:pStyle w:val="ListParagraph"/>
              <w:numPr>
                <w:ilvl w:val="0"/>
                <w:numId w:val="6"/>
              </w:numPr>
              <w:autoSpaceDE w:val="0"/>
              <w:autoSpaceDN w:val="0"/>
              <w:adjustRightInd w:val="0"/>
              <w:contextualSpacing w:val="0"/>
              <w:jc w:val="both"/>
              <w:rPr>
                <w:rFonts w:ascii="Verdana" w:hAnsi="Verdana" w:cs="ArialMT"/>
                <w:color w:val="333333"/>
              </w:rPr>
            </w:pPr>
            <w:r w:rsidRPr="007E1FC0">
              <w:rPr>
                <w:rFonts w:ascii="Verdana" w:hAnsi="Verdana" w:cs="ArialMT"/>
                <w:color w:val="333333"/>
              </w:rPr>
              <w:t>Llantrisant Health Park Full Business Case - Phase 1 Community Diagnostic Centre (Commercially Sensitive)</w:t>
            </w:r>
          </w:p>
          <w:p w14:paraId="57304B9A" w14:textId="77777777" w:rsidR="00B45FB0" w:rsidRPr="007E1FC0" w:rsidRDefault="00B45FB0" w:rsidP="00273D01">
            <w:pPr>
              <w:pStyle w:val="ListParagraph"/>
              <w:numPr>
                <w:ilvl w:val="0"/>
                <w:numId w:val="6"/>
              </w:numPr>
              <w:autoSpaceDE w:val="0"/>
              <w:autoSpaceDN w:val="0"/>
              <w:adjustRightInd w:val="0"/>
              <w:contextualSpacing w:val="0"/>
              <w:jc w:val="both"/>
              <w:rPr>
                <w:rFonts w:ascii="Verdana" w:hAnsi="Verdana" w:cs="ArialMT"/>
                <w:color w:val="333333"/>
              </w:rPr>
            </w:pPr>
            <w:r w:rsidRPr="007E1FC0">
              <w:rPr>
                <w:rFonts w:ascii="Verdana" w:hAnsi="Verdana" w:cs="ArialMT"/>
                <w:color w:val="333333"/>
              </w:rPr>
              <w:t xml:space="preserve">Capital Update (Business Sensitive) </w:t>
            </w:r>
          </w:p>
          <w:p w14:paraId="120EFCAB" w14:textId="72D1432F" w:rsidR="00A34EDB" w:rsidRPr="00B45FB0" w:rsidRDefault="00B45FB0" w:rsidP="00273D01">
            <w:pPr>
              <w:pStyle w:val="ListParagraph"/>
              <w:numPr>
                <w:ilvl w:val="0"/>
                <w:numId w:val="6"/>
              </w:numPr>
              <w:rPr>
                <w:rFonts w:ascii="Verdana" w:hAnsi="Verdana"/>
                <w:i/>
              </w:rPr>
            </w:pPr>
            <w:r w:rsidRPr="00B45FB0">
              <w:rPr>
                <w:rFonts w:ascii="Verdana" w:hAnsi="Verdana" w:cs="ArialMT"/>
                <w:color w:val="333333"/>
              </w:rPr>
              <w:t>Invest to Save Bid – Funding Application for Decarbonisation Measures (Commercially Sensitive)</w:t>
            </w:r>
          </w:p>
        </w:tc>
      </w:tr>
      <w:tr w:rsidR="00A34EDB" w:rsidRPr="003C214E" w14:paraId="46BB2AB7" w14:textId="77777777" w:rsidTr="00296E5B">
        <w:tc>
          <w:tcPr>
            <w:tcW w:w="1469" w:type="dxa"/>
          </w:tcPr>
          <w:p w14:paraId="6D597DE9" w14:textId="68F3B5EE" w:rsidR="00A34EDB" w:rsidRPr="00BE110B" w:rsidRDefault="00A34EDB" w:rsidP="00A34EDB">
            <w:pPr>
              <w:rPr>
                <w:rFonts w:ascii="Verdana" w:hAnsi="Verdana"/>
                <w:iCs/>
              </w:rPr>
            </w:pPr>
            <w:r>
              <w:rPr>
                <w:rFonts w:ascii="Verdana" w:hAnsi="Verdana"/>
                <w:iCs/>
              </w:rPr>
              <w:t>1</w:t>
            </w:r>
            <w:r w:rsidR="00B45FB0">
              <w:rPr>
                <w:rFonts w:ascii="Verdana" w:hAnsi="Verdana"/>
                <w:iCs/>
              </w:rPr>
              <w:t>1</w:t>
            </w:r>
            <w:r>
              <w:rPr>
                <w:rFonts w:ascii="Verdana" w:hAnsi="Verdana"/>
                <w:iCs/>
              </w:rPr>
              <w:t>.</w:t>
            </w:r>
          </w:p>
        </w:tc>
        <w:tc>
          <w:tcPr>
            <w:tcW w:w="9026" w:type="dxa"/>
          </w:tcPr>
          <w:p w14:paraId="0C731797" w14:textId="77777777" w:rsidR="00A34EDB" w:rsidRPr="00BE110B" w:rsidRDefault="00A34EDB" w:rsidP="00A34EDB">
            <w:pPr>
              <w:rPr>
                <w:rFonts w:ascii="Verdana" w:hAnsi="Verdana"/>
                <w:b/>
                <w:bCs/>
                <w:iCs/>
              </w:rPr>
            </w:pPr>
            <w:r w:rsidRPr="00BE110B">
              <w:rPr>
                <w:rFonts w:ascii="Verdana" w:hAnsi="Verdana"/>
                <w:b/>
                <w:bCs/>
                <w:iCs/>
              </w:rPr>
              <w:t xml:space="preserve">DATE AND TIME OF NEXT MEETING </w:t>
            </w:r>
          </w:p>
          <w:p w14:paraId="1D404C48" w14:textId="2461502C" w:rsidR="00A34EDB" w:rsidRPr="00761DE1" w:rsidRDefault="00A34EDB" w:rsidP="00A34EDB">
            <w:pPr>
              <w:rPr>
                <w:rFonts w:ascii="Verdana" w:hAnsi="Verdana"/>
                <w:iCs/>
              </w:rPr>
            </w:pPr>
            <w:r w:rsidRPr="00761DE1">
              <w:rPr>
                <w:rFonts w:ascii="Verdana" w:hAnsi="Verdana"/>
                <w:iCs/>
              </w:rPr>
              <w:t xml:space="preserve">The next meeting will be held on Thursday </w:t>
            </w:r>
            <w:r w:rsidR="00B45FB0">
              <w:rPr>
                <w:rFonts w:ascii="Verdana" w:hAnsi="Verdana"/>
                <w:iCs/>
              </w:rPr>
              <w:t>29 January 2026</w:t>
            </w:r>
          </w:p>
        </w:tc>
      </w:tr>
      <w:tr w:rsidR="00A34EDB" w:rsidRPr="003C214E" w14:paraId="0C58BA00" w14:textId="77777777" w:rsidTr="00296E5B">
        <w:tc>
          <w:tcPr>
            <w:tcW w:w="1469" w:type="dxa"/>
          </w:tcPr>
          <w:p w14:paraId="1562900A" w14:textId="126C3D0E" w:rsidR="00A34EDB" w:rsidRPr="00BE110B" w:rsidRDefault="00A34EDB" w:rsidP="00A34EDB">
            <w:pPr>
              <w:rPr>
                <w:rFonts w:ascii="Verdana" w:hAnsi="Verdana"/>
                <w:iCs/>
              </w:rPr>
            </w:pPr>
            <w:r>
              <w:rPr>
                <w:rFonts w:ascii="Verdana" w:hAnsi="Verdana"/>
                <w:iCs/>
              </w:rPr>
              <w:t>1</w:t>
            </w:r>
            <w:r w:rsidR="00B45FB0">
              <w:rPr>
                <w:rFonts w:ascii="Verdana" w:hAnsi="Verdana"/>
                <w:iCs/>
              </w:rPr>
              <w:t>2</w:t>
            </w:r>
            <w:r>
              <w:rPr>
                <w:rFonts w:ascii="Verdana" w:hAnsi="Verdana"/>
                <w:iCs/>
              </w:rPr>
              <w:t>.</w:t>
            </w:r>
          </w:p>
        </w:tc>
        <w:tc>
          <w:tcPr>
            <w:tcW w:w="9026" w:type="dxa"/>
          </w:tcPr>
          <w:p w14:paraId="013C9625" w14:textId="1F9F0072" w:rsidR="00A34EDB" w:rsidRPr="00BE110B" w:rsidRDefault="00A34EDB" w:rsidP="00A34EDB">
            <w:pPr>
              <w:rPr>
                <w:rFonts w:ascii="Verdana" w:hAnsi="Verdana"/>
                <w:iCs/>
              </w:rPr>
            </w:pPr>
            <w:r w:rsidRPr="00BE110B">
              <w:rPr>
                <w:rFonts w:ascii="Verdana" w:hAnsi="Verdana"/>
                <w:b/>
                <w:bCs/>
                <w:iCs/>
              </w:rPr>
              <w:t xml:space="preserve">Close of Meeting </w:t>
            </w:r>
          </w:p>
        </w:tc>
      </w:tr>
    </w:tbl>
    <w:p w14:paraId="6416E39F" w14:textId="77777777" w:rsidR="003C214E" w:rsidRPr="00443F68" w:rsidRDefault="003C214E" w:rsidP="00443F68">
      <w:pPr>
        <w:rPr>
          <w:b/>
        </w:rPr>
      </w:pPr>
    </w:p>
    <w:sectPr w:rsidR="003C214E" w:rsidRPr="00443F68">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15EAF7" w14:textId="77777777" w:rsidR="002B413A" w:rsidRDefault="002B413A" w:rsidP="009A4B08">
      <w:pPr>
        <w:spacing w:after="0" w:line="240" w:lineRule="auto"/>
      </w:pPr>
      <w:r>
        <w:separator/>
      </w:r>
    </w:p>
  </w:endnote>
  <w:endnote w:type="continuationSeparator" w:id="0">
    <w:p w14:paraId="075D0FC6" w14:textId="77777777" w:rsidR="002B413A" w:rsidRDefault="002B413A"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BoldMT">
    <w:altName w:val="Arial"/>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0B87EE9A" w14:textId="77777777" w:rsidTr="00B83E7F">
      <w:trPr>
        <w:cantSplit/>
        <w:trHeight w:val="1134"/>
        <w:jc w:val="center"/>
      </w:trPr>
      <w:tc>
        <w:tcPr>
          <w:tcW w:w="4112" w:type="dxa"/>
          <w:vAlign w:val="center"/>
        </w:tcPr>
        <w:p w14:paraId="5144B3F3" w14:textId="67D01CCF" w:rsidR="00443F68" w:rsidRPr="00443F68" w:rsidRDefault="00443F68" w:rsidP="00443F68">
          <w:pPr>
            <w:pStyle w:val="Footer"/>
            <w:rPr>
              <w:rFonts w:ascii="Verdana" w:hAnsi="Verdana"/>
              <w:sz w:val="20"/>
            </w:rPr>
          </w:pPr>
          <w:r w:rsidRPr="00443F68">
            <w:rPr>
              <w:rFonts w:ascii="Verdana" w:hAnsi="Verdana"/>
              <w:sz w:val="20"/>
            </w:rPr>
            <w:t>(</w:t>
          </w:r>
          <w:r w:rsidR="00D40507">
            <w:rPr>
              <w:rFonts w:ascii="Verdana" w:hAnsi="Verdana"/>
              <w:sz w:val="20"/>
            </w:rPr>
            <w:t>A</w:t>
          </w:r>
          <w:r w:rsidR="00C47409" w:rsidRPr="00C47409">
            <w:rPr>
              <w:rFonts w:ascii="Verdana" w:hAnsi="Verdana"/>
              <w:sz w:val="20"/>
            </w:rPr>
            <w:t>pproved Minutes of the Board</w:t>
          </w:r>
          <w:r w:rsidRPr="00443F68">
            <w:rPr>
              <w:rFonts w:ascii="Verdana" w:hAnsi="Verdana"/>
              <w:sz w:val="20"/>
            </w:rPr>
            <w:t xml:space="preserve"> held on the </w:t>
          </w:r>
          <w:r w:rsidR="005207AE">
            <w:rPr>
              <w:rFonts w:ascii="Verdana" w:hAnsi="Verdana"/>
              <w:sz w:val="20"/>
            </w:rPr>
            <w:t>27 November</w:t>
          </w:r>
          <w:r w:rsidR="00C47409">
            <w:rPr>
              <w:rFonts w:ascii="Verdana" w:hAnsi="Verdana"/>
              <w:sz w:val="20"/>
            </w:rPr>
            <w:t xml:space="preserve"> 2025</w:t>
          </w:r>
          <w:r w:rsidRPr="00443F68">
            <w:rPr>
              <w:rFonts w:ascii="Verdana" w:hAnsi="Verdana"/>
              <w:sz w:val="20"/>
            </w:rPr>
            <w:t>)</w:t>
          </w:r>
        </w:p>
      </w:tc>
      <w:tc>
        <w:tcPr>
          <w:tcW w:w="2829" w:type="dxa"/>
          <w:vAlign w:val="center"/>
        </w:tcPr>
        <w:p w14:paraId="53B86112" w14:textId="77777777" w:rsidR="00443F68" w:rsidRPr="00443F68" w:rsidRDefault="00443F6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p>
      </w:tc>
      <w:tc>
        <w:tcPr>
          <w:tcW w:w="3833" w:type="dxa"/>
          <w:vAlign w:val="center"/>
        </w:tcPr>
        <w:p w14:paraId="6370C9AD" w14:textId="2ED39463" w:rsidR="00443F68" w:rsidRPr="00443F68" w:rsidRDefault="005207AE" w:rsidP="00443F68">
          <w:pPr>
            <w:pStyle w:val="Footer"/>
            <w:rPr>
              <w:rFonts w:ascii="Verdana" w:hAnsi="Verdana"/>
              <w:sz w:val="20"/>
            </w:rPr>
          </w:pPr>
          <w:r>
            <w:rPr>
              <w:rFonts w:ascii="Verdana" w:hAnsi="Verdana"/>
              <w:sz w:val="20"/>
            </w:rPr>
            <w:t>CTM Public Board</w:t>
          </w:r>
        </w:p>
        <w:p w14:paraId="78F5DF64" w14:textId="68C5A993" w:rsidR="00443F68" w:rsidRPr="00443F68" w:rsidRDefault="00DA3036" w:rsidP="00443F68">
          <w:pPr>
            <w:pStyle w:val="Footer"/>
            <w:rPr>
              <w:rFonts w:ascii="Verdana" w:hAnsi="Verdana"/>
              <w:sz w:val="20"/>
            </w:rPr>
          </w:pPr>
          <w:r>
            <w:rPr>
              <w:rFonts w:ascii="Verdana" w:hAnsi="Verdana"/>
              <w:sz w:val="20"/>
            </w:rPr>
            <w:t>29 January 2026</w:t>
          </w:r>
        </w:p>
      </w:tc>
    </w:tr>
  </w:tbl>
  <w:p w14:paraId="78D93361"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B14CC5" w14:textId="77777777" w:rsidR="002B413A" w:rsidRDefault="002B413A" w:rsidP="009A4B08">
      <w:pPr>
        <w:spacing w:after="0" w:line="240" w:lineRule="auto"/>
      </w:pPr>
      <w:r>
        <w:separator/>
      </w:r>
    </w:p>
  </w:footnote>
  <w:footnote w:type="continuationSeparator" w:id="0">
    <w:p w14:paraId="2B45B782" w14:textId="77777777" w:rsidR="002B413A" w:rsidRDefault="002B413A"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2D8AE5" w14:textId="521EF22B" w:rsidR="009A4B08" w:rsidRDefault="009A4B08" w:rsidP="009A4B08">
    <w:pPr>
      <w:pStyle w:val="Header"/>
      <w:jc w:val="center"/>
    </w:pPr>
    <w:r>
      <w:rPr>
        <w:noProof/>
        <w:lang w:eastAsia="en-GB"/>
      </w:rPr>
      <w:drawing>
        <wp:inline distT="0" distB="0" distL="0" distR="0" wp14:anchorId="6079D38A" wp14:editId="3CB52C6D">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D34B4"/>
    <w:multiLevelType w:val="multilevel"/>
    <w:tmpl w:val="348AEDDE"/>
    <w:lvl w:ilvl="0">
      <w:start w:val="1"/>
      <w:numFmt w:val="bullet"/>
      <w:lvlText w:val=""/>
      <w:lvlJc w:val="left"/>
      <w:pPr>
        <w:ind w:left="1080" w:hanging="360"/>
      </w:pPr>
      <w:rPr>
        <w:rFonts w:ascii="Symbol" w:hAnsi="Symbol" w:hint="default"/>
        <w:b/>
      </w:rPr>
    </w:lvl>
    <w:lvl w:ilvl="1">
      <w:start w:val="1"/>
      <w:numFmt w:val="bullet"/>
      <w:lvlText w:val=""/>
      <w:lvlJc w:val="left"/>
      <w:pPr>
        <w:ind w:left="1440" w:hanging="720"/>
      </w:pPr>
      <w:rPr>
        <w:rFonts w:ascii="Symbol" w:hAnsi="Symbol" w:hint="default"/>
        <w:b/>
        <w:bCs/>
        <w:color w:val="auto"/>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 w15:restartNumberingAfterBreak="0">
    <w:nsid w:val="066F7C54"/>
    <w:multiLevelType w:val="multilevel"/>
    <w:tmpl w:val="D4C075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CA92D3A"/>
    <w:multiLevelType w:val="multilevel"/>
    <w:tmpl w:val="A7CCA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6AB77D8"/>
    <w:multiLevelType w:val="multilevel"/>
    <w:tmpl w:val="BE5C6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A2E2A39"/>
    <w:multiLevelType w:val="multilevel"/>
    <w:tmpl w:val="02FE0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541867C1"/>
    <w:multiLevelType w:val="multilevel"/>
    <w:tmpl w:val="5A167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9846176"/>
    <w:multiLevelType w:val="hybridMultilevel"/>
    <w:tmpl w:val="4EF692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5A163BB8"/>
    <w:multiLevelType w:val="multilevel"/>
    <w:tmpl w:val="80EAF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01B34FF"/>
    <w:multiLevelType w:val="hybridMultilevel"/>
    <w:tmpl w:val="8E02485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76ED3BF3"/>
    <w:multiLevelType w:val="hybridMultilevel"/>
    <w:tmpl w:val="305A69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94052525">
    <w:abstractNumId w:val="10"/>
  </w:num>
  <w:num w:numId="2" w16cid:durableId="400373123">
    <w:abstractNumId w:val="5"/>
  </w:num>
  <w:num w:numId="3" w16cid:durableId="622081585">
    <w:abstractNumId w:val="11"/>
  </w:num>
  <w:num w:numId="4" w16cid:durableId="954674482">
    <w:abstractNumId w:val="0"/>
  </w:num>
  <w:num w:numId="5" w16cid:durableId="2051612629">
    <w:abstractNumId w:val="7"/>
  </w:num>
  <w:num w:numId="6" w16cid:durableId="1076322893">
    <w:abstractNumId w:val="9"/>
  </w:num>
  <w:num w:numId="7" w16cid:durableId="427893027">
    <w:abstractNumId w:val="6"/>
  </w:num>
  <w:num w:numId="8" w16cid:durableId="1810199348">
    <w:abstractNumId w:val="3"/>
  </w:num>
  <w:num w:numId="9" w16cid:durableId="1716276186">
    <w:abstractNumId w:val="8"/>
  </w:num>
  <w:num w:numId="10" w16cid:durableId="328212890">
    <w:abstractNumId w:val="1"/>
  </w:num>
  <w:num w:numId="11" w16cid:durableId="1965967152">
    <w:abstractNumId w:val="4"/>
  </w:num>
  <w:num w:numId="12" w16cid:durableId="634482052">
    <w:abstractNumId w:val="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6CC2"/>
    <w:rsid w:val="00021425"/>
    <w:rsid w:val="000275A8"/>
    <w:rsid w:val="000305E5"/>
    <w:rsid w:val="000310AB"/>
    <w:rsid w:val="00065759"/>
    <w:rsid w:val="00070FB2"/>
    <w:rsid w:val="000736AA"/>
    <w:rsid w:val="00083118"/>
    <w:rsid w:val="00096392"/>
    <w:rsid w:val="000B1C51"/>
    <w:rsid w:val="000C30F9"/>
    <w:rsid w:val="000C6FFC"/>
    <w:rsid w:val="000D46EB"/>
    <w:rsid w:val="000E4735"/>
    <w:rsid w:val="00100862"/>
    <w:rsid w:val="00113FC0"/>
    <w:rsid w:val="00114478"/>
    <w:rsid w:val="001220F6"/>
    <w:rsid w:val="0012452D"/>
    <w:rsid w:val="00141FE6"/>
    <w:rsid w:val="0016011E"/>
    <w:rsid w:val="001618C7"/>
    <w:rsid w:val="00164611"/>
    <w:rsid w:val="00172142"/>
    <w:rsid w:val="001A3058"/>
    <w:rsid w:val="001D0A1C"/>
    <w:rsid w:val="001E3D9A"/>
    <w:rsid w:val="001F010F"/>
    <w:rsid w:val="00206C8A"/>
    <w:rsid w:val="00210322"/>
    <w:rsid w:val="00210419"/>
    <w:rsid w:val="00214F93"/>
    <w:rsid w:val="002208F2"/>
    <w:rsid w:val="002213C3"/>
    <w:rsid w:val="002233D7"/>
    <w:rsid w:val="00254BEB"/>
    <w:rsid w:val="00273D01"/>
    <w:rsid w:val="00296E5B"/>
    <w:rsid w:val="002A4DD6"/>
    <w:rsid w:val="002B23F0"/>
    <w:rsid w:val="002B413A"/>
    <w:rsid w:val="002B60F3"/>
    <w:rsid w:val="002C7027"/>
    <w:rsid w:val="002D1007"/>
    <w:rsid w:val="002E2454"/>
    <w:rsid w:val="002F2AF7"/>
    <w:rsid w:val="00306836"/>
    <w:rsid w:val="00356724"/>
    <w:rsid w:val="00362F8D"/>
    <w:rsid w:val="00364968"/>
    <w:rsid w:val="0039722E"/>
    <w:rsid w:val="003A2E3D"/>
    <w:rsid w:val="003A435A"/>
    <w:rsid w:val="003B2635"/>
    <w:rsid w:val="003B756A"/>
    <w:rsid w:val="003B7DB9"/>
    <w:rsid w:val="003C214E"/>
    <w:rsid w:val="003E1945"/>
    <w:rsid w:val="003F1A0A"/>
    <w:rsid w:val="003F6F12"/>
    <w:rsid w:val="0041105E"/>
    <w:rsid w:val="0042026E"/>
    <w:rsid w:val="0043280B"/>
    <w:rsid w:val="00432C88"/>
    <w:rsid w:val="004334A6"/>
    <w:rsid w:val="00437E13"/>
    <w:rsid w:val="00443F68"/>
    <w:rsid w:val="004612A2"/>
    <w:rsid w:val="0046445F"/>
    <w:rsid w:val="00482560"/>
    <w:rsid w:val="00483423"/>
    <w:rsid w:val="004849EC"/>
    <w:rsid w:val="0048735E"/>
    <w:rsid w:val="004A4837"/>
    <w:rsid w:val="004C08FC"/>
    <w:rsid w:val="004C3628"/>
    <w:rsid w:val="004C37F5"/>
    <w:rsid w:val="004D02A1"/>
    <w:rsid w:val="004D05D5"/>
    <w:rsid w:val="004F7954"/>
    <w:rsid w:val="0050071D"/>
    <w:rsid w:val="005103BA"/>
    <w:rsid w:val="00510873"/>
    <w:rsid w:val="005147F1"/>
    <w:rsid w:val="005207AE"/>
    <w:rsid w:val="005273D2"/>
    <w:rsid w:val="00537C1F"/>
    <w:rsid w:val="005425ED"/>
    <w:rsid w:val="00546C2B"/>
    <w:rsid w:val="00546CA6"/>
    <w:rsid w:val="00553615"/>
    <w:rsid w:val="0055411B"/>
    <w:rsid w:val="00573D7B"/>
    <w:rsid w:val="005B54C9"/>
    <w:rsid w:val="005C7837"/>
    <w:rsid w:val="005D1C5A"/>
    <w:rsid w:val="005E3412"/>
    <w:rsid w:val="005E50C4"/>
    <w:rsid w:val="005E5DC4"/>
    <w:rsid w:val="006014D3"/>
    <w:rsid w:val="00602CC3"/>
    <w:rsid w:val="00621C3C"/>
    <w:rsid w:val="0062320C"/>
    <w:rsid w:val="00625530"/>
    <w:rsid w:val="006479F6"/>
    <w:rsid w:val="00653BDE"/>
    <w:rsid w:val="006648C7"/>
    <w:rsid w:val="00665DF0"/>
    <w:rsid w:val="00674627"/>
    <w:rsid w:val="006829B1"/>
    <w:rsid w:val="00696486"/>
    <w:rsid w:val="006B0601"/>
    <w:rsid w:val="006C4B33"/>
    <w:rsid w:val="006D394B"/>
    <w:rsid w:val="006D4073"/>
    <w:rsid w:val="00712B5A"/>
    <w:rsid w:val="0073346E"/>
    <w:rsid w:val="00733D4F"/>
    <w:rsid w:val="00761DE1"/>
    <w:rsid w:val="007674CB"/>
    <w:rsid w:val="0077649C"/>
    <w:rsid w:val="007777C4"/>
    <w:rsid w:val="00791CE8"/>
    <w:rsid w:val="007B7ADE"/>
    <w:rsid w:val="007D187E"/>
    <w:rsid w:val="007E7A1E"/>
    <w:rsid w:val="00805AFD"/>
    <w:rsid w:val="0081156C"/>
    <w:rsid w:val="008252DA"/>
    <w:rsid w:val="008330F6"/>
    <w:rsid w:val="00837650"/>
    <w:rsid w:val="00851B3A"/>
    <w:rsid w:val="00854AEB"/>
    <w:rsid w:val="00860E19"/>
    <w:rsid w:val="0086564B"/>
    <w:rsid w:val="00865D41"/>
    <w:rsid w:val="0086769D"/>
    <w:rsid w:val="008718DA"/>
    <w:rsid w:val="00877C69"/>
    <w:rsid w:val="00891B85"/>
    <w:rsid w:val="008B5F54"/>
    <w:rsid w:val="008C0CB2"/>
    <w:rsid w:val="008D2AA3"/>
    <w:rsid w:val="008D3C95"/>
    <w:rsid w:val="008D696C"/>
    <w:rsid w:val="008F060C"/>
    <w:rsid w:val="00914B5E"/>
    <w:rsid w:val="00933DE2"/>
    <w:rsid w:val="00946E63"/>
    <w:rsid w:val="009534DF"/>
    <w:rsid w:val="00954DE2"/>
    <w:rsid w:val="00967631"/>
    <w:rsid w:val="009779EC"/>
    <w:rsid w:val="0098173A"/>
    <w:rsid w:val="00984E4A"/>
    <w:rsid w:val="009914E9"/>
    <w:rsid w:val="00992D20"/>
    <w:rsid w:val="00996757"/>
    <w:rsid w:val="009A1B13"/>
    <w:rsid w:val="009A4B08"/>
    <w:rsid w:val="009C3284"/>
    <w:rsid w:val="009D076C"/>
    <w:rsid w:val="009D3435"/>
    <w:rsid w:val="009E3754"/>
    <w:rsid w:val="009F101F"/>
    <w:rsid w:val="009F1B77"/>
    <w:rsid w:val="009F3FAC"/>
    <w:rsid w:val="009F5B38"/>
    <w:rsid w:val="009F63BE"/>
    <w:rsid w:val="009F727B"/>
    <w:rsid w:val="00A01EC0"/>
    <w:rsid w:val="00A06C2E"/>
    <w:rsid w:val="00A07676"/>
    <w:rsid w:val="00A15A1F"/>
    <w:rsid w:val="00A16437"/>
    <w:rsid w:val="00A34EDB"/>
    <w:rsid w:val="00A35505"/>
    <w:rsid w:val="00A42586"/>
    <w:rsid w:val="00A92154"/>
    <w:rsid w:val="00A94288"/>
    <w:rsid w:val="00A947DA"/>
    <w:rsid w:val="00AA7903"/>
    <w:rsid w:val="00AE2A0F"/>
    <w:rsid w:val="00AE7394"/>
    <w:rsid w:val="00AE7BEC"/>
    <w:rsid w:val="00AF13C2"/>
    <w:rsid w:val="00B24F63"/>
    <w:rsid w:val="00B2649C"/>
    <w:rsid w:val="00B442CC"/>
    <w:rsid w:val="00B45FB0"/>
    <w:rsid w:val="00B469C2"/>
    <w:rsid w:val="00B81842"/>
    <w:rsid w:val="00B95AB7"/>
    <w:rsid w:val="00BA1665"/>
    <w:rsid w:val="00BB39A3"/>
    <w:rsid w:val="00BE110B"/>
    <w:rsid w:val="00BF6AFD"/>
    <w:rsid w:val="00C009DF"/>
    <w:rsid w:val="00C020D6"/>
    <w:rsid w:val="00C072E0"/>
    <w:rsid w:val="00C124C9"/>
    <w:rsid w:val="00C254FD"/>
    <w:rsid w:val="00C42639"/>
    <w:rsid w:val="00C47409"/>
    <w:rsid w:val="00C47885"/>
    <w:rsid w:val="00C620F9"/>
    <w:rsid w:val="00C6380C"/>
    <w:rsid w:val="00C64F44"/>
    <w:rsid w:val="00C67CFD"/>
    <w:rsid w:val="00C772E1"/>
    <w:rsid w:val="00C87482"/>
    <w:rsid w:val="00CC3B24"/>
    <w:rsid w:val="00CD5269"/>
    <w:rsid w:val="00D16C4B"/>
    <w:rsid w:val="00D40507"/>
    <w:rsid w:val="00D42C6A"/>
    <w:rsid w:val="00D73D7B"/>
    <w:rsid w:val="00D745DB"/>
    <w:rsid w:val="00D86195"/>
    <w:rsid w:val="00D9027D"/>
    <w:rsid w:val="00D9190C"/>
    <w:rsid w:val="00D924D6"/>
    <w:rsid w:val="00D94EBA"/>
    <w:rsid w:val="00DA3036"/>
    <w:rsid w:val="00DD7D1E"/>
    <w:rsid w:val="00E118DD"/>
    <w:rsid w:val="00E20633"/>
    <w:rsid w:val="00E40539"/>
    <w:rsid w:val="00E4115B"/>
    <w:rsid w:val="00E42AC3"/>
    <w:rsid w:val="00E4305B"/>
    <w:rsid w:val="00E470FB"/>
    <w:rsid w:val="00E51DEB"/>
    <w:rsid w:val="00E774B3"/>
    <w:rsid w:val="00E9424B"/>
    <w:rsid w:val="00E95BF9"/>
    <w:rsid w:val="00E97EC5"/>
    <w:rsid w:val="00EA5A04"/>
    <w:rsid w:val="00EB0951"/>
    <w:rsid w:val="00EB108F"/>
    <w:rsid w:val="00EC0685"/>
    <w:rsid w:val="00EC3D06"/>
    <w:rsid w:val="00ED1323"/>
    <w:rsid w:val="00EF0EE0"/>
    <w:rsid w:val="00F00361"/>
    <w:rsid w:val="00F02674"/>
    <w:rsid w:val="00F14E50"/>
    <w:rsid w:val="00F23960"/>
    <w:rsid w:val="00F43369"/>
    <w:rsid w:val="00F5464C"/>
    <w:rsid w:val="00F74B02"/>
    <w:rsid w:val="00F81281"/>
    <w:rsid w:val="00F81952"/>
    <w:rsid w:val="00F84A55"/>
    <w:rsid w:val="00F92D54"/>
    <w:rsid w:val="00F9796B"/>
    <w:rsid w:val="00FC20F8"/>
    <w:rsid w:val="00FC68A3"/>
    <w:rsid w:val="00FD2D72"/>
    <w:rsid w:val="00FF64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313319"/>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9A4B08"/>
    <w:pPr>
      <w:spacing w:after="0" w:line="240" w:lineRule="auto"/>
    </w:pPr>
  </w:style>
  <w:style w:type="paragraph" w:styleId="ListParagraph">
    <w:name w:val="List Paragraph"/>
    <w:aliases w:val="F5 List Paragraph,List Paragraph1,Dot pt,No Spacing1,List Paragraph Char Char Char,Indicator Text,Colorful List - Accent 11,Numbered Para 1,Bullet Points,MAIN CONTENT,List Paragraph2,Normal numbered,OBC Bullet,List Paragraph12,Bullet 1,L"/>
    <w:basedOn w:val="Normal"/>
    <w:link w:val="ListParagraphChar"/>
    <w:uiPriority w:val="34"/>
    <w:qFormat/>
    <w:rsid w:val="009A4B08"/>
    <w:pPr>
      <w:ind w:left="720"/>
      <w:contextualSpacing/>
    </w:p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link w:val="ListParagraph"/>
    <w:uiPriority w:val="34"/>
    <w:qFormat/>
    <w:locked/>
    <w:rsid w:val="00172142"/>
  </w:style>
  <w:style w:type="character" w:customStyle="1" w:styleId="NoSpacingChar">
    <w:name w:val="No Spacing Char"/>
    <w:basedOn w:val="DefaultParagraphFont"/>
    <w:link w:val="NoSpacing"/>
    <w:uiPriority w:val="1"/>
    <w:rsid w:val="00A34EDB"/>
  </w:style>
  <w:style w:type="character" w:styleId="Strong">
    <w:name w:val="Strong"/>
    <w:basedOn w:val="DefaultParagraphFont"/>
    <w:uiPriority w:val="22"/>
    <w:qFormat/>
    <w:rsid w:val="00C6380C"/>
    <w:rPr>
      <w:b/>
      <w:bCs/>
    </w:rPr>
  </w:style>
  <w:style w:type="paragraph" w:styleId="Revision">
    <w:name w:val="Revision"/>
    <w:hidden/>
    <w:uiPriority w:val="99"/>
    <w:semiHidden/>
    <w:rsid w:val="00A94288"/>
    <w:pPr>
      <w:spacing w:after="0" w:line="240" w:lineRule="auto"/>
    </w:pPr>
  </w:style>
  <w:style w:type="character" w:styleId="CommentReference">
    <w:name w:val="annotation reference"/>
    <w:basedOn w:val="DefaultParagraphFont"/>
    <w:uiPriority w:val="99"/>
    <w:semiHidden/>
    <w:unhideWhenUsed/>
    <w:rsid w:val="000310AB"/>
    <w:rPr>
      <w:sz w:val="16"/>
      <w:szCs w:val="16"/>
    </w:rPr>
  </w:style>
  <w:style w:type="paragraph" w:styleId="CommentText">
    <w:name w:val="annotation text"/>
    <w:basedOn w:val="Normal"/>
    <w:link w:val="CommentTextChar"/>
    <w:uiPriority w:val="99"/>
    <w:unhideWhenUsed/>
    <w:rsid w:val="000310AB"/>
    <w:pPr>
      <w:spacing w:line="240" w:lineRule="auto"/>
    </w:pPr>
    <w:rPr>
      <w:sz w:val="20"/>
      <w:szCs w:val="20"/>
    </w:rPr>
  </w:style>
  <w:style w:type="character" w:customStyle="1" w:styleId="CommentTextChar">
    <w:name w:val="Comment Text Char"/>
    <w:basedOn w:val="DefaultParagraphFont"/>
    <w:link w:val="CommentText"/>
    <w:uiPriority w:val="99"/>
    <w:rsid w:val="000310AB"/>
    <w:rPr>
      <w:sz w:val="20"/>
      <w:szCs w:val="20"/>
    </w:rPr>
  </w:style>
  <w:style w:type="paragraph" w:styleId="CommentSubject">
    <w:name w:val="annotation subject"/>
    <w:basedOn w:val="CommentText"/>
    <w:next w:val="CommentText"/>
    <w:link w:val="CommentSubjectChar"/>
    <w:uiPriority w:val="99"/>
    <w:semiHidden/>
    <w:unhideWhenUsed/>
    <w:rsid w:val="000310AB"/>
    <w:rPr>
      <w:b/>
      <w:bCs/>
    </w:rPr>
  </w:style>
  <w:style w:type="character" w:customStyle="1" w:styleId="CommentSubjectChar">
    <w:name w:val="Comment Subject Char"/>
    <w:basedOn w:val="CommentTextChar"/>
    <w:link w:val="CommentSubject"/>
    <w:uiPriority w:val="99"/>
    <w:semiHidden/>
    <w:rsid w:val="000310A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283365">
      <w:bodyDiv w:val="1"/>
      <w:marLeft w:val="0"/>
      <w:marRight w:val="0"/>
      <w:marTop w:val="0"/>
      <w:marBottom w:val="0"/>
      <w:divBdr>
        <w:top w:val="none" w:sz="0" w:space="0" w:color="auto"/>
        <w:left w:val="none" w:sz="0" w:space="0" w:color="auto"/>
        <w:bottom w:val="none" w:sz="0" w:space="0" w:color="auto"/>
        <w:right w:val="none" w:sz="0" w:space="0" w:color="auto"/>
      </w:divBdr>
      <w:divsChild>
        <w:div w:id="86777658">
          <w:marLeft w:val="0"/>
          <w:marRight w:val="0"/>
          <w:marTop w:val="0"/>
          <w:marBottom w:val="0"/>
          <w:divBdr>
            <w:top w:val="none" w:sz="0" w:space="0" w:color="auto"/>
            <w:left w:val="none" w:sz="0" w:space="0" w:color="auto"/>
            <w:bottom w:val="none" w:sz="0" w:space="0" w:color="auto"/>
            <w:right w:val="none" w:sz="0" w:space="0" w:color="auto"/>
          </w:divBdr>
        </w:div>
      </w:divsChild>
    </w:div>
    <w:div w:id="184758144">
      <w:bodyDiv w:val="1"/>
      <w:marLeft w:val="0"/>
      <w:marRight w:val="0"/>
      <w:marTop w:val="0"/>
      <w:marBottom w:val="0"/>
      <w:divBdr>
        <w:top w:val="none" w:sz="0" w:space="0" w:color="auto"/>
        <w:left w:val="none" w:sz="0" w:space="0" w:color="auto"/>
        <w:bottom w:val="none" w:sz="0" w:space="0" w:color="auto"/>
        <w:right w:val="none" w:sz="0" w:space="0" w:color="auto"/>
      </w:divBdr>
      <w:divsChild>
        <w:div w:id="1053773906">
          <w:marLeft w:val="0"/>
          <w:marRight w:val="0"/>
          <w:marTop w:val="0"/>
          <w:marBottom w:val="0"/>
          <w:divBdr>
            <w:top w:val="none" w:sz="0" w:space="0" w:color="auto"/>
            <w:left w:val="none" w:sz="0" w:space="0" w:color="auto"/>
            <w:bottom w:val="none" w:sz="0" w:space="0" w:color="auto"/>
            <w:right w:val="none" w:sz="0" w:space="0" w:color="auto"/>
          </w:divBdr>
        </w:div>
      </w:divsChild>
    </w:div>
    <w:div w:id="259528438">
      <w:bodyDiv w:val="1"/>
      <w:marLeft w:val="0"/>
      <w:marRight w:val="0"/>
      <w:marTop w:val="0"/>
      <w:marBottom w:val="0"/>
      <w:divBdr>
        <w:top w:val="none" w:sz="0" w:space="0" w:color="auto"/>
        <w:left w:val="none" w:sz="0" w:space="0" w:color="auto"/>
        <w:bottom w:val="none" w:sz="0" w:space="0" w:color="auto"/>
        <w:right w:val="none" w:sz="0" w:space="0" w:color="auto"/>
      </w:divBdr>
      <w:divsChild>
        <w:div w:id="1534928392">
          <w:marLeft w:val="0"/>
          <w:marRight w:val="0"/>
          <w:marTop w:val="0"/>
          <w:marBottom w:val="0"/>
          <w:divBdr>
            <w:top w:val="none" w:sz="0" w:space="0" w:color="auto"/>
            <w:left w:val="none" w:sz="0" w:space="0" w:color="auto"/>
            <w:bottom w:val="none" w:sz="0" w:space="0" w:color="auto"/>
            <w:right w:val="none" w:sz="0" w:space="0" w:color="auto"/>
          </w:divBdr>
        </w:div>
      </w:divsChild>
    </w:div>
    <w:div w:id="278411921">
      <w:bodyDiv w:val="1"/>
      <w:marLeft w:val="0"/>
      <w:marRight w:val="0"/>
      <w:marTop w:val="0"/>
      <w:marBottom w:val="0"/>
      <w:divBdr>
        <w:top w:val="none" w:sz="0" w:space="0" w:color="auto"/>
        <w:left w:val="none" w:sz="0" w:space="0" w:color="auto"/>
        <w:bottom w:val="none" w:sz="0" w:space="0" w:color="auto"/>
        <w:right w:val="none" w:sz="0" w:space="0" w:color="auto"/>
      </w:divBdr>
      <w:divsChild>
        <w:div w:id="489177803">
          <w:marLeft w:val="0"/>
          <w:marRight w:val="0"/>
          <w:marTop w:val="0"/>
          <w:marBottom w:val="0"/>
          <w:divBdr>
            <w:top w:val="none" w:sz="0" w:space="0" w:color="auto"/>
            <w:left w:val="none" w:sz="0" w:space="0" w:color="auto"/>
            <w:bottom w:val="none" w:sz="0" w:space="0" w:color="auto"/>
            <w:right w:val="none" w:sz="0" w:space="0" w:color="auto"/>
          </w:divBdr>
        </w:div>
        <w:div w:id="106049995">
          <w:marLeft w:val="0"/>
          <w:marRight w:val="0"/>
          <w:marTop w:val="0"/>
          <w:marBottom w:val="0"/>
          <w:divBdr>
            <w:top w:val="none" w:sz="0" w:space="0" w:color="auto"/>
            <w:left w:val="none" w:sz="0" w:space="0" w:color="auto"/>
            <w:bottom w:val="none" w:sz="0" w:space="0" w:color="auto"/>
            <w:right w:val="none" w:sz="0" w:space="0" w:color="auto"/>
          </w:divBdr>
        </w:div>
        <w:div w:id="1591114801">
          <w:marLeft w:val="0"/>
          <w:marRight w:val="0"/>
          <w:marTop w:val="0"/>
          <w:marBottom w:val="0"/>
          <w:divBdr>
            <w:top w:val="none" w:sz="0" w:space="0" w:color="auto"/>
            <w:left w:val="none" w:sz="0" w:space="0" w:color="auto"/>
            <w:bottom w:val="none" w:sz="0" w:space="0" w:color="auto"/>
            <w:right w:val="none" w:sz="0" w:space="0" w:color="auto"/>
          </w:divBdr>
        </w:div>
      </w:divsChild>
    </w:div>
    <w:div w:id="347412430">
      <w:bodyDiv w:val="1"/>
      <w:marLeft w:val="0"/>
      <w:marRight w:val="0"/>
      <w:marTop w:val="0"/>
      <w:marBottom w:val="0"/>
      <w:divBdr>
        <w:top w:val="none" w:sz="0" w:space="0" w:color="auto"/>
        <w:left w:val="none" w:sz="0" w:space="0" w:color="auto"/>
        <w:bottom w:val="none" w:sz="0" w:space="0" w:color="auto"/>
        <w:right w:val="none" w:sz="0" w:space="0" w:color="auto"/>
      </w:divBdr>
      <w:divsChild>
        <w:div w:id="399013678">
          <w:marLeft w:val="0"/>
          <w:marRight w:val="0"/>
          <w:marTop w:val="0"/>
          <w:marBottom w:val="0"/>
          <w:divBdr>
            <w:top w:val="none" w:sz="0" w:space="0" w:color="auto"/>
            <w:left w:val="none" w:sz="0" w:space="0" w:color="auto"/>
            <w:bottom w:val="none" w:sz="0" w:space="0" w:color="auto"/>
            <w:right w:val="none" w:sz="0" w:space="0" w:color="auto"/>
          </w:divBdr>
        </w:div>
        <w:div w:id="1428772187">
          <w:marLeft w:val="0"/>
          <w:marRight w:val="0"/>
          <w:marTop w:val="0"/>
          <w:marBottom w:val="0"/>
          <w:divBdr>
            <w:top w:val="none" w:sz="0" w:space="0" w:color="auto"/>
            <w:left w:val="none" w:sz="0" w:space="0" w:color="auto"/>
            <w:bottom w:val="none" w:sz="0" w:space="0" w:color="auto"/>
            <w:right w:val="none" w:sz="0" w:space="0" w:color="auto"/>
          </w:divBdr>
        </w:div>
      </w:divsChild>
    </w:div>
    <w:div w:id="375080594">
      <w:bodyDiv w:val="1"/>
      <w:marLeft w:val="0"/>
      <w:marRight w:val="0"/>
      <w:marTop w:val="0"/>
      <w:marBottom w:val="0"/>
      <w:divBdr>
        <w:top w:val="none" w:sz="0" w:space="0" w:color="auto"/>
        <w:left w:val="none" w:sz="0" w:space="0" w:color="auto"/>
        <w:bottom w:val="none" w:sz="0" w:space="0" w:color="auto"/>
        <w:right w:val="none" w:sz="0" w:space="0" w:color="auto"/>
      </w:divBdr>
      <w:divsChild>
        <w:div w:id="1838692146">
          <w:marLeft w:val="0"/>
          <w:marRight w:val="0"/>
          <w:marTop w:val="0"/>
          <w:marBottom w:val="0"/>
          <w:divBdr>
            <w:top w:val="none" w:sz="0" w:space="0" w:color="auto"/>
            <w:left w:val="none" w:sz="0" w:space="0" w:color="auto"/>
            <w:bottom w:val="none" w:sz="0" w:space="0" w:color="auto"/>
            <w:right w:val="none" w:sz="0" w:space="0" w:color="auto"/>
          </w:divBdr>
        </w:div>
      </w:divsChild>
    </w:div>
    <w:div w:id="394134353">
      <w:bodyDiv w:val="1"/>
      <w:marLeft w:val="0"/>
      <w:marRight w:val="0"/>
      <w:marTop w:val="0"/>
      <w:marBottom w:val="0"/>
      <w:divBdr>
        <w:top w:val="none" w:sz="0" w:space="0" w:color="auto"/>
        <w:left w:val="none" w:sz="0" w:space="0" w:color="auto"/>
        <w:bottom w:val="none" w:sz="0" w:space="0" w:color="auto"/>
        <w:right w:val="none" w:sz="0" w:space="0" w:color="auto"/>
      </w:divBdr>
      <w:divsChild>
        <w:div w:id="1292444719">
          <w:marLeft w:val="0"/>
          <w:marRight w:val="0"/>
          <w:marTop w:val="0"/>
          <w:marBottom w:val="0"/>
          <w:divBdr>
            <w:top w:val="none" w:sz="0" w:space="0" w:color="auto"/>
            <w:left w:val="none" w:sz="0" w:space="0" w:color="auto"/>
            <w:bottom w:val="none" w:sz="0" w:space="0" w:color="auto"/>
            <w:right w:val="none" w:sz="0" w:space="0" w:color="auto"/>
          </w:divBdr>
        </w:div>
        <w:div w:id="746610021">
          <w:marLeft w:val="0"/>
          <w:marRight w:val="0"/>
          <w:marTop w:val="0"/>
          <w:marBottom w:val="0"/>
          <w:divBdr>
            <w:top w:val="none" w:sz="0" w:space="0" w:color="auto"/>
            <w:left w:val="none" w:sz="0" w:space="0" w:color="auto"/>
            <w:bottom w:val="none" w:sz="0" w:space="0" w:color="auto"/>
            <w:right w:val="none" w:sz="0" w:space="0" w:color="auto"/>
          </w:divBdr>
        </w:div>
      </w:divsChild>
    </w:div>
    <w:div w:id="441146229">
      <w:bodyDiv w:val="1"/>
      <w:marLeft w:val="0"/>
      <w:marRight w:val="0"/>
      <w:marTop w:val="0"/>
      <w:marBottom w:val="0"/>
      <w:divBdr>
        <w:top w:val="none" w:sz="0" w:space="0" w:color="auto"/>
        <w:left w:val="none" w:sz="0" w:space="0" w:color="auto"/>
        <w:bottom w:val="none" w:sz="0" w:space="0" w:color="auto"/>
        <w:right w:val="none" w:sz="0" w:space="0" w:color="auto"/>
      </w:divBdr>
      <w:divsChild>
        <w:div w:id="819884783">
          <w:marLeft w:val="0"/>
          <w:marRight w:val="0"/>
          <w:marTop w:val="0"/>
          <w:marBottom w:val="0"/>
          <w:divBdr>
            <w:top w:val="none" w:sz="0" w:space="0" w:color="auto"/>
            <w:left w:val="none" w:sz="0" w:space="0" w:color="auto"/>
            <w:bottom w:val="none" w:sz="0" w:space="0" w:color="auto"/>
            <w:right w:val="none" w:sz="0" w:space="0" w:color="auto"/>
          </w:divBdr>
        </w:div>
        <w:div w:id="1890995386">
          <w:marLeft w:val="0"/>
          <w:marRight w:val="0"/>
          <w:marTop w:val="0"/>
          <w:marBottom w:val="0"/>
          <w:divBdr>
            <w:top w:val="none" w:sz="0" w:space="0" w:color="auto"/>
            <w:left w:val="none" w:sz="0" w:space="0" w:color="auto"/>
            <w:bottom w:val="none" w:sz="0" w:space="0" w:color="auto"/>
            <w:right w:val="none" w:sz="0" w:space="0" w:color="auto"/>
          </w:divBdr>
        </w:div>
      </w:divsChild>
    </w:div>
    <w:div w:id="479350172">
      <w:bodyDiv w:val="1"/>
      <w:marLeft w:val="0"/>
      <w:marRight w:val="0"/>
      <w:marTop w:val="0"/>
      <w:marBottom w:val="0"/>
      <w:divBdr>
        <w:top w:val="none" w:sz="0" w:space="0" w:color="auto"/>
        <w:left w:val="none" w:sz="0" w:space="0" w:color="auto"/>
        <w:bottom w:val="none" w:sz="0" w:space="0" w:color="auto"/>
        <w:right w:val="none" w:sz="0" w:space="0" w:color="auto"/>
      </w:divBdr>
      <w:divsChild>
        <w:div w:id="563178720">
          <w:marLeft w:val="0"/>
          <w:marRight w:val="0"/>
          <w:marTop w:val="0"/>
          <w:marBottom w:val="0"/>
          <w:divBdr>
            <w:top w:val="none" w:sz="0" w:space="0" w:color="auto"/>
            <w:left w:val="none" w:sz="0" w:space="0" w:color="auto"/>
            <w:bottom w:val="none" w:sz="0" w:space="0" w:color="auto"/>
            <w:right w:val="none" w:sz="0" w:space="0" w:color="auto"/>
          </w:divBdr>
        </w:div>
        <w:div w:id="1885285306">
          <w:marLeft w:val="0"/>
          <w:marRight w:val="0"/>
          <w:marTop w:val="0"/>
          <w:marBottom w:val="0"/>
          <w:divBdr>
            <w:top w:val="none" w:sz="0" w:space="0" w:color="auto"/>
            <w:left w:val="none" w:sz="0" w:space="0" w:color="auto"/>
            <w:bottom w:val="none" w:sz="0" w:space="0" w:color="auto"/>
            <w:right w:val="none" w:sz="0" w:space="0" w:color="auto"/>
          </w:divBdr>
        </w:div>
        <w:div w:id="67502468">
          <w:marLeft w:val="0"/>
          <w:marRight w:val="0"/>
          <w:marTop w:val="0"/>
          <w:marBottom w:val="0"/>
          <w:divBdr>
            <w:top w:val="none" w:sz="0" w:space="0" w:color="auto"/>
            <w:left w:val="none" w:sz="0" w:space="0" w:color="auto"/>
            <w:bottom w:val="none" w:sz="0" w:space="0" w:color="auto"/>
            <w:right w:val="none" w:sz="0" w:space="0" w:color="auto"/>
          </w:divBdr>
        </w:div>
        <w:div w:id="808790548">
          <w:marLeft w:val="0"/>
          <w:marRight w:val="0"/>
          <w:marTop w:val="0"/>
          <w:marBottom w:val="0"/>
          <w:divBdr>
            <w:top w:val="none" w:sz="0" w:space="0" w:color="auto"/>
            <w:left w:val="none" w:sz="0" w:space="0" w:color="auto"/>
            <w:bottom w:val="none" w:sz="0" w:space="0" w:color="auto"/>
            <w:right w:val="none" w:sz="0" w:space="0" w:color="auto"/>
          </w:divBdr>
        </w:div>
        <w:div w:id="1374110772">
          <w:marLeft w:val="0"/>
          <w:marRight w:val="0"/>
          <w:marTop w:val="0"/>
          <w:marBottom w:val="0"/>
          <w:divBdr>
            <w:top w:val="none" w:sz="0" w:space="0" w:color="auto"/>
            <w:left w:val="none" w:sz="0" w:space="0" w:color="auto"/>
            <w:bottom w:val="none" w:sz="0" w:space="0" w:color="auto"/>
            <w:right w:val="none" w:sz="0" w:space="0" w:color="auto"/>
          </w:divBdr>
        </w:div>
      </w:divsChild>
    </w:div>
    <w:div w:id="515771043">
      <w:bodyDiv w:val="1"/>
      <w:marLeft w:val="0"/>
      <w:marRight w:val="0"/>
      <w:marTop w:val="0"/>
      <w:marBottom w:val="0"/>
      <w:divBdr>
        <w:top w:val="none" w:sz="0" w:space="0" w:color="auto"/>
        <w:left w:val="none" w:sz="0" w:space="0" w:color="auto"/>
        <w:bottom w:val="none" w:sz="0" w:space="0" w:color="auto"/>
        <w:right w:val="none" w:sz="0" w:space="0" w:color="auto"/>
      </w:divBdr>
      <w:divsChild>
        <w:div w:id="718751233">
          <w:marLeft w:val="0"/>
          <w:marRight w:val="0"/>
          <w:marTop w:val="0"/>
          <w:marBottom w:val="0"/>
          <w:divBdr>
            <w:top w:val="none" w:sz="0" w:space="0" w:color="auto"/>
            <w:left w:val="none" w:sz="0" w:space="0" w:color="auto"/>
            <w:bottom w:val="none" w:sz="0" w:space="0" w:color="auto"/>
            <w:right w:val="none" w:sz="0" w:space="0" w:color="auto"/>
          </w:divBdr>
        </w:div>
        <w:div w:id="644046481">
          <w:marLeft w:val="0"/>
          <w:marRight w:val="0"/>
          <w:marTop w:val="0"/>
          <w:marBottom w:val="0"/>
          <w:divBdr>
            <w:top w:val="none" w:sz="0" w:space="0" w:color="auto"/>
            <w:left w:val="none" w:sz="0" w:space="0" w:color="auto"/>
            <w:bottom w:val="none" w:sz="0" w:space="0" w:color="auto"/>
            <w:right w:val="none" w:sz="0" w:space="0" w:color="auto"/>
          </w:divBdr>
        </w:div>
        <w:div w:id="229779860">
          <w:marLeft w:val="0"/>
          <w:marRight w:val="0"/>
          <w:marTop w:val="0"/>
          <w:marBottom w:val="0"/>
          <w:divBdr>
            <w:top w:val="none" w:sz="0" w:space="0" w:color="auto"/>
            <w:left w:val="none" w:sz="0" w:space="0" w:color="auto"/>
            <w:bottom w:val="none" w:sz="0" w:space="0" w:color="auto"/>
            <w:right w:val="none" w:sz="0" w:space="0" w:color="auto"/>
          </w:divBdr>
        </w:div>
        <w:div w:id="412091987">
          <w:marLeft w:val="0"/>
          <w:marRight w:val="0"/>
          <w:marTop w:val="0"/>
          <w:marBottom w:val="0"/>
          <w:divBdr>
            <w:top w:val="none" w:sz="0" w:space="0" w:color="auto"/>
            <w:left w:val="none" w:sz="0" w:space="0" w:color="auto"/>
            <w:bottom w:val="none" w:sz="0" w:space="0" w:color="auto"/>
            <w:right w:val="none" w:sz="0" w:space="0" w:color="auto"/>
          </w:divBdr>
        </w:div>
        <w:div w:id="548078970">
          <w:marLeft w:val="0"/>
          <w:marRight w:val="0"/>
          <w:marTop w:val="0"/>
          <w:marBottom w:val="0"/>
          <w:divBdr>
            <w:top w:val="none" w:sz="0" w:space="0" w:color="auto"/>
            <w:left w:val="none" w:sz="0" w:space="0" w:color="auto"/>
            <w:bottom w:val="none" w:sz="0" w:space="0" w:color="auto"/>
            <w:right w:val="none" w:sz="0" w:space="0" w:color="auto"/>
          </w:divBdr>
        </w:div>
      </w:divsChild>
    </w:div>
    <w:div w:id="564680047">
      <w:bodyDiv w:val="1"/>
      <w:marLeft w:val="0"/>
      <w:marRight w:val="0"/>
      <w:marTop w:val="0"/>
      <w:marBottom w:val="0"/>
      <w:divBdr>
        <w:top w:val="none" w:sz="0" w:space="0" w:color="auto"/>
        <w:left w:val="none" w:sz="0" w:space="0" w:color="auto"/>
        <w:bottom w:val="none" w:sz="0" w:space="0" w:color="auto"/>
        <w:right w:val="none" w:sz="0" w:space="0" w:color="auto"/>
      </w:divBdr>
      <w:divsChild>
        <w:div w:id="1658653861">
          <w:marLeft w:val="0"/>
          <w:marRight w:val="0"/>
          <w:marTop w:val="0"/>
          <w:marBottom w:val="0"/>
          <w:divBdr>
            <w:top w:val="none" w:sz="0" w:space="0" w:color="auto"/>
            <w:left w:val="none" w:sz="0" w:space="0" w:color="auto"/>
            <w:bottom w:val="none" w:sz="0" w:space="0" w:color="auto"/>
            <w:right w:val="none" w:sz="0" w:space="0" w:color="auto"/>
          </w:divBdr>
        </w:div>
        <w:div w:id="716046673">
          <w:marLeft w:val="0"/>
          <w:marRight w:val="0"/>
          <w:marTop w:val="0"/>
          <w:marBottom w:val="0"/>
          <w:divBdr>
            <w:top w:val="none" w:sz="0" w:space="0" w:color="auto"/>
            <w:left w:val="none" w:sz="0" w:space="0" w:color="auto"/>
            <w:bottom w:val="none" w:sz="0" w:space="0" w:color="auto"/>
            <w:right w:val="none" w:sz="0" w:space="0" w:color="auto"/>
          </w:divBdr>
        </w:div>
        <w:div w:id="334844222">
          <w:marLeft w:val="0"/>
          <w:marRight w:val="0"/>
          <w:marTop w:val="0"/>
          <w:marBottom w:val="0"/>
          <w:divBdr>
            <w:top w:val="none" w:sz="0" w:space="0" w:color="auto"/>
            <w:left w:val="none" w:sz="0" w:space="0" w:color="auto"/>
            <w:bottom w:val="none" w:sz="0" w:space="0" w:color="auto"/>
            <w:right w:val="none" w:sz="0" w:space="0" w:color="auto"/>
          </w:divBdr>
        </w:div>
        <w:div w:id="1749306147">
          <w:marLeft w:val="0"/>
          <w:marRight w:val="0"/>
          <w:marTop w:val="0"/>
          <w:marBottom w:val="0"/>
          <w:divBdr>
            <w:top w:val="none" w:sz="0" w:space="0" w:color="auto"/>
            <w:left w:val="none" w:sz="0" w:space="0" w:color="auto"/>
            <w:bottom w:val="none" w:sz="0" w:space="0" w:color="auto"/>
            <w:right w:val="none" w:sz="0" w:space="0" w:color="auto"/>
          </w:divBdr>
        </w:div>
      </w:divsChild>
    </w:div>
    <w:div w:id="635179618">
      <w:bodyDiv w:val="1"/>
      <w:marLeft w:val="0"/>
      <w:marRight w:val="0"/>
      <w:marTop w:val="0"/>
      <w:marBottom w:val="0"/>
      <w:divBdr>
        <w:top w:val="none" w:sz="0" w:space="0" w:color="auto"/>
        <w:left w:val="none" w:sz="0" w:space="0" w:color="auto"/>
        <w:bottom w:val="none" w:sz="0" w:space="0" w:color="auto"/>
        <w:right w:val="none" w:sz="0" w:space="0" w:color="auto"/>
      </w:divBdr>
      <w:divsChild>
        <w:div w:id="1299070654">
          <w:marLeft w:val="0"/>
          <w:marRight w:val="0"/>
          <w:marTop w:val="0"/>
          <w:marBottom w:val="0"/>
          <w:divBdr>
            <w:top w:val="none" w:sz="0" w:space="0" w:color="auto"/>
            <w:left w:val="none" w:sz="0" w:space="0" w:color="auto"/>
            <w:bottom w:val="none" w:sz="0" w:space="0" w:color="auto"/>
            <w:right w:val="none" w:sz="0" w:space="0" w:color="auto"/>
          </w:divBdr>
        </w:div>
      </w:divsChild>
    </w:div>
    <w:div w:id="680351479">
      <w:bodyDiv w:val="1"/>
      <w:marLeft w:val="0"/>
      <w:marRight w:val="0"/>
      <w:marTop w:val="0"/>
      <w:marBottom w:val="0"/>
      <w:divBdr>
        <w:top w:val="none" w:sz="0" w:space="0" w:color="auto"/>
        <w:left w:val="none" w:sz="0" w:space="0" w:color="auto"/>
        <w:bottom w:val="none" w:sz="0" w:space="0" w:color="auto"/>
        <w:right w:val="none" w:sz="0" w:space="0" w:color="auto"/>
      </w:divBdr>
      <w:divsChild>
        <w:div w:id="1075475272">
          <w:marLeft w:val="0"/>
          <w:marRight w:val="0"/>
          <w:marTop w:val="0"/>
          <w:marBottom w:val="0"/>
          <w:divBdr>
            <w:top w:val="none" w:sz="0" w:space="0" w:color="auto"/>
            <w:left w:val="none" w:sz="0" w:space="0" w:color="auto"/>
            <w:bottom w:val="none" w:sz="0" w:space="0" w:color="auto"/>
            <w:right w:val="none" w:sz="0" w:space="0" w:color="auto"/>
          </w:divBdr>
        </w:div>
      </w:divsChild>
    </w:div>
    <w:div w:id="731851969">
      <w:bodyDiv w:val="1"/>
      <w:marLeft w:val="0"/>
      <w:marRight w:val="0"/>
      <w:marTop w:val="0"/>
      <w:marBottom w:val="0"/>
      <w:divBdr>
        <w:top w:val="none" w:sz="0" w:space="0" w:color="auto"/>
        <w:left w:val="none" w:sz="0" w:space="0" w:color="auto"/>
        <w:bottom w:val="none" w:sz="0" w:space="0" w:color="auto"/>
        <w:right w:val="none" w:sz="0" w:space="0" w:color="auto"/>
      </w:divBdr>
      <w:divsChild>
        <w:div w:id="851645009">
          <w:marLeft w:val="0"/>
          <w:marRight w:val="0"/>
          <w:marTop w:val="0"/>
          <w:marBottom w:val="0"/>
          <w:divBdr>
            <w:top w:val="none" w:sz="0" w:space="0" w:color="auto"/>
            <w:left w:val="none" w:sz="0" w:space="0" w:color="auto"/>
            <w:bottom w:val="none" w:sz="0" w:space="0" w:color="auto"/>
            <w:right w:val="none" w:sz="0" w:space="0" w:color="auto"/>
          </w:divBdr>
        </w:div>
      </w:divsChild>
    </w:div>
    <w:div w:id="884558423">
      <w:bodyDiv w:val="1"/>
      <w:marLeft w:val="0"/>
      <w:marRight w:val="0"/>
      <w:marTop w:val="0"/>
      <w:marBottom w:val="0"/>
      <w:divBdr>
        <w:top w:val="none" w:sz="0" w:space="0" w:color="auto"/>
        <w:left w:val="none" w:sz="0" w:space="0" w:color="auto"/>
        <w:bottom w:val="none" w:sz="0" w:space="0" w:color="auto"/>
        <w:right w:val="none" w:sz="0" w:space="0" w:color="auto"/>
      </w:divBdr>
      <w:divsChild>
        <w:div w:id="281107714">
          <w:marLeft w:val="0"/>
          <w:marRight w:val="0"/>
          <w:marTop w:val="0"/>
          <w:marBottom w:val="0"/>
          <w:divBdr>
            <w:top w:val="none" w:sz="0" w:space="0" w:color="auto"/>
            <w:left w:val="none" w:sz="0" w:space="0" w:color="auto"/>
            <w:bottom w:val="none" w:sz="0" w:space="0" w:color="auto"/>
            <w:right w:val="none" w:sz="0" w:space="0" w:color="auto"/>
          </w:divBdr>
        </w:div>
      </w:divsChild>
    </w:div>
    <w:div w:id="897281212">
      <w:bodyDiv w:val="1"/>
      <w:marLeft w:val="0"/>
      <w:marRight w:val="0"/>
      <w:marTop w:val="0"/>
      <w:marBottom w:val="0"/>
      <w:divBdr>
        <w:top w:val="none" w:sz="0" w:space="0" w:color="auto"/>
        <w:left w:val="none" w:sz="0" w:space="0" w:color="auto"/>
        <w:bottom w:val="none" w:sz="0" w:space="0" w:color="auto"/>
        <w:right w:val="none" w:sz="0" w:space="0" w:color="auto"/>
      </w:divBdr>
      <w:divsChild>
        <w:div w:id="1267269980">
          <w:marLeft w:val="0"/>
          <w:marRight w:val="0"/>
          <w:marTop w:val="0"/>
          <w:marBottom w:val="0"/>
          <w:divBdr>
            <w:top w:val="none" w:sz="0" w:space="0" w:color="auto"/>
            <w:left w:val="none" w:sz="0" w:space="0" w:color="auto"/>
            <w:bottom w:val="none" w:sz="0" w:space="0" w:color="auto"/>
            <w:right w:val="none" w:sz="0" w:space="0" w:color="auto"/>
          </w:divBdr>
        </w:div>
        <w:div w:id="660154852">
          <w:marLeft w:val="0"/>
          <w:marRight w:val="0"/>
          <w:marTop w:val="0"/>
          <w:marBottom w:val="0"/>
          <w:divBdr>
            <w:top w:val="none" w:sz="0" w:space="0" w:color="auto"/>
            <w:left w:val="none" w:sz="0" w:space="0" w:color="auto"/>
            <w:bottom w:val="none" w:sz="0" w:space="0" w:color="auto"/>
            <w:right w:val="none" w:sz="0" w:space="0" w:color="auto"/>
          </w:divBdr>
        </w:div>
        <w:div w:id="292635395">
          <w:marLeft w:val="0"/>
          <w:marRight w:val="0"/>
          <w:marTop w:val="0"/>
          <w:marBottom w:val="0"/>
          <w:divBdr>
            <w:top w:val="none" w:sz="0" w:space="0" w:color="auto"/>
            <w:left w:val="none" w:sz="0" w:space="0" w:color="auto"/>
            <w:bottom w:val="none" w:sz="0" w:space="0" w:color="auto"/>
            <w:right w:val="none" w:sz="0" w:space="0" w:color="auto"/>
          </w:divBdr>
        </w:div>
        <w:div w:id="1501195700">
          <w:marLeft w:val="0"/>
          <w:marRight w:val="0"/>
          <w:marTop w:val="0"/>
          <w:marBottom w:val="0"/>
          <w:divBdr>
            <w:top w:val="none" w:sz="0" w:space="0" w:color="auto"/>
            <w:left w:val="none" w:sz="0" w:space="0" w:color="auto"/>
            <w:bottom w:val="none" w:sz="0" w:space="0" w:color="auto"/>
            <w:right w:val="none" w:sz="0" w:space="0" w:color="auto"/>
          </w:divBdr>
        </w:div>
        <w:div w:id="905723852">
          <w:marLeft w:val="0"/>
          <w:marRight w:val="0"/>
          <w:marTop w:val="0"/>
          <w:marBottom w:val="0"/>
          <w:divBdr>
            <w:top w:val="none" w:sz="0" w:space="0" w:color="auto"/>
            <w:left w:val="none" w:sz="0" w:space="0" w:color="auto"/>
            <w:bottom w:val="none" w:sz="0" w:space="0" w:color="auto"/>
            <w:right w:val="none" w:sz="0" w:space="0" w:color="auto"/>
          </w:divBdr>
        </w:div>
        <w:div w:id="375853118">
          <w:marLeft w:val="0"/>
          <w:marRight w:val="0"/>
          <w:marTop w:val="0"/>
          <w:marBottom w:val="0"/>
          <w:divBdr>
            <w:top w:val="none" w:sz="0" w:space="0" w:color="auto"/>
            <w:left w:val="none" w:sz="0" w:space="0" w:color="auto"/>
            <w:bottom w:val="none" w:sz="0" w:space="0" w:color="auto"/>
            <w:right w:val="none" w:sz="0" w:space="0" w:color="auto"/>
          </w:divBdr>
        </w:div>
      </w:divsChild>
    </w:div>
    <w:div w:id="968436749">
      <w:bodyDiv w:val="1"/>
      <w:marLeft w:val="0"/>
      <w:marRight w:val="0"/>
      <w:marTop w:val="0"/>
      <w:marBottom w:val="0"/>
      <w:divBdr>
        <w:top w:val="none" w:sz="0" w:space="0" w:color="auto"/>
        <w:left w:val="none" w:sz="0" w:space="0" w:color="auto"/>
        <w:bottom w:val="none" w:sz="0" w:space="0" w:color="auto"/>
        <w:right w:val="none" w:sz="0" w:space="0" w:color="auto"/>
      </w:divBdr>
      <w:divsChild>
        <w:div w:id="292907627">
          <w:marLeft w:val="0"/>
          <w:marRight w:val="0"/>
          <w:marTop w:val="0"/>
          <w:marBottom w:val="0"/>
          <w:divBdr>
            <w:top w:val="none" w:sz="0" w:space="0" w:color="auto"/>
            <w:left w:val="none" w:sz="0" w:space="0" w:color="auto"/>
            <w:bottom w:val="none" w:sz="0" w:space="0" w:color="auto"/>
            <w:right w:val="none" w:sz="0" w:space="0" w:color="auto"/>
          </w:divBdr>
        </w:div>
      </w:divsChild>
    </w:div>
    <w:div w:id="996372968">
      <w:bodyDiv w:val="1"/>
      <w:marLeft w:val="0"/>
      <w:marRight w:val="0"/>
      <w:marTop w:val="0"/>
      <w:marBottom w:val="0"/>
      <w:divBdr>
        <w:top w:val="none" w:sz="0" w:space="0" w:color="auto"/>
        <w:left w:val="none" w:sz="0" w:space="0" w:color="auto"/>
        <w:bottom w:val="none" w:sz="0" w:space="0" w:color="auto"/>
        <w:right w:val="none" w:sz="0" w:space="0" w:color="auto"/>
      </w:divBdr>
      <w:divsChild>
        <w:div w:id="1281761707">
          <w:marLeft w:val="0"/>
          <w:marRight w:val="0"/>
          <w:marTop w:val="0"/>
          <w:marBottom w:val="0"/>
          <w:divBdr>
            <w:top w:val="none" w:sz="0" w:space="0" w:color="auto"/>
            <w:left w:val="none" w:sz="0" w:space="0" w:color="auto"/>
            <w:bottom w:val="none" w:sz="0" w:space="0" w:color="auto"/>
            <w:right w:val="none" w:sz="0" w:space="0" w:color="auto"/>
          </w:divBdr>
        </w:div>
      </w:divsChild>
    </w:div>
    <w:div w:id="1028069803">
      <w:bodyDiv w:val="1"/>
      <w:marLeft w:val="0"/>
      <w:marRight w:val="0"/>
      <w:marTop w:val="0"/>
      <w:marBottom w:val="0"/>
      <w:divBdr>
        <w:top w:val="none" w:sz="0" w:space="0" w:color="auto"/>
        <w:left w:val="none" w:sz="0" w:space="0" w:color="auto"/>
        <w:bottom w:val="none" w:sz="0" w:space="0" w:color="auto"/>
        <w:right w:val="none" w:sz="0" w:space="0" w:color="auto"/>
      </w:divBdr>
      <w:divsChild>
        <w:div w:id="532764123">
          <w:marLeft w:val="0"/>
          <w:marRight w:val="0"/>
          <w:marTop w:val="0"/>
          <w:marBottom w:val="0"/>
          <w:divBdr>
            <w:top w:val="none" w:sz="0" w:space="0" w:color="auto"/>
            <w:left w:val="none" w:sz="0" w:space="0" w:color="auto"/>
            <w:bottom w:val="none" w:sz="0" w:space="0" w:color="auto"/>
            <w:right w:val="none" w:sz="0" w:space="0" w:color="auto"/>
          </w:divBdr>
        </w:div>
        <w:div w:id="1711879804">
          <w:marLeft w:val="0"/>
          <w:marRight w:val="0"/>
          <w:marTop w:val="0"/>
          <w:marBottom w:val="0"/>
          <w:divBdr>
            <w:top w:val="none" w:sz="0" w:space="0" w:color="auto"/>
            <w:left w:val="none" w:sz="0" w:space="0" w:color="auto"/>
            <w:bottom w:val="none" w:sz="0" w:space="0" w:color="auto"/>
            <w:right w:val="none" w:sz="0" w:space="0" w:color="auto"/>
          </w:divBdr>
        </w:div>
        <w:div w:id="1305236380">
          <w:marLeft w:val="0"/>
          <w:marRight w:val="0"/>
          <w:marTop w:val="0"/>
          <w:marBottom w:val="0"/>
          <w:divBdr>
            <w:top w:val="none" w:sz="0" w:space="0" w:color="auto"/>
            <w:left w:val="none" w:sz="0" w:space="0" w:color="auto"/>
            <w:bottom w:val="none" w:sz="0" w:space="0" w:color="auto"/>
            <w:right w:val="none" w:sz="0" w:space="0" w:color="auto"/>
          </w:divBdr>
        </w:div>
        <w:div w:id="965235522">
          <w:marLeft w:val="0"/>
          <w:marRight w:val="0"/>
          <w:marTop w:val="0"/>
          <w:marBottom w:val="0"/>
          <w:divBdr>
            <w:top w:val="none" w:sz="0" w:space="0" w:color="auto"/>
            <w:left w:val="none" w:sz="0" w:space="0" w:color="auto"/>
            <w:bottom w:val="none" w:sz="0" w:space="0" w:color="auto"/>
            <w:right w:val="none" w:sz="0" w:space="0" w:color="auto"/>
          </w:divBdr>
        </w:div>
        <w:div w:id="561063190">
          <w:marLeft w:val="0"/>
          <w:marRight w:val="0"/>
          <w:marTop w:val="0"/>
          <w:marBottom w:val="0"/>
          <w:divBdr>
            <w:top w:val="none" w:sz="0" w:space="0" w:color="auto"/>
            <w:left w:val="none" w:sz="0" w:space="0" w:color="auto"/>
            <w:bottom w:val="none" w:sz="0" w:space="0" w:color="auto"/>
            <w:right w:val="none" w:sz="0" w:space="0" w:color="auto"/>
          </w:divBdr>
        </w:div>
        <w:div w:id="1610505946">
          <w:marLeft w:val="0"/>
          <w:marRight w:val="0"/>
          <w:marTop w:val="0"/>
          <w:marBottom w:val="0"/>
          <w:divBdr>
            <w:top w:val="none" w:sz="0" w:space="0" w:color="auto"/>
            <w:left w:val="none" w:sz="0" w:space="0" w:color="auto"/>
            <w:bottom w:val="none" w:sz="0" w:space="0" w:color="auto"/>
            <w:right w:val="none" w:sz="0" w:space="0" w:color="auto"/>
          </w:divBdr>
        </w:div>
        <w:div w:id="2076080089">
          <w:marLeft w:val="0"/>
          <w:marRight w:val="0"/>
          <w:marTop w:val="0"/>
          <w:marBottom w:val="0"/>
          <w:divBdr>
            <w:top w:val="none" w:sz="0" w:space="0" w:color="auto"/>
            <w:left w:val="none" w:sz="0" w:space="0" w:color="auto"/>
            <w:bottom w:val="none" w:sz="0" w:space="0" w:color="auto"/>
            <w:right w:val="none" w:sz="0" w:space="0" w:color="auto"/>
          </w:divBdr>
        </w:div>
        <w:div w:id="1743598479">
          <w:marLeft w:val="0"/>
          <w:marRight w:val="0"/>
          <w:marTop w:val="0"/>
          <w:marBottom w:val="0"/>
          <w:divBdr>
            <w:top w:val="none" w:sz="0" w:space="0" w:color="auto"/>
            <w:left w:val="none" w:sz="0" w:space="0" w:color="auto"/>
            <w:bottom w:val="none" w:sz="0" w:space="0" w:color="auto"/>
            <w:right w:val="none" w:sz="0" w:space="0" w:color="auto"/>
          </w:divBdr>
        </w:div>
        <w:div w:id="526915098">
          <w:marLeft w:val="0"/>
          <w:marRight w:val="0"/>
          <w:marTop w:val="0"/>
          <w:marBottom w:val="0"/>
          <w:divBdr>
            <w:top w:val="none" w:sz="0" w:space="0" w:color="auto"/>
            <w:left w:val="none" w:sz="0" w:space="0" w:color="auto"/>
            <w:bottom w:val="none" w:sz="0" w:space="0" w:color="auto"/>
            <w:right w:val="none" w:sz="0" w:space="0" w:color="auto"/>
          </w:divBdr>
        </w:div>
        <w:div w:id="1878003674">
          <w:marLeft w:val="0"/>
          <w:marRight w:val="0"/>
          <w:marTop w:val="0"/>
          <w:marBottom w:val="0"/>
          <w:divBdr>
            <w:top w:val="none" w:sz="0" w:space="0" w:color="auto"/>
            <w:left w:val="none" w:sz="0" w:space="0" w:color="auto"/>
            <w:bottom w:val="none" w:sz="0" w:space="0" w:color="auto"/>
            <w:right w:val="none" w:sz="0" w:space="0" w:color="auto"/>
          </w:divBdr>
        </w:div>
      </w:divsChild>
    </w:div>
    <w:div w:id="1201942737">
      <w:bodyDiv w:val="1"/>
      <w:marLeft w:val="0"/>
      <w:marRight w:val="0"/>
      <w:marTop w:val="0"/>
      <w:marBottom w:val="0"/>
      <w:divBdr>
        <w:top w:val="none" w:sz="0" w:space="0" w:color="auto"/>
        <w:left w:val="none" w:sz="0" w:space="0" w:color="auto"/>
        <w:bottom w:val="none" w:sz="0" w:space="0" w:color="auto"/>
        <w:right w:val="none" w:sz="0" w:space="0" w:color="auto"/>
      </w:divBdr>
      <w:divsChild>
        <w:div w:id="385839631">
          <w:marLeft w:val="0"/>
          <w:marRight w:val="0"/>
          <w:marTop w:val="0"/>
          <w:marBottom w:val="0"/>
          <w:divBdr>
            <w:top w:val="none" w:sz="0" w:space="0" w:color="auto"/>
            <w:left w:val="none" w:sz="0" w:space="0" w:color="auto"/>
            <w:bottom w:val="none" w:sz="0" w:space="0" w:color="auto"/>
            <w:right w:val="none" w:sz="0" w:space="0" w:color="auto"/>
          </w:divBdr>
        </w:div>
      </w:divsChild>
    </w:div>
    <w:div w:id="1206715956">
      <w:bodyDiv w:val="1"/>
      <w:marLeft w:val="0"/>
      <w:marRight w:val="0"/>
      <w:marTop w:val="0"/>
      <w:marBottom w:val="0"/>
      <w:divBdr>
        <w:top w:val="none" w:sz="0" w:space="0" w:color="auto"/>
        <w:left w:val="none" w:sz="0" w:space="0" w:color="auto"/>
        <w:bottom w:val="none" w:sz="0" w:space="0" w:color="auto"/>
        <w:right w:val="none" w:sz="0" w:space="0" w:color="auto"/>
      </w:divBdr>
      <w:divsChild>
        <w:div w:id="1841264593">
          <w:marLeft w:val="0"/>
          <w:marRight w:val="0"/>
          <w:marTop w:val="0"/>
          <w:marBottom w:val="0"/>
          <w:divBdr>
            <w:top w:val="none" w:sz="0" w:space="0" w:color="auto"/>
            <w:left w:val="none" w:sz="0" w:space="0" w:color="auto"/>
            <w:bottom w:val="none" w:sz="0" w:space="0" w:color="auto"/>
            <w:right w:val="none" w:sz="0" w:space="0" w:color="auto"/>
          </w:divBdr>
        </w:div>
      </w:divsChild>
    </w:div>
    <w:div w:id="1236015701">
      <w:bodyDiv w:val="1"/>
      <w:marLeft w:val="0"/>
      <w:marRight w:val="0"/>
      <w:marTop w:val="0"/>
      <w:marBottom w:val="0"/>
      <w:divBdr>
        <w:top w:val="none" w:sz="0" w:space="0" w:color="auto"/>
        <w:left w:val="none" w:sz="0" w:space="0" w:color="auto"/>
        <w:bottom w:val="none" w:sz="0" w:space="0" w:color="auto"/>
        <w:right w:val="none" w:sz="0" w:space="0" w:color="auto"/>
      </w:divBdr>
      <w:divsChild>
        <w:div w:id="2137330821">
          <w:marLeft w:val="0"/>
          <w:marRight w:val="0"/>
          <w:marTop w:val="0"/>
          <w:marBottom w:val="0"/>
          <w:divBdr>
            <w:top w:val="none" w:sz="0" w:space="0" w:color="auto"/>
            <w:left w:val="none" w:sz="0" w:space="0" w:color="auto"/>
            <w:bottom w:val="none" w:sz="0" w:space="0" w:color="auto"/>
            <w:right w:val="none" w:sz="0" w:space="0" w:color="auto"/>
          </w:divBdr>
        </w:div>
        <w:div w:id="986906783">
          <w:marLeft w:val="0"/>
          <w:marRight w:val="0"/>
          <w:marTop w:val="0"/>
          <w:marBottom w:val="0"/>
          <w:divBdr>
            <w:top w:val="none" w:sz="0" w:space="0" w:color="auto"/>
            <w:left w:val="none" w:sz="0" w:space="0" w:color="auto"/>
            <w:bottom w:val="none" w:sz="0" w:space="0" w:color="auto"/>
            <w:right w:val="none" w:sz="0" w:space="0" w:color="auto"/>
          </w:divBdr>
        </w:div>
      </w:divsChild>
    </w:div>
    <w:div w:id="1241870579">
      <w:bodyDiv w:val="1"/>
      <w:marLeft w:val="0"/>
      <w:marRight w:val="0"/>
      <w:marTop w:val="0"/>
      <w:marBottom w:val="0"/>
      <w:divBdr>
        <w:top w:val="none" w:sz="0" w:space="0" w:color="auto"/>
        <w:left w:val="none" w:sz="0" w:space="0" w:color="auto"/>
        <w:bottom w:val="none" w:sz="0" w:space="0" w:color="auto"/>
        <w:right w:val="none" w:sz="0" w:space="0" w:color="auto"/>
      </w:divBdr>
      <w:divsChild>
        <w:div w:id="443618611">
          <w:marLeft w:val="0"/>
          <w:marRight w:val="0"/>
          <w:marTop w:val="0"/>
          <w:marBottom w:val="0"/>
          <w:divBdr>
            <w:top w:val="none" w:sz="0" w:space="0" w:color="auto"/>
            <w:left w:val="none" w:sz="0" w:space="0" w:color="auto"/>
            <w:bottom w:val="none" w:sz="0" w:space="0" w:color="auto"/>
            <w:right w:val="none" w:sz="0" w:space="0" w:color="auto"/>
          </w:divBdr>
        </w:div>
      </w:divsChild>
    </w:div>
    <w:div w:id="1318343609">
      <w:bodyDiv w:val="1"/>
      <w:marLeft w:val="0"/>
      <w:marRight w:val="0"/>
      <w:marTop w:val="0"/>
      <w:marBottom w:val="0"/>
      <w:divBdr>
        <w:top w:val="none" w:sz="0" w:space="0" w:color="auto"/>
        <w:left w:val="none" w:sz="0" w:space="0" w:color="auto"/>
        <w:bottom w:val="none" w:sz="0" w:space="0" w:color="auto"/>
        <w:right w:val="none" w:sz="0" w:space="0" w:color="auto"/>
      </w:divBdr>
      <w:divsChild>
        <w:div w:id="297688500">
          <w:marLeft w:val="0"/>
          <w:marRight w:val="0"/>
          <w:marTop w:val="0"/>
          <w:marBottom w:val="0"/>
          <w:divBdr>
            <w:top w:val="none" w:sz="0" w:space="0" w:color="auto"/>
            <w:left w:val="none" w:sz="0" w:space="0" w:color="auto"/>
            <w:bottom w:val="none" w:sz="0" w:space="0" w:color="auto"/>
            <w:right w:val="none" w:sz="0" w:space="0" w:color="auto"/>
          </w:divBdr>
        </w:div>
        <w:div w:id="1986157149">
          <w:marLeft w:val="0"/>
          <w:marRight w:val="0"/>
          <w:marTop w:val="0"/>
          <w:marBottom w:val="0"/>
          <w:divBdr>
            <w:top w:val="none" w:sz="0" w:space="0" w:color="auto"/>
            <w:left w:val="none" w:sz="0" w:space="0" w:color="auto"/>
            <w:bottom w:val="none" w:sz="0" w:space="0" w:color="auto"/>
            <w:right w:val="none" w:sz="0" w:space="0" w:color="auto"/>
          </w:divBdr>
        </w:div>
        <w:div w:id="1436512425">
          <w:marLeft w:val="0"/>
          <w:marRight w:val="0"/>
          <w:marTop w:val="0"/>
          <w:marBottom w:val="0"/>
          <w:divBdr>
            <w:top w:val="none" w:sz="0" w:space="0" w:color="auto"/>
            <w:left w:val="none" w:sz="0" w:space="0" w:color="auto"/>
            <w:bottom w:val="none" w:sz="0" w:space="0" w:color="auto"/>
            <w:right w:val="none" w:sz="0" w:space="0" w:color="auto"/>
          </w:divBdr>
        </w:div>
        <w:div w:id="636104836">
          <w:marLeft w:val="0"/>
          <w:marRight w:val="0"/>
          <w:marTop w:val="0"/>
          <w:marBottom w:val="0"/>
          <w:divBdr>
            <w:top w:val="none" w:sz="0" w:space="0" w:color="auto"/>
            <w:left w:val="none" w:sz="0" w:space="0" w:color="auto"/>
            <w:bottom w:val="none" w:sz="0" w:space="0" w:color="auto"/>
            <w:right w:val="none" w:sz="0" w:space="0" w:color="auto"/>
          </w:divBdr>
        </w:div>
      </w:divsChild>
    </w:div>
    <w:div w:id="1369112679">
      <w:bodyDiv w:val="1"/>
      <w:marLeft w:val="0"/>
      <w:marRight w:val="0"/>
      <w:marTop w:val="0"/>
      <w:marBottom w:val="0"/>
      <w:divBdr>
        <w:top w:val="none" w:sz="0" w:space="0" w:color="auto"/>
        <w:left w:val="none" w:sz="0" w:space="0" w:color="auto"/>
        <w:bottom w:val="none" w:sz="0" w:space="0" w:color="auto"/>
        <w:right w:val="none" w:sz="0" w:space="0" w:color="auto"/>
      </w:divBdr>
      <w:divsChild>
        <w:div w:id="362175470">
          <w:marLeft w:val="0"/>
          <w:marRight w:val="0"/>
          <w:marTop w:val="0"/>
          <w:marBottom w:val="0"/>
          <w:divBdr>
            <w:top w:val="none" w:sz="0" w:space="0" w:color="auto"/>
            <w:left w:val="none" w:sz="0" w:space="0" w:color="auto"/>
            <w:bottom w:val="none" w:sz="0" w:space="0" w:color="auto"/>
            <w:right w:val="none" w:sz="0" w:space="0" w:color="auto"/>
          </w:divBdr>
        </w:div>
      </w:divsChild>
    </w:div>
    <w:div w:id="1425372487">
      <w:bodyDiv w:val="1"/>
      <w:marLeft w:val="0"/>
      <w:marRight w:val="0"/>
      <w:marTop w:val="0"/>
      <w:marBottom w:val="0"/>
      <w:divBdr>
        <w:top w:val="none" w:sz="0" w:space="0" w:color="auto"/>
        <w:left w:val="none" w:sz="0" w:space="0" w:color="auto"/>
        <w:bottom w:val="none" w:sz="0" w:space="0" w:color="auto"/>
        <w:right w:val="none" w:sz="0" w:space="0" w:color="auto"/>
      </w:divBdr>
      <w:divsChild>
        <w:div w:id="1584997560">
          <w:marLeft w:val="0"/>
          <w:marRight w:val="0"/>
          <w:marTop w:val="0"/>
          <w:marBottom w:val="0"/>
          <w:divBdr>
            <w:top w:val="none" w:sz="0" w:space="0" w:color="auto"/>
            <w:left w:val="none" w:sz="0" w:space="0" w:color="auto"/>
            <w:bottom w:val="none" w:sz="0" w:space="0" w:color="auto"/>
            <w:right w:val="none" w:sz="0" w:space="0" w:color="auto"/>
          </w:divBdr>
        </w:div>
        <w:div w:id="1190949038">
          <w:marLeft w:val="0"/>
          <w:marRight w:val="0"/>
          <w:marTop w:val="0"/>
          <w:marBottom w:val="0"/>
          <w:divBdr>
            <w:top w:val="none" w:sz="0" w:space="0" w:color="auto"/>
            <w:left w:val="none" w:sz="0" w:space="0" w:color="auto"/>
            <w:bottom w:val="none" w:sz="0" w:space="0" w:color="auto"/>
            <w:right w:val="none" w:sz="0" w:space="0" w:color="auto"/>
          </w:divBdr>
        </w:div>
        <w:div w:id="1512329224">
          <w:marLeft w:val="0"/>
          <w:marRight w:val="0"/>
          <w:marTop w:val="0"/>
          <w:marBottom w:val="0"/>
          <w:divBdr>
            <w:top w:val="none" w:sz="0" w:space="0" w:color="auto"/>
            <w:left w:val="none" w:sz="0" w:space="0" w:color="auto"/>
            <w:bottom w:val="none" w:sz="0" w:space="0" w:color="auto"/>
            <w:right w:val="none" w:sz="0" w:space="0" w:color="auto"/>
          </w:divBdr>
        </w:div>
        <w:div w:id="1459296770">
          <w:marLeft w:val="0"/>
          <w:marRight w:val="0"/>
          <w:marTop w:val="0"/>
          <w:marBottom w:val="0"/>
          <w:divBdr>
            <w:top w:val="none" w:sz="0" w:space="0" w:color="auto"/>
            <w:left w:val="none" w:sz="0" w:space="0" w:color="auto"/>
            <w:bottom w:val="none" w:sz="0" w:space="0" w:color="auto"/>
            <w:right w:val="none" w:sz="0" w:space="0" w:color="auto"/>
          </w:divBdr>
        </w:div>
        <w:div w:id="1349143465">
          <w:marLeft w:val="0"/>
          <w:marRight w:val="0"/>
          <w:marTop w:val="0"/>
          <w:marBottom w:val="0"/>
          <w:divBdr>
            <w:top w:val="none" w:sz="0" w:space="0" w:color="auto"/>
            <w:left w:val="none" w:sz="0" w:space="0" w:color="auto"/>
            <w:bottom w:val="none" w:sz="0" w:space="0" w:color="auto"/>
            <w:right w:val="none" w:sz="0" w:space="0" w:color="auto"/>
          </w:divBdr>
        </w:div>
        <w:div w:id="701055423">
          <w:marLeft w:val="0"/>
          <w:marRight w:val="0"/>
          <w:marTop w:val="0"/>
          <w:marBottom w:val="0"/>
          <w:divBdr>
            <w:top w:val="none" w:sz="0" w:space="0" w:color="auto"/>
            <w:left w:val="none" w:sz="0" w:space="0" w:color="auto"/>
            <w:bottom w:val="none" w:sz="0" w:space="0" w:color="auto"/>
            <w:right w:val="none" w:sz="0" w:space="0" w:color="auto"/>
          </w:divBdr>
        </w:div>
      </w:divsChild>
    </w:div>
    <w:div w:id="1428160889">
      <w:bodyDiv w:val="1"/>
      <w:marLeft w:val="0"/>
      <w:marRight w:val="0"/>
      <w:marTop w:val="0"/>
      <w:marBottom w:val="0"/>
      <w:divBdr>
        <w:top w:val="none" w:sz="0" w:space="0" w:color="auto"/>
        <w:left w:val="none" w:sz="0" w:space="0" w:color="auto"/>
        <w:bottom w:val="none" w:sz="0" w:space="0" w:color="auto"/>
        <w:right w:val="none" w:sz="0" w:space="0" w:color="auto"/>
      </w:divBdr>
      <w:divsChild>
        <w:div w:id="1500924472">
          <w:marLeft w:val="0"/>
          <w:marRight w:val="0"/>
          <w:marTop w:val="0"/>
          <w:marBottom w:val="0"/>
          <w:divBdr>
            <w:top w:val="none" w:sz="0" w:space="0" w:color="auto"/>
            <w:left w:val="none" w:sz="0" w:space="0" w:color="auto"/>
            <w:bottom w:val="none" w:sz="0" w:space="0" w:color="auto"/>
            <w:right w:val="none" w:sz="0" w:space="0" w:color="auto"/>
          </w:divBdr>
        </w:div>
      </w:divsChild>
    </w:div>
    <w:div w:id="1493256985">
      <w:bodyDiv w:val="1"/>
      <w:marLeft w:val="0"/>
      <w:marRight w:val="0"/>
      <w:marTop w:val="0"/>
      <w:marBottom w:val="0"/>
      <w:divBdr>
        <w:top w:val="none" w:sz="0" w:space="0" w:color="auto"/>
        <w:left w:val="none" w:sz="0" w:space="0" w:color="auto"/>
        <w:bottom w:val="none" w:sz="0" w:space="0" w:color="auto"/>
        <w:right w:val="none" w:sz="0" w:space="0" w:color="auto"/>
      </w:divBdr>
      <w:divsChild>
        <w:div w:id="1133214758">
          <w:marLeft w:val="0"/>
          <w:marRight w:val="0"/>
          <w:marTop w:val="0"/>
          <w:marBottom w:val="0"/>
          <w:divBdr>
            <w:top w:val="none" w:sz="0" w:space="0" w:color="auto"/>
            <w:left w:val="none" w:sz="0" w:space="0" w:color="auto"/>
            <w:bottom w:val="none" w:sz="0" w:space="0" w:color="auto"/>
            <w:right w:val="none" w:sz="0" w:space="0" w:color="auto"/>
          </w:divBdr>
        </w:div>
      </w:divsChild>
    </w:div>
    <w:div w:id="1642617026">
      <w:bodyDiv w:val="1"/>
      <w:marLeft w:val="0"/>
      <w:marRight w:val="0"/>
      <w:marTop w:val="0"/>
      <w:marBottom w:val="0"/>
      <w:divBdr>
        <w:top w:val="none" w:sz="0" w:space="0" w:color="auto"/>
        <w:left w:val="none" w:sz="0" w:space="0" w:color="auto"/>
        <w:bottom w:val="none" w:sz="0" w:space="0" w:color="auto"/>
        <w:right w:val="none" w:sz="0" w:space="0" w:color="auto"/>
      </w:divBdr>
      <w:divsChild>
        <w:div w:id="1673415905">
          <w:marLeft w:val="0"/>
          <w:marRight w:val="0"/>
          <w:marTop w:val="0"/>
          <w:marBottom w:val="0"/>
          <w:divBdr>
            <w:top w:val="none" w:sz="0" w:space="0" w:color="auto"/>
            <w:left w:val="none" w:sz="0" w:space="0" w:color="auto"/>
            <w:bottom w:val="none" w:sz="0" w:space="0" w:color="auto"/>
            <w:right w:val="none" w:sz="0" w:space="0" w:color="auto"/>
          </w:divBdr>
        </w:div>
      </w:divsChild>
    </w:div>
    <w:div w:id="1708095931">
      <w:bodyDiv w:val="1"/>
      <w:marLeft w:val="0"/>
      <w:marRight w:val="0"/>
      <w:marTop w:val="0"/>
      <w:marBottom w:val="0"/>
      <w:divBdr>
        <w:top w:val="none" w:sz="0" w:space="0" w:color="auto"/>
        <w:left w:val="none" w:sz="0" w:space="0" w:color="auto"/>
        <w:bottom w:val="none" w:sz="0" w:space="0" w:color="auto"/>
        <w:right w:val="none" w:sz="0" w:space="0" w:color="auto"/>
      </w:divBdr>
      <w:divsChild>
        <w:div w:id="567690791">
          <w:marLeft w:val="0"/>
          <w:marRight w:val="0"/>
          <w:marTop w:val="0"/>
          <w:marBottom w:val="0"/>
          <w:divBdr>
            <w:top w:val="none" w:sz="0" w:space="0" w:color="auto"/>
            <w:left w:val="none" w:sz="0" w:space="0" w:color="auto"/>
            <w:bottom w:val="none" w:sz="0" w:space="0" w:color="auto"/>
            <w:right w:val="none" w:sz="0" w:space="0" w:color="auto"/>
          </w:divBdr>
        </w:div>
      </w:divsChild>
    </w:div>
    <w:div w:id="1754232797">
      <w:bodyDiv w:val="1"/>
      <w:marLeft w:val="0"/>
      <w:marRight w:val="0"/>
      <w:marTop w:val="0"/>
      <w:marBottom w:val="0"/>
      <w:divBdr>
        <w:top w:val="none" w:sz="0" w:space="0" w:color="auto"/>
        <w:left w:val="none" w:sz="0" w:space="0" w:color="auto"/>
        <w:bottom w:val="none" w:sz="0" w:space="0" w:color="auto"/>
        <w:right w:val="none" w:sz="0" w:space="0" w:color="auto"/>
      </w:divBdr>
      <w:divsChild>
        <w:div w:id="1583175559">
          <w:marLeft w:val="0"/>
          <w:marRight w:val="0"/>
          <w:marTop w:val="0"/>
          <w:marBottom w:val="0"/>
          <w:divBdr>
            <w:top w:val="none" w:sz="0" w:space="0" w:color="auto"/>
            <w:left w:val="none" w:sz="0" w:space="0" w:color="auto"/>
            <w:bottom w:val="none" w:sz="0" w:space="0" w:color="auto"/>
            <w:right w:val="none" w:sz="0" w:space="0" w:color="auto"/>
          </w:divBdr>
        </w:div>
      </w:divsChild>
    </w:div>
    <w:div w:id="1828090594">
      <w:bodyDiv w:val="1"/>
      <w:marLeft w:val="0"/>
      <w:marRight w:val="0"/>
      <w:marTop w:val="0"/>
      <w:marBottom w:val="0"/>
      <w:divBdr>
        <w:top w:val="none" w:sz="0" w:space="0" w:color="auto"/>
        <w:left w:val="none" w:sz="0" w:space="0" w:color="auto"/>
        <w:bottom w:val="none" w:sz="0" w:space="0" w:color="auto"/>
        <w:right w:val="none" w:sz="0" w:space="0" w:color="auto"/>
      </w:divBdr>
      <w:divsChild>
        <w:div w:id="800726968">
          <w:marLeft w:val="0"/>
          <w:marRight w:val="0"/>
          <w:marTop w:val="0"/>
          <w:marBottom w:val="0"/>
          <w:divBdr>
            <w:top w:val="none" w:sz="0" w:space="0" w:color="auto"/>
            <w:left w:val="none" w:sz="0" w:space="0" w:color="auto"/>
            <w:bottom w:val="none" w:sz="0" w:space="0" w:color="auto"/>
            <w:right w:val="none" w:sz="0" w:space="0" w:color="auto"/>
          </w:divBdr>
        </w:div>
      </w:divsChild>
    </w:div>
    <w:div w:id="1838377455">
      <w:bodyDiv w:val="1"/>
      <w:marLeft w:val="0"/>
      <w:marRight w:val="0"/>
      <w:marTop w:val="0"/>
      <w:marBottom w:val="0"/>
      <w:divBdr>
        <w:top w:val="none" w:sz="0" w:space="0" w:color="auto"/>
        <w:left w:val="none" w:sz="0" w:space="0" w:color="auto"/>
        <w:bottom w:val="none" w:sz="0" w:space="0" w:color="auto"/>
        <w:right w:val="none" w:sz="0" w:space="0" w:color="auto"/>
      </w:divBdr>
      <w:divsChild>
        <w:div w:id="529148940">
          <w:marLeft w:val="0"/>
          <w:marRight w:val="0"/>
          <w:marTop w:val="0"/>
          <w:marBottom w:val="0"/>
          <w:divBdr>
            <w:top w:val="none" w:sz="0" w:space="0" w:color="auto"/>
            <w:left w:val="none" w:sz="0" w:space="0" w:color="auto"/>
            <w:bottom w:val="none" w:sz="0" w:space="0" w:color="auto"/>
            <w:right w:val="none" w:sz="0" w:space="0" w:color="auto"/>
          </w:divBdr>
        </w:div>
      </w:divsChild>
    </w:div>
    <w:div w:id="1874030827">
      <w:bodyDiv w:val="1"/>
      <w:marLeft w:val="0"/>
      <w:marRight w:val="0"/>
      <w:marTop w:val="0"/>
      <w:marBottom w:val="0"/>
      <w:divBdr>
        <w:top w:val="none" w:sz="0" w:space="0" w:color="auto"/>
        <w:left w:val="none" w:sz="0" w:space="0" w:color="auto"/>
        <w:bottom w:val="none" w:sz="0" w:space="0" w:color="auto"/>
        <w:right w:val="none" w:sz="0" w:space="0" w:color="auto"/>
      </w:divBdr>
      <w:divsChild>
        <w:div w:id="990405779">
          <w:marLeft w:val="0"/>
          <w:marRight w:val="0"/>
          <w:marTop w:val="0"/>
          <w:marBottom w:val="0"/>
          <w:divBdr>
            <w:top w:val="none" w:sz="0" w:space="0" w:color="auto"/>
            <w:left w:val="none" w:sz="0" w:space="0" w:color="auto"/>
            <w:bottom w:val="none" w:sz="0" w:space="0" w:color="auto"/>
            <w:right w:val="none" w:sz="0" w:space="0" w:color="auto"/>
          </w:divBdr>
        </w:div>
      </w:divsChild>
    </w:div>
    <w:div w:id="1886942905">
      <w:bodyDiv w:val="1"/>
      <w:marLeft w:val="0"/>
      <w:marRight w:val="0"/>
      <w:marTop w:val="0"/>
      <w:marBottom w:val="0"/>
      <w:divBdr>
        <w:top w:val="none" w:sz="0" w:space="0" w:color="auto"/>
        <w:left w:val="none" w:sz="0" w:space="0" w:color="auto"/>
        <w:bottom w:val="none" w:sz="0" w:space="0" w:color="auto"/>
        <w:right w:val="none" w:sz="0" w:space="0" w:color="auto"/>
      </w:divBdr>
      <w:divsChild>
        <w:div w:id="1425147964">
          <w:marLeft w:val="0"/>
          <w:marRight w:val="0"/>
          <w:marTop w:val="0"/>
          <w:marBottom w:val="0"/>
          <w:divBdr>
            <w:top w:val="none" w:sz="0" w:space="0" w:color="auto"/>
            <w:left w:val="none" w:sz="0" w:space="0" w:color="auto"/>
            <w:bottom w:val="none" w:sz="0" w:space="0" w:color="auto"/>
            <w:right w:val="none" w:sz="0" w:space="0" w:color="auto"/>
          </w:divBdr>
        </w:div>
      </w:divsChild>
    </w:div>
    <w:div w:id="1995528055">
      <w:bodyDiv w:val="1"/>
      <w:marLeft w:val="0"/>
      <w:marRight w:val="0"/>
      <w:marTop w:val="0"/>
      <w:marBottom w:val="0"/>
      <w:divBdr>
        <w:top w:val="none" w:sz="0" w:space="0" w:color="auto"/>
        <w:left w:val="none" w:sz="0" w:space="0" w:color="auto"/>
        <w:bottom w:val="none" w:sz="0" w:space="0" w:color="auto"/>
        <w:right w:val="none" w:sz="0" w:space="0" w:color="auto"/>
      </w:divBdr>
      <w:divsChild>
        <w:div w:id="749080797">
          <w:marLeft w:val="0"/>
          <w:marRight w:val="0"/>
          <w:marTop w:val="0"/>
          <w:marBottom w:val="0"/>
          <w:divBdr>
            <w:top w:val="none" w:sz="0" w:space="0" w:color="auto"/>
            <w:left w:val="none" w:sz="0" w:space="0" w:color="auto"/>
            <w:bottom w:val="none" w:sz="0" w:space="0" w:color="auto"/>
            <w:right w:val="none" w:sz="0" w:space="0" w:color="auto"/>
          </w:divBdr>
        </w:div>
      </w:divsChild>
    </w:div>
    <w:div w:id="2053654061">
      <w:bodyDiv w:val="1"/>
      <w:marLeft w:val="0"/>
      <w:marRight w:val="0"/>
      <w:marTop w:val="0"/>
      <w:marBottom w:val="0"/>
      <w:divBdr>
        <w:top w:val="none" w:sz="0" w:space="0" w:color="auto"/>
        <w:left w:val="none" w:sz="0" w:space="0" w:color="auto"/>
        <w:bottom w:val="none" w:sz="0" w:space="0" w:color="auto"/>
        <w:right w:val="none" w:sz="0" w:space="0" w:color="auto"/>
      </w:divBdr>
      <w:divsChild>
        <w:div w:id="25254111">
          <w:marLeft w:val="0"/>
          <w:marRight w:val="0"/>
          <w:marTop w:val="0"/>
          <w:marBottom w:val="0"/>
          <w:divBdr>
            <w:top w:val="none" w:sz="0" w:space="0" w:color="auto"/>
            <w:left w:val="none" w:sz="0" w:space="0" w:color="auto"/>
            <w:bottom w:val="none" w:sz="0" w:space="0" w:color="auto"/>
            <w:right w:val="none" w:sz="0" w:space="0" w:color="auto"/>
          </w:divBdr>
        </w:div>
      </w:divsChild>
    </w:div>
    <w:div w:id="2097240789">
      <w:bodyDiv w:val="1"/>
      <w:marLeft w:val="0"/>
      <w:marRight w:val="0"/>
      <w:marTop w:val="0"/>
      <w:marBottom w:val="0"/>
      <w:divBdr>
        <w:top w:val="none" w:sz="0" w:space="0" w:color="auto"/>
        <w:left w:val="none" w:sz="0" w:space="0" w:color="auto"/>
        <w:bottom w:val="none" w:sz="0" w:space="0" w:color="auto"/>
        <w:right w:val="none" w:sz="0" w:space="0" w:color="auto"/>
      </w:divBdr>
      <w:divsChild>
        <w:div w:id="4342569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4D681A-61F3-4EBC-AB2E-3309B5713B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18</Pages>
  <Words>6759</Words>
  <Characters>38532</Characters>
  <Application>Microsoft Office Word</Application>
  <DocSecurity>0</DocSecurity>
  <Lines>321</Lines>
  <Paragraphs>90</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45201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20</cp:revision>
  <dcterms:created xsi:type="dcterms:W3CDTF">2025-12-08T09:22:00Z</dcterms:created>
  <dcterms:modified xsi:type="dcterms:W3CDTF">2026-01-29T13:52:00Z</dcterms:modified>
</cp:coreProperties>
</file>