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590FFE6" w14:textId="77777777" w:rsidR="00D2410C" w:rsidRDefault="00D2410C" w:rsidP="00D2410C">
      <w:pPr>
        <w:jc w:val="center"/>
        <w:rPr>
          <w:rFonts w:ascii="Verdana" w:hAnsi="Verdana"/>
        </w:rPr>
      </w:pPr>
      <w:r w:rsidRPr="00D2410C">
        <w:rPr>
          <w:rFonts w:ascii="Verdana" w:eastAsia="Verdana" w:hAnsi="Verdana" w:cs="Verdana"/>
          <w:noProof/>
          <w:lang w:bidi="cy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D4777DC" wp14:editId="09CDE31B">
                <wp:simplePos x="0" y="0"/>
                <wp:positionH relativeFrom="column">
                  <wp:posOffset>3648075</wp:posOffset>
                </wp:positionH>
                <wp:positionV relativeFrom="paragraph">
                  <wp:posOffset>0</wp:posOffset>
                </wp:positionV>
                <wp:extent cx="2705100" cy="30480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51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066732" w14:textId="2911D88B" w:rsidR="005306C1" w:rsidRPr="003D5296" w:rsidRDefault="005306C1">
                            <w:pP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</w:pPr>
                            <w:r>
                              <w:rPr>
                                <w:rFonts w:ascii="Verdana" w:eastAsia="Verdana" w:hAnsi="Verdana" w:cs="Verdana"/>
                                <w:b/>
                                <w:color w:val="808080" w:themeColor="background1" w:themeShade="80"/>
                                <w:lang w:bidi="cy-GB"/>
                              </w:rPr>
                              <w:t>Rhif yr Eitem ar yr Agenda:</w:t>
                            </w:r>
                            <w:r>
                              <w:rPr>
                                <w:rFonts w:ascii="Verdana" w:eastAsia="Verdana" w:hAnsi="Verdana" w:cs="Verdana"/>
                                <w:b/>
                                <w:color w:val="808080" w:themeColor="background1" w:themeShade="80"/>
                                <w:highlight w:val="yellow"/>
                                <w:lang w:bidi="cy-GB"/>
                              </w:rPr>
                              <w:t xml:space="preserve"> xxx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4777D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87.25pt;margin-top:0;width:213pt;height:24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" stroked="f">
                <v:textbox>
                  <w:txbxContent>
                    <w:p w14:paraId="33066732" w14:textId="2911D88B" w:rsidR="005306C1" w:rsidRPr="003D5296" w:rsidRDefault="005306C1">
                      <w:pP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</w:pPr>
                      <w:r>
                        <w:rPr>
                          <w:rFonts w:ascii="Verdana" w:eastAsia="Verdana" w:hAnsi="Verdana" w:cs="Verdana"/>
                          <w:b/>
                          <w:color w:val="808080" w:themeColor="background1" w:themeShade="80"/>
                          <w:lang w:bidi="cy-GB"/>
                        </w:rPr>
                        <w:t>Rhif yr Eitem ar yr Agenda:</w:t>
                      </w:r>
                      <w:r>
                        <w:rPr>
                          <w:rFonts w:ascii="Verdana" w:eastAsia="Verdana" w:hAnsi="Verdana" w:cs="Verdana"/>
                          <w:b/>
                          <w:color w:val="808080" w:themeColor="background1" w:themeShade="80"/>
                          <w:highlight w:val="yellow"/>
                          <w:lang w:bidi="cy-GB"/>
                        </w:rPr>
                        <w:t xml:space="preserve"> xxx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6B5F3B8" w14:textId="7204A960" w:rsidR="00D2410C" w:rsidRPr="0001412B" w:rsidRDefault="00D2410C" w:rsidP="00D86425">
      <w:pPr>
        <w:pStyle w:val="NoSpacing"/>
        <w:jc w:val="center"/>
      </w:pPr>
    </w:p>
    <w:p w14:paraId="4ECF9646" w14:textId="3B2E67C7" w:rsidR="00D86425" w:rsidRPr="00D86425" w:rsidRDefault="00D86425" w:rsidP="00922386">
      <w:pPr>
        <w:jc w:val="center"/>
        <w:rPr>
          <w:rFonts w:ascii="Verdana" w:hAnsi="Verdana"/>
          <w:b/>
          <w:color w:val="FF0000"/>
        </w:rPr>
      </w:pPr>
      <w:r w:rsidRPr="00D86425">
        <w:rPr>
          <w:rFonts w:ascii="Verdana" w:eastAsia="Verdana" w:hAnsi="Verdana" w:cs="Verdana"/>
          <w:b/>
          <w:color w:val="FF0000"/>
          <w:lang w:bidi="cy-GB"/>
        </w:rPr>
        <w:t>DRAFFT</w:t>
      </w:r>
    </w:p>
    <w:p w14:paraId="4D53B987" w14:textId="1BE58297" w:rsidR="00A72250" w:rsidRPr="00D17ABD" w:rsidRDefault="00D2410C" w:rsidP="00922386">
      <w:pPr>
        <w:jc w:val="center"/>
        <w:rPr>
          <w:rFonts w:ascii="Verdana" w:hAnsi="Verdana"/>
          <w:b/>
        </w:rPr>
      </w:pPr>
      <w:r w:rsidRPr="00D17ABD">
        <w:rPr>
          <w:rFonts w:ascii="Verdana" w:eastAsia="Verdana" w:hAnsi="Verdana" w:cs="Verdana"/>
          <w:b/>
          <w:lang w:bidi="cy-GB"/>
        </w:rPr>
        <w:t>Cofnodion Cyfarfod “Mewn Pwyllgor” Bwrdd Iechyd Prifysgol Cwm Taf Morgannwg a gynhaliwyd ddydd Iau 10 Awst 2023 fel Cyfarfod Wyneb yn Wyneb yn Yr Hwb, Safle Ysbyty Brenhinol Morgannwg, Llantrisant (Darlledwyd yn fyw drwy Microsoft Teams hefyd ar gyfer y rhai na allai fod yn bresennol)</w:t>
      </w:r>
    </w:p>
    <w:tbl>
      <w:tblPr>
        <w:tblStyle w:val="TableGrid"/>
        <w:tblW w:w="10495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58"/>
        <w:gridCol w:w="1329"/>
        <w:gridCol w:w="7125"/>
        <w:gridCol w:w="283"/>
      </w:tblGrid>
      <w:tr w:rsidR="00C6639F" w:rsidRPr="00D17ABD" w14:paraId="6C3A17BF" w14:textId="77777777" w:rsidTr="004B46D3">
        <w:trPr>
          <w:gridAfter w:val="1"/>
          <w:wAfter w:w="289" w:type="dxa"/>
        </w:trPr>
        <w:tc>
          <w:tcPr>
            <w:tcW w:w="10206" w:type="dxa"/>
            <w:gridSpan w:val="3"/>
          </w:tcPr>
          <w:p w14:paraId="20014829" w14:textId="77777777" w:rsidR="00C6639F" w:rsidRPr="00D17ABD" w:rsidRDefault="00C6639F" w:rsidP="00C6639F">
            <w:pPr>
              <w:rPr>
                <w:rFonts w:ascii="Verdana" w:hAnsi="Verdana"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Aelodau’n bresennol:</w:t>
            </w:r>
          </w:p>
        </w:tc>
      </w:tr>
      <w:tr w:rsidR="00215FC9" w:rsidRPr="00D17ABD" w14:paraId="0AEDF477" w14:textId="77777777" w:rsidTr="004B46D3">
        <w:trPr>
          <w:gridAfter w:val="1"/>
          <w:wAfter w:w="289" w:type="dxa"/>
        </w:trPr>
        <w:tc>
          <w:tcPr>
            <w:tcW w:w="2977" w:type="dxa"/>
            <w:gridSpan w:val="2"/>
            <w:shd w:val="clear" w:color="auto" w:fill="auto"/>
          </w:tcPr>
          <w:p w14:paraId="0BADE5D6" w14:textId="67BC85AF" w:rsidR="00215FC9" w:rsidRPr="00364EB7" w:rsidRDefault="00410136" w:rsidP="00215FC9">
            <w:pPr>
              <w:rPr>
                <w:rFonts w:ascii="Verdana" w:hAnsi="Verdana"/>
              </w:rPr>
            </w:pPr>
            <w:r w:rsidRPr="00364EB7">
              <w:rPr>
                <w:rFonts w:ascii="Verdana" w:eastAsia="Verdana" w:hAnsi="Verdana" w:cs="Verdana"/>
                <w:lang w:bidi="cy-GB"/>
              </w:rPr>
              <w:t>Jonathan Morgan</w:t>
            </w:r>
          </w:p>
        </w:tc>
        <w:tc>
          <w:tcPr>
            <w:tcW w:w="7229" w:type="dxa"/>
          </w:tcPr>
          <w:p w14:paraId="29570881" w14:textId="08F6D936" w:rsidR="00215FC9" w:rsidRPr="00D17ABD" w:rsidRDefault="00215FC9" w:rsidP="004B46D3">
            <w:pPr>
              <w:rPr>
                <w:rFonts w:ascii="Verdana" w:hAnsi="Verdana"/>
              </w:rPr>
            </w:pPr>
            <w:r w:rsidRPr="00D17ABD">
              <w:rPr>
                <w:rFonts w:ascii="Verdana" w:eastAsia="Verdana" w:hAnsi="Verdana" w:cs="Verdana"/>
                <w:lang w:bidi="cy-GB"/>
              </w:rPr>
              <w:t xml:space="preserve">Cadeirydd/Aelod Annibynnol </w:t>
            </w:r>
          </w:p>
        </w:tc>
      </w:tr>
      <w:tr w:rsidR="00A17E4B" w:rsidRPr="00D17ABD" w14:paraId="020240EF" w14:textId="77777777" w:rsidTr="004B46D3">
        <w:trPr>
          <w:gridAfter w:val="1"/>
          <w:wAfter w:w="289" w:type="dxa"/>
        </w:trPr>
        <w:tc>
          <w:tcPr>
            <w:tcW w:w="2977" w:type="dxa"/>
            <w:gridSpan w:val="2"/>
            <w:shd w:val="clear" w:color="auto" w:fill="auto"/>
          </w:tcPr>
          <w:p w14:paraId="71D7186A" w14:textId="45942419" w:rsidR="00833046" w:rsidRPr="00364EB7" w:rsidRDefault="00833046" w:rsidP="00A17E4B">
            <w:pPr>
              <w:ind w:right="-88"/>
              <w:rPr>
                <w:rFonts w:ascii="Verdana" w:hAnsi="Verdana"/>
              </w:rPr>
            </w:pPr>
            <w:r w:rsidRPr="00364EB7">
              <w:rPr>
                <w:rFonts w:ascii="Verdana" w:eastAsia="Verdana" w:hAnsi="Verdana" w:cs="Verdana"/>
                <w:lang w:bidi="cy-GB"/>
              </w:rPr>
              <w:t>Jayne Sadgrove</w:t>
            </w:r>
          </w:p>
          <w:p w14:paraId="5F39A607" w14:textId="01716DDC" w:rsidR="00DF0057" w:rsidRPr="00364EB7" w:rsidRDefault="00DF0057" w:rsidP="00A17E4B">
            <w:pPr>
              <w:ind w:right="-88"/>
              <w:rPr>
                <w:rFonts w:ascii="Verdana" w:hAnsi="Verdana"/>
              </w:rPr>
            </w:pPr>
            <w:r w:rsidRPr="00364EB7">
              <w:rPr>
                <w:rFonts w:ascii="Verdana" w:eastAsia="Verdana" w:hAnsi="Verdana" w:cs="Verdana"/>
                <w:lang w:bidi="cy-GB"/>
              </w:rPr>
              <w:t>Paul Mears</w:t>
            </w:r>
          </w:p>
          <w:p w14:paraId="63ACB205" w14:textId="2F161D3B" w:rsidR="00A17E4B" w:rsidRPr="00364EB7" w:rsidRDefault="001B77E6" w:rsidP="00A17E4B">
            <w:pPr>
              <w:ind w:right="-88"/>
              <w:rPr>
                <w:rFonts w:ascii="Verdana" w:hAnsi="Verdana"/>
              </w:rPr>
            </w:pPr>
            <w:r w:rsidRPr="00364EB7">
              <w:rPr>
                <w:rFonts w:ascii="Verdana" w:eastAsia="Verdana" w:hAnsi="Verdana" w:cs="Verdana"/>
                <w:lang w:bidi="cy-GB"/>
              </w:rPr>
              <w:t>Ian Wells</w:t>
            </w:r>
          </w:p>
          <w:p w14:paraId="17C7CD61" w14:textId="77777777" w:rsidR="00A17E4B" w:rsidRPr="00364EB7" w:rsidRDefault="000A7BD0" w:rsidP="00A17E4B">
            <w:pPr>
              <w:ind w:right="-88"/>
              <w:rPr>
                <w:rFonts w:ascii="Verdana" w:hAnsi="Verdana"/>
              </w:rPr>
            </w:pPr>
            <w:r w:rsidRPr="00364EB7">
              <w:rPr>
                <w:rFonts w:ascii="Verdana" w:eastAsia="Verdana" w:hAnsi="Verdana" w:cs="Verdana"/>
                <w:lang w:bidi="cy-GB"/>
              </w:rPr>
              <w:t>James Hehir</w:t>
            </w:r>
          </w:p>
          <w:p w14:paraId="671EB257" w14:textId="77777777" w:rsidR="009B10A2" w:rsidRPr="00364EB7" w:rsidRDefault="009B10A2" w:rsidP="00A17E4B">
            <w:pPr>
              <w:ind w:right="-88"/>
              <w:rPr>
                <w:rFonts w:ascii="Verdana" w:hAnsi="Verdana"/>
              </w:rPr>
            </w:pPr>
            <w:r w:rsidRPr="00364EB7">
              <w:rPr>
                <w:rFonts w:ascii="Verdana" w:eastAsia="Verdana" w:hAnsi="Verdana" w:cs="Verdana"/>
                <w:lang w:bidi="cy-GB"/>
              </w:rPr>
              <w:t>Carolyn Donoghue</w:t>
            </w:r>
          </w:p>
          <w:p w14:paraId="3D41B77A" w14:textId="4BC79077" w:rsidR="000A7BD0" w:rsidRPr="00364EB7" w:rsidRDefault="000A7BD0" w:rsidP="00A17E4B">
            <w:pPr>
              <w:ind w:right="-88"/>
              <w:rPr>
                <w:rFonts w:ascii="Verdana" w:hAnsi="Verdana"/>
              </w:rPr>
            </w:pPr>
            <w:r w:rsidRPr="00364EB7">
              <w:rPr>
                <w:rFonts w:ascii="Verdana" w:eastAsia="Verdana" w:hAnsi="Verdana" w:cs="Verdana"/>
                <w:lang w:bidi="cy-GB"/>
              </w:rPr>
              <w:t>Dilys Jouvenat</w:t>
            </w:r>
          </w:p>
          <w:p w14:paraId="41FE00DE" w14:textId="0E9F149C" w:rsidR="00DF0057" w:rsidRPr="00364EB7" w:rsidRDefault="00DF0057" w:rsidP="00A17E4B">
            <w:pPr>
              <w:ind w:right="-88"/>
              <w:rPr>
                <w:rFonts w:ascii="Verdana" w:hAnsi="Verdana"/>
              </w:rPr>
            </w:pPr>
            <w:r w:rsidRPr="00364EB7">
              <w:rPr>
                <w:rFonts w:ascii="Verdana" w:eastAsia="Verdana" w:hAnsi="Verdana" w:cs="Verdana"/>
                <w:lang w:bidi="cy-GB"/>
              </w:rPr>
              <w:t>Patsy Roseblade</w:t>
            </w:r>
          </w:p>
          <w:p w14:paraId="6D0F3835" w14:textId="72EDEA40" w:rsidR="00DF0057" w:rsidRPr="00364EB7" w:rsidRDefault="00DF0057" w:rsidP="00A17E4B">
            <w:pPr>
              <w:ind w:right="-88"/>
              <w:rPr>
                <w:rFonts w:ascii="Verdana" w:hAnsi="Verdana"/>
              </w:rPr>
            </w:pPr>
            <w:r w:rsidRPr="00364EB7">
              <w:rPr>
                <w:rFonts w:ascii="Verdana" w:eastAsia="Verdana" w:hAnsi="Verdana" w:cs="Verdana"/>
                <w:lang w:bidi="cy-GB"/>
              </w:rPr>
              <w:t>Mel Jehu</w:t>
            </w:r>
          </w:p>
          <w:p w14:paraId="2C408A18" w14:textId="416E3B12" w:rsidR="00DF0057" w:rsidRPr="00364EB7" w:rsidRDefault="00DF0057" w:rsidP="00A17E4B">
            <w:pPr>
              <w:ind w:right="-88"/>
              <w:rPr>
                <w:rFonts w:ascii="Verdana" w:hAnsi="Verdana"/>
              </w:rPr>
            </w:pPr>
            <w:r w:rsidRPr="00364EB7">
              <w:rPr>
                <w:rFonts w:ascii="Verdana" w:eastAsia="Verdana" w:hAnsi="Verdana" w:cs="Verdana"/>
                <w:lang w:bidi="cy-GB"/>
              </w:rPr>
              <w:t>Lynda Thomas</w:t>
            </w:r>
          </w:p>
          <w:p w14:paraId="3CDCFA1B" w14:textId="5D22FE79" w:rsidR="004C024F" w:rsidRPr="00364EB7" w:rsidRDefault="004C024F" w:rsidP="00A17E4B">
            <w:pPr>
              <w:ind w:right="-88"/>
              <w:rPr>
                <w:rFonts w:ascii="Verdana" w:hAnsi="Verdana"/>
              </w:rPr>
            </w:pPr>
            <w:r w:rsidRPr="00364EB7">
              <w:rPr>
                <w:rFonts w:ascii="Verdana" w:eastAsia="Verdana" w:hAnsi="Verdana" w:cs="Verdana"/>
                <w:lang w:bidi="cy-GB"/>
              </w:rPr>
              <w:t>Nicola Milligan</w:t>
            </w:r>
          </w:p>
          <w:p w14:paraId="28F6A191" w14:textId="6810F858" w:rsidR="00833046" w:rsidRPr="00364EB7" w:rsidRDefault="00EC6BB9" w:rsidP="005C4369">
            <w:pPr>
              <w:ind w:right="-88"/>
              <w:rPr>
                <w:rFonts w:ascii="Verdana" w:hAnsi="Verdana"/>
              </w:rPr>
            </w:pPr>
            <w:r w:rsidRPr="00364EB7">
              <w:rPr>
                <w:rFonts w:ascii="Verdana" w:eastAsia="Verdana" w:hAnsi="Verdana" w:cs="Verdana"/>
                <w:lang w:bidi="cy-GB"/>
              </w:rPr>
              <w:t>Greg Dix</w:t>
            </w:r>
          </w:p>
          <w:p w14:paraId="6E143849" w14:textId="61D4312A" w:rsidR="00404B25" w:rsidRPr="00364EB7" w:rsidRDefault="00404B25" w:rsidP="005C4369">
            <w:pPr>
              <w:ind w:right="-88"/>
              <w:rPr>
                <w:rFonts w:ascii="Verdana" w:hAnsi="Verdana"/>
              </w:rPr>
            </w:pPr>
            <w:r w:rsidRPr="00364EB7">
              <w:rPr>
                <w:rFonts w:ascii="Verdana" w:eastAsia="Verdana" w:hAnsi="Verdana" w:cs="Verdana"/>
                <w:lang w:bidi="cy-GB"/>
              </w:rPr>
              <w:t>Hywel Daniel</w:t>
            </w:r>
          </w:p>
          <w:p w14:paraId="1508F199" w14:textId="18A0F4AC" w:rsidR="001D1AF9" w:rsidRPr="00364EB7" w:rsidRDefault="001D1AF9" w:rsidP="005C4369">
            <w:pPr>
              <w:ind w:right="-88"/>
              <w:rPr>
                <w:rFonts w:ascii="Verdana" w:hAnsi="Verdana"/>
              </w:rPr>
            </w:pPr>
            <w:r w:rsidRPr="00364EB7">
              <w:rPr>
                <w:rFonts w:ascii="Verdana" w:eastAsia="Verdana" w:hAnsi="Verdana" w:cs="Verdana"/>
                <w:lang w:bidi="cy-GB"/>
              </w:rPr>
              <w:t>Linda Prosser</w:t>
            </w:r>
          </w:p>
          <w:p w14:paraId="21A4D0A3" w14:textId="77777777" w:rsidR="00D401AC" w:rsidRPr="00364EB7" w:rsidRDefault="00B802ED" w:rsidP="00A17E4B">
            <w:pPr>
              <w:ind w:right="-88"/>
              <w:rPr>
                <w:rFonts w:ascii="Verdana" w:hAnsi="Verdana"/>
              </w:rPr>
            </w:pPr>
            <w:r w:rsidRPr="00364EB7">
              <w:rPr>
                <w:rFonts w:ascii="Verdana" w:eastAsia="Verdana" w:hAnsi="Verdana" w:cs="Verdana"/>
                <w:lang w:bidi="cy-GB"/>
              </w:rPr>
              <w:t>Gethin Hughes</w:t>
            </w:r>
          </w:p>
          <w:p w14:paraId="17DD6F3D" w14:textId="25013940" w:rsidR="00662678" w:rsidRPr="00364EB7" w:rsidRDefault="00662678" w:rsidP="00A17E4B">
            <w:pPr>
              <w:ind w:right="-88"/>
              <w:rPr>
                <w:rFonts w:ascii="Verdana" w:hAnsi="Verdana"/>
              </w:rPr>
            </w:pPr>
            <w:r w:rsidRPr="00364EB7">
              <w:rPr>
                <w:rFonts w:ascii="Verdana" w:eastAsia="Verdana" w:hAnsi="Verdana" w:cs="Verdana"/>
                <w:lang w:bidi="cy-GB"/>
              </w:rPr>
              <w:t>Lauren Edwards</w:t>
            </w:r>
          </w:p>
          <w:p w14:paraId="424728E1" w14:textId="09FE07A9" w:rsidR="00D401AC" w:rsidRPr="00364EB7" w:rsidRDefault="00D401AC" w:rsidP="00A17E4B">
            <w:pPr>
              <w:ind w:right="-88"/>
              <w:rPr>
                <w:rFonts w:ascii="Verdana" w:hAnsi="Verdana"/>
              </w:rPr>
            </w:pPr>
            <w:r w:rsidRPr="00364EB7">
              <w:rPr>
                <w:rFonts w:ascii="Verdana" w:eastAsia="Verdana" w:hAnsi="Verdana" w:cs="Verdana"/>
                <w:lang w:bidi="cy-GB"/>
              </w:rPr>
              <w:t>Sally May</w:t>
            </w:r>
          </w:p>
          <w:p w14:paraId="71788F9F" w14:textId="3BD72322" w:rsidR="00410136" w:rsidRPr="00364EB7" w:rsidRDefault="00410136" w:rsidP="00A17E4B">
            <w:pPr>
              <w:ind w:right="-88"/>
              <w:rPr>
                <w:rFonts w:ascii="Verdana" w:hAnsi="Verdana"/>
              </w:rPr>
            </w:pPr>
            <w:r w:rsidRPr="00364EB7">
              <w:rPr>
                <w:rFonts w:ascii="Verdana" w:eastAsia="Verdana" w:hAnsi="Verdana" w:cs="Verdana"/>
                <w:lang w:bidi="cy-GB"/>
              </w:rPr>
              <w:t>Dom Hurford</w:t>
            </w:r>
          </w:p>
          <w:p w14:paraId="476BA8F7" w14:textId="1B1EA6AE" w:rsidR="00CD4F8A" w:rsidRPr="00364EB7" w:rsidRDefault="00CD4F8A" w:rsidP="00A17E4B">
            <w:pPr>
              <w:ind w:right="-88"/>
              <w:rPr>
                <w:rFonts w:ascii="Verdana" w:hAnsi="Verdana"/>
              </w:rPr>
            </w:pPr>
            <w:r w:rsidRPr="00364EB7">
              <w:rPr>
                <w:rFonts w:ascii="Verdana" w:eastAsia="Verdana" w:hAnsi="Verdana" w:cs="Verdana"/>
                <w:lang w:bidi="cy-GB"/>
              </w:rPr>
              <w:t>Philip Daniels</w:t>
            </w:r>
          </w:p>
          <w:p w14:paraId="78D3906A" w14:textId="01E8D5F2" w:rsidR="00534A52" w:rsidRPr="00364EB7" w:rsidRDefault="00534A52" w:rsidP="00A17E4B">
            <w:pPr>
              <w:ind w:right="-88"/>
              <w:rPr>
                <w:rFonts w:ascii="Verdana" w:hAnsi="Verdana"/>
              </w:rPr>
            </w:pPr>
          </w:p>
          <w:p w14:paraId="3357B086" w14:textId="77777777" w:rsidR="00A17E4B" w:rsidRPr="00364EB7" w:rsidRDefault="00A17E4B" w:rsidP="00D401AC">
            <w:pPr>
              <w:ind w:right="-88"/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14:paraId="5109151D" w14:textId="3468454A" w:rsidR="00833046" w:rsidRDefault="00833046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Is-gadeirydd / Aelod Annibynnol (Cadeirydd y cyfarfod)</w:t>
            </w:r>
          </w:p>
          <w:p w14:paraId="014D672D" w14:textId="3920734F" w:rsidR="00DF0057" w:rsidRDefault="00DF0057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Prif Weithredwr</w:t>
            </w:r>
          </w:p>
          <w:p w14:paraId="0BD05412" w14:textId="3328ACD5" w:rsidR="00EF2721" w:rsidRPr="00D17ABD" w:rsidRDefault="00D7668B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</w:t>
            </w:r>
          </w:p>
          <w:p w14:paraId="2EF1F328" w14:textId="4A05170A" w:rsidR="00A17E4B" w:rsidRPr="00D17ABD" w:rsidRDefault="00A17E4B" w:rsidP="00215FC9">
            <w:pPr>
              <w:ind w:right="-21"/>
              <w:jc w:val="both"/>
              <w:rPr>
                <w:rFonts w:ascii="Verdana" w:hAnsi="Verdana"/>
              </w:rPr>
            </w:pPr>
            <w:r w:rsidRPr="00D17ABD">
              <w:rPr>
                <w:rFonts w:ascii="Verdana" w:eastAsia="Verdana" w:hAnsi="Verdana" w:cs="Verdana"/>
                <w:lang w:bidi="cy-GB"/>
              </w:rPr>
              <w:t>Aelod Annibynnol</w:t>
            </w:r>
          </w:p>
          <w:p w14:paraId="130A1BC7" w14:textId="2161C3A3" w:rsidR="009B10A2" w:rsidRDefault="009208B9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</w:t>
            </w:r>
          </w:p>
          <w:p w14:paraId="05D85765" w14:textId="2A584664" w:rsidR="00AA547B" w:rsidRDefault="00AA547B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Aelod Annibynnol </w:t>
            </w:r>
          </w:p>
          <w:p w14:paraId="17914691" w14:textId="1E811023" w:rsidR="00DF0057" w:rsidRDefault="00DF0057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</w:t>
            </w:r>
          </w:p>
          <w:p w14:paraId="5854CDA7" w14:textId="7CA86F08" w:rsidR="00DF0057" w:rsidRDefault="00DF0057" w:rsidP="00125DB2">
            <w:pPr>
              <w:tabs>
                <w:tab w:val="center" w:pos="3517"/>
              </w:tabs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Aelod Annibynnol </w:t>
            </w:r>
            <w:r>
              <w:rPr>
                <w:rFonts w:ascii="Verdana" w:eastAsia="Verdana" w:hAnsi="Verdana" w:cs="Verdana"/>
                <w:lang w:bidi="cy-GB"/>
              </w:rPr>
              <w:tab/>
            </w:r>
          </w:p>
          <w:p w14:paraId="0B7A0171" w14:textId="4F6E5C65" w:rsidR="00DF0057" w:rsidRDefault="00DF0057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</w:t>
            </w:r>
          </w:p>
          <w:p w14:paraId="6FEB72E8" w14:textId="7CF4BBE8" w:rsidR="004C024F" w:rsidRDefault="004C024F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</w:t>
            </w:r>
          </w:p>
          <w:p w14:paraId="6BA0F6E0" w14:textId="63526B47" w:rsidR="00DF0057" w:rsidRDefault="00EC6BB9" w:rsidP="005C436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Gweithredol Nyrsio/Dirprwy Brif Weithredwr</w:t>
            </w:r>
          </w:p>
          <w:p w14:paraId="4F85688D" w14:textId="53543853" w:rsidR="00404B25" w:rsidRPr="00D17ABD" w:rsidRDefault="00404B25" w:rsidP="005C436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Cyfarwyddwr Gweithredol Pobl </w:t>
            </w:r>
          </w:p>
          <w:p w14:paraId="3EE01756" w14:textId="3D069371" w:rsidR="00662678" w:rsidRDefault="00662678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Gweithredol Strategaeth a Thrawsnewid</w:t>
            </w:r>
          </w:p>
          <w:p w14:paraId="40533523" w14:textId="532A4672" w:rsidR="00662678" w:rsidRDefault="00662678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Prif Swyddog Gweithredu</w:t>
            </w:r>
          </w:p>
          <w:p w14:paraId="4E50F88A" w14:textId="67F4FF61" w:rsidR="001D1AF9" w:rsidRDefault="001D1AF9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Gweithredol Therapïau a Gwyddorau Iechyd</w:t>
            </w:r>
          </w:p>
          <w:p w14:paraId="497C90E0" w14:textId="77777777" w:rsidR="00D401AC" w:rsidRDefault="00D401AC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Gweithredol Cyllid</w:t>
            </w:r>
          </w:p>
          <w:p w14:paraId="4ACEB73E" w14:textId="77AE98C1" w:rsidR="009B10A2" w:rsidRDefault="00410136" w:rsidP="009B10A2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Meddygol Gweithredol</w:t>
            </w:r>
          </w:p>
          <w:p w14:paraId="00271509" w14:textId="7FD436F3" w:rsidR="00CD4F8A" w:rsidRDefault="00CD4F8A" w:rsidP="009B10A2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Cyfarwyddwr Gweithredol Dros Dro Iechyd y Cyhoedd </w:t>
            </w:r>
          </w:p>
          <w:p w14:paraId="1ED239DB" w14:textId="36C689C3" w:rsidR="00534A52" w:rsidRPr="00410740" w:rsidRDefault="00534A52" w:rsidP="002913CF">
            <w:pPr>
              <w:ind w:right="-21"/>
              <w:jc w:val="both"/>
              <w:rPr>
                <w:rFonts w:ascii="Verdana" w:hAnsi="Verdana"/>
                <w:color w:val="FF0000"/>
              </w:rPr>
            </w:pPr>
          </w:p>
        </w:tc>
      </w:tr>
      <w:tr w:rsidR="00C6639F" w:rsidRPr="00D17ABD" w14:paraId="160C225B" w14:textId="77777777" w:rsidTr="004B46D3">
        <w:trPr>
          <w:gridAfter w:val="1"/>
          <w:wAfter w:w="289" w:type="dxa"/>
        </w:trPr>
        <w:tc>
          <w:tcPr>
            <w:tcW w:w="2977" w:type="dxa"/>
            <w:gridSpan w:val="2"/>
          </w:tcPr>
          <w:p w14:paraId="2B81B10C" w14:textId="069361F3" w:rsidR="00C6639F" w:rsidRPr="00364EB7" w:rsidRDefault="00C6639F" w:rsidP="00C6639F">
            <w:pPr>
              <w:rPr>
                <w:rFonts w:ascii="Verdana" w:hAnsi="Verdana"/>
                <w:b/>
                <w:color w:val="000000" w:themeColor="text1"/>
              </w:rPr>
            </w:pPr>
            <w:r w:rsidRPr="00364EB7">
              <w:rPr>
                <w:rFonts w:ascii="Verdana" w:eastAsia="Verdana" w:hAnsi="Verdana" w:cs="Verdana"/>
                <w:b/>
                <w:color w:val="000000" w:themeColor="text1"/>
                <w:lang w:bidi="cy-GB"/>
              </w:rPr>
              <w:t>Eraill oedd yn bresennol:</w:t>
            </w:r>
          </w:p>
          <w:p w14:paraId="2971D0E3" w14:textId="29BFB043" w:rsidR="00B90585" w:rsidRPr="00364EB7" w:rsidRDefault="00B90585" w:rsidP="00C6639F">
            <w:pPr>
              <w:rPr>
                <w:rFonts w:ascii="Verdana" w:hAnsi="Verdana"/>
                <w:color w:val="000000" w:themeColor="text1"/>
              </w:rPr>
            </w:pPr>
            <w:r w:rsidRPr="00364EB7">
              <w:rPr>
                <w:rFonts w:ascii="Verdana" w:eastAsia="Verdana" w:hAnsi="Verdana" w:cs="Verdana"/>
                <w:color w:val="000000" w:themeColor="text1"/>
                <w:lang w:bidi="cy-GB"/>
              </w:rPr>
              <w:t>Stuart Morris</w:t>
            </w:r>
          </w:p>
          <w:p w14:paraId="4AA0BB53" w14:textId="60445F4B" w:rsidR="00410136" w:rsidRPr="00364EB7" w:rsidRDefault="00410136" w:rsidP="00C6639F">
            <w:pPr>
              <w:rPr>
                <w:rFonts w:ascii="Verdana" w:hAnsi="Verdana"/>
                <w:color w:val="000000" w:themeColor="text1"/>
              </w:rPr>
            </w:pPr>
            <w:r w:rsidRPr="00364EB7">
              <w:rPr>
                <w:rFonts w:ascii="Verdana" w:eastAsia="Verdana" w:hAnsi="Verdana" w:cs="Verdana"/>
                <w:color w:val="000000" w:themeColor="text1"/>
                <w:lang w:bidi="cy-GB"/>
              </w:rPr>
              <w:t>Simon Blackburn</w:t>
            </w:r>
          </w:p>
          <w:p w14:paraId="301C8B6F" w14:textId="77777777" w:rsidR="00410136" w:rsidRPr="00364EB7" w:rsidRDefault="00E9298B" w:rsidP="0029482F">
            <w:pPr>
              <w:rPr>
                <w:rFonts w:ascii="Verdana" w:hAnsi="Verdana"/>
                <w:color w:val="000000" w:themeColor="text1"/>
              </w:rPr>
            </w:pPr>
            <w:r w:rsidRPr="00364EB7">
              <w:rPr>
                <w:rFonts w:ascii="Verdana" w:eastAsia="Verdana" w:hAnsi="Verdana" w:cs="Verdana"/>
                <w:color w:val="000000" w:themeColor="text1"/>
                <w:lang w:bidi="cy-GB"/>
              </w:rPr>
              <w:t>Cally Hamblyn</w:t>
            </w:r>
          </w:p>
          <w:p w14:paraId="0E674F70" w14:textId="660B35E3" w:rsidR="000456FF" w:rsidRPr="00364EB7" w:rsidRDefault="000456FF" w:rsidP="000456FF">
            <w:pPr>
              <w:rPr>
                <w:rFonts w:ascii="Verdana" w:hAnsi="Verdana"/>
                <w:color w:val="000000" w:themeColor="text1"/>
              </w:rPr>
            </w:pPr>
            <w:r w:rsidRPr="00364EB7">
              <w:rPr>
                <w:rFonts w:ascii="Verdana" w:eastAsia="Verdana" w:hAnsi="Verdana" w:cstheme="minorHAnsi"/>
                <w:color w:val="000000" w:themeColor="text1"/>
                <w:lang w:bidi="cy-GB"/>
              </w:rPr>
              <w:t>Sara Utley</w:t>
            </w:r>
          </w:p>
        </w:tc>
        <w:tc>
          <w:tcPr>
            <w:tcW w:w="7229" w:type="dxa"/>
          </w:tcPr>
          <w:p w14:paraId="6C56E244" w14:textId="77777777" w:rsidR="00364EB7" w:rsidRDefault="00364EB7" w:rsidP="00C6639F">
            <w:pPr>
              <w:rPr>
                <w:rFonts w:ascii="Verdana" w:hAnsi="Verdana"/>
                <w:color w:val="000000" w:themeColor="text1"/>
              </w:rPr>
            </w:pPr>
          </w:p>
          <w:p w14:paraId="5A595329" w14:textId="16A25300" w:rsidR="00B90585" w:rsidRPr="000456FF" w:rsidRDefault="00B90585" w:rsidP="00C6639F">
            <w:pPr>
              <w:rPr>
                <w:rFonts w:ascii="Verdana" w:hAnsi="Verdana"/>
                <w:color w:val="000000" w:themeColor="text1"/>
              </w:rPr>
            </w:pPr>
            <w:r w:rsidRPr="000456FF">
              <w:rPr>
                <w:rFonts w:ascii="Verdana" w:eastAsia="Verdana" w:hAnsi="Verdana" w:cs="Verdana"/>
                <w:color w:val="000000" w:themeColor="text1"/>
                <w:lang w:bidi="cy-GB"/>
              </w:rPr>
              <w:t>Cyfarwyddwr Digidol</w:t>
            </w:r>
          </w:p>
          <w:p w14:paraId="2F5ECA81" w14:textId="573DBE6E" w:rsidR="00410136" w:rsidRPr="000456FF" w:rsidRDefault="004B46D3" w:rsidP="00410740">
            <w:pPr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eastAsia="Verdana" w:hAnsi="Verdana" w:cs="Verdana"/>
                <w:color w:val="000000" w:themeColor="text1"/>
                <w:lang w:bidi="cy-GB"/>
              </w:rPr>
              <w:t>Cyfarwyddwr Cyfathrebu, Ymgysylltu a Chodi Arian</w:t>
            </w:r>
          </w:p>
          <w:p w14:paraId="2A16981B" w14:textId="77777777" w:rsidR="00410136" w:rsidRPr="000456FF" w:rsidRDefault="00E9298B" w:rsidP="000C321A">
            <w:pPr>
              <w:rPr>
                <w:rFonts w:ascii="Verdana" w:hAnsi="Verdana"/>
                <w:color w:val="000000" w:themeColor="text1"/>
              </w:rPr>
            </w:pPr>
            <w:r w:rsidRPr="000456FF">
              <w:rPr>
                <w:rFonts w:ascii="Verdana" w:eastAsia="Verdana" w:hAnsi="Verdana" w:cs="Verdana"/>
                <w:color w:val="000000" w:themeColor="text1"/>
                <w:lang w:bidi="cy-GB"/>
              </w:rPr>
              <w:t>Cyfarwyddwr Cynorthwyol Llywodraethu a Risg</w:t>
            </w:r>
          </w:p>
          <w:p w14:paraId="2FD83F96" w14:textId="05221EB0" w:rsidR="000456FF" w:rsidRPr="000456FF" w:rsidRDefault="000456FF" w:rsidP="000C321A">
            <w:pPr>
              <w:rPr>
                <w:rFonts w:ascii="Verdana" w:hAnsi="Verdana"/>
                <w:color w:val="000000" w:themeColor="text1"/>
              </w:rPr>
            </w:pPr>
            <w:r w:rsidRPr="000456FF">
              <w:rPr>
                <w:rFonts w:ascii="Verdana" w:eastAsia="Verdana" w:hAnsi="Verdana" w:cstheme="minorHAnsi"/>
                <w:color w:val="000000" w:themeColor="text1"/>
                <w:lang w:bidi="cy-GB"/>
              </w:rPr>
              <w:t>Archwilio Cymru</w:t>
            </w:r>
          </w:p>
        </w:tc>
      </w:tr>
      <w:tr w:rsidR="00911556" w:rsidRPr="00D17ABD" w14:paraId="4B4EB9E4" w14:textId="77777777" w:rsidTr="004B46D3">
        <w:trPr>
          <w:gridAfter w:val="1"/>
          <w:wAfter w:w="289" w:type="dxa"/>
        </w:trPr>
        <w:tc>
          <w:tcPr>
            <w:tcW w:w="2977" w:type="dxa"/>
            <w:gridSpan w:val="2"/>
          </w:tcPr>
          <w:p w14:paraId="18ADA08B" w14:textId="43D00657" w:rsidR="001D1AF9" w:rsidRPr="00364EB7" w:rsidRDefault="0029482F" w:rsidP="00911556">
            <w:pPr>
              <w:rPr>
                <w:rFonts w:ascii="Verdana" w:hAnsi="Verdana"/>
              </w:rPr>
            </w:pPr>
            <w:r w:rsidRPr="00364EB7">
              <w:rPr>
                <w:rFonts w:ascii="Verdana" w:eastAsia="Verdana" w:hAnsi="Verdana" w:cs="Verdana"/>
                <w:lang w:bidi="cy-GB"/>
              </w:rPr>
              <w:t>Philippa Peake-Jones</w:t>
            </w:r>
          </w:p>
        </w:tc>
        <w:tc>
          <w:tcPr>
            <w:tcW w:w="7229" w:type="dxa"/>
          </w:tcPr>
          <w:p w14:paraId="55AC3A8B" w14:textId="3E31D071" w:rsidR="001D1AF9" w:rsidRPr="00D17ABD" w:rsidRDefault="0029482F" w:rsidP="00911556">
            <w:pPr>
              <w:rPr>
                <w:rFonts w:ascii="Verdana" w:hAnsi="Verdana"/>
              </w:rPr>
            </w:pPr>
            <w:r w:rsidRPr="0029482F">
              <w:rPr>
                <w:rFonts w:ascii="Verdana" w:eastAsia="Verdana" w:hAnsi="Verdana" w:cs="Verdana"/>
                <w:lang w:bidi="cy-GB"/>
              </w:rPr>
              <w:t>Pennaeth Dros Dro Llywodraethiant Corfforaethol a Sicrwydd (Ysgrifenyddiaeth)</w:t>
            </w:r>
          </w:p>
        </w:tc>
      </w:tr>
      <w:tr w:rsidR="00911556" w:rsidRPr="00D17ABD" w14:paraId="48393BD7" w14:textId="77777777" w:rsidTr="004B46D3">
        <w:trPr>
          <w:gridAfter w:val="1"/>
          <w:wAfter w:w="289" w:type="dxa"/>
        </w:trPr>
        <w:tc>
          <w:tcPr>
            <w:tcW w:w="2977" w:type="dxa"/>
            <w:gridSpan w:val="2"/>
          </w:tcPr>
          <w:p w14:paraId="263E400A" w14:textId="79E670CB" w:rsidR="00043E78" w:rsidRPr="00FB1FF0" w:rsidRDefault="0029482F" w:rsidP="00FC788A">
            <w:pPr>
              <w:rPr>
                <w:rFonts w:ascii="Verdana" w:hAnsi="Verdana"/>
              </w:rPr>
            </w:pPr>
            <w:r>
              <w:rPr>
                <w:lang w:bidi="cy-GB"/>
              </w:rPr>
              <w:br w:type="page"/>
            </w:r>
          </w:p>
        </w:tc>
        <w:tc>
          <w:tcPr>
            <w:tcW w:w="7229" w:type="dxa"/>
          </w:tcPr>
          <w:p w14:paraId="3D2B7BCD" w14:textId="4A0717D7" w:rsidR="00BF48D9" w:rsidRPr="00D17ABD" w:rsidRDefault="00BF48D9" w:rsidP="00B802ED">
            <w:pPr>
              <w:rPr>
                <w:rFonts w:ascii="Verdana" w:hAnsi="Verdana"/>
              </w:rPr>
            </w:pPr>
          </w:p>
        </w:tc>
      </w:tr>
      <w:tr w:rsidR="008F080B" w:rsidRPr="00D17ABD" w14:paraId="764B8397" w14:textId="77777777" w:rsidTr="004B46D3">
        <w:tc>
          <w:tcPr>
            <w:tcW w:w="1620" w:type="dxa"/>
          </w:tcPr>
          <w:p w14:paraId="79318C6C" w14:textId="77777777" w:rsidR="008F080B" w:rsidRPr="00D17ABD" w:rsidRDefault="006442F7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Eitem ar yr agenda</w:t>
            </w:r>
          </w:p>
        </w:tc>
        <w:tc>
          <w:tcPr>
            <w:tcW w:w="8875" w:type="dxa"/>
            <w:gridSpan w:val="3"/>
          </w:tcPr>
          <w:p w14:paraId="7CE4F302" w14:textId="77777777" w:rsidR="008F080B" w:rsidRPr="00D17ABD" w:rsidRDefault="008F080B" w:rsidP="00E36D42">
            <w:pPr>
              <w:tabs>
                <w:tab w:val="left" w:pos="1395"/>
              </w:tabs>
              <w:rPr>
                <w:rFonts w:ascii="Verdana" w:hAnsi="Verdana"/>
                <w:b/>
                <w:caps/>
              </w:rPr>
            </w:pPr>
          </w:p>
        </w:tc>
      </w:tr>
      <w:tr w:rsidR="00E36D42" w:rsidRPr="00D17ABD" w14:paraId="2DE829A8" w14:textId="77777777" w:rsidTr="004B46D3">
        <w:tc>
          <w:tcPr>
            <w:tcW w:w="1620" w:type="dxa"/>
          </w:tcPr>
          <w:p w14:paraId="4A043F67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1</w:t>
            </w:r>
          </w:p>
        </w:tc>
        <w:tc>
          <w:tcPr>
            <w:tcW w:w="8875" w:type="dxa"/>
            <w:gridSpan w:val="3"/>
          </w:tcPr>
          <w:p w14:paraId="20011C86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  <w:caps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MATERION RHAGARWEINIOL</w:t>
            </w:r>
          </w:p>
          <w:p w14:paraId="65B00CCE" w14:textId="77777777" w:rsidR="00BF0EC5" w:rsidRPr="00D17ABD" w:rsidRDefault="00BF0EC5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:rsidRPr="00D17ABD" w14:paraId="70DCC863" w14:textId="77777777" w:rsidTr="004B46D3">
        <w:tc>
          <w:tcPr>
            <w:tcW w:w="1620" w:type="dxa"/>
          </w:tcPr>
          <w:p w14:paraId="3E92DE4F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1.1</w:t>
            </w:r>
          </w:p>
        </w:tc>
        <w:tc>
          <w:tcPr>
            <w:tcW w:w="8875" w:type="dxa"/>
            <w:gridSpan w:val="3"/>
          </w:tcPr>
          <w:p w14:paraId="23675318" w14:textId="77777777" w:rsidR="00BF0EC5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Croeso a Chyflwyniadau</w:t>
            </w:r>
          </w:p>
          <w:p w14:paraId="0DF52FF6" w14:textId="3A91E251" w:rsidR="004B46D3" w:rsidRDefault="004B46D3" w:rsidP="00D86425">
            <w:pPr>
              <w:ind w:right="-88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Oherwydd anawsterau technegol a brofwyd gan J Sadgrove, cychwynnodd M Jehu y cyfarfod nes i J Sadgrove allu ymuno. </w:t>
            </w:r>
          </w:p>
          <w:p w14:paraId="120F5607" w14:textId="77777777" w:rsidR="004B46D3" w:rsidRDefault="004B46D3" w:rsidP="008D10DF">
            <w:pPr>
              <w:ind w:right="-88"/>
              <w:rPr>
                <w:rFonts w:ascii="Verdana" w:hAnsi="Verdana"/>
              </w:rPr>
            </w:pPr>
          </w:p>
          <w:p w14:paraId="5F2A5A41" w14:textId="512C0B83" w:rsidR="00E63C70" w:rsidRPr="008D10DF" w:rsidRDefault="00E63C70" w:rsidP="004B46D3">
            <w:pPr>
              <w:ind w:right="-88"/>
              <w:jc w:val="both"/>
              <w:rPr>
                <w:rFonts w:ascii="Verdana" w:hAnsi="Verdana"/>
              </w:rPr>
            </w:pPr>
            <w:r w:rsidRPr="00517EF9">
              <w:rPr>
                <w:rFonts w:ascii="Verdana" w:eastAsia="Verdana" w:hAnsi="Verdana" w:cs="Verdana"/>
                <w:b/>
                <w:color w:val="000000" w:themeColor="text1"/>
                <w:lang w:bidi="cy-GB"/>
              </w:rPr>
              <w:lastRenderedPageBreak/>
              <w:t>Croesawodd</w:t>
            </w:r>
            <w:r w:rsidR="00E455A7">
              <w:rPr>
                <w:rFonts w:ascii="Verdana" w:eastAsia="Verdana" w:hAnsi="Verdana" w:cs="Verdana"/>
                <w:color w:val="000000" w:themeColor="text1"/>
                <w:lang w:bidi="cy-GB"/>
              </w:rPr>
              <w:t xml:space="preserve">M Jehu bawb i'r cyfarfod a chyflwynodd yr eitem gyntaf gan ddiolch i'r Cadeirydd am fynychu yn ystod gwyliau blynyddol. Croesawodd Sara Utley o Archwilio Cymru a oedd yn bresennol i arsylwi.  </w:t>
            </w:r>
          </w:p>
          <w:p w14:paraId="76D552F7" w14:textId="77777777" w:rsidR="00E63C70" w:rsidRPr="00D17ABD" w:rsidRDefault="00E63C70" w:rsidP="0029482F">
            <w:pPr>
              <w:tabs>
                <w:tab w:val="left" w:pos="1395"/>
              </w:tabs>
              <w:jc w:val="right"/>
              <w:rPr>
                <w:rFonts w:ascii="Verdana" w:hAnsi="Verdana"/>
                <w:b/>
              </w:rPr>
            </w:pPr>
          </w:p>
        </w:tc>
      </w:tr>
      <w:tr w:rsidR="00E36D42" w:rsidRPr="00D17ABD" w14:paraId="0D5CD9AB" w14:textId="77777777" w:rsidTr="004B46D3">
        <w:tc>
          <w:tcPr>
            <w:tcW w:w="1620" w:type="dxa"/>
          </w:tcPr>
          <w:p w14:paraId="61006524" w14:textId="77777777" w:rsidR="00E36D42" w:rsidRPr="00D17ABD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lastRenderedPageBreak/>
              <w:t>1.2</w:t>
            </w:r>
          </w:p>
        </w:tc>
        <w:tc>
          <w:tcPr>
            <w:tcW w:w="8875" w:type="dxa"/>
            <w:gridSpan w:val="3"/>
          </w:tcPr>
          <w:p w14:paraId="6734F490" w14:textId="77777777" w:rsidR="00BE6A0A" w:rsidRPr="00D17ABD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Ymddiheuriadau am Absenoldeb</w:t>
            </w:r>
          </w:p>
          <w:p w14:paraId="3FE8109B" w14:textId="5213595B" w:rsidR="00B90585" w:rsidRDefault="000C321A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Ni dderbyniwyd unrhyw ymddiheuriadau am absenoldeb.</w:t>
            </w:r>
          </w:p>
          <w:p w14:paraId="743E1948" w14:textId="2185AC96" w:rsidR="00833046" w:rsidRPr="00AE70B1" w:rsidRDefault="00833046" w:rsidP="00AE70B1">
            <w:pPr>
              <w:pStyle w:val="ListParagraph"/>
              <w:tabs>
                <w:tab w:val="left" w:pos="1395"/>
              </w:tabs>
              <w:ind w:left="360"/>
              <w:rPr>
                <w:rFonts w:ascii="Verdana" w:hAnsi="Verdana"/>
                <w:b/>
              </w:rPr>
            </w:pPr>
          </w:p>
        </w:tc>
      </w:tr>
      <w:tr w:rsidR="00E36D42" w:rsidRPr="00D17ABD" w14:paraId="252B47A8" w14:textId="77777777" w:rsidTr="004B46D3">
        <w:tc>
          <w:tcPr>
            <w:tcW w:w="1620" w:type="dxa"/>
          </w:tcPr>
          <w:p w14:paraId="3E1727FF" w14:textId="1C36F6F3" w:rsidR="007926A0" w:rsidRPr="00D17ABD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1.3</w:t>
            </w:r>
          </w:p>
        </w:tc>
        <w:tc>
          <w:tcPr>
            <w:tcW w:w="8875" w:type="dxa"/>
            <w:gridSpan w:val="3"/>
          </w:tcPr>
          <w:p w14:paraId="1966484B" w14:textId="4E4F7E6B" w:rsidR="00E36D42" w:rsidRPr="00D17ABD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 xml:space="preserve">Datganiadau o Fuddiannau </w:t>
            </w:r>
          </w:p>
          <w:p w14:paraId="2C110CF8" w14:textId="4FC89F5F" w:rsidR="005F052B" w:rsidRPr="00C35895" w:rsidRDefault="00C35895" w:rsidP="0090739E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C35895">
              <w:rPr>
                <w:rFonts w:ascii="Verdana" w:eastAsia="Verdana" w:hAnsi="Verdana" w:cs="Verdana"/>
                <w:lang w:bidi="cy-GB"/>
              </w:rPr>
              <w:t xml:space="preserve">Ni wnaed unrhyw ddatganiadau ychwanegol. </w:t>
            </w:r>
          </w:p>
        </w:tc>
      </w:tr>
      <w:tr w:rsidR="007926A0" w:rsidRPr="00D17ABD" w14:paraId="0C605193" w14:textId="77777777" w:rsidTr="004B46D3">
        <w:tc>
          <w:tcPr>
            <w:tcW w:w="1620" w:type="dxa"/>
          </w:tcPr>
          <w:p w14:paraId="0868CF67" w14:textId="77777777" w:rsidR="00B779BD" w:rsidRPr="00D17ABD" w:rsidRDefault="00B779BD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3"/>
          </w:tcPr>
          <w:p w14:paraId="37E94DF4" w14:textId="77777777" w:rsidR="003F35AB" w:rsidRPr="00D17ABD" w:rsidRDefault="003F35AB" w:rsidP="007926A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04263B" w:rsidRPr="00D17ABD" w14:paraId="72BD10CD" w14:textId="77777777" w:rsidTr="004B46D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5AB813B8" w14:textId="77777777" w:rsidR="0004263B" w:rsidRDefault="00E455A7" w:rsidP="00DD165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2.</w:t>
            </w:r>
          </w:p>
          <w:p w14:paraId="34EF9613" w14:textId="77777777" w:rsidR="00C24D5C" w:rsidRDefault="00C24D5C" w:rsidP="00DD165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5FCEE3D" w14:textId="77777777" w:rsidR="00C24D5C" w:rsidRDefault="00C24D5C" w:rsidP="00DD165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4F0DE8B7" w14:textId="77777777" w:rsidR="00C24D5C" w:rsidRDefault="00C24D5C" w:rsidP="00DD165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D6D28A0" w14:textId="77777777" w:rsidR="00DF0057" w:rsidRDefault="00DF0057" w:rsidP="00DD165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7BC8828" w14:textId="77777777" w:rsidR="00182E46" w:rsidRDefault="00182E46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68CA29E" w14:textId="77777777" w:rsidR="00182E46" w:rsidRDefault="00182E46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AF03F6F" w14:textId="77777777" w:rsidR="00B86240" w:rsidRDefault="00B86240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40B4E5A" w14:textId="18D7248E" w:rsidR="00B86240" w:rsidRDefault="00B86240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0A2289E" w14:textId="1A866FB5" w:rsidR="00772142" w:rsidRDefault="00772142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27832D2" w14:textId="15588493" w:rsidR="00772142" w:rsidRDefault="00772142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FE2A67C" w14:textId="5E84C77F" w:rsidR="00772142" w:rsidRDefault="00772142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6E63884" w14:textId="6A78B3ED" w:rsidR="00772142" w:rsidRDefault="00772142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39B6829" w14:textId="4C888B03" w:rsidR="00772142" w:rsidRDefault="00772142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D49D90B" w14:textId="14680093" w:rsidR="00772142" w:rsidRDefault="00772142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4EABDB9" w14:textId="2C5DBD2B" w:rsidR="00772142" w:rsidRDefault="00772142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32EECD2" w14:textId="0FCED075" w:rsidR="00772142" w:rsidRDefault="00772142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C1FCE28" w14:textId="119E0ABE" w:rsidR="00772142" w:rsidRDefault="00772142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70EDA1C" w14:textId="6D8FEF6C" w:rsidR="00772142" w:rsidRDefault="00772142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5E0E810" w14:textId="38676FEB" w:rsidR="00772142" w:rsidRDefault="00772142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33D5885" w14:textId="40867528" w:rsidR="00772142" w:rsidRDefault="00772142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1494AFD" w14:textId="11514653" w:rsidR="00772142" w:rsidRDefault="00772142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6039C0A" w14:textId="4B1005F0" w:rsidR="00772142" w:rsidRDefault="00772142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0C09C68" w14:textId="6AAEB272" w:rsidR="00772142" w:rsidRDefault="00772142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B00C11D" w14:textId="7390F16B" w:rsidR="00772142" w:rsidRDefault="00772142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A8A9DA5" w14:textId="3DF0DB31" w:rsidR="00772142" w:rsidRDefault="00772142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C15BE2A" w14:textId="28C4743B" w:rsidR="00772142" w:rsidRDefault="00772142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3ABBBF3" w14:textId="7731C347" w:rsidR="00772142" w:rsidRDefault="00772142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1785E7E" w14:textId="75150A38" w:rsidR="00E8540C" w:rsidRPr="00C24D5C" w:rsidRDefault="00F27B62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Penderfyniad: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CE16EAC" w14:textId="3C64B756" w:rsidR="00E9298B" w:rsidRPr="006C4E0B" w:rsidRDefault="00E9298B" w:rsidP="00E9298B">
            <w:pPr>
              <w:pStyle w:val="NoSpacing"/>
              <w:jc w:val="both"/>
              <w:rPr>
                <w:rFonts w:ascii="Verdana" w:hAnsi="Verdana"/>
              </w:rPr>
            </w:pPr>
            <w:r w:rsidRPr="006C4E0B">
              <w:rPr>
                <w:rFonts w:ascii="Verdana" w:eastAsia="Verdana" w:hAnsi="Verdana" w:cs="Verdana"/>
                <w:lang w:bidi="cy-GB"/>
              </w:rPr>
              <w:t xml:space="preserve">CAFFAEL SYSTEMAU GWYBODEG RADIOLEG </w:t>
            </w:r>
          </w:p>
          <w:p w14:paraId="46B507C6" w14:textId="1C9B4138" w:rsidR="00C24D5C" w:rsidRDefault="00C24D5C" w:rsidP="0004263B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52CABF30" w14:textId="20CBAAC0" w:rsidR="00364EB7" w:rsidRDefault="00E9298B" w:rsidP="000C321A">
            <w:pPr>
              <w:tabs>
                <w:tab w:val="left" w:pos="1395"/>
              </w:tabs>
              <w:jc w:val="both"/>
              <w:rPr>
                <w:rStyle w:val="normaltextrun"/>
                <w:rFonts w:ascii="Verdana" w:hAnsi="Verdana" w:cs="Calibri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Cyflwynodd L Edwards yr adroddiad a oedd yn rhoi'r wybodaeth ddiweddaraf am Gaffael Systemau Gwybodeg Radioleg (RISP) Cymru Gyfan a thynnu sylw at yr arfarniad opsiynau a gynigiwyd gan Gofal Iechyd Digidol Cymru (DHCW), gan nodi taw’r opsiwn a ffefrir yw C, i greu </w:t>
            </w:r>
            <w:r w:rsidR="00364EB7" w:rsidRPr="00553D4D">
              <w:rPr>
                <w:rStyle w:val="normaltextrun"/>
                <w:rFonts w:ascii="Verdana" w:eastAsia="Verdana" w:hAnsi="Verdana" w:cs="Calibri"/>
                <w:lang w:bidi="cy-GB"/>
              </w:rPr>
              <w:t>dull Gorchymyn Gweithredu Cymru Gyfan ar gyfer Trwydded Cymru Gyfan (AWL) a Thâl Gwasanaeth Cymru Gyfan (AWSC).</w:t>
            </w:r>
          </w:p>
          <w:p w14:paraId="45C88C5A" w14:textId="00073141" w:rsidR="008D10DF" w:rsidRDefault="008D10DF" w:rsidP="000C321A">
            <w:pPr>
              <w:tabs>
                <w:tab w:val="left" w:pos="1395"/>
              </w:tabs>
              <w:jc w:val="both"/>
              <w:rPr>
                <w:rStyle w:val="normaltextrun"/>
                <w:rFonts w:ascii="Verdana" w:hAnsi="Verdana" w:cs="Calibri"/>
              </w:rPr>
            </w:pPr>
          </w:p>
          <w:p w14:paraId="6D2A3D57" w14:textId="0F5DB420" w:rsidR="008D10DF" w:rsidRDefault="008D10DF" w:rsidP="000C321A">
            <w:pPr>
              <w:tabs>
                <w:tab w:val="left" w:pos="1395"/>
              </w:tabs>
              <w:jc w:val="both"/>
              <w:rPr>
                <w:rStyle w:val="normaltextrun"/>
                <w:rFonts w:ascii="Verdana" w:hAnsi="Verdana" w:cs="Calibri"/>
              </w:rPr>
            </w:pPr>
            <w:r>
              <w:rPr>
                <w:rStyle w:val="normaltextrun"/>
                <w:rFonts w:ascii="Verdana" w:eastAsia="Verdana" w:hAnsi="Verdana" w:cs="Calibri"/>
                <w:lang w:bidi="cy-GB"/>
              </w:rPr>
              <w:t xml:space="preserve">Cafodd y Bwrdd drafodaeth gadarn yn myfyrio ar y rheolaeth gaffael hyd yma, gan gydnabod, er bod gofyn i'r Bwrdd gymeradwyo'r opsiwn a gyflwynwyd, roedd yn amlwg nad oes dewis realistig o ystyried bod y System Gwybodeg Radioleg yn system glinigol hanfodol.  Nodwyd bod ansicrwydd o hyd ynghylch costau'r estyniad posibl gyda'r cyflenwr presennol o ran y costau rhedeg a’r amser. </w:t>
            </w:r>
          </w:p>
          <w:p w14:paraId="7B9E0752" w14:textId="65540586" w:rsidR="008D10DF" w:rsidRDefault="008D10DF" w:rsidP="000C321A">
            <w:pPr>
              <w:tabs>
                <w:tab w:val="left" w:pos="1395"/>
              </w:tabs>
              <w:jc w:val="both"/>
              <w:rPr>
                <w:rStyle w:val="normaltextrun"/>
                <w:rFonts w:ascii="Verdana" w:hAnsi="Verdana" w:cs="Calibri"/>
              </w:rPr>
            </w:pPr>
          </w:p>
          <w:p w14:paraId="7AFC1627" w14:textId="6A648FCE" w:rsidR="00FC75B4" w:rsidRDefault="00FC75B4" w:rsidP="000C321A">
            <w:pPr>
              <w:tabs>
                <w:tab w:val="left" w:pos="1395"/>
              </w:tabs>
              <w:jc w:val="both"/>
              <w:rPr>
                <w:rStyle w:val="normaltextrun"/>
                <w:rFonts w:ascii="Verdana" w:hAnsi="Verdana" w:cs="Calibri"/>
              </w:rPr>
            </w:pPr>
            <w:r>
              <w:rPr>
                <w:rStyle w:val="normaltextrun"/>
                <w:rFonts w:ascii="Verdana" w:eastAsia="Verdana" w:hAnsi="Verdana" w:cs="Calibri"/>
                <w:lang w:bidi="cy-GB"/>
              </w:rPr>
              <w:t>Mynegodd yr Aelodau bryderon ynghylch y modd y delir â chaffael RISP a gweithredu systemau Digidol Cenedlaethol eraill hanfodol i wasanaethau a gofynnwyd am sicrwydd bod gwersi’n cael eu dysgu.  Mewn ymateb, dywedodd y Cadeirydd y byddai'n codi'r mater yng nghyfarfod Cadeiryddion Cymru Gyfan a dywedodd P Mears wrth yr Aelodau bod y Prif Swyddog Gweithredol yn DHCW wedi comisiynu adolygiad allanol i'r gwersi y gellir eu dysgu o ddefnyddio RISP a'r System Gwybodaeth Labordai (LIMS).</w:t>
            </w:r>
          </w:p>
          <w:p w14:paraId="57BCC1A4" w14:textId="303E20DA" w:rsidR="00FC75B4" w:rsidRDefault="00FC75B4" w:rsidP="000C321A">
            <w:pPr>
              <w:tabs>
                <w:tab w:val="left" w:pos="1395"/>
              </w:tabs>
              <w:jc w:val="both"/>
              <w:rPr>
                <w:rStyle w:val="normaltextrun"/>
                <w:rFonts w:ascii="Verdana" w:hAnsi="Verdana" w:cs="Calibri"/>
              </w:rPr>
            </w:pPr>
          </w:p>
          <w:p w14:paraId="1FC84437" w14:textId="03D6627C" w:rsidR="000C321A" w:rsidRPr="006118A1" w:rsidRDefault="006118A1" w:rsidP="006118A1">
            <w:pPr>
              <w:tabs>
                <w:tab w:val="left" w:pos="1395"/>
              </w:tabs>
              <w:jc w:val="both"/>
              <w:rPr>
                <w:rStyle w:val="normaltextrun"/>
                <w:rFonts w:cs="Calibri"/>
              </w:rPr>
            </w:pPr>
            <w:r w:rsidRPr="006118A1">
              <w:rPr>
                <w:rStyle w:val="normaltextrun"/>
                <w:rFonts w:ascii="Verdana" w:eastAsia="Verdana" w:hAnsi="Verdana" w:cs="Calibri"/>
                <w:lang w:bidi="cy-GB"/>
              </w:rPr>
              <w:t>Wrth gloi'r mater, penderfynodd y Bwrdd gymeradwyo Opsiwn C, gan nodi'r hyn sy’n cael ei ddysgu er mwyn atal y problemau a gafwyd mewn cyfleoedd caffael rhag digwydd eto yn y dyfodol.</w:t>
            </w:r>
          </w:p>
          <w:p w14:paraId="79AE4044" w14:textId="1BCF8AC6" w:rsidR="009A1122" w:rsidRDefault="009A1122" w:rsidP="0004263B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1797D3A5" w14:textId="572DAC04" w:rsidR="0029482F" w:rsidRPr="006118A1" w:rsidRDefault="001632CB" w:rsidP="0029482F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Verdana" w:hAnsi="Verdana" w:cs="Calibri"/>
                <w:sz w:val="22"/>
                <w:lang w:val="en-US"/>
              </w:rPr>
            </w:pPr>
            <w:r w:rsidRPr="006118A1">
              <w:rPr>
                <w:rFonts w:ascii="Verdana" w:eastAsia="Verdana" w:hAnsi="Verdana" w:cs="Verdana"/>
                <w:b/>
                <w:sz w:val="22"/>
                <w:lang w:bidi="cy-GB"/>
              </w:rPr>
              <w:t xml:space="preserve">PENDERFYNWYD CYMERADWYO'R </w:t>
            </w:r>
            <w:r w:rsidR="0029482F" w:rsidRPr="006118A1">
              <w:rPr>
                <w:rStyle w:val="normaltextrun"/>
                <w:rFonts w:ascii="Verdana" w:eastAsia="Verdana" w:hAnsi="Verdana" w:cs="Calibri"/>
                <w:sz w:val="22"/>
                <w:lang w:bidi="cy-GB"/>
              </w:rPr>
              <w:t>argymhelliad gan DHCW i ddatblygu Opsiwn C – dull Gorchymyn Gweithredu Cymru Gyfan ar gyfer yr AWL ac AWSC. Yna bydd trefniant yn cael ei wneud i lofnodi Gorchymyn Gweithredu Cymru Gyfan erbyn y dyddiad cau sef 11 Awst 2023.</w:t>
            </w:r>
          </w:p>
          <w:p w14:paraId="13B3C5EF" w14:textId="39F21837" w:rsidR="00E8540C" w:rsidRPr="004407D9" w:rsidRDefault="00E8540C" w:rsidP="004407D9">
            <w:pPr>
              <w:widowControl w:val="0"/>
              <w:jc w:val="both"/>
              <w:rPr>
                <w:rFonts w:ascii="Verdana" w:hAnsi="Verdana"/>
                <w:lang w:val="en-AU"/>
              </w:rPr>
            </w:pPr>
          </w:p>
        </w:tc>
      </w:tr>
      <w:tr w:rsidR="0029482F" w:rsidRPr="00D17ABD" w14:paraId="0A8E279F" w14:textId="77777777" w:rsidTr="004B46D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7DC90592" w14:textId="5F1DC930" w:rsidR="0029482F" w:rsidRPr="00D17ABD" w:rsidRDefault="0029482F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3.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3E7B16B" w14:textId="42759E71" w:rsidR="0029482F" w:rsidRPr="00D17ABD" w:rsidRDefault="0029482F" w:rsidP="0090739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 w:rsidRPr="0029482F">
              <w:rPr>
                <w:rFonts w:ascii="Verdana" w:eastAsia="Verdana" w:hAnsi="Verdana" w:cs="Verdana"/>
                <w:b/>
                <w:lang w:bidi="cy-GB"/>
              </w:rPr>
              <w:t>10/20/30 CYNLLUNIO SENARIO (Adferiad Ariannol)</w:t>
            </w:r>
          </w:p>
        </w:tc>
      </w:tr>
      <w:tr w:rsidR="0029482F" w:rsidRPr="00D17ABD" w14:paraId="170A8442" w14:textId="77777777" w:rsidTr="004B46D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6B8F1F67" w14:textId="77777777" w:rsidR="0029482F" w:rsidRPr="0090739E" w:rsidRDefault="0029482F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ACA48F7" w14:textId="171D9B1F" w:rsidR="0090739E" w:rsidRDefault="0090739E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DFA8F8B" w14:textId="77777777" w:rsidR="0090739E" w:rsidRPr="0090739E" w:rsidRDefault="0090739E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A92B8C3" w14:textId="0C7B8C84" w:rsidR="0090739E" w:rsidRPr="0090739E" w:rsidRDefault="0090739E" w:rsidP="0090739E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4422598" w14:textId="77777777" w:rsidR="0029482F" w:rsidRPr="0090739E" w:rsidRDefault="0029482F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2FA5489E" w14:textId="6EB14112" w:rsidR="003D3C49" w:rsidRDefault="003D3C49" w:rsidP="003D3C49">
            <w:pPr>
              <w:pStyle w:val="NoSpacing"/>
              <w:jc w:val="both"/>
              <w:rPr>
                <w:rFonts w:ascii="Verdana" w:hAnsi="Verdana" w:cstheme="minorHAnsi"/>
                <w:color w:val="000000" w:themeColor="text1"/>
              </w:rPr>
            </w:pPr>
            <w:r w:rsidRPr="003D3C49">
              <w:rPr>
                <w:rFonts w:ascii="Verdana" w:eastAsia="Verdana" w:hAnsi="Verdana" w:cstheme="minorHAnsi"/>
                <w:color w:val="000000" w:themeColor="text1"/>
                <w:lang w:bidi="cy-GB"/>
              </w:rPr>
              <w:t xml:space="preserve">Atgoffodd yr Is-gadeirydd yr aelodau bod y drafodaeth hon mewn ymateb i'r llythyr gan y Gweinidog Iechyd ynghylch adferiad ariannol y mae'n rhaid i bob Bwrdd Iechyd ac Ymddiriedolaeth gyflwyno ymateb iddo o ran Cynllunio Senarios 10/20/30 erbyn 11 Awst 2023.  Roedd hi'n cydnabod ymdrech </w:t>
            </w:r>
            <w:r w:rsidRPr="003D3C49">
              <w:rPr>
                <w:rFonts w:ascii="Verdana" w:eastAsia="Verdana" w:hAnsi="Verdana" w:cstheme="minorHAnsi"/>
                <w:color w:val="000000" w:themeColor="text1"/>
                <w:lang w:bidi="cy-GB"/>
              </w:rPr>
              <w:lastRenderedPageBreak/>
              <w:t>aruthrol holl Swyddogion y Bwrdd Iechyd i gydymffurfio â'r dasg hon ar adeg mor heriol.</w:t>
            </w:r>
          </w:p>
          <w:p w14:paraId="211A3BD0" w14:textId="64EADE40" w:rsidR="00125DB2" w:rsidRDefault="00125DB2" w:rsidP="003D3C49">
            <w:pPr>
              <w:pStyle w:val="NoSpacing"/>
              <w:jc w:val="both"/>
              <w:rPr>
                <w:rFonts w:ascii="Verdana" w:hAnsi="Verdana" w:cstheme="minorHAnsi"/>
                <w:color w:val="000000" w:themeColor="text1"/>
              </w:rPr>
            </w:pPr>
          </w:p>
          <w:p w14:paraId="215D2CD2" w14:textId="183250C4" w:rsidR="00125DB2" w:rsidRDefault="00125DB2" w:rsidP="003D3C49">
            <w:pPr>
              <w:pStyle w:val="NoSpacing"/>
              <w:jc w:val="both"/>
              <w:rPr>
                <w:rFonts w:ascii="Verdana" w:hAnsi="Verdana" w:cstheme="minorHAnsi"/>
                <w:color w:val="000000" w:themeColor="text1"/>
              </w:rPr>
            </w:pPr>
          </w:p>
          <w:p w14:paraId="14F70246" w14:textId="4E475FA7" w:rsidR="005D50D4" w:rsidRDefault="00021BDC" w:rsidP="005D50D4">
            <w:p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Rhannodd S May gyflwyniad yn rhoi gwybod ei bod yn bwysig deall y sefyllfa ym Mis 4 er mwyn dechrau'r broses o Gynllunio Senario, sef gorwariant o £0.4m sy'n welliant ar duedd Chwarter 1 o £0.8m/mis. Fodd bynnag, os yw cyfradd redeg Mis 4 o ddechrau’r flwyddyn hyd yma yn parhau, mae'r Bwrdd Iechyd yn anelu am orwariant o £8.3m yn erbyn diffyg drafft y cynllun ariannol o £79.6m.  Gyda hyn mewn golwg, rhannwyd cynllun adfer Mis 4 i ddod â'r balans terfynol i orwariant o £0. Roedd hyn yn cynnwys gostyngiad mewn gwariant ar fuddsoddiadau dewisol a gynlluniwyd, gan gynnwys PCR, Stroke, OSN a chyfleoedd pellach yn ymwneud â chynlluniau’r Grŵp Gofal a chyfleoedd eraill sydd wedi eu hamcangyfrif ar y fantolen.  Tynnodd S May sylw at y risgiau allweddol o ran y risg cyflafareddu (£3.1m) a risgiau cyllid Llywodraeth Cymru (£4.6m) ac anwadalrwydd prisiau ynni.</w:t>
            </w:r>
          </w:p>
          <w:p w14:paraId="3F1668A8" w14:textId="5928439B" w:rsidR="005D50D4" w:rsidRDefault="005D50D4" w:rsidP="005D50D4">
            <w:pPr>
              <w:jc w:val="both"/>
              <w:rPr>
                <w:rFonts w:ascii="Verdana" w:hAnsi="Verdana"/>
              </w:rPr>
            </w:pPr>
          </w:p>
          <w:p w14:paraId="3FD552C2" w14:textId="184928C9" w:rsidR="00E57F5D" w:rsidRDefault="00F52A23" w:rsidP="00E57F5D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>Parhaodd S May drwy rannu sleidiau cyflwyniadol yn crynhoi Cynigion v Targedau Gwella, gan nodi y bydd angen eu cyfuno cyn eu cyflwyno. Ymhelaethodd cydweithwyr gweithredol ar yr opsiynau a gyflwynwyd yn y cynllunio senario 10/20/30, gan gydnabod yn eu cyflwyniad yr effaith ar ansawdd, y risgiau a'r heriau.</w:t>
            </w:r>
          </w:p>
          <w:p w14:paraId="52EB2633" w14:textId="04C3BD12" w:rsidR="00125DB2" w:rsidRDefault="00125DB2" w:rsidP="00E57F5D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64391335" w14:textId="3F6139B3" w:rsidR="00125DB2" w:rsidRDefault="00125DB2" w:rsidP="00E57F5D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Yna cafwyd trafodaeth gadarn, herio a chraffu ar yr opsiynau a gyflwynwyd. </w:t>
            </w:r>
          </w:p>
          <w:p w14:paraId="1E18D552" w14:textId="27CEE9B4" w:rsidR="008818B0" w:rsidRDefault="008818B0" w:rsidP="004E5D1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5349D9B4" w14:textId="675A6125" w:rsidR="007860C0" w:rsidRDefault="007860C0" w:rsidP="00E57F5D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Diolchodd y Cadeirydd i'r Tîm Gweithredol, y Tîm Cyllid a phawb a gymerodd ran, gan gydnabod anferthedd y dasg a faint o waith a wnaed.  Nodwyd y bydd y gwaith yn cael ei adolygu nid yn unig gan y Gweinidog Iechyd ond hefyd y Prif Weinidog gan arwain at gyfarfod â Chadeiryddion a Phrif Weithredwyr.  O ystyried y cyd-destun a osodwyd gan y Prif Weithredwr, dywedodd ei bod yn ddealladwy fod yr awyrgylch yn boeth a diolchodd i’r rhai oedd yn gyfrifol am y cyflwyniad am lefel eu haeddfedrwydd. </w:t>
            </w:r>
          </w:p>
          <w:p w14:paraId="102913FC" w14:textId="48ED1D55" w:rsidR="007860C0" w:rsidRDefault="007860C0" w:rsidP="00E57F5D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260A9C76" w14:textId="004E1E0F" w:rsidR="001217DC" w:rsidRDefault="00F27B62" w:rsidP="00F27B62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Parhaodd y Cadeirydd i ddweud y bydd llythyr a lofnodwyd ganddo ef a'r Prif Weithredwr yn cyd-fynd â'r cyflwyniad a fydd yn cydnabod ac yn cyfleu’r gwaith craffu a thrafodaethau’r Bwrdd. </w:t>
            </w:r>
          </w:p>
          <w:p w14:paraId="39C6B495" w14:textId="2979106F" w:rsidR="0090739E" w:rsidRPr="0090739E" w:rsidRDefault="0090739E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</w:tc>
      </w:tr>
      <w:tr w:rsidR="0090739E" w:rsidRPr="00D17ABD" w14:paraId="494AB1A5" w14:textId="77777777" w:rsidTr="004B46D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5B4AF97C" w14:textId="77777777" w:rsidR="0090739E" w:rsidRPr="0090739E" w:rsidRDefault="0090739E" w:rsidP="0090739E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90739E">
              <w:rPr>
                <w:rFonts w:ascii="Verdana" w:eastAsia="Verdana" w:hAnsi="Verdana" w:cs="Verdana"/>
                <w:lang w:bidi="cy-GB"/>
              </w:rPr>
              <w:lastRenderedPageBreak/>
              <w:t>Penderfyniad:</w:t>
            </w:r>
          </w:p>
          <w:p w14:paraId="582FD0E8" w14:textId="77777777" w:rsidR="0090739E" w:rsidRPr="0090739E" w:rsidRDefault="0090739E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29BCB9A" w14:textId="62383084" w:rsidR="00463BFC" w:rsidRPr="00463BFC" w:rsidRDefault="00463BFC" w:rsidP="00463BFC">
            <w:pPr>
              <w:pStyle w:val="NoSpacing"/>
              <w:jc w:val="both"/>
              <w:rPr>
                <w:rFonts w:ascii="Verdana" w:hAnsi="Verdana" w:cstheme="minorHAnsi"/>
                <w:color w:val="000000" w:themeColor="text1"/>
              </w:rPr>
            </w:pPr>
            <w:r w:rsidRPr="00F27B62">
              <w:rPr>
                <w:rFonts w:ascii="Verdana" w:eastAsia="Verdana" w:hAnsi="Verdana" w:cstheme="minorHAnsi"/>
                <w:b/>
                <w:color w:val="000000" w:themeColor="text1"/>
                <w:lang w:bidi="cy-GB"/>
              </w:rPr>
              <w:t xml:space="preserve">PENDERFYNWYD CYMERADWYO'R </w:t>
            </w:r>
            <w:r w:rsidRPr="00F27B62">
              <w:rPr>
                <w:rFonts w:ascii="Verdana" w:eastAsia="Verdana" w:hAnsi="Verdana" w:cstheme="minorHAnsi"/>
                <w:color w:val="000000" w:themeColor="text1"/>
                <w:lang w:bidi="cy-GB"/>
              </w:rPr>
              <w:t>senarios cynllunio strategol a gyflwynwyd, gan gydnabod y byddant yn esblygu ac y bydd asesiad pellach o'r effaith ar ansawdd yn cael ei gynnal yn ôl y gofyn.  Cyflwynir i Lywodraeth Cymru erbyn 11 Awst 2023.</w:t>
            </w:r>
          </w:p>
          <w:p w14:paraId="3D6E3DEE" w14:textId="77777777" w:rsidR="0090739E" w:rsidRPr="0090739E" w:rsidRDefault="0090739E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</w:tc>
      </w:tr>
      <w:tr w:rsidR="0029482F" w:rsidRPr="00D17ABD" w14:paraId="1F468057" w14:textId="77777777" w:rsidTr="004B46D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0980A070" w14:textId="00DC6C6C" w:rsidR="0029482F" w:rsidRPr="00D17ABD" w:rsidRDefault="0029482F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29482F">
              <w:rPr>
                <w:rFonts w:ascii="Verdana" w:eastAsia="Verdana" w:hAnsi="Verdana" w:cs="Verdana"/>
                <w:b/>
                <w:lang w:bidi="cy-GB"/>
              </w:rPr>
              <w:t>4.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6978E9A" w14:textId="38F0A73F" w:rsidR="0029482F" w:rsidRPr="00D17ABD" w:rsidRDefault="0029482F" w:rsidP="0029482F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 w:rsidRPr="0029482F">
              <w:rPr>
                <w:rFonts w:ascii="Verdana" w:eastAsia="Verdana" w:hAnsi="Verdana" w:cs="Verdana"/>
                <w:b/>
                <w:lang w:bidi="cy-GB"/>
              </w:rPr>
              <w:t>AROLYGIAD DIRYBUDD AROLYGIAETH GOFAL IECHYD CYMRU (AGIC) – ADRAN ACHOSION BRYS, YSBYTY’R TYWYSOG SIARL (PCH)</w:t>
            </w:r>
          </w:p>
        </w:tc>
      </w:tr>
      <w:tr w:rsidR="0029482F" w:rsidRPr="00D17ABD" w14:paraId="7C776D45" w14:textId="77777777" w:rsidTr="004B46D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6EB64DA3" w14:textId="65F257AD" w:rsidR="0090739E" w:rsidRPr="00D17ABD" w:rsidRDefault="0090739E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68F271E" w14:textId="77777777" w:rsidR="0029482F" w:rsidRDefault="0029482F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1DC5496D" w14:textId="379D45F6" w:rsidR="00CA5502" w:rsidRDefault="00CA5502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>Dywedodd G Dix fod Arolygwyr AGIC, ar nos Lun 31 Awst, wedi mynychu Adran Achosion Brys PCH i ddechrau tridiau o arolygiad dirybudd cyffredin.</w:t>
            </w:r>
          </w:p>
          <w:p w14:paraId="72C52895" w14:textId="377E001F" w:rsidR="00125DB2" w:rsidRDefault="00125DB2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77D787A4" w14:textId="0A73138F" w:rsidR="00183666" w:rsidRDefault="00183666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Dywedodd G Dix wrth yr Aelodau am ganlyniad cadarnhaol yr arolygiad ac roedd yr Aelodau wrth eu bodd o dderbyn y sicrwydd a ddarparwyd gan yr </w:t>
            </w:r>
            <w:r>
              <w:rPr>
                <w:rFonts w:ascii="Verdana" w:eastAsia="Verdana" w:hAnsi="Verdana" w:cs="Verdana"/>
                <w:lang w:bidi="cy-GB"/>
              </w:rPr>
              <w:lastRenderedPageBreak/>
              <w:t>arolygiad. Nodwyd bod unrhyw gamau gweithredu a gwersi i’w dysgu, sef dau ohonynt, yn cael eu lliniaru a bod yr adborth rhagorol wedi'i rannu gyda'r gweithlu.</w:t>
            </w:r>
          </w:p>
          <w:p w14:paraId="6877D7AB" w14:textId="602AF362" w:rsidR="000A7DE6" w:rsidRDefault="00183666" w:rsidP="00D938BA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Diolchodd y Cadeirydd i G Dix a'r holl dîm dan sylw a phwysleisiodd y Bwrdd bwysigrwydd cydnabod pawb o’r staff oedd yn rhan o hyn, heb anghofio'r staff mewn adrannau brys eraill sydd hefyd yn gwneud gwaith anhygoel. Nodwyd bod Adroddiad Arolygu AGIC dan embargo ar hyn o bryd ond ar ôl iddo gael ei dderbyn, bydd cynllun cyfathrebu'n cael ei weithredu gan gydweithio â AGIC. </w:t>
            </w:r>
          </w:p>
          <w:p w14:paraId="62CD63B8" w14:textId="0FDB48AE" w:rsidR="001217DC" w:rsidRPr="00D17ABD" w:rsidRDefault="001217DC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29482F" w:rsidRPr="00D17ABD" w14:paraId="0DCDBFB8" w14:textId="77777777" w:rsidTr="004B46D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0CA7F1B2" w14:textId="2636BD26" w:rsidR="0029482F" w:rsidRPr="00D17ABD" w:rsidRDefault="0090739E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lang w:bidi="cy-GB"/>
              </w:rPr>
              <w:lastRenderedPageBreak/>
              <w:t>Penderfyniad: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1EFF66F" w14:textId="5CB86A16" w:rsidR="0029482F" w:rsidRPr="000A7DE6" w:rsidRDefault="00463BFC" w:rsidP="00463BFC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  <w:color w:val="000000" w:themeColor="text1"/>
              </w:rPr>
            </w:pPr>
            <w:r w:rsidRPr="000A7DE6">
              <w:rPr>
                <w:rFonts w:ascii="Verdana" w:eastAsia="Verdana" w:hAnsi="Verdana" w:cstheme="minorHAnsi"/>
                <w:b/>
                <w:color w:val="000000" w:themeColor="text1"/>
                <w:lang w:bidi="cy-GB"/>
              </w:rPr>
              <w:t>PENDERFYNWYD</w:t>
            </w:r>
            <w:r w:rsidRPr="000A7DE6">
              <w:rPr>
                <w:rFonts w:ascii="Verdana" w:eastAsia="Verdana" w:hAnsi="Verdana" w:cstheme="minorHAnsi"/>
                <w:color w:val="000000" w:themeColor="text1"/>
                <w:lang w:bidi="cy-GB"/>
              </w:rPr>
              <w:t xml:space="preserve"> </w:t>
            </w:r>
            <w:r w:rsidRPr="000A7DE6">
              <w:rPr>
                <w:rFonts w:ascii="Verdana" w:eastAsia="Verdana" w:hAnsi="Verdana" w:cstheme="minorHAnsi"/>
                <w:b/>
                <w:color w:val="000000" w:themeColor="text1"/>
                <w:lang w:bidi="cy-GB"/>
              </w:rPr>
              <w:t xml:space="preserve">NODI'R </w:t>
            </w:r>
            <w:r w:rsidRPr="000A7DE6">
              <w:rPr>
                <w:rFonts w:ascii="Verdana" w:eastAsia="Verdana" w:hAnsi="Verdana" w:cstheme="minorHAnsi"/>
                <w:color w:val="000000" w:themeColor="text1"/>
                <w:lang w:bidi="cy-GB"/>
              </w:rPr>
              <w:t xml:space="preserve">wybodaeth ddiweddaraf am arolygiad dirybudd AGIC o'r Adran Achosion Brys yn Ysbyty'r Tywysog Siarl.  </w:t>
            </w:r>
          </w:p>
        </w:tc>
      </w:tr>
      <w:tr w:rsidR="006A4CEE" w:rsidRPr="00D17ABD" w14:paraId="160AF985" w14:textId="77777777" w:rsidTr="004B46D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5526E6AE" w14:textId="5D97B259" w:rsidR="006A4CEE" w:rsidRPr="00D17ABD" w:rsidRDefault="006A4CEE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D5D7980" w14:textId="77777777" w:rsidR="00E36F3B" w:rsidRPr="00D17ABD" w:rsidRDefault="00E36F3B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7D09F2" w:rsidRPr="00D17ABD" w14:paraId="30397456" w14:textId="77777777" w:rsidTr="004B46D3">
        <w:tc>
          <w:tcPr>
            <w:tcW w:w="1620" w:type="dxa"/>
          </w:tcPr>
          <w:p w14:paraId="43F1EF94" w14:textId="52DE7F22" w:rsidR="00E455A7" w:rsidRPr="00D17ABD" w:rsidRDefault="0090739E" w:rsidP="00F67E4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5.</w:t>
            </w:r>
          </w:p>
        </w:tc>
        <w:tc>
          <w:tcPr>
            <w:tcW w:w="8875" w:type="dxa"/>
            <w:gridSpan w:val="3"/>
          </w:tcPr>
          <w:p w14:paraId="02F7AFDF" w14:textId="77777777" w:rsidR="0090739E" w:rsidRDefault="00E455A7" w:rsidP="0090739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UNRHYW FATERION BRYS ERAILL </w:t>
            </w:r>
          </w:p>
          <w:p w14:paraId="1F4F1AE3" w14:textId="77777777" w:rsidR="0090739E" w:rsidRDefault="0090739E" w:rsidP="0090739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15B73358" w14:textId="6736B436" w:rsidR="00BB06D2" w:rsidRPr="00925EAA" w:rsidRDefault="0090739E" w:rsidP="0090739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Diolchodd yr Is-gadeirydd i Aelodau'r Bwrdd am ddod i'r cyfarfod.  </w:t>
            </w:r>
          </w:p>
        </w:tc>
      </w:tr>
      <w:tr w:rsidR="00C40B22" w:rsidRPr="00D17ABD" w14:paraId="69C4BA97" w14:textId="77777777" w:rsidTr="004B46D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2730D804" w14:textId="77777777" w:rsidR="00C40B22" w:rsidRPr="00D17ABD" w:rsidRDefault="00C40B22" w:rsidP="005C07F7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7DBE3F4" w14:textId="77777777" w:rsidR="00C40B22" w:rsidRPr="00D17ABD" w:rsidRDefault="00C40B22" w:rsidP="00AE59C7">
            <w:pPr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922386" w:rsidRPr="00D17ABD" w14:paraId="68ADEF06" w14:textId="77777777" w:rsidTr="004B46D3">
        <w:trPr>
          <w:trHeight w:val="60"/>
        </w:trPr>
        <w:tc>
          <w:tcPr>
            <w:tcW w:w="1620" w:type="dxa"/>
            <w:tcBorders>
              <w:left w:val="nil"/>
              <w:bottom w:val="nil"/>
              <w:right w:val="nil"/>
            </w:tcBorders>
          </w:tcPr>
          <w:p w14:paraId="755A152C" w14:textId="35CFC76E" w:rsidR="009C78A1" w:rsidRPr="00D17ABD" w:rsidRDefault="0090739E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6.</w:t>
            </w:r>
          </w:p>
        </w:tc>
        <w:tc>
          <w:tcPr>
            <w:tcW w:w="8875" w:type="dxa"/>
            <w:gridSpan w:val="3"/>
            <w:tcBorders>
              <w:left w:val="nil"/>
              <w:bottom w:val="nil"/>
              <w:right w:val="nil"/>
            </w:tcBorders>
          </w:tcPr>
          <w:p w14:paraId="1BEB1F57" w14:textId="2700CCF4" w:rsidR="00922386" w:rsidRPr="00D17ABD" w:rsidRDefault="00C24D5C" w:rsidP="00922386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eastAsia="Verdana" w:hAnsi="Verdana" w:cs="Arial"/>
                <w:b/>
                <w:lang w:bidi="cy-GB"/>
              </w:rPr>
              <w:t>DIWEDD Y CYFARFOD</w:t>
            </w:r>
          </w:p>
          <w:p w14:paraId="7C8BD1AB" w14:textId="77777777" w:rsidR="0090739E" w:rsidRDefault="0090739E" w:rsidP="00922386">
            <w:pPr>
              <w:jc w:val="both"/>
              <w:rPr>
                <w:rFonts w:ascii="Verdana" w:hAnsi="Verdana" w:cs="Arial"/>
                <w:b/>
              </w:rPr>
            </w:pPr>
          </w:p>
          <w:p w14:paraId="261E04E1" w14:textId="127C9574" w:rsidR="0090739E" w:rsidRPr="0090739E" w:rsidRDefault="0090739E" w:rsidP="0090739E">
            <w:pPr>
              <w:jc w:val="both"/>
              <w:rPr>
                <w:rFonts w:ascii="Verdana" w:hAnsi="Verdana" w:cs="Arial"/>
              </w:rPr>
            </w:pPr>
            <w:r w:rsidRPr="0090739E">
              <w:rPr>
                <w:rFonts w:ascii="Verdana" w:eastAsia="Verdana" w:hAnsi="Verdana" w:cs="Arial"/>
                <w:lang w:bidi="cy-GB"/>
              </w:rPr>
              <w:t xml:space="preserve">Nododd yr Is-gadeirydd y byddai'r cyfarfod nesaf yn cael ei gynnal ddydd Iau 28 Medi 2023. </w:t>
            </w:r>
          </w:p>
        </w:tc>
      </w:tr>
      <w:tr w:rsidR="00922386" w:rsidRPr="00D17ABD" w14:paraId="2C082E76" w14:textId="77777777" w:rsidTr="004B46D3"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6536B0FC" w14:textId="77777777" w:rsidR="009C78A1" w:rsidRPr="00D17ABD" w:rsidRDefault="009C78A1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E30AA74" w14:textId="6BB0201E" w:rsidR="00922386" w:rsidRPr="00D17ABD" w:rsidRDefault="00922386" w:rsidP="00CF52B8">
            <w:pPr>
              <w:jc w:val="both"/>
              <w:rPr>
                <w:rFonts w:ascii="Verdana" w:hAnsi="Verdana" w:cs="Arial"/>
                <w:b/>
              </w:rPr>
            </w:pPr>
          </w:p>
        </w:tc>
      </w:tr>
    </w:tbl>
    <w:p w14:paraId="3398CAE7" w14:textId="55C1E032" w:rsidR="003571C9" w:rsidRPr="00D17ABD" w:rsidRDefault="003571C9" w:rsidP="00E36D42">
      <w:pPr>
        <w:tabs>
          <w:tab w:val="left" w:pos="1395"/>
        </w:tabs>
        <w:rPr>
          <w:rFonts w:ascii="Verdana" w:hAnsi="Verdana"/>
        </w:rPr>
      </w:pPr>
    </w:p>
    <w:sectPr w:rsidR="003571C9" w:rsidRPr="00D17ABD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390AE6" w14:textId="77777777" w:rsidR="005306C1" w:rsidRDefault="005306C1" w:rsidP="00A97026">
      <w:pPr>
        <w:spacing w:after="0" w:line="240" w:lineRule="auto"/>
      </w:pPr>
      <w:r>
        <w:separator/>
      </w:r>
    </w:p>
  </w:endnote>
  <w:endnote w:type="continuationSeparator" w:id="0">
    <w:p w14:paraId="23A448FC" w14:textId="77777777" w:rsidR="005306C1" w:rsidRDefault="005306C1" w:rsidP="00A970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erdana Bold">
    <w:panose1 w:val="020B080403050404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8788E5" w14:textId="77777777" w:rsidR="005306C1" w:rsidRDefault="005306C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4110"/>
      <w:gridCol w:w="2552"/>
    </w:tblGrid>
    <w:tr w:rsidR="005306C1" w:rsidRPr="001325B8" w14:paraId="05156D8F" w14:textId="77777777" w:rsidTr="00E36D42">
      <w:trPr>
        <w:jc w:val="center"/>
      </w:trPr>
      <w:tc>
        <w:tcPr>
          <w:tcW w:w="4112" w:type="dxa"/>
        </w:tcPr>
        <w:p w14:paraId="2705DADE" w14:textId="77777777" w:rsidR="005306C1" w:rsidRDefault="005306C1" w:rsidP="0029482F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eastAsia="Verdana" w:hAnsi="Verdana" w:cs="Verdana"/>
              <w:b/>
              <w:sz w:val="18"/>
              <w:szCs w:val="18"/>
              <w:lang w:bidi="cy-GB"/>
            </w:rPr>
            <w:t xml:space="preserve">Nodiadau Anffurfiol “Mewn Pwyllgor” </w:t>
          </w:r>
        </w:p>
        <w:p w14:paraId="5B8C0737" w14:textId="0948637F" w:rsidR="005306C1" w:rsidRPr="001325B8" w:rsidRDefault="005306C1" w:rsidP="0029482F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 w:rsidRPr="001325B8">
            <w:rPr>
              <w:rFonts w:ascii="Verdana" w:eastAsia="Verdana" w:hAnsi="Verdana" w:cs="Verdana"/>
              <w:b/>
              <w:sz w:val="18"/>
              <w:szCs w:val="18"/>
              <w:lang w:bidi="cy-GB"/>
            </w:rPr>
            <w:t>o gyfarfod BIPCTM a gynhaliwyd ar 10 Awst 2023</w:t>
          </w:r>
        </w:p>
      </w:tc>
      <w:tc>
        <w:tcPr>
          <w:tcW w:w="4110" w:type="dxa"/>
        </w:tcPr>
        <w:p w14:paraId="575CD989" w14:textId="1BE2AD0B" w:rsidR="005306C1" w:rsidRPr="001325B8" w:rsidRDefault="005306C1" w:rsidP="001325B8">
          <w:pPr>
            <w:pStyle w:val="Footer"/>
            <w:tabs>
              <w:tab w:val="right" w:pos="9720"/>
            </w:tabs>
            <w:rPr>
              <w:rFonts w:ascii="Verdana Bold"/>
              <w:sz w:val="18"/>
              <w:szCs w:val="18"/>
            </w:rPr>
          </w:pP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t xml:space="preserve">Tudalen 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begin"/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instrText xml:space="preserve"> PAGE </w:instrTex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separate"/>
          </w:r>
          <w:r w:rsidR="00D86425">
            <w:rPr>
              <w:rFonts w:ascii="Verdana Bold" w:eastAsia="Verdana Bold" w:hAnsi="Verdana Bold" w:cs="Verdana Bold"/>
              <w:noProof/>
              <w:sz w:val="18"/>
              <w:szCs w:val="18"/>
              <w:lang w:bidi="cy-GB"/>
            </w:rPr>
            <w:t>4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end"/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t xml:space="preserve"> o 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begin"/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instrText xml:space="preserve"> NUMPAGES  </w:instrTex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separate"/>
          </w:r>
          <w:r w:rsidR="00D86425">
            <w:rPr>
              <w:rFonts w:ascii="Verdana Bold" w:eastAsia="Verdana Bold" w:hAnsi="Verdana Bold" w:cs="Verdana Bold"/>
              <w:noProof/>
              <w:sz w:val="18"/>
              <w:szCs w:val="18"/>
              <w:lang w:bidi="cy-GB"/>
            </w:rPr>
            <w:t>4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end"/>
          </w:r>
        </w:p>
        <w:p w14:paraId="25FDA43F" w14:textId="77777777" w:rsidR="005306C1" w:rsidRPr="001325B8" w:rsidRDefault="005306C1" w:rsidP="00E36D42">
          <w:pPr>
            <w:pStyle w:val="Footer"/>
            <w:jc w:val="center"/>
            <w:rPr>
              <w:rFonts w:ascii="Verdana" w:hAnsi="Verdana"/>
              <w:sz w:val="18"/>
              <w:szCs w:val="18"/>
            </w:rPr>
          </w:pPr>
        </w:p>
      </w:tc>
      <w:tc>
        <w:tcPr>
          <w:tcW w:w="2552" w:type="dxa"/>
        </w:tcPr>
        <w:p w14:paraId="3848BB16" w14:textId="77777777" w:rsidR="005306C1" w:rsidRDefault="005306C1" w:rsidP="0029482F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 w:rsidRPr="001325B8">
            <w:rPr>
              <w:rFonts w:ascii="Verdana" w:eastAsia="Verdana" w:hAnsi="Verdana" w:cs="Verdana"/>
              <w:b/>
              <w:sz w:val="18"/>
              <w:szCs w:val="18"/>
              <w:lang w:bidi="cy-GB"/>
            </w:rPr>
            <w:t>Cyfarfod y Bwrdd Iechyd (WEDI CAU)</w:t>
          </w:r>
        </w:p>
        <w:p w14:paraId="2F1649AE" w14:textId="11B85BC2" w:rsidR="005306C1" w:rsidRPr="004B46D3" w:rsidRDefault="005306C1" w:rsidP="0029482F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eastAsia="Verdana" w:hAnsi="Verdana" w:cs="Verdana"/>
              <w:b/>
              <w:sz w:val="18"/>
              <w:szCs w:val="18"/>
              <w:lang w:bidi="cy-GB"/>
            </w:rPr>
            <w:t>28 Medi 2023</w:t>
          </w:r>
        </w:p>
      </w:tc>
    </w:tr>
  </w:tbl>
  <w:p w14:paraId="2218B628" w14:textId="77777777" w:rsidR="005306C1" w:rsidRPr="001325B8" w:rsidRDefault="005306C1">
    <w:pPr>
      <w:pStyle w:val="Footer"/>
      <w:rPr>
        <w:sz w:val="18"/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280E4B" w14:textId="77777777" w:rsidR="005306C1" w:rsidRDefault="005306C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28D7C1D" w14:textId="77777777" w:rsidR="005306C1" w:rsidRDefault="005306C1" w:rsidP="00A97026">
      <w:pPr>
        <w:spacing w:after="0" w:line="240" w:lineRule="auto"/>
      </w:pPr>
      <w:r>
        <w:separator/>
      </w:r>
    </w:p>
  </w:footnote>
  <w:footnote w:type="continuationSeparator" w:id="0">
    <w:p w14:paraId="3446BEA1" w14:textId="77777777" w:rsidR="005306C1" w:rsidRDefault="005306C1" w:rsidP="00A970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D576AE" w14:textId="77777777" w:rsidR="005306C1" w:rsidRDefault="0041364D">
    <w:pPr>
      <w:pStyle w:val="Header"/>
    </w:pPr>
    <w:r>
      <w:rPr>
        <w:noProof/>
        <w:lang w:bidi="cy-GB"/>
      </w:rPr>
      <w:pict w14:anchorId="5B79B23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874688" o:spid="_x0000_s2050" type="#_x0000_t136" style="position:absolute;margin-left:0;margin-top:0;width:499.95pt;height:136.3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Unconfirmed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012D7B" w14:textId="77777777" w:rsidR="005306C1" w:rsidRDefault="0041364D" w:rsidP="003D5296">
    <w:pPr>
      <w:pStyle w:val="Header"/>
      <w:tabs>
        <w:tab w:val="clear" w:pos="4513"/>
        <w:tab w:val="clear" w:pos="9026"/>
        <w:tab w:val="left" w:pos="3945"/>
      </w:tabs>
      <w:jc w:val="center"/>
    </w:pPr>
    <w:r>
      <w:rPr>
        <w:noProof/>
        <w:lang w:bidi="cy-GB"/>
      </w:rPr>
      <w:pict w14:anchorId="66B8041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874689" o:spid="_x0000_s2051" type="#_x0000_t136" style="position:absolute;left:0;text-align:left;margin-left:0;margin-top:0;width:499.95pt;height:136.3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Unconfirmed"/>
          <w10:wrap anchorx="margin" anchory="margin"/>
        </v:shape>
      </w:pict>
    </w:r>
    <w:r w:rsidR="005306C1">
      <w:rPr>
        <w:b/>
        <w:noProof/>
        <w:sz w:val="28"/>
        <w:szCs w:val="28"/>
        <w:lang w:bidi="cy-GB"/>
      </w:rPr>
      <w:drawing>
        <wp:inline distT="0" distB="0" distL="0" distR="0" wp14:anchorId="3C819ABB" wp14:editId="5319D07F">
          <wp:extent cx="2238375" cy="695325"/>
          <wp:effectExtent l="0" t="0" r="9525" b="0"/>
          <wp:docPr id="1" name="Picture 1" descr="CTM_Logo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TM_Logo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86D1B1" w14:textId="77777777" w:rsidR="005306C1" w:rsidRDefault="0041364D">
    <w:pPr>
      <w:pStyle w:val="Header"/>
    </w:pPr>
    <w:r>
      <w:rPr>
        <w:noProof/>
        <w:lang w:bidi="cy-GB"/>
      </w:rPr>
      <w:pict w14:anchorId="20608CCD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874687" o:spid="_x0000_s2049" type="#_x0000_t136" style="position:absolute;margin-left:0;margin-top:0;width:499.95pt;height:136.3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Unconfirmed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D55AE1"/>
    <w:multiLevelType w:val="hybridMultilevel"/>
    <w:tmpl w:val="74C4F3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186081"/>
    <w:multiLevelType w:val="hybridMultilevel"/>
    <w:tmpl w:val="ECBA5F6C"/>
    <w:lvl w:ilvl="0" w:tplc="080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2" w15:restartNumberingAfterBreak="0">
    <w:nsid w:val="0A6F78B4"/>
    <w:multiLevelType w:val="multilevel"/>
    <w:tmpl w:val="CF64D6D0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3" w15:restartNumberingAfterBreak="0">
    <w:nsid w:val="0F532729"/>
    <w:multiLevelType w:val="hybridMultilevel"/>
    <w:tmpl w:val="FD509BE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76F35DD"/>
    <w:multiLevelType w:val="hybridMultilevel"/>
    <w:tmpl w:val="274253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8919E2"/>
    <w:multiLevelType w:val="hybridMultilevel"/>
    <w:tmpl w:val="5E1EFE0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892889"/>
    <w:multiLevelType w:val="hybridMultilevel"/>
    <w:tmpl w:val="93C462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BA3156"/>
    <w:multiLevelType w:val="hybridMultilevel"/>
    <w:tmpl w:val="DCA40C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FB0F6F"/>
    <w:multiLevelType w:val="hybridMultilevel"/>
    <w:tmpl w:val="9EA4946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DB853FF"/>
    <w:multiLevelType w:val="hybridMultilevel"/>
    <w:tmpl w:val="4CE8C760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0" w15:restartNumberingAfterBreak="0">
    <w:nsid w:val="1F564D46"/>
    <w:multiLevelType w:val="hybridMultilevel"/>
    <w:tmpl w:val="6672A3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9C3F15"/>
    <w:multiLevelType w:val="hybridMultilevel"/>
    <w:tmpl w:val="8938C5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562F07"/>
    <w:multiLevelType w:val="hybridMultilevel"/>
    <w:tmpl w:val="AA8C69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CFAA5C8">
      <w:start w:val="1"/>
      <w:numFmt w:val="bullet"/>
      <w:lvlText w:val=""/>
      <w:lvlJc w:val="left"/>
      <w:pPr>
        <w:ind w:left="491" w:hanging="341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0E33F32"/>
    <w:multiLevelType w:val="multilevel"/>
    <w:tmpl w:val="808E410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358B6411"/>
    <w:multiLevelType w:val="hybridMultilevel"/>
    <w:tmpl w:val="572EEB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610D57"/>
    <w:multiLevelType w:val="hybridMultilevel"/>
    <w:tmpl w:val="FCD62D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A02759"/>
    <w:multiLevelType w:val="hybridMultilevel"/>
    <w:tmpl w:val="99306C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524E2E"/>
    <w:multiLevelType w:val="hybridMultilevel"/>
    <w:tmpl w:val="F0661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A06930"/>
    <w:multiLevelType w:val="hybridMultilevel"/>
    <w:tmpl w:val="53FA07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0B234C6"/>
    <w:multiLevelType w:val="hybridMultilevel"/>
    <w:tmpl w:val="96D8761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73F77A6"/>
    <w:multiLevelType w:val="hybridMultilevel"/>
    <w:tmpl w:val="D624DF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A0B4888"/>
    <w:multiLevelType w:val="hybridMultilevel"/>
    <w:tmpl w:val="C0DE755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A3F0FF3"/>
    <w:multiLevelType w:val="hybridMultilevel"/>
    <w:tmpl w:val="A720014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D4D5594"/>
    <w:multiLevelType w:val="hybridMultilevel"/>
    <w:tmpl w:val="CA8CDC66"/>
    <w:lvl w:ilvl="0" w:tplc="08090001">
      <w:start w:val="1"/>
      <w:numFmt w:val="bullet"/>
      <w:lvlText w:val=""/>
      <w:lvlJc w:val="left"/>
      <w:pPr>
        <w:ind w:left="43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24" w15:restartNumberingAfterBreak="0">
    <w:nsid w:val="51667106"/>
    <w:multiLevelType w:val="hybridMultilevel"/>
    <w:tmpl w:val="8E28267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B4F2712"/>
    <w:multiLevelType w:val="hybridMultilevel"/>
    <w:tmpl w:val="106087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1D324CF"/>
    <w:multiLevelType w:val="hybridMultilevel"/>
    <w:tmpl w:val="AC26BD88"/>
    <w:lvl w:ilvl="0" w:tplc="080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27" w15:restartNumberingAfterBreak="0">
    <w:nsid w:val="621339D5"/>
    <w:multiLevelType w:val="hybridMultilevel"/>
    <w:tmpl w:val="BF06F30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67B42ED5"/>
    <w:multiLevelType w:val="hybridMultilevel"/>
    <w:tmpl w:val="DB32999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67C77C3F"/>
    <w:multiLevelType w:val="hybridMultilevel"/>
    <w:tmpl w:val="7FC40A3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6800232E"/>
    <w:multiLevelType w:val="hybridMultilevel"/>
    <w:tmpl w:val="98E04A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9646AFC"/>
    <w:multiLevelType w:val="hybridMultilevel"/>
    <w:tmpl w:val="4B3A889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F6E0DF2"/>
    <w:multiLevelType w:val="hybridMultilevel"/>
    <w:tmpl w:val="524EFFC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711042A5"/>
    <w:multiLevelType w:val="hybridMultilevel"/>
    <w:tmpl w:val="0EDEB1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1435EC5"/>
    <w:multiLevelType w:val="hybridMultilevel"/>
    <w:tmpl w:val="269E08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27949A1"/>
    <w:multiLevelType w:val="hybridMultilevel"/>
    <w:tmpl w:val="96943D8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683C58"/>
    <w:multiLevelType w:val="hybridMultilevel"/>
    <w:tmpl w:val="565A0EC4"/>
    <w:lvl w:ilvl="0" w:tplc="E126EEEA">
      <w:start w:val="1"/>
      <w:numFmt w:val="bullet"/>
      <w:lvlText w:val=""/>
      <w:lvlJc w:val="left"/>
      <w:pPr>
        <w:tabs>
          <w:tab w:val="num" w:pos="644"/>
        </w:tabs>
        <w:ind w:left="624" w:hanging="34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8691D24"/>
    <w:multiLevelType w:val="hybridMultilevel"/>
    <w:tmpl w:val="63B0D9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BA40561"/>
    <w:multiLevelType w:val="hybridMultilevel"/>
    <w:tmpl w:val="10ACFEB0"/>
    <w:lvl w:ilvl="0" w:tplc="0809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7"/>
  </w:num>
  <w:num w:numId="3">
    <w:abstractNumId w:val="10"/>
  </w:num>
  <w:num w:numId="4">
    <w:abstractNumId w:val="26"/>
  </w:num>
  <w:num w:numId="5">
    <w:abstractNumId w:val="20"/>
  </w:num>
  <w:num w:numId="6">
    <w:abstractNumId w:val="19"/>
  </w:num>
  <w:num w:numId="7">
    <w:abstractNumId w:val="23"/>
  </w:num>
  <w:num w:numId="8">
    <w:abstractNumId w:val="3"/>
  </w:num>
  <w:num w:numId="9">
    <w:abstractNumId w:val="1"/>
  </w:num>
  <w:num w:numId="10">
    <w:abstractNumId w:val="12"/>
  </w:num>
  <w:num w:numId="11">
    <w:abstractNumId w:val="30"/>
  </w:num>
  <w:num w:numId="12">
    <w:abstractNumId w:val="24"/>
  </w:num>
  <w:num w:numId="13">
    <w:abstractNumId w:val="5"/>
  </w:num>
  <w:num w:numId="14">
    <w:abstractNumId w:val="35"/>
  </w:num>
  <w:num w:numId="15">
    <w:abstractNumId w:val="21"/>
  </w:num>
  <w:num w:numId="16">
    <w:abstractNumId w:val="29"/>
  </w:num>
  <w:num w:numId="17">
    <w:abstractNumId w:val="14"/>
  </w:num>
  <w:num w:numId="18">
    <w:abstractNumId w:val="15"/>
  </w:num>
  <w:num w:numId="19">
    <w:abstractNumId w:val="17"/>
  </w:num>
  <w:num w:numId="20">
    <w:abstractNumId w:val="9"/>
  </w:num>
  <w:num w:numId="21">
    <w:abstractNumId w:val="6"/>
  </w:num>
  <w:num w:numId="22">
    <w:abstractNumId w:val="36"/>
  </w:num>
  <w:num w:numId="23">
    <w:abstractNumId w:val="25"/>
  </w:num>
  <w:num w:numId="24">
    <w:abstractNumId w:val="13"/>
  </w:num>
  <w:num w:numId="25">
    <w:abstractNumId w:val="28"/>
  </w:num>
  <w:num w:numId="26">
    <w:abstractNumId w:val="31"/>
  </w:num>
  <w:num w:numId="27">
    <w:abstractNumId w:val="2"/>
  </w:num>
  <w:num w:numId="28">
    <w:abstractNumId w:val="8"/>
  </w:num>
  <w:num w:numId="29">
    <w:abstractNumId w:val="7"/>
  </w:num>
  <w:num w:numId="30">
    <w:abstractNumId w:val="33"/>
  </w:num>
  <w:num w:numId="31">
    <w:abstractNumId w:val="16"/>
  </w:num>
  <w:num w:numId="32">
    <w:abstractNumId w:val="37"/>
  </w:num>
  <w:num w:numId="33">
    <w:abstractNumId w:val="38"/>
  </w:num>
  <w:num w:numId="34">
    <w:abstractNumId w:val="11"/>
  </w:num>
  <w:num w:numId="35">
    <w:abstractNumId w:val="34"/>
  </w:num>
  <w:num w:numId="36">
    <w:abstractNumId w:val="22"/>
  </w:num>
  <w:num w:numId="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2"/>
  </w:num>
  <w:num w:numId="39">
    <w:abstractNumId w:val="4"/>
  </w:num>
  <w:num w:numId="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7026"/>
    <w:rsid w:val="00000AAE"/>
    <w:rsid w:val="00001E55"/>
    <w:rsid w:val="00004592"/>
    <w:rsid w:val="00004B52"/>
    <w:rsid w:val="00004CC0"/>
    <w:rsid w:val="0001014B"/>
    <w:rsid w:val="00011022"/>
    <w:rsid w:val="00012DE2"/>
    <w:rsid w:val="0001412B"/>
    <w:rsid w:val="00014932"/>
    <w:rsid w:val="000166AB"/>
    <w:rsid w:val="000170AD"/>
    <w:rsid w:val="00020944"/>
    <w:rsid w:val="00020AF1"/>
    <w:rsid w:val="00021BDC"/>
    <w:rsid w:val="000232F6"/>
    <w:rsid w:val="00025D52"/>
    <w:rsid w:val="00026B48"/>
    <w:rsid w:val="0003090D"/>
    <w:rsid w:val="000352FF"/>
    <w:rsid w:val="00036FD2"/>
    <w:rsid w:val="00037F27"/>
    <w:rsid w:val="00040D4A"/>
    <w:rsid w:val="0004263B"/>
    <w:rsid w:val="000435B4"/>
    <w:rsid w:val="00043E78"/>
    <w:rsid w:val="00043F61"/>
    <w:rsid w:val="0004495D"/>
    <w:rsid w:val="000455B2"/>
    <w:rsid w:val="000456FF"/>
    <w:rsid w:val="0005039C"/>
    <w:rsid w:val="00050929"/>
    <w:rsid w:val="000547EF"/>
    <w:rsid w:val="00055F08"/>
    <w:rsid w:val="00060828"/>
    <w:rsid w:val="0007286E"/>
    <w:rsid w:val="000739C0"/>
    <w:rsid w:val="000739ED"/>
    <w:rsid w:val="00083C56"/>
    <w:rsid w:val="0008535E"/>
    <w:rsid w:val="00090DE9"/>
    <w:rsid w:val="00091743"/>
    <w:rsid w:val="00091779"/>
    <w:rsid w:val="00095FF5"/>
    <w:rsid w:val="000A1BB4"/>
    <w:rsid w:val="000A5F64"/>
    <w:rsid w:val="000A7BD0"/>
    <w:rsid w:val="000A7DE6"/>
    <w:rsid w:val="000B1C73"/>
    <w:rsid w:val="000B24CA"/>
    <w:rsid w:val="000C321A"/>
    <w:rsid w:val="000C3C0E"/>
    <w:rsid w:val="000D3BE2"/>
    <w:rsid w:val="000D7FB4"/>
    <w:rsid w:val="000E58F9"/>
    <w:rsid w:val="000E7825"/>
    <w:rsid w:val="000E79C2"/>
    <w:rsid w:val="000E7BC0"/>
    <w:rsid w:val="000F79D7"/>
    <w:rsid w:val="0010285F"/>
    <w:rsid w:val="00110888"/>
    <w:rsid w:val="00114A40"/>
    <w:rsid w:val="001202DC"/>
    <w:rsid w:val="001217DC"/>
    <w:rsid w:val="00122A1D"/>
    <w:rsid w:val="0012534C"/>
    <w:rsid w:val="00125DB2"/>
    <w:rsid w:val="00127CF7"/>
    <w:rsid w:val="00130461"/>
    <w:rsid w:val="001325B8"/>
    <w:rsid w:val="00133D71"/>
    <w:rsid w:val="00134CD6"/>
    <w:rsid w:val="00135D89"/>
    <w:rsid w:val="001404DC"/>
    <w:rsid w:val="00141EB8"/>
    <w:rsid w:val="001433D9"/>
    <w:rsid w:val="00143EC8"/>
    <w:rsid w:val="001466C4"/>
    <w:rsid w:val="001517FF"/>
    <w:rsid w:val="001529E4"/>
    <w:rsid w:val="001538C6"/>
    <w:rsid w:val="001577FF"/>
    <w:rsid w:val="00157C8E"/>
    <w:rsid w:val="001632CB"/>
    <w:rsid w:val="001637B6"/>
    <w:rsid w:val="00163A2E"/>
    <w:rsid w:val="00164B52"/>
    <w:rsid w:val="001666A0"/>
    <w:rsid w:val="00166CF0"/>
    <w:rsid w:val="001676C8"/>
    <w:rsid w:val="00171D85"/>
    <w:rsid w:val="00176748"/>
    <w:rsid w:val="00182146"/>
    <w:rsid w:val="00182DE1"/>
    <w:rsid w:val="00182E46"/>
    <w:rsid w:val="00183666"/>
    <w:rsid w:val="001846BC"/>
    <w:rsid w:val="001847D5"/>
    <w:rsid w:val="00185B8F"/>
    <w:rsid w:val="0019016C"/>
    <w:rsid w:val="00190289"/>
    <w:rsid w:val="00191611"/>
    <w:rsid w:val="00191796"/>
    <w:rsid w:val="00194040"/>
    <w:rsid w:val="00194A7E"/>
    <w:rsid w:val="00195A3F"/>
    <w:rsid w:val="001A6C2D"/>
    <w:rsid w:val="001B0F9C"/>
    <w:rsid w:val="001B3F96"/>
    <w:rsid w:val="001B42AB"/>
    <w:rsid w:val="001B55E3"/>
    <w:rsid w:val="001B77E6"/>
    <w:rsid w:val="001B7BDF"/>
    <w:rsid w:val="001B7FB7"/>
    <w:rsid w:val="001C30D8"/>
    <w:rsid w:val="001C608E"/>
    <w:rsid w:val="001C6849"/>
    <w:rsid w:val="001C754E"/>
    <w:rsid w:val="001C7979"/>
    <w:rsid w:val="001D0EA7"/>
    <w:rsid w:val="001D1AF9"/>
    <w:rsid w:val="001D42BE"/>
    <w:rsid w:val="001D5315"/>
    <w:rsid w:val="001D5CB4"/>
    <w:rsid w:val="001D7FD8"/>
    <w:rsid w:val="001E273B"/>
    <w:rsid w:val="001F2C99"/>
    <w:rsid w:val="001F519C"/>
    <w:rsid w:val="001F5272"/>
    <w:rsid w:val="001F55AE"/>
    <w:rsid w:val="001F5972"/>
    <w:rsid w:val="001F7FD7"/>
    <w:rsid w:val="00201874"/>
    <w:rsid w:val="00203CFC"/>
    <w:rsid w:val="002042CB"/>
    <w:rsid w:val="00204D4A"/>
    <w:rsid w:val="0020506A"/>
    <w:rsid w:val="00206B13"/>
    <w:rsid w:val="00210E7B"/>
    <w:rsid w:val="00212754"/>
    <w:rsid w:val="00212A5C"/>
    <w:rsid w:val="00213212"/>
    <w:rsid w:val="00214917"/>
    <w:rsid w:val="002152CD"/>
    <w:rsid w:val="00215A8D"/>
    <w:rsid w:val="00215FC9"/>
    <w:rsid w:val="0021682D"/>
    <w:rsid w:val="00221E0B"/>
    <w:rsid w:val="00223882"/>
    <w:rsid w:val="002305B4"/>
    <w:rsid w:val="002323A2"/>
    <w:rsid w:val="00232B6B"/>
    <w:rsid w:val="002334F6"/>
    <w:rsid w:val="00234A10"/>
    <w:rsid w:val="00235189"/>
    <w:rsid w:val="0023669B"/>
    <w:rsid w:val="00241270"/>
    <w:rsid w:val="00241CA3"/>
    <w:rsid w:val="00242A40"/>
    <w:rsid w:val="00250C91"/>
    <w:rsid w:val="002514D4"/>
    <w:rsid w:val="00251F41"/>
    <w:rsid w:val="00252473"/>
    <w:rsid w:val="00252C79"/>
    <w:rsid w:val="00255C06"/>
    <w:rsid w:val="0027585C"/>
    <w:rsid w:val="00281B12"/>
    <w:rsid w:val="00284609"/>
    <w:rsid w:val="002852E5"/>
    <w:rsid w:val="00285E8D"/>
    <w:rsid w:val="0028637D"/>
    <w:rsid w:val="00291128"/>
    <w:rsid w:val="002913CF"/>
    <w:rsid w:val="002943F0"/>
    <w:rsid w:val="0029482F"/>
    <w:rsid w:val="00296B00"/>
    <w:rsid w:val="002A479E"/>
    <w:rsid w:val="002A5BDD"/>
    <w:rsid w:val="002A6452"/>
    <w:rsid w:val="002A6BCA"/>
    <w:rsid w:val="002B0609"/>
    <w:rsid w:val="002B198F"/>
    <w:rsid w:val="002B19B7"/>
    <w:rsid w:val="002B19E3"/>
    <w:rsid w:val="002B1BAF"/>
    <w:rsid w:val="002B20A7"/>
    <w:rsid w:val="002C0BEC"/>
    <w:rsid w:val="002C17D7"/>
    <w:rsid w:val="002C1C50"/>
    <w:rsid w:val="002C2376"/>
    <w:rsid w:val="002C3625"/>
    <w:rsid w:val="002C6790"/>
    <w:rsid w:val="002D053C"/>
    <w:rsid w:val="002D2FF8"/>
    <w:rsid w:val="002D32A1"/>
    <w:rsid w:val="002D5CDC"/>
    <w:rsid w:val="002E0E2A"/>
    <w:rsid w:val="002E112D"/>
    <w:rsid w:val="002E1A84"/>
    <w:rsid w:val="002E46B2"/>
    <w:rsid w:val="002E4996"/>
    <w:rsid w:val="002F277F"/>
    <w:rsid w:val="002F3466"/>
    <w:rsid w:val="002F4B67"/>
    <w:rsid w:val="002F6C48"/>
    <w:rsid w:val="003047C9"/>
    <w:rsid w:val="0030566C"/>
    <w:rsid w:val="00305ADC"/>
    <w:rsid w:val="003069BF"/>
    <w:rsid w:val="003077DA"/>
    <w:rsid w:val="00310666"/>
    <w:rsid w:val="00311547"/>
    <w:rsid w:val="0031290C"/>
    <w:rsid w:val="00313ACA"/>
    <w:rsid w:val="0031621E"/>
    <w:rsid w:val="00321BBA"/>
    <w:rsid w:val="0032265F"/>
    <w:rsid w:val="00322CA0"/>
    <w:rsid w:val="003257D3"/>
    <w:rsid w:val="00330C7F"/>
    <w:rsid w:val="00331106"/>
    <w:rsid w:val="00331C40"/>
    <w:rsid w:val="00333DFB"/>
    <w:rsid w:val="0033450B"/>
    <w:rsid w:val="00334F47"/>
    <w:rsid w:val="003416FD"/>
    <w:rsid w:val="0034186D"/>
    <w:rsid w:val="00345462"/>
    <w:rsid w:val="00352A4D"/>
    <w:rsid w:val="00353A65"/>
    <w:rsid w:val="00353C19"/>
    <w:rsid w:val="003571C9"/>
    <w:rsid w:val="0036139D"/>
    <w:rsid w:val="003629A0"/>
    <w:rsid w:val="003630AA"/>
    <w:rsid w:val="00363811"/>
    <w:rsid w:val="00364D7C"/>
    <w:rsid w:val="00364EB7"/>
    <w:rsid w:val="003656B0"/>
    <w:rsid w:val="003702A5"/>
    <w:rsid w:val="00372CBD"/>
    <w:rsid w:val="003739A4"/>
    <w:rsid w:val="0037457F"/>
    <w:rsid w:val="00376087"/>
    <w:rsid w:val="003802EF"/>
    <w:rsid w:val="003829B9"/>
    <w:rsid w:val="00396805"/>
    <w:rsid w:val="00397AD3"/>
    <w:rsid w:val="003A35C4"/>
    <w:rsid w:val="003B1360"/>
    <w:rsid w:val="003B2A01"/>
    <w:rsid w:val="003B5033"/>
    <w:rsid w:val="003B53C1"/>
    <w:rsid w:val="003B5B93"/>
    <w:rsid w:val="003D03DD"/>
    <w:rsid w:val="003D0735"/>
    <w:rsid w:val="003D3455"/>
    <w:rsid w:val="003D3885"/>
    <w:rsid w:val="003D3C49"/>
    <w:rsid w:val="003D4352"/>
    <w:rsid w:val="003D4A77"/>
    <w:rsid w:val="003D5296"/>
    <w:rsid w:val="003E2494"/>
    <w:rsid w:val="003E73ED"/>
    <w:rsid w:val="003F042D"/>
    <w:rsid w:val="003F35AB"/>
    <w:rsid w:val="003F370B"/>
    <w:rsid w:val="003F4081"/>
    <w:rsid w:val="003F7DF1"/>
    <w:rsid w:val="00402A8E"/>
    <w:rsid w:val="0040391C"/>
    <w:rsid w:val="00404B25"/>
    <w:rsid w:val="004052EE"/>
    <w:rsid w:val="0040735F"/>
    <w:rsid w:val="00410136"/>
    <w:rsid w:val="00410740"/>
    <w:rsid w:val="00411F11"/>
    <w:rsid w:val="00412FA5"/>
    <w:rsid w:val="0041364D"/>
    <w:rsid w:val="0041645B"/>
    <w:rsid w:val="004215E8"/>
    <w:rsid w:val="00423607"/>
    <w:rsid w:val="0042540A"/>
    <w:rsid w:val="00426068"/>
    <w:rsid w:val="00426556"/>
    <w:rsid w:val="00426618"/>
    <w:rsid w:val="00426907"/>
    <w:rsid w:val="00433C70"/>
    <w:rsid w:val="00434930"/>
    <w:rsid w:val="00434CF0"/>
    <w:rsid w:val="004407D9"/>
    <w:rsid w:val="00441180"/>
    <w:rsid w:val="0044357C"/>
    <w:rsid w:val="004444DD"/>
    <w:rsid w:val="00444A83"/>
    <w:rsid w:val="00445D31"/>
    <w:rsid w:val="00447429"/>
    <w:rsid w:val="004515A3"/>
    <w:rsid w:val="004519B7"/>
    <w:rsid w:val="00452078"/>
    <w:rsid w:val="004565A6"/>
    <w:rsid w:val="00456872"/>
    <w:rsid w:val="00456B55"/>
    <w:rsid w:val="004574E2"/>
    <w:rsid w:val="004604DC"/>
    <w:rsid w:val="00460C70"/>
    <w:rsid w:val="00460CE0"/>
    <w:rsid w:val="0046351F"/>
    <w:rsid w:val="0046388D"/>
    <w:rsid w:val="00463BFC"/>
    <w:rsid w:val="0046586D"/>
    <w:rsid w:val="0046782E"/>
    <w:rsid w:val="004746F8"/>
    <w:rsid w:val="004763AF"/>
    <w:rsid w:val="00482978"/>
    <w:rsid w:val="004831EC"/>
    <w:rsid w:val="0048344D"/>
    <w:rsid w:val="00483561"/>
    <w:rsid w:val="00484C0A"/>
    <w:rsid w:val="00491818"/>
    <w:rsid w:val="0049266C"/>
    <w:rsid w:val="00494B03"/>
    <w:rsid w:val="00494EDD"/>
    <w:rsid w:val="004960CC"/>
    <w:rsid w:val="004A3E90"/>
    <w:rsid w:val="004B1D37"/>
    <w:rsid w:val="004B20FB"/>
    <w:rsid w:val="004B4271"/>
    <w:rsid w:val="004B46D3"/>
    <w:rsid w:val="004C024F"/>
    <w:rsid w:val="004C2D35"/>
    <w:rsid w:val="004C53B8"/>
    <w:rsid w:val="004D4248"/>
    <w:rsid w:val="004D7E5B"/>
    <w:rsid w:val="004E0908"/>
    <w:rsid w:val="004E30C3"/>
    <w:rsid w:val="004E58C9"/>
    <w:rsid w:val="004E5D1E"/>
    <w:rsid w:val="004E64CC"/>
    <w:rsid w:val="004F10CB"/>
    <w:rsid w:val="004F45DE"/>
    <w:rsid w:val="004F53C3"/>
    <w:rsid w:val="00501614"/>
    <w:rsid w:val="00501D90"/>
    <w:rsid w:val="00504ACF"/>
    <w:rsid w:val="00506F36"/>
    <w:rsid w:val="005108C3"/>
    <w:rsid w:val="0051146D"/>
    <w:rsid w:val="00512E98"/>
    <w:rsid w:val="00513212"/>
    <w:rsid w:val="00515334"/>
    <w:rsid w:val="00517EF9"/>
    <w:rsid w:val="00520475"/>
    <w:rsid w:val="0052188A"/>
    <w:rsid w:val="00521F6B"/>
    <w:rsid w:val="00523269"/>
    <w:rsid w:val="0052458D"/>
    <w:rsid w:val="005262F9"/>
    <w:rsid w:val="005306C1"/>
    <w:rsid w:val="00531224"/>
    <w:rsid w:val="005315D8"/>
    <w:rsid w:val="00534A52"/>
    <w:rsid w:val="005404B2"/>
    <w:rsid w:val="005439B8"/>
    <w:rsid w:val="00544B49"/>
    <w:rsid w:val="00546458"/>
    <w:rsid w:val="00546D40"/>
    <w:rsid w:val="005472E6"/>
    <w:rsid w:val="00553B3E"/>
    <w:rsid w:val="00555401"/>
    <w:rsid w:val="005567F5"/>
    <w:rsid w:val="00560EC1"/>
    <w:rsid w:val="00561218"/>
    <w:rsid w:val="005652AC"/>
    <w:rsid w:val="00565AED"/>
    <w:rsid w:val="00573FF3"/>
    <w:rsid w:val="00574D94"/>
    <w:rsid w:val="005765E9"/>
    <w:rsid w:val="00577150"/>
    <w:rsid w:val="00580256"/>
    <w:rsid w:val="00584A42"/>
    <w:rsid w:val="00590A50"/>
    <w:rsid w:val="00591A8E"/>
    <w:rsid w:val="005922CE"/>
    <w:rsid w:val="00594C10"/>
    <w:rsid w:val="00595086"/>
    <w:rsid w:val="00596F4E"/>
    <w:rsid w:val="00597777"/>
    <w:rsid w:val="005A2A15"/>
    <w:rsid w:val="005A4392"/>
    <w:rsid w:val="005B31F3"/>
    <w:rsid w:val="005B3EBA"/>
    <w:rsid w:val="005B4D68"/>
    <w:rsid w:val="005B531F"/>
    <w:rsid w:val="005B5DEB"/>
    <w:rsid w:val="005C07F7"/>
    <w:rsid w:val="005C3BA6"/>
    <w:rsid w:val="005C4369"/>
    <w:rsid w:val="005C5C44"/>
    <w:rsid w:val="005C6F69"/>
    <w:rsid w:val="005D50D4"/>
    <w:rsid w:val="005D7026"/>
    <w:rsid w:val="005E360A"/>
    <w:rsid w:val="005E3C45"/>
    <w:rsid w:val="005F052B"/>
    <w:rsid w:val="005F3C10"/>
    <w:rsid w:val="005F7975"/>
    <w:rsid w:val="00605919"/>
    <w:rsid w:val="00611079"/>
    <w:rsid w:val="006118A1"/>
    <w:rsid w:val="00612FA8"/>
    <w:rsid w:val="006139E1"/>
    <w:rsid w:val="0061558D"/>
    <w:rsid w:val="00615899"/>
    <w:rsid w:val="00620438"/>
    <w:rsid w:val="00624DD6"/>
    <w:rsid w:val="006325ED"/>
    <w:rsid w:val="0063271D"/>
    <w:rsid w:val="00633631"/>
    <w:rsid w:val="006369E2"/>
    <w:rsid w:val="00640277"/>
    <w:rsid w:val="00640D8E"/>
    <w:rsid w:val="00640EBE"/>
    <w:rsid w:val="00641BF7"/>
    <w:rsid w:val="0064353E"/>
    <w:rsid w:val="006442F7"/>
    <w:rsid w:val="00646F00"/>
    <w:rsid w:val="0065091B"/>
    <w:rsid w:val="006539E5"/>
    <w:rsid w:val="00655CC5"/>
    <w:rsid w:val="00655CD6"/>
    <w:rsid w:val="00656DD8"/>
    <w:rsid w:val="006601A0"/>
    <w:rsid w:val="00662678"/>
    <w:rsid w:val="0066442C"/>
    <w:rsid w:val="0066470D"/>
    <w:rsid w:val="006725FB"/>
    <w:rsid w:val="0067412E"/>
    <w:rsid w:val="00676885"/>
    <w:rsid w:val="00676A4C"/>
    <w:rsid w:val="006773AC"/>
    <w:rsid w:val="00677EDD"/>
    <w:rsid w:val="006874E9"/>
    <w:rsid w:val="00687583"/>
    <w:rsid w:val="00687725"/>
    <w:rsid w:val="00687845"/>
    <w:rsid w:val="00690290"/>
    <w:rsid w:val="006906BF"/>
    <w:rsid w:val="00691DF2"/>
    <w:rsid w:val="00694449"/>
    <w:rsid w:val="00695600"/>
    <w:rsid w:val="0069583B"/>
    <w:rsid w:val="006973F9"/>
    <w:rsid w:val="006A189E"/>
    <w:rsid w:val="006A19E9"/>
    <w:rsid w:val="006A21D4"/>
    <w:rsid w:val="006A2C43"/>
    <w:rsid w:val="006A4CEE"/>
    <w:rsid w:val="006A5073"/>
    <w:rsid w:val="006A5CCA"/>
    <w:rsid w:val="006A6C2E"/>
    <w:rsid w:val="006A7763"/>
    <w:rsid w:val="006B0204"/>
    <w:rsid w:val="006B1C27"/>
    <w:rsid w:val="006B3653"/>
    <w:rsid w:val="006B693E"/>
    <w:rsid w:val="006C1904"/>
    <w:rsid w:val="006C25FD"/>
    <w:rsid w:val="006C2998"/>
    <w:rsid w:val="006C3BC6"/>
    <w:rsid w:val="006C48A6"/>
    <w:rsid w:val="006C4AAD"/>
    <w:rsid w:val="006C4E0B"/>
    <w:rsid w:val="006C5757"/>
    <w:rsid w:val="006C73EA"/>
    <w:rsid w:val="006D1781"/>
    <w:rsid w:val="006D2D08"/>
    <w:rsid w:val="006D32AA"/>
    <w:rsid w:val="006D47F6"/>
    <w:rsid w:val="006D60A5"/>
    <w:rsid w:val="006E6B72"/>
    <w:rsid w:val="006F336B"/>
    <w:rsid w:val="006F3D36"/>
    <w:rsid w:val="00700A8F"/>
    <w:rsid w:val="00701A01"/>
    <w:rsid w:val="00704F7C"/>
    <w:rsid w:val="007059AB"/>
    <w:rsid w:val="00710B3A"/>
    <w:rsid w:val="00713F1B"/>
    <w:rsid w:val="00715682"/>
    <w:rsid w:val="007160EA"/>
    <w:rsid w:val="007169A2"/>
    <w:rsid w:val="00721753"/>
    <w:rsid w:val="00722BB5"/>
    <w:rsid w:val="00734011"/>
    <w:rsid w:val="0073760E"/>
    <w:rsid w:val="0074016E"/>
    <w:rsid w:val="00741618"/>
    <w:rsid w:val="007440D0"/>
    <w:rsid w:val="00745469"/>
    <w:rsid w:val="00747775"/>
    <w:rsid w:val="00747A51"/>
    <w:rsid w:val="00751200"/>
    <w:rsid w:val="00752971"/>
    <w:rsid w:val="007529F0"/>
    <w:rsid w:val="007624D1"/>
    <w:rsid w:val="00762FE7"/>
    <w:rsid w:val="00763991"/>
    <w:rsid w:val="00764C26"/>
    <w:rsid w:val="007664D1"/>
    <w:rsid w:val="00767D7E"/>
    <w:rsid w:val="00767FF0"/>
    <w:rsid w:val="00770D6D"/>
    <w:rsid w:val="00772142"/>
    <w:rsid w:val="00772468"/>
    <w:rsid w:val="00775FFB"/>
    <w:rsid w:val="00780545"/>
    <w:rsid w:val="0078167B"/>
    <w:rsid w:val="00781A9F"/>
    <w:rsid w:val="0078377E"/>
    <w:rsid w:val="00785B5E"/>
    <w:rsid w:val="007860C0"/>
    <w:rsid w:val="00786AB9"/>
    <w:rsid w:val="00786EF3"/>
    <w:rsid w:val="00787D1E"/>
    <w:rsid w:val="00790CE2"/>
    <w:rsid w:val="0079238C"/>
    <w:rsid w:val="007926A0"/>
    <w:rsid w:val="007A006F"/>
    <w:rsid w:val="007A454C"/>
    <w:rsid w:val="007A52A3"/>
    <w:rsid w:val="007B0451"/>
    <w:rsid w:val="007B1FA2"/>
    <w:rsid w:val="007B43AE"/>
    <w:rsid w:val="007B4D9C"/>
    <w:rsid w:val="007B536E"/>
    <w:rsid w:val="007B6354"/>
    <w:rsid w:val="007C42E1"/>
    <w:rsid w:val="007C6286"/>
    <w:rsid w:val="007D09F2"/>
    <w:rsid w:val="007D151B"/>
    <w:rsid w:val="007D4666"/>
    <w:rsid w:val="007D4A0C"/>
    <w:rsid w:val="007D5225"/>
    <w:rsid w:val="007D541D"/>
    <w:rsid w:val="007D5798"/>
    <w:rsid w:val="007D7CCF"/>
    <w:rsid w:val="007E18F0"/>
    <w:rsid w:val="007E31E4"/>
    <w:rsid w:val="007E6216"/>
    <w:rsid w:val="007E6EAA"/>
    <w:rsid w:val="007F0CFA"/>
    <w:rsid w:val="007F2C36"/>
    <w:rsid w:val="007F59A1"/>
    <w:rsid w:val="007F7EBF"/>
    <w:rsid w:val="00801BE1"/>
    <w:rsid w:val="00803F2A"/>
    <w:rsid w:val="00814D6F"/>
    <w:rsid w:val="00816940"/>
    <w:rsid w:val="00820632"/>
    <w:rsid w:val="00823D32"/>
    <w:rsid w:val="00824354"/>
    <w:rsid w:val="00833046"/>
    <w:rsid w:val="008377F3"/>
    <w:rsid w:val="008418A3"/>
    <w:rsid w:val="0084603A"/>
    <w:rsid w:val="00850A97"/>
    <w:rsid w:val="00853A9C"/>
    <w:rsid w:val="00854B29"/>
    <w:rsid w:val="008556F0"/>
    <w:rsid w:val="00855CAE"/>
    <w:rsid w:val="0085604C"/>
    <w:rsid w:val="0085776E"/>
    <w:rsid w:val="00861517"/>
    <w:rsid w:val="00863236"/>
    <w:rsid w:val="0086492F"/>
    <w:rsid w:val="00866F1C"/>
    <w:rsid w:val="0086707F"/>
    <w:rsid w:val="008674F2"/>
    <w:rsid w:val="00870691"/>
    <w:rsid w:val="00872E31"/>
    <w:rsid w:val="00873BAD"/>
    <w:rsid w:val="008751FD"/>
    <w:rsid w:val="0087637C"/>
    <w:rsid w:val="00877883"/>
    <w:rsid w:val="008818B0"/>
    <w:rsid w:val="008841AE"/>
    <w:rsid w:val="00884E9C"/>
    <w:rsid w:val="008917CC"/>
    <w:rsid w:val="00892587"/>
    <w:rsid w:val="008948DB"/>
    <w:rsid w:val="00896EA7"/>
    <w:rsid w:val="008A1B12"/>
    <w:rsid w:val="008B0D7E"/>
    <w:rsid w:val="008B4D30"/>
    <w:rsid w:val="008B7C15"/>
    <w:rsid w:val="008C0F14"/>
    <w:rsid w:val="008C4F28"/>
    <w:rsid w:val="008C5D39"/>
    <w:rsid w:val="008D10DF"/>
    <w:rsid w:val="008D2EBA"/>
    <w:rsid w:val="008D394A"/>
    <w:rsid w:val="008D679D"/>
    <w:rsid w:val="008E26E1"/>
    <w:rsid w:val="008E48DE"/>
    <w:rsid w:val="008E63AC"/>
    <w:rsid w:val="008E6571"/>
    <w:rsid w:val="008F0750"/>
    <w:rsid w:val="008F080B"/>
    <w:rsid w:val="008F0B3C"/>
    <w:rsid w:val="008F3DDC"/>
    <w:rsid w:val="008F79DB"/>
    <w:rsid w:val="009016E7"/>
    <w:rsid w:val="00903C0D"/>
    <w:rsid w:val="00904EF4"/>
    <w:rsid w:val="0090739E"/>
    <w:rsid w:val="00911556"/>
    <w:rsid w:val="009118A6"/>
    <w:rsid w:val="00912198"/>
    <w:rsid w:val="00920533"/>
    <w:rsid w:val="009208B9"/>
    <w:rsid w:val="009214BE"/>
    <w:rsid w:val="00921747"/>
    <w:rsid w:val="00922068"/>
    <w:rsid w:val="00922386"/>
    <w:rsid w:val="00922F12"/>
    <w:rsid w:val="00925EAA"/>
    <w:rsid w:val="00925F28"/>
    <w:rsid w:val="00927A99"/>
    <w:rsid w:val="009319DB"/>
    <w:rsid w:val="009334D4"/>
    <w:rsid w:val="00933B22"/>
    <w:rsid w:val="00933FC1"/>
    <w:rsid w:val="00935285"/>
    <w:rsid w:val="00941CF9"/>
    <w:rsid w:val="009466DE"/>
    <w:rsid w:val="00947033"/>
    <w:rsid w:val="00947B79"/>
    <w:rsid w:val="00951FD8"/>
    <w:rsid w:val="00952CBF"/>
    <w:rsid w:val="009531E6"/>
    <w:rsid w:val="0095404B"/>
    <w:rsid w:val="0095700F"/>
    <w:rsid w:val="0096073B"/>
    <w:rsid w:val="00961A77"/>
    <w:rsid w:val="009655AE"/>
    <w:rsid w:val="00967733"/>
    <w:rsid w:val="00970B22"/>
    <w:rsid w:val="00971A1F"/>
    <w:rsid w:val="00971FBD"/>
    <w:rsid w:val="0097315D"/>
    <w:rsid w:val="009739EA"/>
    <w:rsid w:val="0097457E"/>
    <w:rsid w:val="00974B99"/>
    <w:rsid w:val="00982D4D"/>
    <w:rsid w:val="00982FDB"/>
    <w:rsid w:val="00983498"/>
    <w:rsid w:val="009849B1"/>
    <w:rsid w:val="009859DB"/>
    <w:rsid w:val="00985BF4"/>
    <w:rsid w:val="0098712E"/>
    <w:rsid w:val="00990E50"/>
    <w:rsid w:val="00994DE5"/>
    <w:rsid w:val="00996DCF"/>
    <w:rsid w:val="009A1122"/>
    <w:rsid w:val="009A69D9"/>
    <w:rsid w:val="009A71F7"/>
    <w:rsid w:val="009B08C6"/>
    <w:rsid w:val="009B10A2"/>
    <w:rsid w:val="009B22A0"/>
    <w:rsid w:val="009B4EE6"/>
    <w:rsid w:val="009B5593"/>
    <w:rsid w:val="009C2492"/>
    <w:rsid w:val="009C3BCA"/>
    <w:rsid w:val="009C78A1"/>
    <w:rsid w:val="009D657F"/>
    <w:rsid w:val="009E0FD2"/>
    <w:rsid w:val="009E229B"/>
    <w:rsid w:val="009E25F2"/>
    <w:rsid w:val="009E4974"/>
    <w:rsid w:val="009E5090"/>
    <w:rsid w:val="009E531B"/>
    <w:rsid w:val="009E5DBF"/>
    <w:rsid w:val="009E6B79"/>
    <w:rsid w:val="009E7CA3"/>
    <w:rsid w:val="009F1B3B"/>
    <w:rsid w:val="009F3D4F"/>
    <w:rsid w:val="009F48EE"/>
    <w:rsid w:val="009F4B75"/>
    <w:rsid w:val="009F7468"/>
    <w:rsid w:val="00A02D00"/>
    <w:rsid w:val="00A03053"/>
    <w:rsid w:val="00A0306E"/>
    <w:rsid w:val="00A04458"/>
    <w:rsid w:val="00A07226"/>
    <w:rsid w:val="00A104EB"/>
    <w:rsid w:val="00A13E99"/>
    <w:rsid w:val="00A155B1"/>
    <w:rsid w:val="00A15ECD"/>
    <w:rsid w:val="00A161D9"/>
    <w:rsid w:val="00A17E4B"/>
    <w:rsid w:val="00A22F28"/>
    <w:rsid w:val="00A23869"/>
    <w:rsid w:val="00A270C6"/>
    <w:rsid w:val="00A27645"/>
    <w:rsid w:val="00A30371"/>
    <w:rsid w:val="00A33878"/>
    <w:rsid w:val="00A33A09"/>
    <w:rsid w:val="00A33CF6"/>
    <w:rsid w:val="00A34457"/>
    <w:rsid w:val="00A34E2F"/>
    <w:rsid w:val="00A355E5"/>
    <w:rsid w:val="00A35FBB"/>
    <w:rsid w:val="00A36199"/>
    <w:rsid w:val="00A3659A"/>
    <w:rsid w:val="00A367B2"/>
    <w:rsid w:val="00A42ED7"/>
    <w:rsid w:val="00A46976"/>
    <w:rsid w:val="00A47D3D"/>
    <w:rsid w:val="00A47D7D"/>
    <w:rsid w:val="00A504AD"/>
    <w:rsid w:val="00A504AE"/>
    <w:rsid w:val="00A50B5D"/>
    <w:rsid w:val="00A51203"/>
    <w:rsid w:val="00A54B56"/>
    <w:rsid w:val="00A55D30"/>
    <w:rsid w:val="00A56E52"/>
    <w:rsid w:val="00A5710D"/>
    <w:rsid w:val="00A6015B"/>
    <w:rsid w:val="00A60722"/>
    <w:rsid w:val="00A60BC0"/>
    <w:rsid w:val="00A63C7B"/>
    <w:rsid w:val="00A6517D"/>
    <w:rsid w:val="00A657ED"/>
    <w:rsid w:val="00A6728A"/>
    <w:rsid w:val="00A70E7A"/>
    <w:rsid w:val="00A72250"/>
    <w:rsid w:val="00A7275A"/>
    <w:rsid w:val="00A7411E"/>
    <w:rsid w:val="00A744DB"/>
    <w:rsid w:val="00A7574A"/>
    <w:rsid w:val="00A761DC"/>
    <w:rsid w:val="00A76A59"/>
    <w:rsid w:val="00A80374"/>
    <w:rsid w:val="00A809C9"/>
    <w:rsid w:val="00A87B1B"/>
    <w:rsid w:val="00A93FF9"/>
    <w:rsid w:val="00A9562B"/>
    <w:rsid w:val="00A96363"/>
    <w:rsid w:val="00A97026"/>
    <w:rsid w:val="00A97EDA"/>
    <w:rsid w:val="00AA0A1E"/>
    <w:rsid w:val="00AA1D9C"/>
    <w:rsid w:val="00AA2017"/>
    <w:rsid w:val="00AA26E3"/>
    <w:rsid w:val="00AA327C"/>
    <w:rsid w:val="00AA49E9"/>
    <w:rsid w:val="00AA4DAC"/>
    <w:rsid w:val="00AA547B"/>
    <w:rsid w:val="00AA5EBE"/>
    <w:rsid w:val="00AA7F53"/>
    <w:rsid w:val="00AB1EC2"/>
    <w:rsid w:val="00AB38EC"/>
    <w:rsid w:val="00AB5291"/>
    <w:rsid w:val="00AC1FE6"/>
    <w:rsid w:val="00AC205E"/>
    <w:rsid w:val="00AC38CB"/>
    <w:rsid w:val="00AC67B2"/>
    <w:rsid w:val="00AC73F6"/>
    <w:rsid w:val="00AD00BF"/>
    <w:rsid w:val="00AD1A49"/>
    <w:rsid w:val="00AD401E"/>
    <w:rsid w:val="00AD549A"/>
    <w:rsid w:val="00AE1A8E"/>
    <w:rsid w:val="00AE59C7"/>
    <w:rsid w:val="00AE6304"/>
    <w:rsid w:val="00AE70B1"/>
    <w:rsid w:val="00AE7D4B"/>
    <w:rsid w:val="00AF0557"/>
    <w:rsid w:val="00AF0D60"/>
    <w:rsid w:val="00AF0E81"/>
    <w:rsid w:val="00AF14D5"/>
    <w:rsid w:val="00AF2A46"/>
    <w:rsid w:val="00AF42B1"/>
    <w:rsid w:val="00AF483D"/>
    <w:rsid w:val="00AF59DC"/>
    <w:rsid w:val="00AF7EC1"/>
    <w:rsid w:val="00B00456"/>
    <w:rsid w:val="00B00CD7"/>
    <w:rsid w:val="00B1181F"/>
    <w:rsid w:val="00B14E4D"/>
    <w:rsid w:val="00B20F04"/>
    <w:rsid w:val="00B213EB"/>
    <w:rsid w:val="00B218C0"/>
    <w:rsid w:val="00B24D86"/>
    <w:rsid w:val="00B25477"/>
    <w:rsid w:val="00B2610A"/>
    <w:rsid w:val="00B272EC"/>
    <w:rsid w:val="00B30A91"/>
    <w:rsid w:val="00B32B69"/>
    <w:rsid w:val="00B348CD"/>
    <w:rsid w:val="00B42C84"/>
    <w:rsid w:val="00B449FF"/>
    <w:rsid w:val="00B460EA"/>
    <w:rsid w:val="00B47B66"/>
    <w:rsid w:val="00B50401"/>
    <w:rsid w:val="00B5056E"/>
    <w:rsid w:val="00B5273C"/>
    <w:rsid w:val="00B52D0C"/>
    <w:rsid w:val="00B55784"/>
    <w:rsid w:val="00B558CB"/>
    <w:rsid w:val="00B622DE"/>
    <w:rsid w:val="00B62D10"/>
    <w:rsid w:val="00B62DEE"/>
    <w:rsid w:val="00B668DC"/>
    <w:rsid w:val="00B702E1"/>
    <w:rsid w:val="00B76E30"/>
    <w:rsid w:val="00B779BD"/>
    <w:rsid w:val="00B802ED"/>
    <w:rsid w:val="00B80D3F"/>
    <w:rsid w:val="00B86240"/>
    <w:rsid w:val="00B87D90"/>
    <w:rsid w:val="00B90585"/>
    <w:rsid w:val="00B918F7"/>
    <w:rsid w:val="00B92072"/>
    <w:rsid w:val="00B93283"/>
    <w:rsid w:val="00B972F5"/>
    <w:rsid w:val="00B97613"/>
    <w:rsid w:val="00BA22BD"/>
    <w:rsid w:val="00BA4260"/>
    <w:rsid w:val="00BA79FB"/>
    <w:rsid w:val="00BB06D2"/>
    <w:rsid w:val="00BB30CD"/>
    <w:rsid w:val="00BB3E03"/>
    <w:rsid w:val="00BB421A"/>
    <w:rsid w:val="00BB6025"/>
    <w:rsid w:val="00BB6C17"/>
    <w:rsid w:val="00BC161F"/>
    <w:rsid w:val="00BC206C"/>
    <w:rsid w:val="00BC20D9"/>
    <w:rsid w:val="00BC3883"/>
    <w:rsid w:val="00BD0111"/>
    <w:rsid w:val="00BD0E01"/>
    <w:rsid w:val="00BD121D"/>
    <w:rsid w:val="00BD63E5"/>
    <w:rsid w:val="00BD68E8"/>
    <w:rsid w:val="00BD6D81"/>
    <w:rsid w:val="00BE0A18"/>
    <w:rsid w:val="00BE0B5F"/>
    <w:rsid w:val="00BE164F"/>
    <w:rsid w:val="00BE68DF"/>
    <w:rsid w:val="00BE6A0A"/>
    <w:rsid w:val="00BF0EC5"/>
    <w:rsid w:val="00BF2B54"/>
    <w:rsid w:val="00BF48D9"/>
    <w:rsid w:val="00C02FE2"/>
    <w:rsid w:val="00C03E7C"/>
    <w:rsid w:val="00C04286"/>
    <w:rsid w:val="00C10450"/>
    <w:rsid w:val="00C11984"/>
    <w:rsid w:val="00C16D40"/>
    <w:rsid w:val="00C20023"/>
    <w:rsid w:val="00C205AC"/>
    <w:rsid w:val="00C21032"/>
    <w:rsid w:val="00C217C2"/>
    <w:rsid w:val="00C228DD"/>
    <w:rsid w:val="00C24D32"/>
    <w:rsid w:val="00C24D5C"/>
    <w:rsid w:val="00C25692"/>
    <w:rsid w:val="00C26346"/>
    <w:rsid w:val="00C26841"/>
    <w:rsid w:val="00C27AFF"/>
    <w:rsid w:val="00C3018E"/>
    <w:rsid w:val="00C302C6"/>
    <w:rsid w:val="00C35558"/>
    <w:rsid w:val="00C35895"/>
    <w:rsid w:val="00C37FD0"/>
    <w:rsid w:val="00C4044C"/>
    <w:rsid w:val="00C40B22"/>
    <w:rsid w:val="00C430D6"/>
    <w:rsid w:val="00C46370"/>
    <w:rsid w:val="00C476CA"/>
    <w:rsid w:val="00C47721"/>
    <w:rsid w:val="00C542C0"/>
    <w:rsid w:val="00C54352"/>
    <w:rsid w:val="00C553B3"/>
    <w:rsid w:val="00C56493"/>
    <w:rsid w:val="00C566E7"/>
    <w:rsid w:val="00C57B97"/>
    <w:rsid w:val="00C60932"/>
    <w:rsid w:val="00C61ADE"/>
    <w:rsid w:val="00C62101"/>
    <w:rsid w:val="00C621A5"/>
    <w:rsid w:val="00C627A8"/>
    <w:rsid w:val="00C627F6"/>
    <w:rsid w:val="00C6639F"/>
    <w:rsid w:val="00C7298E"/>
    <w:rsid w:val="00C762C2"/>
    <w:rsid w:val="00C81879"/>
    <w:rsid w:val="00C869D7"/>
    <w:rsid w:val="00C87365"/>
    <w:rsid w:val="00C91789"/>
    <w:rsid w:val="00C95C97"/>
    <w:rsid w:val="00C976BC"/>
    <w:rsid w:val="00CA1022"/>
    <w:rsid w:val="00CA4B6F"/>
    <w:rsid w:val="00CA4CEA"/>
    <w:rsid w:val="00CA5502"/>
    <w:rsid w:val="00CB0FEC"/>
    <w:rsid w:val="00CB24BE"/>
    <w:rsid w:val="00CB71BD"/>
    <w:rsid w:val="00CC01DE"/>
    <w:rsid w:val="00CC1938"/>
    <w:rsid w:val="00CC2212"/>
    <w:rsid w:val="00CC2B79"/>
    <w:rsid w:val="00CC3CA8"/>
    <w:rsid w:val="00CC502B"/>
    <w:rsid w:val="00CC5B45"/>
    <w:rsid w:val="00CC712C"/>
    <w:rsid w:val="00CD0B68"/>
    <w:rsid w:val="00CD3762"/>
    <w:rsid w:val="00CD38AE"/>
    <w:rsid w:val="00CD3E01"/>
    <w:rsid w:val="00CD4F8A"/>
    <w:rsid w:val="00CD624F"/>
    <w:rsid w:val="00CD62C6"/>
    <w:rsid w:val="00CD7C4C"/>
    <w:rsid w:val="00CE0DDB"/>
    <w:rsid w:val="00CE3908"/>
    <w:rsid w:val="00CE4A55"/>
    <w:rsid w:val="00CF10D4"/>
    <w:rsid w:val="00CF34DD"/>
    <w:rsid w:val="00CF52B8"/>
    <w:rsid w:val="00CF7322"/>
    <w:rsid w:val="00CF7521"/>
    <w:rsid w:val="00D01615"/>
    <w:rsid w:val="00D0548C"/>
    <w:rsid w:val="00D123C9"/>
    <w:rsid w:val="00D125E0"/>
    <w:rsid w:val="00D1273E"/>
    <w:rsid w:val="00D1374F"/>
    <w:rsid w:val="00D13CA7"/>
    <w:rsid w:val="00D149D4"/>
    <w:rsid w:val="00D14AA4"/>
    <w:rsid w:val="00D15F52"/>
    <w:rsid w:val="00D161BD"/>
    <w:rsid w:val="00D16389"/>
    <w:rsid w:val="00D17ABD"/>
    <w:rsid w:val="00D22908"/>
    <w:rsid w:val="00D2410C"/>
    <w:rsid w:val="00D268B7"/>
    <w:rsid w:val="00D27E56"/>
    <w:rsid w:val="00D315FA"/>
    <w:rsid w:val="00D3416F"/>
    <w:rsid w:val="00D35523"/>
    <w:rsid w:val="00D35BFC"/>
    <w:rsid w:val="00D36EB4"/>
    <w:rsid w:val="00D401AC"/>
    <w:rsid w:val="00D419A5"/>
    <w:rsid w:val="00D42F1E"/>
    <w:rsid w:val="00D458DD"/>
    <w:rsid w:val="00D4629B"/>
    <w:rsid w:val="00D50CC2"/>
    <w:rsid w:val="00D52B19"/>
    <w:rsid w:val="00D555F6"/>
    <w:rsid w:val="00D602AC"/>
    <w:rsid w:val="00D625E8"/>
    <w:rsid w:val="00D63D67"/>
    <w:rsid w:val="00D6536D"/>
    <w:rsid w:val="00D65C72"/>
    <w:rsid w:val="00D674C3"/>
    <w:rsid w:val="00D7144B"/>
    <w:rsid w:val="00D7160E"/>
    <w:rsid w:val="00D7401F"/>
    <w:rsid w:val="00D741FA"/>
    <w:rsid w:val="00D75552"/>
    <w:rsid w:val="00D75924"/>
    <w:rsid w:val="00D7668B"/>
    <w:rsid w:val="00D77684"/>
    <w:rsid w:val="00D83D31"/>
    <w:rsid w:val="00D86425"/>
    <w:rsid w:val="00D9207D"/>
    <w:rsid w:val="00D938BA"/>
    <w:rsid w:val="00DA033C"/>
    <w:rsid w:val="00DA2344"/>
    <w:rsid w:val="00DA30EF"/>
    <w:rsid w:val="00DA420F"/>
    <w:rsid w:val="00DA47CC"/>
    <w:rsid w:val="00DA6F0B"/>
    <w:rsid w:val="00DA7884"/>
    <w:rsid w:val="00DA78A6"/>
    <w:rsid w:val="00DB0AD9"/>
    <w:rsid w:val="00DB1161"/>
    <w:rsid w:val="00DB27B9"/>
    <w:rsid w:val="00DB6ED6"/>
    <w:rsid w:val="00DC07E5"/>
    <w:rsid w:val="00DC1E3A"/>
    <w:rsid w:val="00DC3FC8"/>
    <w:rsid w:val="00DC40C3"/>
    <w:rsid w:val="00DC521D"/>
    <w:rsid w:val="00DC7D33"/>
    <w:rsid w:val="00DD0E1E"/>
    <w:rsid w:val="00DD1657"/>
    <w:rsid w:val="00DD29BA"/>
    <w:rsid w:val="00DD2EBA"/>
    <w:rsid w:val="00DD3CDD"/>
    <w:rsid w:val="00DD4D90"/>
    <w:rsid w:val="00DD4E1C"/>
    <w:rsid w:val="00DD5BBB"/>
    <w:rsid w:val="00DD64FF"/>
    <w:rsid w:val="00DE34FF"/>
    <w:rsid w:val="00DE3731"/>
    <w:rsid w:val="00DE6448"/>
    <w:rsid w:val="00DE6DAF"/>
    <w:rsid w:val="00DE7719"/>
    <w:rsid w:val="00DF0057"/>
    <w:rsid w:val="00DF3F0B"/>
    <w:rsid w:val="00DF4B26"/>
    <w:rsid w:val="00DF6270"/>
    <w:rsid w:val="00E02928"/>
    <w:rsid w:val="00E03CE4"/>
    <w:rsid w:val="00E042EC"/>
    <w:rsid w:val="00E05704"/>
    <w:rsid w:val="00E104F5"/>
    <w:rsid w:val="00E105C8"/>
    <w:rsid w:val="00E134A5"/>
    <w:rsid w:val="00E14662"/>
    <w:rsid w:val="00E14E99"/>
    <w:rsid w:val="00E152D2"/>
    <w:rsid w:val="00E15BC8"/>
    <w:rsid w:val="00E22D18"/>
    <w:rsid w:val="00E2343A"/>
    <w:rsid w:val="00E237A0"/>
    <w:rsid w:val="00E2456F"/>
    <w:rsid w:val="00E25BCF"/>
    <w:rsid w:val="00E27378"/>
    <w:rsid w:val="00E27F73"/>
    <w:rsid w:val="00E30A50"/>
    <w:rsid w:val="00E311FC"/>
    <w:rsid w:val="00E33FD7"/>
    <w:rsid w:val="00E353D2"/>
    <w:rsid w:val="00E358A2"/>
    <w:rsid w:val="00E36D42"/>
    <w:rsid w:val="00E36F3B"/>
    <w:rsid w:val="00E455A7"/>
    <w:rsid w:val="00E469D6"/>
    <w:rsid w:val="00E4743E"/>
    <w:rsid w:val="00E526D2"/>
    <w:rsid w:val="00E5605B"/>
    <w:rsid w:val="00E561DA"/>
    <w:rsid w:val="00E57A7A"/>
    <w:rsid w:val="00E57AED"/>
    <w:rsid w:val="00E57F5D"/>
    <w:rsid w:val="00E60FB9"/>
    <w:rsid w:val="00E63C70"/>
    <w:rsid w:val="00E70154"/>
    <w:rsid w:val="00E7170D"/>
    <w:rsid w:val="00E7454F"/>
    <w:rsid w:val="00E776ED"/>
    <w:rsid w:val="00E8392C"/>
    <w:rsid w:val="00E84ABD"/>
    <w:rsid w:val="00E8540C"/>
    <w:rsid w:val="00E905DD"/>
    <w:rsid w:val="00E9298B"/>
    <w:rsid w:val="00E97544"/>
    <w:rsid w:val="00EA0542"/>
    <w:rsid w:val="00EA05F5"/>
    <w:rsid w:val="00EA1162"/>
    <w:rsid w:val="00EA52E5"/>
    <w:rsid w:val="00EA5EA4"/>
    <w:rsid w:val="00EA6C7D"/>
    <w:rsid w:val="00EB02C8"/>
    <w:rsid w:val="00EB1F6F"/>
    <w:rsid w:val="00EB6EA6"/>
    <w:rsid w:val="00EB767A"/>
    <w:rsid w:val="00EB7787"/>
    <w:rsid w:val="00EC3668"/>
    <w:rsid w:val="00EC422E"/>
    <w:rsid w:val="00EC4678"/>
    <w:rsid w:val="00EC4BF2"/>
    <w:rsid w:val="00EC6BB9"/>
    <w:rsid w:val="00ED10FE"/>
    <w:rsid w:val="00EE171E"/>
    <w:rsid w:val="00EE51DD"/>
    <w:rsid w:val="00EE7924"/>
    <w:rsid w:val="00EF1AFA"/>
    <w:rsid w:val="00EF21BD"/>
    <w:rsid w:val="00EF2721"/>
    <w:rsid w:val="00EF4537"/>
    <w:rsid w:val="00EF5039"/>
    <w:rsid w:val="00EF5A3D"/>
    <w:rsid w:val="00EF6D07"/>
    <w:rsid w:val="00EF7085"/>
    <w:rsid w:val="00EF7D6B"/>
    <w:rsid w:val="00F02120"/>
    <w:rsid w:val="00F031E2"/>
    <w:rsid w:val="00F10B64"/>
    <w:rsid w:val="00F12556"/>
    <w:rsid w:val="00F139F5"/>
    <w:rsid w:val="00F1540E"/>
    <w:rsid w:val="00F208C5"/>
    <w:rsid w:val="00F20DAB"/>
    <w:rsid w:val="00F21FCC"/>
    <w:rsid w:val="00F261CB"/>
    <w:rsid w:val="00F26C09"/>
    <w:rsid w:val="00F27B62"/>
    <w:rsid w:val="00F315FE"/>
    <w:rsid w:val="00F36557"/>
    <w:rsid w:val="00F40847"/>
    <w:rsid w:val="00F43304"/>
    <w:rsid w:val="00F45832"/>
    <w:rsid w:val="00F4724F"/>
    <w:rsid w:val="00F47FB4"/>
    <w:rsid w:val="00F52A23"/>
    <w:rsid w:val="00F56DAA"/>
    <w:rsid w:val="00F605A6"/>
    <w:rsid w:val="00F60CBF"/>
    <w:rsid w:val="00F63C88"/>
    <w:rsid w:val="00F6515D"/>
    <w:rsid w:val="00F6566A"/>
    <w:rsid w:val="00F65774"/>
    <w:rsid w:val="00F6737E"/>
    <w:rsid w:val="00F67E47"/>
    <w:rsid w:val="00F70433"/>
    <w:rsid w:val="00F7345A"/>
    <w:rsid w:val="00F74DD3"/>
    <w:rsid w:val="00F778D2"/>
    <w:rsid w:val="00F77C91"/>
    <w:rsid w:val="00F809F1"/>
    <w:rsid w:val="00F8326C"/>
    <w:rsid w:val="00F85221"/>
    <w:rsid w:val="00F8760A"/>
    <w:rsid w:val="00F9258B"/>
    <w:rsid w:val="00F948B5"/>
    <w:rsid w:val="00F95969"/>
    <w:rsid w:val="00FA4A18"/>
    <w:rsid w:val="00FB1FF0"/>
    <w:rsid w:val="00FB282D"/>
    <w:rsid w:val="00FB32AA"/>
    <w:rsid w:val="00FB431C"/>
    <w:rsid w:val="00FB4D60"/>
    <w:rsid w:val="00FC3CC0"/>
    <w:rsid w:val="00FC6DAC"/>
    <w:rsid w:val="00FC75B4"/>
    <w:rsid w:val="00FC788A"/>
    <w:rsid w:val="00FC7DDD"/>
    <w:rsid w:val="00FD051A"/>
    <w:rsid w:val="00FD3BBA"/>
    <w:rsid w:val="00FD4BF1"/>
    <w:rsid w:val="00FD55D3"/>
    <w:rsid w:val="00FD7692"/>
    <w:rsid w:val="00FD7699"/>
    <w:rsid w:val="00FE24AB"/>
    <w:rsid w:val="00FF155A"/>
    <w:rsid w:val="00FF34F0"/>
    <w:rsid w:val="00FF6C5E"/>
    <w:rsid w:val="00FF7342"/>
    <w:rsid w:val="00FF7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5B46A1F4"/>
  <w15:chartTrackingRefBased/>
  <w15:docId w15:val="{BDE1D4E1-A8DD-48D3-B668-4B93FDFD5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E4974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D388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qFormat/>
    <w:rsid w:val="001325B8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7026"/>
  </w:style>
  <w:style w:type="paragraph" w:styleId="Footer">
    <w:name w:val="footer"/>
    <w:aliases w:val="Doc Footer"/>
    <w:basedOn w:val="Normal"/>
    <w:link w:val="Foot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A97026"/>
  </w:style>
  <w:style w:type="paragraph" w:styleId="NoSpacing">
    <w:name w:val="No Spacing"/>
    <w:uiPriority w:val="1"/>
    <w:qFormat/>
    <w:rsid w:val="00A72250"/>
    <w:pPr>
      <w:spacing w:after="0" w:line="240" w:lineRule="auto"/>
    </w:pPr>
  </w:style>
  <w:style w:type="table" w:styleId="TableGrid">
    <w:name w:val="Table Grid"/>
    <w:basedOn w:val="TableNormal"/>
    <w:uiPriority w:val="39"/>
    <w:rsid w:val="00C663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L,Bullet point text,Bullet point tex,Bulleted list,Dot pt,No Spacing1,List Paragraph Char Char Char,Indicator Text,Numbered Para 1,List Paragraph1,Bullet Points,MAIN CONTENT,Bullet 1,List Paragraph11,List Paragraph12,F5 List Paragraph"/>
    <w:basedOn w:val="Normal"/>
    <w:link w:val="ListParagraphChar"/>
    <w:uiPriority w:val="34"/>
    <w:qFormat/>
    <w:rsid w:val="00C6639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724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2468"/>
    <w:rPr>
      <w:rFonts w:ascii="Segoe UI" w:hAnsi="Segoe UI" w:cs="Segoe UI"/>
      <w:sz w:val="18"/>
      <w:szCs w:val="18"/>
    </w:rPr>
  </w:style>
  <w:style w:type="character" w:customStyle="1" w:styleId="ListParagraphChar">
    <w:name w:val="List Paragraph Char"/>
    <w:aliases w:val="L Char,Bullet point text Char,Bullet point tex Char,Bulleted list Char,Dot pt Char,No Spacing1 Char,List Paragraph Char Char Char Char,Indicator Text Char,Numbered Para 1 Char,List Paragraph1 Char,Bullet Points Char,MAIN CONTENT Char"/>
    <w:link w:val="ListParagraph"/>
    <w:uiPriority w:val="34"/>
    <w:qFormat/>
    <w:locked/>
    <w:rsid w:val="00E27378"/>
  </w:style>
  <w:style w:type="paragraph" w:customStyle="1" w:styleId="HeadingReportTemplate">
    <w:name w:val="Heading Report Template"/>
    <w:basedOn w:val="Heading2"/>
    <w:link w:val="HeadingReportTemplateChar"/>
    <w:qFormat/>
    <w:rsid w:val="003D3885"/>
    <w:pPr>
      <w:numPr>
        <w:numId w:val="27"/>
      </w:numPr>
      <w:spacing w:line="276" w:lineRule="auto"/>
    </w:pPr>
    <w:rPr>
      <w:rFonts w:ascii="Verdana" w:hAnsi="Verdana"/>
      <w:b/>
      <w:sz w:val="24"/>
      <w:szCs w:val="24"/>
    </w:rPr>
  </w:style>
  <w:style w:type="character" w:customStyle="1" w:styleId="HeadingReportTemplateChar">
    <w:name w:val="Heading Report Template Char"/>
    <w:basedOn w:val="Heading2Char"/>
    <w:link w:val="HeadingReportTemplate"/>
    <w:rsid w:val="003D3885"/>
    <w:rPr>
      <w:rFonts w:ascii="Verdana" w:eastAsiaTheme="majorEastAsia" w:hAnsi="Verdana" w:cstheme="majorBidi"/>
      <w:b/>
      <w:color w:val="2E74B5" w:themeColor="accent1" w:themeShade="BF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D388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DB6ED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B6E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B6ED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B6E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B6ED6"/>
    <w:rPr>
      <w:b/>
      <w:bCs/>
      <w:sz w:val="20"/>
      <w:szCs w:val="20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67733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67733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967733"/>
    <w:rPr>
      <w:vertAlign w:val="superscript"/>
    </w:rPr>
  </w:style>
  <w:style w:type="character" w:customStyle="1" w:styleId="Heading4Char">
    <w:name w:val="Heading 4 Char"/>
    <w:basedOn w:val="DefaultParagraphFont"/>
    <w:link w:val="Heading4"/>
    <w:uiPriority w:val="9"/>
    <w:rsid w:val="001325B8"/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customStyle="1" w:styleId="FooterChar1">
    <w:name w:val="Footer Char1"/>
    <w:aliases w:val="Doc Footer Char1"/>
    <w:locked/>
    <w:rsid w:val="001325B8"/>
    <w:rPr>
      <w:rFonts w:ascii="Arial" w:hAnsi="Arial" w:cs="Times New Roman"/>
      <w:sz w:val="24"/>
      <w:szCs w:val="24"/>
      <w:lang w:val="en-GB" w:eastAsia="en-GB" w:bidi="ar-SA"/>
    </w:rPr>
  </w:style>
  <w:style w:type="paragraph" w:customStyle="1" w:styleId="paragraph">
    <w:name w:val="paragraph"/>
    <w:basedOn w:val="Normal"/>
    <w:rsid w:val="002948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29482F"/>
  </w:style>
  <w:style w:type="character" w:customStyle="1" w:styleId="ui-provider">
    <w:name w:val="ui-provider"/>
    <w:basedOn w:val="DefaultParagraphFont"/>
    <w:rsid w:val="000D3BE2"/>
  </w:style>
  <w:style w:type="paragraph" w:styleId="NormalWeb">
    <w:name w:val="Normal (Web)"/>
    <w:basedOn w:val="Normal"/>
    <w:uiPriority w:val="99"/>
    <w:semiHidden/>
    <w:unhideWhenUsed/>
    <w:rsid w:val="000D3B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334F4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253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7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6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5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862E6E60497C4680C5AB25B02F4E10" ma:contentTypeVersion="7" ma:contentTypeDescription="Create a new document." ma:contentTypeScope="" ma:versionID="62862befca4f4cbf154a3577f56f5f37">
  <xsd:schema xmlns:xsd="http://www.w3.org/2001/XMLSchema" xmlns:xs="http://www.w3.org/2001/XMLSchema" xmlns:p="http://schemas.microsoft.com/office/2006/metadata/properties" xmlns:ns3="c9a6731c-53d6-464c-b253-c810b90fd6a8" targetNamespace="http://schemas.microsoft.com/office/2006/metadata/properties" ma:root="true" ma:fieldsID="fba2b325db8696ce781d428da0464464" ns3:_="">
    <xsd:import namespace="c9a6731c-53d6-464c-b253-c810b90fd6a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a6731c-53d6-464c-b253-c810b90fd6a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40B95FF-7497-44AF-AF74-EC19FFF83EB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a6731c-53d6-464c-b253-c810b90fd6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F1454EB-A483-4DD7-B8FE-CD1427383804}">
  <ds:schemaRefs>
    <ds:schemaRef ds:uri="http://purl.org/dc/elements/1.1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metadata/properties"/>
    <ds:schemaRef ds:uri="http://schemas.microsoft.com/office/2006/documentManagement/types"/>
    <ds:schemaRef ds:uri="c9a6731c-53d6-464c-b253-c810b90fd6a8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9D580FE5-4CC9-464C-9D10-770EFB219D2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E3D939D-C20F-4DD9-A3C5-6B26187ACFB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1150</Words>
  <Characters>6557</Characters>
  <Application>Microsoft Office Word</Application>
  <DocSecurity>4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 (CTM UHB - Corporate Governance)</dc:creator>
  <cp:keywords/>
  <dc:description/>
  <cp:lastModifiedBy>Administrator</cp:lastModifiedBy>
  <cp:revision>2</cp:revision>
  <dcterms:created xsi:type="dcterms:W3CDTF">2023-09-22T11:02:00Z</dcterms:created>
  <dcterms:modified xsi:type="dcterms:W3CDTF">2023-09-22T11:02:00Z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0x010100FE862E6E60497C4680C5AB25B02F4E10</vt:lpwstr>
  </property>
</Properties>
</file>