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90FFE6" w14:textId="77777777" w:rsidR="00D2410C" w:rsidRDefault="00D2410C" w:rsidP="00D2410C">
      <w:pPr>
        <w:jc w:val="center"/>
        <w:rPr>
          <w:rFonts w:ascii="Verdana" w:hAnsi="Verdana"/>
        </w:rPr>
      </w:pPr>
      <w:r w:rsidRPr="00D2410C">
        <w:rPr>
          <w:rFonts w:ascii="Verdana" w:eastAsia="Verdana" w:hAnsi="Verdana" w:cs="Verdana"/>
          <w:noProof/>
          <w:lang w:bidi="cy-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77777777" w:rsidR="00525291" w:rsidRPr="003D5296" w:rsidRDefault="00525291">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3.1.1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77777777" w:rsidR="00525291" w:rsidRPr="003D5296" w:rsidRDefault="00525291">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3.1.1</w:t>
                      </w:r>
                    </w:p>
                  </w:txbxContent>
                </v:textbox>
                <w10:wrap type="square"/>
              </v:shape>
            </w:pict>
          </mc:Fallback>
        </mc:AlternateContent>
      </w:r>
    </w:p>
    <w:p w14:paraId="46B5F3B8" w14:textId="77777777" w:rsidR="00D2410C" w:rsidRPr="0001412B" w:rsidRDefault="00D2410C" w:rsidP="0001412B">
      <w:pPr>
        <w:pStyle w:val="NoSpacing"/>
      </w:pPr>
    </w:p>
    <w:p w14:paraId="4D53B987" w14:textId="517E7209" w:rsidR="00A72250" w:rsidRPr="00D17ABD" w:rsidRDefault="00D2410C" w:rsidP="00922386">
      <w:pPr>
        <w:jc w:val="center"/>
        <w:rPr>
          <w:rFonts w:ascii="Verdana" w:hAnsi="Verdana"/>
          <w:b/>
        </w:rPr>
      </w:pPr>
      <w:r w:rsidRPr="00D17ABD">
        <w:rPr>
          <w:rFonts w:ascii="Verdana" w:eastAsia="Verdana" w:hAnsi="Verdana" w:cs="Verdana"/>
          <w:b/>
          <w:lang w:bidi="cy-GB"/>
        </w:rPr>
        <w:t>Cofnodion Cyfarfod Bwrdd Iechyd Prifysgol Cwm Taf Morgannwg (BIPCTM) a gynhaliwyd ddydd Iau 30 Mawrth 2023 fel cyfarfod Personol yn Yr Hwb, Safle Ysbyty Brenhinol Morgannwg, Llantrisant (Darlledwyd yn Fyw hefyd drwy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8"/>
        <w:gridCol w:w="1328"/>
        <w:gridCol w:w="7126"/>
        <w:gridCol w:w="283"/>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eastAsia="Verdana" w:hAnsi="Verdana" w:cs="Verdana"/>
                <w:b/>
                <w:lang w:bidi="cy-GB"/>
              </w:rPr>
              <w:t>Aelodau yn Bresennol:</w:t>
            </w:r>
          </w:p>
        </w:tc>
      </w:tr>
      <w:tr w:rsidR="00215FC9" w:rsidRPr="00D17ABD" w14:paraId="0AEDF477" w14:textId="77777777" w:rsidTr="005C063B">
        <w:trPr>
          <w:gridAfter w:val="1"/>
          <w:wAfter w:w="289" w:type="dxa"/>
        </w:trPr>
        <w:tc>
          <w:tcPr>
            <w:tcW w:w="2977" w:type="dxa"/>
            <w:gridSpan w:val="2"/>
            <w:shd w:val="clear" w:color="auto" w:fill="auto"/>
          </w:tcPr>
          <w:p w14:paraId="0BADE5D6" w14:textId="77777777" w:rsidR="00215FC9" w:rsidRPr="00B70F79" w:rsidRDefault="00AA0A1E" w:rsidP="00215FC9">
            <w:pPr>
              <w:rPr>
                <w:rFonts w:ascii="Verdana" w:hAnsi="Verdana"/>
              </w:rPr>
            </w:pPr>
            <w:r w:rsidRPr="00B70F79">
              <w:rPr>
                <w:rFonts w:ascii="Verdana" w:eastAsia="Verdana" w:hAnsi="Verdana" w:cs="Verdana"/>
                <w:lang w:bidi="cy-GB"/>
              </w:rPr>
              <w:t>Emrys Elias</w:t>
            </w:r>
          </w:p>
        </w:tc>
        <w:tc>
          <w:tcPr>
            <w:tcW w:w="7229" w:type="dxa"/>
          </w:tcPr>
          <w:p w14:paraId="29570881" w14:textId="37C3C912" w:rsidR="00215FC9" w:rsidRPr="00D17ABD" w:rsidRDefault="00215FC9" w:rsidP="00215FC9">
            <w:pPr>
              <w:rPr>
                <w:rFonts w:ascii="Verdana" w:hAnsi="Verdana"/>
              </w:rPr>
            </w:pPr>
            <w:r w:rsidRPr="00AF2BCD">
              <w:rPr>
                <w:rFonts w:ascii="Verdana" w:eastAsia="Verdana" w:hAnsi="Verdana" w:cs="Verdana"/>
                <w:lang w:bidi="cy-GB"/>
              </w:rPr>
              <w:t>Cadeirydd</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B70F79" w:rsidRDefault="00D8436B" w:rsidP="00A17E4B">
            <w:pPr>
              <w:ind w:right="-88"/>
              <w:rPr>
                <w:rFonts w:ascii="Verdana" w:hAnsi="Verdana"/>
              </w:rPr>
            </w:pPr>
            <w:r w:rsidRPr="00B70F79">
              <w:rPr>
                <w:rFonts w:ascii="Verdana" w:eastAsia="Verdana" w:hAnsi="Verdana" w:cs="Verdana"/>
                <w:lang w:bidi="cy-GB"/>
              </w:rPr>
              <w:t>Paul Mears</w:t>
            </w:r>
          </w:p>
          <w:p w14:paraId="4A203C2B" w14:textId="77777777" w:rsidR="00E63C70" w:rsidRPr="00B70F79" w:rsidRDefault="00E63C70" w:rsidP="00A17E4B">
            <w:pPr>
              <w:ind w:right="-88"/>
              <w:rPr>
                <w:rFonts w:ascii="Verdana" w:hAnsi="Verdana"/>
              </w:rPr>
            </w:pPr>
            <w:r w:rsidRPr="00B70F79">
              <w:rPr>
                <w:rFonts w:ascii="Verdana" w:eastAsia="Verdana" w:hAnsi="Verdana" w:cs="Verdana"/>
                <w:lang w:bidi="cy-GB"/>
              </w:rPr>
              <w:t>Jayne Sadgrove</w:t>
            </w:r>
          </w:p>
          <w:p w14:paraId="51B12073" w14:textId="77777777" w:rsidR="00CB0FEC" w:rsidRPr="00B70F79" w:rsidRDefault="00CB0FEC" w:rsidP="00A17E4B">
            <w:pPr>
              <w:ind w:right="-88"/>
              <w:rPr>
                <w:rFonts w:ascii="Verdana" w:hAnsi="Verdana"/>
              </w:rPr>
            </w:pPr>
            <w:r w:rsidRPr="00B70F79">
              <w:rPr>
                <w:rFonts w:ascii="Verdana" w:eastAsia="Verdana" w:hAnsi="Verdana" w:cs="Verdana"/>
                <w:lang w:bidi="cy-GB"/>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eastAsia="Verdana" w:hAnsi="Verdana" w:cs="Verdana"/>
                <w:lang w:bidi="cy-GB"/>
              </w:rPr>
              <w:t xml:space="preserve">Prif Weithredwr  </w:t>
            </w:r>
          </w:p>
          <w:p w14:paraId="383DB967" w14:textId="77777777" w:rsidR="00E63C70" w:rsidRPr="001326AC" w:rsidRDefault="00E63C70" w:rsidP="00215FC9">
            <w:pPr>
              <w:ind w:right="-21"/>
              <w:jc w:val="both"/>
              <w:rPr>
                <w:rFonts w:ascii="Verdana" w:hAnsi="Verdana"/>
              </w:rPr>
            </w:pPr>
            <w:r w:rsidRPr="001326AC">
              <w:rPr>
                <w:rFonts w:ascii="Verdana" w:eastAsia="Verdana" w:hAnsi="Verdana" w:cs="Verdana"/>
                <w:lang w:bidi="cy-GB"/>
              </w:rPr>
              <w:t>Is-Gadeirydd/Aelod Annibynnol</w:t>
            </w:r>
          </w:p>
          <w:p w14:paraId="32FE793D" w14:textId="77777777" w:rsidR="00504ACF" w:rsidRPr="001326AC" w:rsidRDefault="00504ACF" w:rsidP="00215FC9">
            <w:pPr>
              <w:ind w:right="-21"/>
              <w:jc w:val="both"/>
              <w:rPr>
                <w:rFonts w:ascii="Verdana" w:hAnsi="Verdana"/>
              </w:rPr>
            </w:pPr>
            <w:r w:rsidRPr="001326AC">
              <w:rPr>
                <w:rFonts w:ascii="Verdana" w:eastAsia="Verdana" w:hAnsi="Verdana" w:cs="Verdana"/>
                <w:lang w:bidi="cy-GB"/>
              </w:rPr>
              <w:t>Aelod Annibynnol</w:t>
            </w:r>
          </w:p>
        </w:tc>
      </w:tr>
      <w:tr w:rsidR="00A17E4B" w:rsidRPr="00D17ABD" w14:paraId="020240EF" w14:textId="77777777" w:rsidTr="005C063B">
        <w:trPr>
          <w:gridAfter w:val="1"/>
          <w:wAfter w:w="289" w:type="dxa"/>
        </w:trPr>
        <w:tc>
          <w:tcPr>
            <w:tcW w:w="2977" w:type="dxa"/>
            <w:gridSpan w:val="2"/>
            <w:shd w:val="clear" w:color="auto" w:fill="auto"/>
          </w:tcPr>
          <w:p w14:paraId="63ACB205" w14:textId="2F161D3B" w:rsidR="00A17E4B" w:rsidRPr="00B70F79" w:rsidRDefault="001B77E6" w:rsidP="00A17E4B">
            <w:pPr>
              <w:ind w:right="-88"/>
              <w:rPr>
                <w:rFonts w:ascii="Verdana" w:hAnsi="Verdana"/>
              </w:rPr>
            </w:pPr>
            <w:r w:rsidRPr="00B70F79">
              <w:rPr>
                <w:rFonts w:ascii="Verdana" w:eastAsia="Verdana" w:hAnsi="Verdana" w:cs="Verdana"/>
                <w:lang w:bidi="cy-GB"/>
              </w:rPr>
              <w:t>Ian Wells</w:t>
            </w:r>
          </w:p>
          <w:p w14:paraId="17C7CD61" w14:textId="77777777" w:rsidR="00A17E4B" w:rsidRPr="00B70F79" w:rsidRDefault="000A7BD0" w:rsidP="00A17E4B">
            <w:pPr>
              <w:ind w:right="-88"/>
              <w:rPr>
                <w:rFonts w:ascii="Verdana" w:hAnsi="Verdana"/>
              </w:rPr>
            </w:pPr>
            <w:r w:rsidRPr="00B70F79">
              <w:rPr>
                <w:rFonts w:ascii="Verdana" w:eastAsia="Verdana" w:hAnsi="Verdana" w:cs="Verdana"/>
                <w:lang w:bidi="cy-GB"/>
              </w:rPr>
              <w:t>James Hehir</w:t>
            </w:r>
          </w:p>
          <w:p w14:paraId="11BAA726" w14:textId="504B44EF" w:rsidR="00205DE9" w:rsidRPr="00B70F79" w:rsidRDefault="00205DE9" w:rsidP="00A17E4B">
            <w:pPr>
              <w:ind w:right="-88"/>
              <w:rPr>
                <w:rFonts w:ascii="Verdana" w:hAnsi="Verdana"/>
              </w:rPr>
            </w:pPr>
            <w:r w:rsidRPr="00B70F79">
              <w:rPr>
                <w:rFonts w:ascii="Verdana" w:eastAsia="Verdana" w:hAnsi="Verdana" w:cs="Verdana"/>
                <w:lang w:bidi="cy-GB"/>
              </w:rPr>
              <w:t>Lynda Thomas</w:t>
            </w:r>
          </w:p>
          <w:p w14:paraId="3D41B77A" w14:textId="2F128D41" w:rsidR="000A7BD0" w:rsidRPr="00B70F79" w:rsidRDefault="000A7BD0" w:rsidP="00A17E4B">
            <w:pPr>
              <w:ind w:right="-88"/>
              <w:rPr>
                <w:rFonts w:ascii="Verdana" w:hAnsi="Verdana"/>
              </w:rPr>
            </w:pPr>
            <w:r w:rsidRPr="00B70F79">
              <w:rPr>
                <w:rFonts w:ascii="Verdana" w:eastAsia="Verdana" w:hAnsi="Verdana" w:cs="Verdana"/>
                <w:lang w:bidi="cy-GB"/>
              </w:rPr>
              <w:t>Dilys Jouvenat</w:t>
            </w:r>
          </w:p>
          <w:p w14:paraId="75C1BB66" w14:textId="26C1C4AF" w:rsidR="00D646E8" w:rsidRPr="00B70F79" w:rsidRDefault="00D646E8" w:rsidP="00A17E4B">
            <w:pPr>
              <w:ind w:right="-88"/>
              <w:rPr>
                <w:rFonts w:ascii="Verdana" w:hAnsi="Verdana"/>
              </w:rPr>
            </w:pPr>
            <w:r w:rsidRPr="00B70F79">
              <w:rPr>
                <w:rFonts w:ascii="Verdana" w:eastAsia="Verdana" w:hAnsi="Verdana" w:cs="Verdana"/>
                <w:lang w:bidi="cy-GB"/>
              </w:rPr>
              <w:t xml:space="preserve">Geraint Hopkins </w:t>
            </w:r>
          </w:p>
          <w:p w14:paraId="1508F199" w14:textId="0D197FBD" w:rsidR="001D1AF9" w:rsidRPr="00B70F79" w:rsidRDefault="001D1AF9" w:rsidP="005C4369">
            <w:pPr>
              <w:ind w:right="-88"/>
              <w:rPr>
                <w:rFonts w:ascii="Verdana" w:hAnsi="Verdana"/>
              </w:rPr>
            </w:pPr>
            <w:r w:rsidRPr="00B70F79">
              <w:rPr>
                <w:rFonts w:ascii="Verdana" w:eastAsia="Verdana" w:hAnsi="Verdana" w:cs="Verdana"/>
                <w:lang w:bidi="cy-GB"/>
              </w:rPr>
              <w:t>Linda Prosser</w:t>
            </w:r>
          </w:p>
          <w:p w14:paraId="26463DF8" w14:textId="7BE205A6" w:rsidR="00CA212D" w:rsidRPr="00B70F79" w:rsidRDefault="00CA212D" w:rsidP="005C4369">
            <w:pPr>
              <w:ind w:right="-88"/>
              <w:rPr>
                <w:rFonts w:ascii="Verdana" w:hAnsi="Verdana"/>
              </w:rPr>
            </w:pPr>
            <w:r w:rsidRPr="00B70F79">
              <w:rPr>
                <w:rFonts w:ascii="Verdana" w:eastAsia="Verdana" w:hAnsi="Verdana" w:cs="Verdana"/>
                <w:lang w:bidi="cy-GB"/>
              </w:rPr>
              <w:t>Greg Dix</w:t>
            </w:r>
          </w:p>
          <w:p w14:paraId="79D0DCC2" w14:textId="3547A72E" w:rsidR="00CA212D" w:rsidRPr="00B70F79" w:rsidRDefault="00CA212D" w:rsidP="005C4369">
            <w:pPr>
              <w:ind w:right="-88"/>
              <w:rPr>
                <w:rFonts w:ascii="Verdana" w:hAnsi="Verdana"/>
              </w:rPr>
            </w:pPr>
            <w:r w:rsidRPr="00B70F79">
              <w:rPr>
                <w:rFonts w:ascii="Verdana" w:eastAsia="Verdana" w:hAnsi="Verdana" w:cs="Verdana"/>
                <w:lang w:bidi="cy-GB"/>
              </w:rPr>
              <w:t>Lauren Edwards</w:t>
            </w:r>
          </w:p>
          <w:p w14:paraId="21A4D0A3" w14:textId="77777777" w:rsidR="00D401AC" w:rsidRPr="00B70F79" w:rsidRDefault="00B802ED" w:rsidP="00A17E4B">
            <w:pPr>
              <w:ind w:right="-88"/>
              <w:rPr>
                <w:rFonts w:ascii="Verdana" w:hAnsi="Verdana"/>
              </w:rPr>
            </w:pPr>
            <w:r w:rsidRPr="00B70F79">
              <w:rPr>
                <w:rFonts w:ascii="Verdana" w:eastAsia="Verdana" w:hAnsi="Verdana" w:cs="Verdana"/>
                <w:lang w:bidi="cy-GB"/>
              </w:rPr>
              <w:t>Gethin Hughes</w:t>
            </w:r>
          </w:p>
          <w:p w14:paraId="424728E1" w14:textId="12715275" w:rsidR="00D401AC" w:rsidRPr="00B70F79" w:rsidRDefault="00D401AC" w:rsidP="00A17E4B">
            <w:pPr>
              <w:ind w:right="-88"/>
              <w:rPr>
                <w:rFonts w:ascii="Verdana" w:hAnsi="Verdana"/>
              </w:rPr>
            </w:pPr>
            <w:r w:rsidRPr="00B70F79">
              <w:rPr>
                <w:rFonts w:ascii="Verdana" w:eastAsia="Verdana" w:hAnsi="Verdana" w:cs="Verdana"/>
                <w:lang w:bidi="cy-GB"/>
              </w:rPr>
              <w:t>Sally May</w:t>
            </w:r>
          </w:p>
          <w:p w14:paraId="7DE101AE" w14:textId="2E8A74BD" w:rsidR="00D8436B" w:rsidRPr="00B70F79" w:rsidRDefault="00DC048B" w:rsidP="00A17E4B">
            <w:pPr>
              <w:ind w:right="-88"/>
              <w:rPr>
                <w:rFonts w:ascii="Verdana" w:hAnsi="Verdana"/>
              </w:rPr>
            </w:pPr>
            <w:r w:rsidRPr="00B70F79">
              <w:rPr>
                <w:rFonts w:ascii="Verdana" w:eastAsia="Verdana" w:hAnsi="Verdana" w:cs="Verdana"/>
                <w:lang w:bidi="cy-GB"/>
              </w:rPr>
              <w:t>Lisa Curtis-Jones</w:t>
            </w:r>
          </w:p>
          <w:p w14:paraId="10AD50F4" w14:textId="1697B290" w:rsidR="00DC048B" w:rsidRPr="00B70F79" w:rsidRDefault="00DC048B" w:rsidP="00A17E4B">
            <w:pPr>
              <w:ind w:right="-88"/>
              <w:rPr>
                <w:rFonts w:ascii="Verdana" w:hAnsi="Verdana"/>
              </w:rPr>
            </w:pPr>
            <w:r w:rsidRPr="00B70F79">
              <w:rPr>
                <w:rFonts w:ascii="Verdana" w:eastAsia="Verdana" w:hAnsi="Verdana" w:cs="Verdana"/>
                <w:lang w:bidi="cy-GB"/>
              </w:rPr>
              <w:t>Anne Morris</w:t>
            </w:r>
          </w:p>
          <w:p w14:paraId="6A0E7B9F" w14:textId="734D4125" w:rsidR="00D646E8" w:rsidRPr="00B70F79" w:rsidRDefault="00D646E8" w:rsidP="00A17E4B">
            <w:pPr>
              <w:ind w:right="-88"/>
              <w:rPr>
                <w:rFonts w:ascii="Verdana" w:hAnsi="Verdana"/>
              </w:rPr>
            </w:pPr>
          </w:p>
          <w:p w14:paraId="3357B086" w14:textId="77777777" w:rsidR="00A17E4B" w:rsidRPr="00B70F79" w:rsidRDefault="00A17E4B" w:rsidP="00D401AC">
            <w:pPr>
              <w:ind w:right="-88"/>
              <w:rPr>
                <w:rFonts w:ascii="Verdana" w:hAnsi="Verdana"/>
              </w:rPr>
            </w:pPr>
          </w:p>
        </w:tc>
        <w:tc>
          <w:tcPr>
            <w:tcW w:w="7229" w:type="dxa"/>
          </w:tcPr>
          <w:p w14:paraId="2EF1F328" w14:textId="4D840CAB" w:rsidR="00A17E4B" w:rsidRPr="001326AC" w:rsidRDefault="00E45837" w:rsidP="00215FC9">
            <w:pPr>
              <w:ind w:right="-21"/>
              <w:jc w:val="both"/>
              <w:rPr>
                <w:rFonts w:ascii="Verdana" w:hAnsi="Verdana"/>
              </w:rPr>
            </w:pPr>
            <w:r>
              <w:rPr>
                <w:rFonts w:ascii="Verdana" w:eastAsia="Verdana" w:hAnsi="Verdana" w:cs="Verdana"/>
                <w:lang w:bidi="cy-GB"/>
              </w:rPr>
              <w:t>Aelod Annibynnol</w:t>
            </w:r>
          </w:p>
          <w:p w14:paraId="130A1BC7" w14:textId="6855ADE3" w:rsidR="009B10A2" w:rsidRPr="001326AC" w:rsidRDefault="009208B9" w:rsidP="00215FC9">
            <w:pPr>
              <w:ind w:right="-21"/>
              <w:jc w:val="both"/>
              <w:rPr>
                <w:rFonts w:ascii="Verdana" w:hAnsi="Verdana"/>
              </w:rPr>
            </w:pPr>
            <w:r w:rsidRPr="001326AC">
              <w:rPr>
                <w:rFonts w:ascii="Verdana" w:eastAsia="Verdana" w:hAnsi="Verdana" w:cs="Verdana"/>
                <w:lang w:bidi="cy-GB"/>
              </w:rPr>
              <w:t>Aelod Annibynnol (yn bresennol yn rhithwir)</w:t>
            </w:r>
          </w:p>
          <w:p w14:paraId="7050F3AE" w14:textId="2D6983E2" w:rsidR="00205DE9" w:rsidRPr="001326AC" w:rsidRDefault="00205DE9" w:rsidP="00215FC9">
            <w:pPr>
              <w:ind w:right="-21"/>
              <w:jc w:val="both"/>
              <w:rPr>
                <w:rFonts w:ascii="Verdana" w:hAnsi="Verdana"/>
              </w:rPr>
            </w:pPr>
            <w:r w:rsidRPr="001326AC">
              <w:rPr>
                <w:rFonts w:ascii="Verdana" w:eastAsia="Verdana" w:hAnsi="Verdana" w:cs="Verdana"/>
                <w:lang w:bidi="cy-GB"/>
              </w:rPr>
              <w:t>Aelod Annibynnol (yn bresennol yn rhithwir)</w:t>
            </w:r>
          </w:p>
          <w:p w14:paraId="4EE006B9" w14:textId="77777777" w:rsidR="000A7BD0" w:rsidRPr="001326AC" w:rsidRDefault="000A7BD0" w:rsidP="00215FC9">
            <w:pPr>
              <w:ind w:right="-21"/>
              <w:jc w:val="both"/>
              <w:rPr>
                <w:rFonts w:ascii="Verdana" w:hAnsi="Verdana"/>
              </w:rPr>
            </w:pPr>
            <w:r w:rsidRPr="001326AC">
              <w:rPr>
                <w:rFonts w:ascii="Verdana" w:eastAsia="Verdana" w:hAnsi="Verdana" w:cs="Verdana"/>
                <w:lang w:bidi="cy-GB"/>
              </w:rPr>
              <w:t>Aelod Annibynnol</w:t>
            </w:r>
          </w:p>
          <w:p w14:paraId="1D12CA4F" w14:textId="286BEF5D" w:rsidR="00D646E8" w:rsidRDefault="00D646E8" w:rsidP="00215FC9">
            <w:pPr>
              <w:ind w:right="-21"/>
              <w:jc w:val="both"/>
              <w:rPr>
                <w:rFonts w:ascii="Verdana" w:hAnsi="Verdana"/>
              </w:rPr>
            </w:pPr>
            <w:r>
              <w:rPr>
                <w:rFonts w:ascii="Verdana" w:eastAsia="Verdana" w:hAnsi="Verdana" w:cs="Verdana"/>
                <w:lang w:bidi="cy-GB"/>
              </w:rPr>
              <w:t>Aelod Annibynnol</w:t>
            </w:r>
          </w:p>
          <w:p w14:paraId="4E50F88A" w14:textId="7F2D2D61" w:rsidR="001D1AF9" w:rsidRPr="001326AC" w:rsidRDefault="001D1AF9" w:rsidP="00215FC9">
            <w:pPr>
              <w:ind w:right="-21"/>
              <w:jc w:val="both"/>
              <w:rPr>
                <w:rFonts w:ascii="Verdana" w:hAnsi="Verdana"/>
              </w:rPr>
            </w:pPr>
            <w:r w:rsidRPr="001326AC">
              <w:rPr>
                <w:rFonts w:ascii="Verdana" w:eastAsia="Verdana" w:hAnsi="Verdana" w:cs="Verdana"/>
                <w:lang w:bidi="cy-GB"/>
              </w:rPr>
              <w:t>Cyfarwyddwr Gweithredol Strategaeth a Thrawsnewid</w:t>
            </w:r>
          </w:p>
          <w:p w14:paraId="51381A4C" w14:textId="7F88C0D5" w:rsidR="00CA212D" w:rsidRDefault="00CA212D" w:rsidP="00215FC9">
            <w:pPr>
              <w:ind w:right="-21"/>
              <w:jc w:val="both"/>
              <w:rPr>
                <w:rFonts w:ascii="Verdana" w:hAnsi="Verdana"/>
              </w:rPr>
            </w:pPr>
            <w:r>
              <w:rPr>
                <w:rFonts w:ascii="Verdana" w:eastAsia="Verdana" w:hAnsi="Verdana" w:cs="Verdana"/>
                <w:lang w:bidi="cy-GB"/>
              </w:rPr>
              <w:t>Cyfarwyddwr Gweithredol Nyrsio</w:t>
            </w:r>
          </w:p>
          <w:p w14:paraId="368280D5" w14:textId="45638561" w:rsidR="00CA212D" w:rsidRDefault="00CA212D" w:rsidP="00215FC9">
            <w:pPr>
              <w:ind w:right="-21"/>
              <w:jc w:val="both"/>
              <w:rPr>
                <w:rFonts w:ascii="Verdana" w:hAnsi="Verdana"/>
              </w:rPr>
            </w:pPr>
            <w:r>
              <w:rPr>
                <w:rFonts w:ascii="Verdana" w:eastAsia="Verdana" w:hAnsi="Verdana" w:cs="Verdana"/>
                <w:lang w:bidi="cy-GB"/>
              </w:rPr>
              <w:t>Cyfarwyddwr Gweithredol Therapïau a Gwyddorau Iechyd</w:t>
            </w:r>
          </w:p>
          <w:p w14:paraId="61732710" w14:textId="262F4525" w:rsidR="001D1AF9" w:rsidRPr="001326AC" w:rsidRDefault="00B802ED" w:rsidP="00215FC9">
            <w:pPr>
              <w:ind w:right="-21"/>
              <w:jc w:val="both"/>
              <w:rPr>
                <w:rFonts w:ascii="Verdana" w:hAnsi="Verdana"/>
              </w:rPr>
            </w:pPr>
            <w:r w:rsidRPr="001326AC">
              <w:rPr>
                <w:rFonts w:ascii="Verdana" w:eastAsia="Verdana" w:hAnsi="Verdana" w:cs="Verdana"/>
                <w:lang w:bidi="cy-GB"/>
              </w:rPr>
              <w:t>Prif Swyddog Gweithredu</w:t>
            </w:r>
          </w:p>
          <w:p w14:paraId="497C90E0" w14:textId="77777777" w:rsidR="00D401AC" w:rsidRPr="001326AC" w:rsidRDefault="00D401AC" w:rsidP="00215FC9">
            <w:pPr>
              <w:ind w:right="-21"/>
              <w:jc w:val="both"/>
              <w:rPr>
                <w:rFonts w:ascii="Verdana" w:hAnsi="Verdana"/>
              </w:rPr>
            </w:pPr>
            <w:r w:rsidRPr="001326AC">
              <w:rPr>
                <w:rFonts w:ascii="Verdana" w:eastAsia="Verdana" w:hAnsi="Verdana" w:cs="Verdana"/>
                <w:lang w:bidi="cy-GB"/>
              </w:rPr>
              <w:t>Cyfarwyddwr Gweithredol Cyllid</w:t>
            </w:r>
          </w:p>
          <w:p w14:paraId="72FE003D" w14:textId="77777777" w:rsidR="00D646E8" w:rsidRDefault="00D8436B" w:rsidP="00215FC9">
            <w:pPr>
              <w:ind w:right="-21"/>
              <w:jc w:val="both"/>
              <w:rPr>
                <w:rFonts w:ascii="Verdana" w:hAnsi="Verdana"/>
              </w:rPr>
            </w:pPr>
            <w:r>
              <w:rPr>
                <w:rFonts w:ascii="Verdana" w:eastAsia="Verdana" w:hAnsi="Verdana" w:cs="Verdana"/>
                <w:lang w:bidi="cy-GB"/>
              </w:rPr>
              <w:t>Aelod Cyswllt (yn bresennol yn rhithwir)</w:t>
            </w:r>
          </w:p>
          <w:p w14:paraId="1ED239DB" w14:textId="3D872D79" w:rsidR="00DC048B" w:rsidRPr="001326AC" w:rsidRDefault="00DC048B" w:rsidP="00215FC9">
            <w:pPr>
              <w:ind w:right="-21"/>
              <w:jc w:val="both"/>
              <w:rPr>
                <w:rFonts w:ascii="Verdana" w:hAnsi="Verdana"/>
              </w:rPr>
            </w:pPr>
            <w:r>
              <w:rPr>
                <w:rFonts w:ascii="Verdana" w:eastAsia="Verdana" w:hAnsi="Verdana" w:cs="Verdana"/>
                <w:lang w:bidi="cy-GB"/>
              </w:rPr>
              <w:t>Aelod Cyswllt (yn bresennol yn rhithwir)</w:t>
            </w:r>
          </w:p>
        </w:tc>
      </w:tr>
      <w:tr w:rsidR="00C6639F" w:rsidRPr="00D17ABD" w14:paraId="160C225B" w14:textId="77777777" w:rsidTr="005C063B">
        <w:trPr>
          <w:gridAfter w:val="1"/>
          <w:wAfter w:w="289" w:type="dxa"/>
        </w:trPr>
        <w:tc>
          <w:tcPr>
            <w:tcW w:w="2977" w:type="dxa"/>
            <w:gridSpan w:val="2"/>
          </w:tcPr>
          <w:p w14:paraId="2B81B10C" w14:textId="069361F3" w:rsidR="00C6639F" w:rsidRPr="00B70F79" w:rsidRDefault="00C6639F" w:rsidP="00C6639F">
            <w:pPr>
              <w:rPr>
                <w:rFonts w:ascii="Verdana" w:hAnsi="Verdana"/>
                <w:b/>
              </w:rPr>
            </w:pPr>
            <w:r w:rsidRPr="00B70F79">
              <w:rPr>
                <w:rFonts w:ascii="Verdana" w:eastAsia="Verdana" w:hAnsi="Verdana" w:cs="Verdana"/>
                <w:b/>
                <w:lang w:bidi="cy-GB"/>
              </w:rPr>
              <w:t>Yn Bresennol:</w:t>
            </w:r>
          </w:p>
          <w:p w14:paraId="2971D0E3" w14:textId="1FDEEB06" w:rsidR="00B90585" w:rsidRPr="00B70F79" w:rsidRDefault="00B90585" w:rsidP="00C6639F">
            <w:pPr>
              <w:rPr>
                <w:rFonts w:ascii="Verdana" w:hAnsi="Verdana"/>
              </w:rPr>
            </w:pPr>
            <w:r w:rsidRPr="00B70F79">
              <w:rPr>
                <w:rFonts w:ascii="Verdana" w:eastAsia="Verdana" w:hAnsi="Verdana" w:cs="Verdana"/>
                <w:lang w:bidi="cy-GB"/>
              </w:rPr>
              <w:t>Stuart Morris</w:t>
            </w:r>
          </w:p>
          <w:p w14:paraId="45EB0A57" w14:textId="68A4BBBC" w:rsidR="00CA212D" w:rsidRPr="00B70F79" w:rsidRDefault="00CA212D" w:rsidP="00C6639F">
            <w:pPr>
              <w:rPr>
                <w:rFonts w:ascii="Verdana" w:hAnsi="Verdana"/>
              </w:rPr>
            </w:pPr>
            <w:r w:rsidRPr="00B70F79">
              <w:rPr>
                <w:rFonts w:ascii="Verdana" w:eastAsia="Verdana" w:hAnsi="Verdana" w:cs="Verdana"/>
                <w:lang w:bidi="cy-GB"/>
              </w:rPr>
              <w:t>Sara Thomas</w:t>
            </w:r>
          </w:p>
          <w:p w14:paraId="62F89D3D" w14:textId="77777777" w:rsidR="00025447" w:rsidRDefault="00025447" w:rsidP="00C6639F">
            <w:pPr>
              <w:rPr>
                <w:rFonts w:ascii="Verdana" w:hAnsi="Verdana"/>
              </w:rPr>
            </w:pPr>
          </w:p>
          <w:p w14:paraId="12C31D13" w14:textId="345CB0D5" w:rsidR="005258D0" w:rsidRPr="00B70F79" w:rsidRDefault="005258D0" w:rsidP="00C6639F">
            <w:pPr>
              <w:rPr>
                <w:rFonts w:ascii="Verdana" w:hAnsi="Verdana"/>
              </w:rPr>
            </w:pPr>
            <w:r w:rsidRPr="00B70F79">
              <w:rPr>
                <w:rFonts w:ascii="Verdana" w:eastAsia="Verdana" w:hAnsi="Verdana" w:cs="Verdana"/>
                <w:lang w:bidi="cy-GB"/>
              </w:rPr>
              <w:t>Matthew Butt</w:t>
            </w:r>
          </w:p>
          <w:p w14:paraId="47B4B497" w14:textId="3C949D90" w:rsidR="00E45837" w:rsidRPr="00B70F79" w:rsidRDefault="00E45837" w:rsidP="00C6639F">
            <w:pPr>
              <w:rPr>
                <w:rFonts w:ascii="Verdana" w:hAnsi="Verdana"/>
              </w:rPr>
            </w:pPr>
            <w:r w:rsidRPr="00B70F79">
              <w:rPr>
                <w:rFonts w:ascii="Verdana" w:eastAsia="Verdana" w:hAnsi="Verdana" w:cs="Verdana"/>
                <w:lang w:bidi="cy-GB"/>
              </w:rPr>
              <w:t>Simon Blackburn</w:t>
            </w:r>
          </w:p>
          <w:p w14:paraId="65C0E44E" w14:textId="7ECE0971" w:rsidR="00205DE9" w:rsidRPr="00B70F79" w:rsidRDefault="00205DE9" w:rsidP="00C6639F">
            <w:pPr>
              <w:rPr>
                <w:rFonts w:ascii="Verdana" w:hAnsi="Verdana"/>
              </w:rPr>
            </w:pPr>
            <w:r w:rsidRPr="00B70F79">
              <w:rPr>
                <w:rFonts w:ascii="Verdana" w:eastAsia="Verdana" w:hAnsi="Verdana" w:cs="Verdana"/>
                <w:lang w:bidi="cy-GB"/>
              </w:rPr>
              <w:t>Cally Hamblyn</w:t>
            </w:r>
          </w:p>
          <w:p w14:paraId="0E674F70" w14:textId="0125C195" w:rsidR="00B90585" w:rsidRPr="00B70F79" w:rsidRDefault="00E45837" w:rsidP="00C6639F">
            <w:pPr>
              <w:rPr>
                <w:rFonts w:ascii="Verdana" w:hAnsi="Verdana"/>
              </w:rPr>
            </w:pPr>
            <w:r w:rsidRPr="00B70F79">
              <w:rPr>
                <w:rFonts w:ascii="Verdana" w:eastAsia="Verdana" w:hAnsi="Verdana" w:cs="Verdana"/>
                <w:lang w:bidi="cy-GB"/>
              </w:rPr>
              <w:t>Michelle Morrison</w:t>
            </w:r>
          </w:p>
        </w:tc>
        <w:tc>
          <w:tcPr>
            <w:tcW w:w="7229" w:type="dxa"/>
          </w:tcPr>
          <w:p w14:paraId="2C5F2D4B" w14:textId="77777777" w:rsidR="00C6639F" w:rsidRPr="001326AC" w:rsidRDefault="00C6639F" w:rsidP="00C6639F">
            <w:pPr>
              <w:rPr>
                <w:rFonts w:ascii="Verdana" w:hAnsi="Verdana"/>
              </w:rPr>
            </w:pPr>
          </w:p>
          <w:p w14:paraId="5A595329" w14:textId="22F41933" w:rsidR="00B90585" w:rsidRPr="001326AC" w:rsidRDefault="00B90585" w:rsidP="00C6639F">
            <w:pPr>
              <w:rPr>
                <w:rFonts w:ascii="Verdana" w:hAnsi="Verdana"/>
              </w:rPr>
            </w:pPr>
            <w:r w:rsidRPr="001326AC">
              <w:rPr>
                <w:rFonts w:ascii="Verdana" w:eastAsia="Verdana" w:hAnsi="Verdana" w:cs="Verdana"/>
                <w:lang w:bidi="cy-GB"/>
              </w:rPr>
              <w:t>Cyfarwyddwr Digidol</w:t>
            </w:r>
          </w:p>
          <w:p w14:paraId="4D40B2DF" w14:textId="6A82FE41" w:rsidR="00CA212D" w:rsidRDefault="00CA212D" w:rsidP="00C6639F">
            <w:pPr>
              <w:rPr>
                <w:rFonts w:ascii="Verdana" w:hAnsi="Verdana"/>
              </w:rPr>
            </w:pPr>
            <w:r>
              <w:rPr>
                <w:rFonts w:ascii="Verdana" w:eastAsia="Verdana" w:hAnsi="Verdana" w:cs="Verdana"/>
                <w:lang w:bidi="cy-GB"/>
              </w:rPr>
              <w:t>Dirprwy Gyfarwyddwr Iechyd y Cyhoedd / Cyfarwyddwr Dros Dro Iechyd y Cyhoedd</w:t>
            </w:r>
          </w:p>
          <w:p w14:paraId="04911121" w14:textId="0AE6F8C0" w:rsidR="005258D0" w:rsidRDefault="005258D0" w:rsidP="00C6639F">
            <w:pPr>
              <w:rPr>
                <w:rFonts w:ascii="Verdana" w:hAnsi="Verdana"/>
              </w:rPr>
            </w:pPr>
            <w:r>
              <w:rPr>
                <w:rFonts w:ascii="Verdana" w:eastAsia="Verdana" w:hAnsi="Verdana" w:cs="Verdana"/>
                <w:lang w:bidi="cy-GB"/>
              </w:rPr>
              <w:t>Pennaeth Staff (yn bresennol yn rhithwir)</w:t>
            </w:r>
          </w:p>
          <w:p w14:paraId="78DFE4F6" w14:textId="56C5CA3F" w:rsidR="00E45837" w:rsidRDefault="00E45837" w:rsidP="00C6639F">
            <w:pPr>
              <w:rPr>
                <w:rFonts w:ascii="Verdana" w:hAnsi="Verdana"/>
              </w:rPr>
            </w:pPr>
            <w:r>
              <w:rPr>
                <w:rFonts w:ascii="Verdana" w:eastAsia="Verdana" w:hAnsi="Verdana" w:cs="Verdana"/>
                <w:lang w:bidi="cy-GB"/>
              </w:rPr>
              <w:t>Cyfarwyddwr Cynorthwyol Cyfathrebu ac Ymgysylltu</w:t>
            </w:r>
          </w:p>
          <w:p w14:paraId="0AF40744" w14:textId="0CCF3781" w:rsidR="00205DE9" w:rsidRPr="001326AC" w:rsidRDefault="00205DE9" w:rsidP="00C6639F">
            <w:pPr>
              <w:rPr>
                <w:rFonts w:ascii="Verdana" w:hAnsi="Verdana"/>
              </w:rPr>
            </w:pPr>
            <w:r w:rsidRPr="001326AC">
              <w:rPr>
                <w:rFonts w:ascii="Verdana" w:eastAsia="Verdana" w:hAnsi="Verdana" w:cs="Verdana"/>
                <w:lang w:bidi="cy-GB"/>
              </w:rPr>
              <w:t>Cyfarwyddwr Cynorthwyol Llywodraethu a Risg</w:t>
            </w:r>
          </w:p>
          <w:p w14:paraId="2FD83F96" w14:textId="18D0BA3D" w:rsidR="00205DE9" w:rsidRPr="001326AC" w:rsidRDefault="00E45837" w:rsidP="00205DE9">
            <w:pPr>
              <w:rPr>
                <w:rFonts w:ascii="Verdana" w:hAnsi="Verdana"/>
              </w:rPr>
            </w:pPr>
            <w:r>
              <w:rPr>
                <w:rFonts w:ascii="Verdana" w:eastAsia="Verdana" w:hAnsi="Verdana" w:cs="Verdana"/>
                <w:lang w:bidi="cy-GB"/>
              </w:rPr>
              <w:t>Therapydd Galwedigaethol (yn rhannol)</w:t>
            </w:r>
          </w:p>
        </w:tc>
      </w:tr>
      <w:tr w:rsidR="00911556" w:rsidRPr="00D17ABD" w14:paraId="1C5ECFE9" w14:textId="77777777" w:rsidTr="005C063B">
        <w:trPr>
          <w:gridAfter w:val="1"/>
          <w:wAfter w:w="289" w:type="dxa"/>
        </w:trPr>
        <w:tc>
          <w:tcPr>
            <w:tcW w:w="2977" w:type="dxa"/>
            <w:gridSpan w:val="2"/>
          </w:tcPr>
          <w:p w14:paraId="7EACEE39" w14:textId="5E37AA47" w:rsidR="00EE171E" w:rsidRPr="00B70F79" w:rsidRDefault="00E45837" w:rsidP="00911556">
            <w:pPr>
              <w:rPr>
                <w:rFonts w:ascii="Verdana" w:hAnsi="Verdana"/>
              </w:rPr>
            </w:pPr>
            <w:r w:rsidRPr="00B70F79">
              <w:rPr>
                <w:rFonts w:ascii="Verdana" w:eastAsia="Verdana" w:hAnsi="Verdana" w:cs="Verdana"/>
                <w:lang w:bidi="cy-GB"/>
              </w:rPr>
              <w:t>Daisy Wilcox</w:t>
            </w:r>
          </w:p>
          <w:p w14:paraId="4B3BFF7C" w14:textId="41D275B6" w:rsidR="00EE171E" w:rsidRPr="00B70F79" w:rsidRDefault="00E45837" w:rsidP="00911556">
            <w:pPr>
              <w:rPr>
                <w:rFonts w:ascii="Verdana" w:hAnsi="Verdana"/>
              </w:rPr>
            </w:pPr>
            <w:r w:rsidRPr="00B70F79">
              <w:rPr>
                <w:rFonts w:ascii="Verdana" w:eastAsia="Verdana" w:hAnsi="Verdana" w:cs="Verdana"/>
                <w:lang w:bidi="cy-GB"/>
              </w:rPr>
              <w:t>Sallie Davies</w:t>
            </w:r>
          </w:p>
        </w:tc>
        <w:tc>
          <w:tcPr>
            <w:tcW w:w="7229" w:type="dxa"/>
          </w:tcPr>
          <w:p w14:paraId="403A6CE5" w14:textId="76E3423B" w:rsidR="00EE171E" w:rsidRPr="001326AC" w:rsidRDefault="00E45837" w:rsidP="00911556">
            <w:pPr>
              <w:rPr>
                <w:rFonts w:ascii="Verdana" w:hAnsi="Verdana"/>
              </w:rPr>
            </w:pPr>
            <w:r>
              <w:rPr>
                <w:rFonts w:ascii="Verdana" w:eastAsia="Verdana" w:hAnsi="Verdana" w:cs="Verdana"/>
                <w:lang w:bidi="cy-GB"/>
              </w:rPr>
              <w:t>Arweinydd y Tîm Amenedigol (Yn rhannol)</w:t>
            </w:r>
          </w:p>
          <w:p w14:paraId="1C70544D" w14:textId="784EEEC4" w:rsidR="00EE171E" w:rsidRPr="001326AC" w:rsidRDefault="00E45837" w:rsidP="00D8436B">
            <w:pPr>
              <w:rPr>
                <w:rFonts w:ascii="Verdana" w:hAnsi="Verdana"/>
              </w:rPr>
            </w:pPr>
            <w:r>
              <w:rPr>
                <w:rFonts w:ascii="Verdana" w:eastAsia="Verdana" w:hAnsi="Verdana" w:cs="Verdana"/>
                <w:lang w:bidi="cy-GB"/>
              </w:rPr>
              <w:t xml:space="preserve">Dirprwy Gyfarwyddwr Meddygol </w:t>
            </w:r>
          </w:p>
        </w:tc>
      </w:tr>
      <w:tr w:rsidR="00911556" w:rsidRPr="00D17ABD" w14:paraId="4B4EB9E4" w14:textId="77777777" w:rsidTr="005C063B">
        <w:trPr>
          <w:gridAfter w:val="1"/>
          <w:wAfter w:w="289" w:type="dxa"/>
        </w:trPr>
        <w:tc>
          <w:tcPr>
            <w:tcW w:w="2977" w:type="dxa"/>
            <w:gridSpan w:val="2"/>
          </w:tcPr>
          <w:p w14:paraId="7C5AF17C" w14:textId="4FA66D40" w:rsidR="00911556" w:rsidRPr="00B70F79" w:rsidRDefault="00E45837" w:rsidP="00911556">
            <w:pPr>
              <w:rPr>
                <w:rFonts w:ascii="Verdana" w:hAnsi="Verdana"/>
              </w:rPr>
            </w:pPr>
            <w:r w:rsidRPr="00B70F79">
              <w:rPr>
                <w:rFonts w:ascii="Verdana" w:eastAsia="Verdana" w:hAnsi="Verdana" w:cs="Verdana"/>
                <w:lang w:bidi="cy-GB"/>
              </w:rPr>
              <w:t>Sara Utley</w:t>
            </w:r>
          </w:p>
          <w:p w14:paraId="3EBA0E5C" w14:textId="477FDAE9" w:rsidR="002D0EF5" w:rsidRPr="00B70F79" w:rsidRDefault="002D0EF5" w:rsidP="00911556">
            <w:pPr>
              <w:rPr>
                <w:rFonts w:ascii="Verdana" w:hAnsi="Verdana"/>
              </w:rPr>
            </w:pPr>
            <w:r w:rsidRPr="00B70F79">
              <w:rPr>
                <w:rFonts w:ascii="Verdana" w:eastAsia="Verdana" w:hAnsi="Verdana" w:cs="Verdana"/>
                <w:lang w:bidi="cy-GB"/>
              </w:rPr>
              <w:t>Darren Griffiths</w:t>
            </w:r>
          </w:p>
          <w:p w14:paraId="0EFDF4B0" w14:textId="03AC31B5" w:rsidR="002D0EF5" w:rsidRPr="00B70F79" w:rsidRDefault="002D0EF5" w:rsidP="00911556">
            <w:pPr>
              <w:rPr>
                <w:rFonts w:ascii="Verdana" w:hAnsi="Verdana"/>
              </w:rPr>
            </w:pPr>
            <w:r w:rsidRPr="00B70F79">
              <w:rPr>
                <w:rFonts w:ascii="Verdana" w:eastAsia="Verdana" w:hAnsi="Verdana" w:cs="Verdana"/>
                <w:lang w:bidi="cy-GB"/>
              </w:rPr>
              <w:t>Mark Jones</w:t>
            </w:r>
          </w:p>
          <w:p w14:paraId="28A54787" w14:textId="4E5DE6C9" w:rsidR="00D401AC" w:rsidRPr="00B70F79" w:rsidRDefault="00B70F79" w:rsidP="00911556">
            <w:pPr>
              <w:rPr>
                <w:rFonts w:ascii="Verdana" w:hAnsi="Verdana"/>
              </w:rPr>
            </w:pPr>
            <w:r w:rsidRPr="00B70F79">
              <w:rPr>
                <w:rFonts w:ascii="Verdana" w:eastAsia="Verdana" w:hAnsi="Verdana" w:cs="Verdana"/>
                <w:lang w:bidi="cy-GB"/>
              </w:rPr>
              <w:t>Paul Dalton</w:t>
            </w:r>
          </w:p>
          <w:p w14:paraId="18ADA08B" w14:textId="7F1E6984" w:rsidR="00124C60" w:rsidRPr="00B70F79" w:rsidRDefault="00D8436B" w:rsidP="00911556">
            <w:pPr>
              <w:rPr>
                <w:rFonts w:ascii="Verdana" w:hAnsi="Verdana"/>
              </w:rPr>
            </w:pPr>
            <w:r w:rsidRPr="00B70F79">
              <w:rPr>
                <w:rFonts w:ascii="Verdana" w:eastAsia="Verdana" w:hAnsi="Verdana" w:cs="Verdana"/>
                <w:lang w:bidi="cy-GB"/>
              </w:rPr>
              <w:t>Emma Walters</w:t>
            </w:r>
          </w:p>
        </w:tc>
        <w:tc>
          <w:tcPr>
            <w:tcW w:w="7229" w:type="dxa"/>
          </w:tcPr>
          <w:p w14:paraId="57F4C531" w14:textId="6F59FA2D" w:rsidR="00911556" w:rsidRDefault="00E45837" w:rsidP="00911556">
            <w:pPr>
              <w:rPr>
                <w:rFonts w:ascii="Verdana" w:hAnsi="Verdana"/>
              </w:rPr>
            </w:pPr>
            <w:r>
              <w:rPr>
                <w:rFonts w:ascii="Verdana" w:eastAsia="Verdana" w:hAnsi="Verdana" w:cs="Verdana"/>
                <w:lang w:bidi="cy-GB"/>
              </w:rPr>
              <w:t>Archwilio Cymru (Yn bresennol yn rhithwir)</w:t>
            </w:r>
          </w:p>
          <w:p w14:paraId="69DF7A25" w14:textId="6E2DBA12" w:rsidR="002D0EF5" w:rsidRDefault="002D0EF5" w:rsidP="00911556">
            <w:pPr>
              <w:rPr>
                <w:rFonts w:ascii="Verdana" w:hAnsi="Verdana"/>
              </w:rPr>
            </w:pPr>
            <w:r>
              <w:rPr>
                <w:rFonts w:ascii="Verdana" w:eastAsia="Verdana" w:hAnsi="Verdana" w:cs="Verdana"/>
                <w:lang w:bidi="cy-GB"/>
              </w:rPr>
              <w:t>Archwilio Cymru (Yn bresennol yn rhithwir)</w:t>
            </w:r>
          </w:p>
          <w:p w14:paraId="6B482C81" w14:textId="2BDD2F11" w:rsidR="002D0EF5" w:rsidRPr="001326AC" w:rsidRDefault="002D0EF5" w:rsidP="00911556">
            <w:pPr>
              <w:rPr>
                <w:rFonts w:ascii="Verdana" w:hAnsi="Verdana"/>
              </w:rPr>
            </w:pPr>
            <w:r>
              <w:rPr>
                <w:rFonts w:ascii="Verdana" w:eastAsia="Verdana" w:hAnsi="Verdana" w:cs="Verdana"/>
                <w:lang w:bidi="cy-GB"/>
              </w:rPr>
              <w:t xml:space="preserve">Archwilio Cymru (Yn bresennol yn rhithwir) </w:t>
            </w:r>
          </w:p>
          <w:p w14:paraId="7C2A042E" w14:textId="1C8751EA" w:rsidR="00687725" w:rsidRPr="001326AC" w:rsidRDefault="00B70F79" w:rsidP="00911556">
            <w:pPr>
              <w:rPr>
                <w:rFonts w:ascii="Verdana" w:hAnsi="Verdana"/>
              </w:rPr>
            </w:pPr>
            <w:r>
              <w:rPr>
                <w:rFonts w:ascii="Verdana" w:eastAsia="Verdana" w:hAnsi="Verdana" w:cs="Verdana"/>
                <w:lang w:bidi="cy-GB"/>
              </w:rPr>
              <w:t>Pennaeth Archwilio Mewnol (Yn arsylwi)</w:t>
            </w:r>
          </w:p>
          <w:p w14:paraId="55AC3A8B" w14:textId="4F7CFCF7" w:rsidR="00124C60" w:rsidRPr="001326AC" w:rsidRDefault="00D8436B" w:rsidP="00911556">
            <w:pPr>
              <w:rPr>
                <w:rFonts w:ascii="Verdana" w:hAnsi="Verdana"/>
              </w:rPr>
            </w:pPr>
            <w:r>
              <w:rPr>
                <w:rFonts w:ascii="Verdana" w:eastAsia="Verdana" w:hAnsi="Verdana" w:cs="Verdana"/>
                <w:lang w:bidi="cy-GB"/>
              </w:rPr>
              <w:t>Rheolwr Llywodraethu Corfforaethol (Ysgrifenyddiaeth)</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eastAsia="Verdana" w:hAnsi="Verdana" w:cs="Verdana"/>
                <w:lang w:bidi="cy-GB"/>
              </w:rPr>
              <w:t xml:space="preserve"> </w:t>
            </w:r>
          </w:p>
        </w:tc>
      </w:tr>
      <w:tr w:rsidR="008F080B" w:rsidRPr="00D17ABD" w14:paraId="764B8397" w14:textId="77777777" w:rsidTr="005C063B">
        <w:tc>
          <w:tcPr>
            <w:tcW w:w="1620" w:type="dxa"/>
          </w:tcPr>
          <w:p w14:paraId="79318C6C" w14:textId="77777777" w:rsidR="008F080B" w:rsidRPr="00D17ABD" w:rsidRDefault="006442F7" w:rsidP="00E36D42">
            <w:pPr>
              <w:tabs>
                <w:tab w:val="left" w:pos="1395"/>
              </w:tabs>
              <w:rPr>
                <w:rFonts w:ascii="Verdana" w:hAnsi="Verdana"/>
                <w:b/>
              </w:rPr>
            </w:pPr>
            <w:r>
              <w:rPr>
                <w:rFonts w:ascii="Verdana" w:eastAsia="Verdana" w:hAnsi="Verdana" w:cs="Verdana"/>
                <w:b/>
                <w:lang w:bidi="cy-GB"/>
              </w:rPr>
              <w:t>Eitem ar yr Agenda</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eastAsia="Verdana" w:hAnsi="Verdana" w:cs="Verdana"/>
                <w:b/>
                <w:lang w:bidi="cy-GB"/>
              </w:rPr>
              <w:t>MATERION RHAGARWEINIOL</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eastAsia="Verdana" w:hAnsi="Verdana" w:cs="Verdana"/>
                <w:b/>
                <w:lang w:bidi="cy-GB"/>
              </w:rPr>
              <w:t>Croeso a Chyflwyniadau</w:t>
            </w:r>
          </w:p>
          <w:p w14:paraId="4DEB83C1" w14:textId="77777777" w:rsidR="007926A0" w:rsidRDefault="007926A0" w:rsidP="00E36D42">
            <w:pPr>
              <w:tabs>
                <w:tab w:val="left" w:pos="1395"/>
              </w:tabs>
              <w:rPr>
                <w:rFonts w:ascii="Verdana" w:hAnsi="Verdana"/>
                <w:b/>
              </w:rPr>
            </w:pPr>
          </w:p>
          <w:p w14:paraId="5F2A5A41" w14:textId="77777777" w:rsidR="00E63C70" w:rsidRDefault="00E63C70" w:rsidP="00E63C70">
            <w:pPr>
              <w:tabs>
                <w:tab w:val="left" w:pos="1395"/>
              </w:tabs>
              <w:jc w:val="both"/>
              <w:rPr>
                <w:rFonts w:ascii="Verdana" w:hAnsi="Verdana"/>
                <w:color w:val="000000" w:themeColor="text1"/>
              </w:rPr>
            </w:pPr>
            <w:r w:rsidRPr="00517EF9">
              <w:rPr>
                <w:rFonts w:ascii="Verdana" w:eastAsia="Verdana" w:hAnsi="Verdana" w:cs="Verdana"/>
                <w:b/>
                <w:color w:val="000000" w:themeColor="text1"/>
                <w:lang w:bidi="cy-GB"/>
              </w:rPr>
              <w:lastRenderedPageBreak/>
              <w:t xml:space="preserve">Croesawodd </w:t>
            </w:r>
            <w:r w:rsidRPr="00517EF9">
              <w:rPr>
                <w:rFonts w:ascii="Verdana" w:eastAsia="Verdana" w:hAnsi="Verdana" w:cs="Verdana"/>
                <w:color w:val="000000" w:themeColor="text1"/>
                <w:lang w:bidi="cy-GB"/>
              </w:rPr>
              <w:t xml:space="preserve">y Cadeirydd bawb i’r cyfarfod, yn enwedig y rhai a oedd yn ymuno am y tro cyntaf, y rhai a oedd yn arsylwi a’r cydweithwyr oedd yn ymuno ar gyfer eitemau penodol ar yr agenda. </w:t>
            </w:r>
            <w:r w:rsidRPr="00517EF9">
              <w:rPr>
                <w:rFonts w:ascii="Verdana" w:eastAsia="Verdana" w:hAnsi="Verdana" w:cs="Verdana"/>
                <w:b/>
                <w:color w:val="000000" w:themeColor="text1"/>
                <w:lang w:bidi="cy-GB"/>
              </w:rPr>
              <w:t xml:space="preserve">Nodwyd </w:t>
            </w:r>
            <w:r w:rsidRPr="00517EF9">
              <w:rPr>
                <w:rFonts w:ascii="Verdana" w:eastAsia="Verdana" w:hAnsi="Verdana" w:cs="Verdana"/>
                <w:color w:val="000000" w:themeColor="text1"/>
                <w:lang w:bidi="cy-GB"/>
              </w:rPr>
              <w:t>hefyd fformat y digwyddiad yn ei ffurf rithwir gan y Cadeirydd.</w:t>
            </w:r>
          </w:p>
          <w:p w14:paraId="1A728868" w14:textId="77777777" w:rsidR="00E63C70" w:rsidRDefault="00E63C70" w:rsidP="006D2D08">
            <w:pPr>
              <w:tabs>
                <w:tab w:val="left" w:pos="1395"/>
              </w:tabs>
              <w:jc w:val="both"/>
              <w:rPr>
                <w:rFonts w:ascii="Verdana" w:hAnsi="Verdana"/>
                <w:b/>
              </w:rPr>
            </w:pP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eastAsia="Verdana" w:hAnsi="Verdana" w:cs="Verdana"/>
                <w:b/>
                <w:lang w:bidi="cy-GB"/>
              </w:rPr>
              <w:lastRenderedPageBreak/>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eastAsia="Verdana" w:hAnsi="Verdana" w:cs="Verdana"/>
                <w:b/>
                <w:lang w:bidi="cy-GB"/>
              </w:rPr>
              <w:t>Ymddiheuriadau am Absenoldeb</w:t>
            </w:r>
          </w:p>
          <w:p w14:paraId="75971406" w14:textId="77777777" w:rsidR="007926A0" w:rsidRDefault="007926A0" w:rsidP="00E36D42">
            <w:pPr>
              <w:tabs>
                <w:tab w:val="left" w:pos="1395"/>
              </w:tabs>
              <w:rPr>
                <w:rFonts w:ascii="Verdana" w:hAnsi="Verdana"/>
                <w:b/>
              </w:rPr>
            </w:pPr>
          </w:p>
          <w:p w14:paraId="3FE8109B" w14:textId="77777777" w:rsidR="00B90585" w:rsidRPr="00B90585" w:rsidRDefault="005652AC" w:rsidP="00E36D42">
            <w:pPr>
              <w:tabs>
                <w:tab w:val="left" w:pos="1395"/>
              </w:tabs>
              <w:rPr>
                <w:rFonts w:ascii="Verdana" w:hAnsi="Verdana"/>
              </w:rPr>
            </w:pPr>
            <w:r>
              <w:rPr>
                <w:rFonts w:ascii="Verdana" w:eastAsia="Verdana" w:hAnsi="Verdana" w:cs="Verdana"/>
                <w:lang w:bidi="cy-GB"/>
              </w:rPr>
              <w:t>Derbyniwyd ymddiheuriadau am absenoldeb oddi wrth:</w:t>
            </w:r>
          </w:p>
          <w:p w14:paraId="2C343265" w14:textId="37976FFA" w:rsidR="00B70F79" w:rsidRPr="00B70F79" w:rsidRDefault="00E45837" w:rsidP="00B70F79">
            <w:pPr>
              <w:pStyle w:val="ListParagraph"/>
              <w:numPr>
                <w:ilvl w:val="0"/>
                <w:numId w:val="35"/>
              </w:numPr>
              <w:tabs>
                <w:tab w:val="left" w:pos="1395"/>
              </w:tabs>
              <w:rPr>
                <w:rFonts w:ascii="Verdana" w:hAnsi="Verdana"/>
              </w:rPr>
            </w:pPr>
            <w:r>
              <w:rPr>
                <w:rFonts w:ascii="Verdana" w:eastAsia="Verdana" w:hAnsi="Verdana" w:cs="Verdana"/>
                <w:lang w:bidi="cy-GB"/>
              </w:rPr>
              <w:t>Nicola Milligan, Aelod Annibynnol</w:t>
            </w:r>
          </w:p>
          <w:p w14:paraId="3C225FA9" w14:textId="13009AE0" w:rsidR="00007559" w:rsidRDefault="00E45837" w:rsidP="00007559">
            <w:pPr>
              <w:pStyle w:val="ListParagraph"/>
              <w:numPr>
                <w:ilvl w:val="0"/>
                <w:numId w:val="35"/>
              </w:numPr>
              <w:tabs>
                <w:tab w:val="left" w:pos="1395"/>
              </w:tabs>
              <w:rPr>
                <w:rFonts w:ascii="Verdana" w:hAnsi="Verdana"/>
              </w:rPr>
            </w:pPr>
            <w:r>
              <w:rPr>
                <w:rFonts w:ascii="Verdana" w:eastAsia="Verdana" w:hAnsi="Verdana" w:cs="Verdana"/>
                <w:lang w:bidi="cy-GB"/>
              </w:rPr>
              <w:t xml:space="preserve">Dom Hurford, Cyfarwyddwr Meddygol Gweithredol </w:t>
            </w:r>
          </w:p>
          <w:p w14:paraId="743E1948" w14:textId="77777777" w:rsidR="00B90585" w:rsidRPr="007C65CD" w:rsidRDefault="00B90585" w:rsidP="007C65CD">
            <w:pPr>
              <w:tabs>
                <w:tab w:val="left" w:pos="1395"/>
              </w:tabs>
              <w:rPr>
                <w:rFonts w:ascii="Verdana" w:hAnsi="Verdana"/>
                <w:b/>
              </w:rPr>
            </w:pP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eastAsia="Verdana" w:hAnsi="Verdana" w:cs="Verdana"/>
                <w:b/>
                <w:lang w:bidi="cy-GB"/>
              </w:rPr>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eastAsia="Verdana" w:hAnsi="Verdana" w:cs="Verdana"/>
                <w:b/>
                <w:lang w:bidi="cy-GB"/>
              </w:rPr>
              <w:t xml:space="preserve">Datganiadau o Fuddiant </w:t>
            </w:r>
          </w:p>
          <w:p w14:paraId="2C110CF8" w14:textId="5C023B90" w:rsidR="00C35895" w:rsidRPr="00C35895" w:rsidRDefault="00007559" w:rsidP="00A17DFE">
            <w:pPr>
              <w:tabs>
                <w:tab w:val="left" w:pos="1395"/>
              </w:tabs>
              <w:jc w:val="both"/>
              <w:rPr>
                <w:rFonts w:ascii="Verdana" w:hAnsi="Verdana"/>
              </w:rPr>
            </w:pPr>
            <w:r>
              <w:rPr>
                <w:rFonts w:ascii="Verdana" w:eastAsia="Verdana" w:hAnsi="Verdana" w:cs="Verdana"/>
                <w:lang w:bidi="cy-GB"/>
              </w:rPr>
              <w:t>Ni chodwyd unrhyw ddatganiadau o fuddiannau ar y pwynt hwn.</w:t>
            </w:r>
          </w:p>
        </w:tc>
      </w:tr>
      <w:tr w:rsidR="007926A0" w:rsidRPr="00D17ABD" w14:paraId="0C605193" w14:textId="77777777" w:rsidTr="005C063B">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77777777" w:rsidR="00B779BD" w:rsidRDefault="00025D52" w:rsidP="003D03DD">
            <w:pPr>
              <w:tabs>
                <w:tab w:val="left" w:pos="1395"/>
              </w:tabs>
              <w:rPr>
                <w:rFonts w:ascii="Verdana" w:hAnsi="Verdana"/>
                <w:b/>
              </w:rPr>
            </w:pPr>
            <w:r>
              <w:rPr>
                <w:rFonts w:ascii="Verdana" w:eastAsia="Verdana" w:hAnsi="Verdana" w:cs="Verdana"/>
                <w:b/>
                <w:lang w:bidi="cy-GB"/>
              </w:rPr>
              <w:t>2</w:t>
            </w:r>
          </w:p>
          <w:p w14:paraId="62FC9B94" w14:textId="77777777" w:rsidR="009208B9" w:rsidRDefault="009208B9" w:rsidP="003D03DD">
            <w:pPr>
              <w:tabs>
                <w:tab w:val="left" w:pos="1395"/>
              </w:tabs>
              <w:rPr>
                <w:rFonts w:ascii="Verdana" w:hAnsi="Verdana"/>
                <w:b/>
              </w:rPr>
            </w:pPr>
          </w:p>
          <w:p w14:paraId="35F27D2C" w14:textId="77777777" w:rsidR="009208B9" w:rsidRDefault="009208B9" w:rsidP="003D03DD">
            <w:pPr>
              <w:tabs>
                <w:tab w:val="left" w:pos="1395"/>
              </w:tabs>
              <w:rPr>
                <w:rFonts w:ascii="Verdana" w:hAnsi="Verdana"/>
                <w:b/>
              </w:rPr>
            </w:pPr>
            <w:r>
              <w:rPr>
                <w:rFonts w:ascii="Verdana" w:eastAsia="Verdana" w:hAnsi="Verdana" w:cs="Verdana"/>
                <w:b/>
                <w:lang w:bidi="cy-GB"/>
              </w:rPr>
              <w:t>2.1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77F11705" w14:textId="77777777" w:rsidR="008E70DD" w:rsidRDefault="008E70DD" w:rsidP="003D03DD">
            <w:pPr>
              <w:tabs>
                <w:tab w:val="left" w:pos="1395"/>
              </w:tabs>
              <w:rPr>
                <w:rFonts w:ascii="Verdana" w:hAnsi="Verdana"/>
              </w:rPr>
            </w:pPr>
          </w:p>
          <w:p w14:paraId="2464263F" w14:textId="77777777" w:rsidR="00782903" w:rsidRDefault="00782903" w:rsidP="003D03DD">
            <w:pPr>
              <w:tabs>
                <w:tab w:val="left" w:pos="1395"/>
              </w:tabs>
              <w:rPr>
                <w:rFonts w:ascii="Verdana" w:hAnsi="Verdana"/>
              </w:rPr>
            </w:pPr>
          </w:p>
          <w:p w14:paraId="744F1568" w14:textId="77777777" w:rsidR="00782903" w:rsidRDefault="00782903" w:rsidP="003D03DD">
            <w:pPr>
              <w:tabs>
                <w:tab w:val="left" w:pos="1395"/>
              </w:tabs>
              <w:rPr>
                <w:rFonts w:ascii="Verdana" w:hAnsi="Verdana"/>
              </w:rPr>
            </w:pPr>
          </w:p>
          <w:p w14:paraId="4FCA0BEF" w14:textId="77777777" w:rsidR="005300FD" w:rsidRDefault="005300FD" w:rsidP="003D03DD">
            <w:pPr>
              <w:tabs>
                <w:tab w:val="left" w:pos="1395"/>
              </w:tabs>
              <w:rPr>
                <w:rFonts w:ascii="Verdana" w:hAnsi="Verdana"/>
              </w:rPr>
            </w:pPr>
          </w:p>
          <w:p w14:paraId="079B88A2" w14:textId="77777777" w:rsidR="005300FD" w:rsidRDefault="005300FD" w:rsidP="003D03DD">
            <w:pPr>
              <w:tabs>
                <w:tab w:val="left" w:pos="1395"/>
              </w:tabs>
              <w:rPr>
                <w:rFonts w:ascii="Verdana" w:hAnsi="Verdana"/>
              </w:rPr>
            </w:pPr>
          </w:p>
          <w:p w14:paraId="766784B1" w14:textId="77777777" w:rsidR="005300FD" w:rsidRDefault="005300FD" w:rsidP="003D03DD">
            <w:pPr>
              <w:tabs>
                <w:tab w:val="left" w:pos="1395"/>
              </w:tabs>
              <w:rPr>
                <w:rFonts w:ascii="Verdana" w:hAnsi="Verdana"/>
              </w:rPr>
            </w:pPr>
          </w:p>
          <w:p w14:paraId="79DEA281" w14:textId="77777777" w:rsidR="005300FD" w:rsidRDefault="005300FD" w:rsidP="003D03DD">
            <w:pPr>
              <w:tabs>
                <w:tab w:val="left" w:pos="1395"/>
              </w:tabs>
              <w:rPr>
                <w:rFonts w:ascii="Verdana" w:hAnsi="Verdana"/>
              </w:rPr>
            </w:pPr>
          </w:p>
          <w:p w14:paraId="468FD924" w14:textId="77777777" w:rsidR="005300FD" w:rsidRDefault="005300FD" w:rsidP="003D03DD">
            <w:pPr>
              <w:tabs>
                <w:tab w:val="left" w:pos="1395"/>
              </w:tabs>
              <w:rPr>
                <w:rFonts w:ascii="Verdana" w:hAnsi="Verdana"/>
              </w:rPr>
            </w:pPr>
          </w:p>
          <w:p w14:paraId="7A878302" w14:textId="77777777" w:rsidR="005300FD" w:rsidRDefault="005300FD" w:rsidP="003D03DD">
            <w:pPr>
              <w:tabs>
                <w:tab w:val="left" w:pos="1395"/>
              </w:tabs>
              <w:rPr>
                <w:rFonts w:ascii="Verdana" w:hAnsi="Verdana"/>
              </w:rPr>
            </w:pPr>
          </w:p>
          <w:p w14:paraId="6B487736" w14:textId="77777777" w:rsidR="005300FD" w:rsidRDefault="005300FD" w:rsidP="003D03DD">
            <w:pPr>
              <w:tabs>
                <w:tab w:val="left" w:pos="1395"/>
              </w:tabs>
              <w:rPr>
                <w:rFonts w:ascii="Verdana" w:hAnsi="Verdana"/>
              </w:rPr>
            </w:pPr>
          </w:p>
          <w:p w14:paraId="760F9E5B" w14:textId="77777777" w:rsidR="005300FD" w:rsidRDefault="005300FD" w:rsidP="003D03DD">
            <w:pPr>
              <w:tabs>
                <w:tab w:val="left" w:pos="1395"/>
              </w:tabs>
              <w:rPr>
                <w:rFonts w:ascii="Verdana" w:hAnsi="Verdana"/>
              </w:rPr>
            </w:pPr>
          </w:p>
          <w:p w14:paraId="6CE3B459" w14:textId="77777777" w:rsidR="005300FD" w:rsidRDefault="005300FD" w:rsidP="003D03DD">
            <w:pPr>
              <w:tabs>
                <w:tab w:val="left" w:pos="1395"/>
              </w:tabs>
              <w:rPr>
                <w:rFonts w:ascii="Verdana" w:hAnsi="Verdana"/>
              </w:rPr>
            </w:pPr>
          </w:p>
          <w:p w14:paraId="5B9F52F7" w14:textId="77777777" w:rsidR="005300FD" w:rsidRDefault="005300FD" w:rsidP="003D03DD">
            <w:pPr>
              <w:tabs>
                <w:tab w:val="left" w:pos="1395"/>
              </w:tabs>
              <w:rPr>
                <w:rFonts w:ascii="Verdana" w:hAnsi="Verdana"/>
              </w:rPr>
            </w:pPr>
          </w:p>
          <w:p w14:paraId="66B033A9" w14:textId="77777777" w:rsidR="005300FD" w:rsidRDefault="005300FD" w:rsidP="003D03DD">
            <w:pPr>
              <w:tabs>
                <w:tab w:val="left" w:pos="1395"/>
              </w:tabs>
              <w:rPr>
                <w:rFonts w:ascii="Verdana" w:hAnsi="Verdana"/>
              </w:rPr>
            </w:pPr>
          </w:p>
          <w:p w14:paraId="710F57B6" w14:textId="77777777" w:rsidR="005300FD" w:rsidRDefault="005300FD" w:rsidP="003D03DD">
            <w:pPr>
              <w:tabs>
                <w:tab w:val="left" w:pos="1395"/>
              </w:tabs>
              <w:rPr>
                <w:rFonts w:ascii="Verdana" w:hAnsi="Verdana"/>
              </w:rPr>
            </w:pPr>
          </w:p>
          <w:p w14:paraId="0FC0B962" w14:textId="77777777" w:rsidR="005300FD" w:rsidRDefault="005300FD" w:rsidP="003D03DD">
            <w:pPr>
              <w:tabs>
                <w:tab w:val="left" w:pos="1395"/>
              </w:tabs>
              <w:rPr>
                <w:rFonts w:ascii="Verdana" w:hAnsi="Verdana"/>
              </w:rPr>
            </w:pPr>
          </w:p>
          <w:p w14:paraId="6FFC77CC" w14:textId="77777777" w:rsidR="005300FD" w:rsidRDefault="005300FD" w:rsidP="003D03DD">
            <w:pPr>
              <w:tabs>
                <w:tab w:val="left" w:pos="1395"/>
              </w:tabs>
              <w:rPr>
                <w:rFonts w:ascii="Verdana" w:hAnsi="Verdana"/>
              </w:rPr>
            </w:pPr>
          </w:p>
          <w:p w14:paraId="3FA51A05" w14:textId="77777777" w:rsidR="005300FD" w:rsidRDefault="005300FD" w:rsidP="003D03DD">
            <w:pPr>
              <w:tabs>
                <w:tab w:val="left" w:pos="1395"/>
              </w:tabs>
              <w:rPr>
                <w:rFonts w:ascii="Verdana" w:hAnsi="Verdana"/>
              </w:rPr>
            </w:pPr>
          </w:p>
          <w:p w14:paraId="5B70E0CC" w14:textId="77777777" w:rsidR="005300FD" w:rsidRDefault="005300FD" w:rsidP="003D03DD">
            <w:pPr>
              <w:tabs>
                <w:tab w:val="left" w:pos="1395"/>
              </w:tabs>
              <w:rPr>
                <w:rFonts w:ascii="Verdana" w:hAnsi="Verdana"/>
              </w:rPr>
            </w:pPr>
          </w:p>
          <w:p w14:paraId="6D0BE288" w14:textId="77777777" w:rsidR="005300FD" w:rsidRDefault="005300FD" w:rsidP="003D03DD">
            <w:pPr>
              <w:tabs>
                <w:tab w:val="left" w:pos="1395"/>
              </w:tabs>
              <w:rPr>
                <w:rFonts w:ascii="Verdana" w:hAnsi="Verdana"/>
              </w:rPr>
            </w:pPr>
          </w:p>
          <w:p w14:paraId="0F702EF4" w14:textId="77777777" w:rsidR="005300FD" w:rsidRDefault="005300FD" w:rsidP="003D03DD">
            <w:pPr>
              <w:tabs>
                <w:tab w:val="left" w:pos="1395"/>
              </w:tabs>
              <w:rPr>
                <w:rFonts w:ascii="Verdana" w:hAnsi="Verdana"/>
              </w:rPr>
            </w:pPr>
          </w:p>
          <w:p w14:paraId="3DEC3407" w14:textId="77777777" w:rsidR="005300FD" w:rsidRDefault="005300FD" w:rsidP="003D03DD">
            <w:pPr>
              <w:tabs>
                <w:tab w:val="left" w:pos="1395"/>
              </w:tabs>
              <w:rPr>
                <w:rFonts w:ascii="Verdana" w:hAnsi="Verdana"/>
              </w:rPr>
            </w:pPr>
          </w:p>
          <w:p w14:paraId="480E79E9" w14:textId="77777777" w:rsidR="005300FD" w:rsidRDefault="005300FD" w:rsidP="003D03DD">
            <w:pPr>
              <w:tabs>
                <w:tab w:val="left" w:pos="1395"/>
              </w:tabs>
              <w:rPr>
                <w:rFonts w:ascii="Verdana" w:hAnsi="Verdana"/>
              </w:rPr>
            </w:pPr>
          </w:p>
          <w:p w14:paraId="39E1480D" w14:textId="77777777" w:rsidR="005300FD" w:rsidRDefault="005300FD" w:rsidP="003D03DD">
            <w:pPr>
              <w:tabs>
                <w:tab w:val="left" w:pos="1395"/>
              </w:tabs>
              <w:rPr>
                <w:rFonts w:ascii="Verdana" w:hAnsi="Verdana"/>
              </w:rPr>
            </w:pPr>
          </w:p>
          <w:p w14:paraId="2262755A" w14:textId="77777777" w:rsidR="005300FD" w:rsidRDefault="005300FD" w:rsidP="003D03DD">
            <w:pPr>
              <w:tabs>
                <w:tab w:val="left" w:pos="1395"/>
              </w:tabs>
              <w:rPr>
                <w:rFonts w:ascii="Verdana" w:hAnsi="Verdana"/>
              </w:rPr>
            </w:pPr>
          </w:p>
          <w:p w14:paraId="0A3B631F" w14:textId="77777777" w:rsidR="005300FD" w:rsidRDefault="005300FD" w:rsidP="003D03DD">
            <w:pPr>
              <w:tabs>
                <w:tab w:val="left" w:pos="1395"/>
              </w:tabs>
              <w:rPr>
                <w:rFonts w:ascii="Verdana" w:hAnsi="Verdana"/>
              </w:rPr>
            </w:pPr>
          </w:p>
          <w:p w14:paraId="13DE5135" w14:textId="77777777" w:rsidR="005300FD" w:rsidRDefault="005300FD" w:rsidP="003D03DD">
            <w:pPr>
              <w:tabs>
                <w:tab w:val="left" w:pos="1395"/>
              </w:tabs>
              <w:rPr>
                <w:rFonts w:ascii="Verdana" w:hAnsi="Verdana"/>
              </w:rPr>
            </w:pPr>
          </w:p>
          <w:p w14:paraId="395EDE42" w14:textId="77777777" w:rsidR="005300FD" w:rsidRDefault="005300FD" w:rsidP="003D03DD">
            <w:pPr>
              <w:tabs>
                <w:tab w:val="left" w:pos="1395"/>
              </w:tabs>
              <w:rPr>
                <w:rFonts w:ascii="Verdana" w:hAnsi="Verdana"/>
              </w:rPr>
            </w:pPr>
          </w:p>
          <w:p w14:paraId="4C25D2DE" w14:textId="77777777" w:rsidR="005300FD" w:rsidRDefault="005300FD" w:rsidP="003D03DD">
            <w:pPr>
              <w:tabs>
                <w:tab w:val="left" w:pos="1395"/>
              </w:tabs>
              <w:rPr>
                <w:rFonts w:ascii="Verdana" w:hAnsi="Verdana"/>
              </w:rPr>
            </w:pPr>
          </w:p>
          <w:p w14:paraId="60498780" w14:textId="77777777" w:rsidR="005300FD" w:rsidRDefault="005300FD" w:rsidP="003D03DD">
            <w:pPr>
              <w:tabs>
                <w:tab w:val="left" w:pos="1395"/>
              </w:tabs>
              <w:rPr>
                <w:rFonts w:ascii="Verdana" w:hAnsi="Verdana"/>
              </w:rPr>
            </w:pPr>
          </w:p>
          <w:p w14:paraId="1C35ED7B" w14:textId="77777777" w:rsidR="005300FD" w:rsidRDefault="005300FD" w:rsidP="003D03DD">
            <w:pPr>
              <w:tabs>
                <w:tab w:val="left" w:pos="1395"/>
              </w:tabs>
              <w:rPr>
                <w:rFonts w:ascii="Verdana" w:hAnsi="Verdana"/>
              </w:rPr>
            </w:pPr>
          </w:p>
          <w:p w14:paraId="56C7CF50" w14:textId="77777777" w:rsidR="005300FD" w:rsidRDefault="005300FD" w:rsidP="003D03DD">
            <w:pPr>
              <w:tabs>
                <w:tab w:val="left" w:pos="1395"/>
              </w:tabs>
              <w:rPr>
                <w:rFonts w:ascii="Verdana" w:hAnsi="Verdana"/>
              </w:rPr>
            </w:pPr>
          </w:p>
          <w:p w14:paraId="43F13BC5" w14:textId="77777777" w:rsidR="005300FD" w:rsidRDefault="005300FD" w:rsidP="003D03DD">
            <w:pPr>
              <w:tabs>
                <w:tab w:val="left" w:pos="1395"/>
              </w:tabs>
              <w:rPr>
                <w:rFonts w:ascii="Verdana" w:hAnsi="Verdana"/>
              </w:rPr>
            </w:pPr>
          </w:p>
          <w:p w14:paraId="17E0D0A3" w14:textId="77777777" w:rsidR="005300FD" w:rsidRDefault="005300FD" w:rsidP="003D03DD">
            <w:pPr>
              <w:tabs>
                <w:tab w:val="left" w:pos="1395"/>
              </w:tabs>
              <w:rPr>
                <w:rFonts w:ascii="Verdana" w:hAnsi="Verdana"/>
              </w:rPr>
            </w:pPr>
          </w:p>
          <w:p w14:paraId="082BE7CE" w14:textId="77777777" w:rsidR="005300FD" w:rsidRDefault="005300FD" w:rsidP="003D03DD">
            <w:pPr>
              <w:tabs>
                <w:tab w:val="left" w:pos="1395"/>
              </w:tabs>
              <w:rPr>
                <w:rFonts w:ascii="Verdana" w:hAnsi="Verdana"/>
              </w:rPr>
            </w:pPr>
          </w:p>
          <w:p w14:paraId="033AF2EF" w14:textId="77777777" w:rsidR="005300FD" w:rsidRDefault="005300FD" w:rsidP="003D03DD">
            <w:pPr>
              <w:tabs>
                <w:tab w:val="left" w:pos="1395"/>
              </w:tabs>
              <w:rPr>
                <w:rFonts w:ascii="Verdana" w:hAnsi="Verdana"/>
              </w:rPr>
            </w:pPr>
          </w:p>
          <w:p w14:paraId="1E95C164" w14:textId="77777777" w:rsidR="005300FD" w:rsidRDefault="005300FD" w:rsidP="003D03DD">
            <w:pPr>
              <w:tabs>
                <w:tab w:val="left" w:pos="1395"/>
              </w:tabs>
              <w:rPr>
                <w:rFonts w:ascii="Verdana" w:hAnsi="Verdana"/>
              </w:rPr>
            </w:pPr>
          </w:p>
          <w:p w14:paraId="0F2FCDAC" w14:textId="77777777" w:rsidR="005300FD" w:rsidRDefault="005300FD" w:rsidP="003D03DD">
            <w:pPr>
              <w:tabs>
                <w:tab w:val="left" w:pos="1395"/>
              </w:tabs>
              <w:rPr>
                <w:rFonts w:ascii="Verdana" w:hAnsi="Verdana"/>
              </w:rPr>
            </w:pPr>
          </w:p>
          <w:p w14:paraId="3EA8F06E" w14:textId="77777777" w:rsidR="005300FD" w:rsidRDefault="005300FD" w:rsidP="003D03DD">
            <w:pPr>
              <w:tabs>
                <w:tab w:val="left" w:pos="1395"/>
              </w:tabs>
              <w:rPr>
                <w:rFonts w:ascii="Verdana" w:hAnsi="Verdana"/>
              </w:rPr>
            </w:pPr>
          </w:p>
          <w:p w14:paraId="5CAA0EE5" w14:textId="77777777" w:rsidR="005300FD" w:rsidRDefault="005300FD" w:rsidP="003D03DD">
            <w:pPr>
              <w:tabs>
                <w:tab w:val="left" w:pos="1395"/>
              </w:tabs>
              <w:rPr>
                <w:rFonts w:ascii="Verdana" w:hAnsi="Verdana"/>
              </w:rPr>
            </w:pPr>
          </w:p>
          <w:p w14:paraId="0A8C3B4C" w14:textId="77777777" w:rsidR="005300FD" w:rsidRDefault="005300FD" w:rsidP="003D03DD">
            <w:pPr>
              <w:tabs>
                <w:tab w:val="left" w:pos="1395"/>
              </w:tabs>
              <w:rPr>
                <w:rFonts w:ascii="Verdana" w:hAnsi="Verdana"/>
              </w:rPr>
            </w:pPr>
          </w:p>
          <w:p w14:paraId="1A0A712C" w14:textId="77777777" w:rsidR="005300FD" w:rsidRDefault="005300FD" w:rsidP="003D03DD">
            <w:pPr>
              <w:tabs>
                <w:tab w:val="left" w:pos="1395"/>
              </w:tabs>
              <w:rPr>
                <w:rFonts w:ascii="Verdana" w:hAnsi="Verdana"/>
              </w:rPr>
            </w:pPr>
          </w:p>
          <w:p w14:paraId="5C81B155" w14:textId="77777777" w:rsidR="005300FD" w:rsidRDefault="005300FD" w:rsidP="003D03DD">
            <w:pPr>
              <w:tabs>
                <w:tab w:val="left" w:pos="1395"/>
              </w:tabs>
              <w:rPr>
                <w:rFonts w:ascii="Verdana" w:hAnsi="Verdana"/>
              </w:rPr>
            </w:pPr>
          </w:p>
          <w:p w14:paraId="53A5C864" w14:textId="77777777" w:rsidR="005300FD" w:rsidRDefault="005300FD" w:rsidP="003D03DD">
            <w:pPr>
              <w:tabs>
                <w:tab w:val="left" w:pos="1395"/>
              </w:tabs>
              <w:rPr>
                <w:rFonts w:ascii="Verdana" w:hAnsi="Verdana"/>
              </w:rPr>
            </w:pPr>
          </w:p>
          <w:p w14:paraId="4938A061" w14:textId="77777777" w:rsidR="005300FD" w:rsidRDefault="005300FD" w:rsidP="003D03DD">
            <w:pPr>
              <w:tabs>
                <w:tab w:val="left" w:pos="1395"/>
              </w:tabs>
              <w:rPr>
                <w:rFonts w:ascii="Verdana" w:hAnsi="Verdana"/>
              </w:rPr>
            </w:pPr>
          </w:p>
          <w:p w14:paraId="30C67F61" w14:textId="77777777" w:rsidR="005300FD" w:rsidRDefault="005300FD" w:rsidP="003D03DD">
            <w:pPr>
              <w:tabs>
                <w:tab w:val="left" w:pos="1395"/>
              </w:tabs>
              <w:rPr>
                <w:rFonts w:ascii="Verdana" w:hAnsi="Verdana"/>
              </w:rPr>
            </w:pPr>
          </w:p>
          <w:p w14:paraId="19E66642" w14:textId="77777777" w:rsidR="005300FD" w:rsidRDefault="005300FD" w:rsidP="003D03DD">
            <w:pPr>
              <w:tabs>
                <w:tab w:val="left" w:pos="1395"/>
              </w:tabs>
              <w:rPr>
                <w:rFonts w:ascii="Verdana" w:hAnsi="Verdana"/>
              </w:rPr>
            </w:pPr>
          </w:p>
          <w:p w14:paraId="50243253" w14:textId="77777777" w:rsidR="005300FD" w:rsidRDefault="005300FD" w:rsidP="003D03DD">
            <w:pPr>
              <w:tabs>
                <w:tab w:val="left" w:pos="1395"/>
              </w:tabs>
              <w:rPr>
                <w:rFonts w:ascii="Verdana" w:hAnsi="Verdana"/>
              </w:rPr>
            </w:pPr>
          </w:p>
          <w:p w14:paraId="5514FE07" w14:textId="77777777" w:rsidR="005300FD" w:rsidRDefault="005300FD" w:rsidP="003D03DD">
            <w:pPr>
              <w:tabs>
                <w:tab w:val="left" w:pos="1395"/>
              </w:tabs>
              <w:rPr>
                <w:rFonts w:ascii="Verdana" w:hAnsi="Verdana"/>
              </w:rPr>
            </w:pPr>
          </w:p>
          <w:p w14:paraId="09CC93F3" w14:textId="77777777" w:rsidR="005300FD" w:rsidRDefault="005300FD" w:rsidP="003D03DD">
            <w:pPr>
              <w:tabs>
                <w:tab w:val="left" w:pos="1395"/>
              </w:tabs>
              <w:rPr>
                <w:rFonts w:ascii="Verdana" w:hAnsi="Verdana"/>
              </w:rPr>
            </w:pPr>
          </w:p>
          <w:p w14:paraId="0FC45B69" w14:textId="77777777" w:rsidR="005300FD" w:rsidRDefault="005300FD" w:rsidP="003D03DD">
            <w:pPr>
              <w:tabs>
                <w:tab w:val="left" w:pos="1395"/>
              </w:tabs>
              <w:rPr>
                <w:rFonts w:ascii="Verdana" w:hAnsi="Verdana"/>
              </w:rPr>
            </w:pPr>
          </w:p>
          <w:p w14:paraId="3048E73F" w14:textId="77777777" w:rsidR="005300FD" w:rsidRDefault="005300FD" w:rsidP="003D03DD">
            <w:pPr>
              <w:tabs>
                <w:tab w:val="left" w:pos="1395"/>
              </w:tabs>
              <w:rPr>
                <w:rFonts w:ascii="Verdana" w:hAnsi="Verdana"/>
              </w:rPr>
            </w:pPr>
          </w:p>
          <w:p w14:paraId="6D5F874A" w14:textId="77777777" w:rsidR="005300FD" w:rsidRDefault="005300FD" w:rsidP="003D03DD">
            <w:pPr>
              <w:tabs>
                <w:tab w:val="left" w:pos="1395"/>
              </w:tabs>
              <w:rPr>
                <w:rFonts w:ascii="Verdana" w:hAnsi="Verdana"/>
              </w:rPr>
            </w:pPr>
          </w:p>
          <w:p w14:paraId="30B1C776" w14:textId="77777777" w:rsidR="005300FD" w:rsidRDefault="005300FD" w:rsidP="003D03DD">
            <w:pPr>
              <w:tabs>
                <w:tab w:val="left" w:pos="1395"/>
              </w:tabs>
              <w:rPr>
                <w:rFonts w:ascii="Verdana" w:hAnsi="Verdana"/>
              </w:rPr>
            </w:pPr>
          </w:p>
          <w:p w14:paraId="0AA001AD" w14:textId="77777777" w:rsidR="005300FD" w:rsidRDefault="005300FD" w:rsidP="003D03DD">
            <w:pPr>
              <w:tabs>
                <w:tab w:val="left" w:pos="1395"/>
              </w:tabs>
              <w:rPr>
                <w:rFonts w:ascii="Verdana" w:hAnsi="Verdana"/>
              </w:rPr>
            </w:pPr>
          </w:p>
          <w:p w14:paraId="05D18564" w14:textId="77777777" w:rsidR="005300FD" w:rsidRDefault="005300FD" w:rsidP="003D03DD">
            <w:pPr>
              <w:tabs>
                <w:tab w:val="left" w:pos="1395"/>
              </w:tabs>
              <w:rPr>
                <w:rFonts w:ascii="Verdana" w:hAnsi="Verdana"/>
              </w:rPr>
            </w:pPr>
          </w:p>
          <w:p w14:paraId="7332345D" w14:textId="77777777" w:rsidR="005300FD" w:rsidRDefault="005300FD" w:rsidP="003D03DD">
            <w:pPr>
              <w:tabs>
                <w:tab w:val="left" w:pos="1395"/>
              </w:tabs>
              <w:rPr>
                <w:rFonts w:ascii="Verdana" w:hAnsi="Verdana"/>
              </w:rPr>
            </w:pPr>
          </w:p>
          <w:p w14:paraId="5D2ED821" w14:textId="77777777" w:rsidR="005300FD" w:rsidRDefault="005300FD" w:rsidP="003D03DD">
            <w:pPr>
              <w:tabs>
                <w:tab w:val="left" w:pos="1395"/>
              </w:tabs>
              <w:rPr>
                <w:rFonts w:ascii="Verdana" w:hAnsi="Verdana"/>
              </w:rPr>
            </w:pPr>
          </w:p>
          <w:p w14:paraId="2A9BB2B2" w14:textId="77777777" w:rsidR="005300FD" w:rsidRDefault="005300FD" w:rsidP="003D03DD">
            <w:pPr>
              <w:tabs>
                <w:tab w:val="left" w:pos="1395"/>
              </w:tabs>
              <w:rPr>
                <w:rFonts w:ascii="Verdana" w:hAnsi="Verdana"/>
              </w:rPr>
            </w:pPr>
          </w:p>
          <w:p w14:paraId="667A9E03" w14:textId="77777777" w:rsidR="005300FD" w:rsidRDefault="005300FD" w:rsidP="003D03DD">
            <w:pPr>
              <w:tabs>
                <w:tab w:val="left" w:pos="1395"/>
              </w:tabs>
              <w:rPr>
                <w:rFonts w:ascii="Verdana" w:hAnsi="Verdana"/>
              </w:rPr>
            </w:pPr>
          </w:p>
          <w:p w14:paraId="1A9E2909" w14:textId="77777777" w:rsidR="005300FD" w:rsidRDefault="005300FD" w:rsidP="003D03DD">
            <w:pPr>
              <w:tabs>
                <w:tab w:val="left" w:pos="1395"/>
              </w:tabs>
              <w:rPr>
                <w:rFonts w:ascii="Verdana" w:hAnsi="Verdana"/>
              </w:rPr>
            </w:pPr>
          </w:p>
          <w:p w14:paraId="3A6A997A" w14:textId="77777777" w:rsidR="005300FD" w:rsidRDefault="005300FD" w:rsidP="003D03DD">
            <w:pPr>
              <w:tabs>
                <w:tab w:val="left" w:pos="1395"/>
              </w:tabs>
              <w:rPr>
                <w:rFonts w:ascii="Verdana" w:hAnsi="Verdana"/>
              </w:rPr>
            </w:pPr>
          </w:p>
          <w:p w14:paraId="6BEBF8F8" w14:textId="77777777" w:rsidR="005300FD" w:rsidRDefault="005300FD" w:rsidP="003D03DD">
            <w:pPr>
              <w:tabs>
                <w:tab w:val="left" w:pos="1395"/>
              </w:tabs>
              <w:rPr>
                <w:rFonts w:ascii="Verdana" w:hAnsi="Verdana"/>
              </w:rPr>
            </w:pPr>
          </w:p>
          <w:p w14:paraId="5A4A4BBA" w14:textId="77777777" w:rsidR="005300FD" w:rsidRDefault="005300FD" w:rsidP="003D03DD">
            <w:pPr>
              <w:tabs>
                <w:tab w:val="left" w:pos="1395"/>
              </w:tabs>
              <w:rPr>
                <w:rFonts w:ascii="Verdana" w:hAnsi="Verdana"/>
              </w:rPr>
            </w:pPr>
          </w:p>
          <w:p w14:paraId="2F7D517B" w14:textId="77777777" w:rsidR="005300FD" w:rsidRDefault="005300FD" w:rsidP="003D03DD">
            <w:pPr>
              <w:tabs>
                <w:tab w:val="left" w:pos="1395"/>
              </w:tabs>
              <w:rPr>
                <w:rFonts w:ascii="Verdana" w:hAnsi="Verdana"/>
              </w:rPr>
            </w:pPr>
          </w:p>
          <w:p w14:paraId="7486B45E" w14:textId="77777777" w:rsidR="005300FD" w:rsidRDefault="005300FD" w:rsidP="003D03DD">
            <w:pPr>
              <w:tabs>
                <w:tab w:val="left" w:pos="1395"/>
              </w:tabs>
              <w:rPr>
                <w:rFonts w:ascii="Verdana" w:hAnsi="Verdana"/>
              </w:rPr>
            </w:pPr>
          </w:p>
          <w:p w14:paraId="1D58D3FC" w14:textId="77777777" w:rsidR="005300FD" w:rsidRDefault="005300FD" w:rsidP="003D03DD">
            <w:pPr>
              <w:tabs>
                <w:tab w:val="left" w:pos="1395"/>
              </w:tabs>
              <w:rPr>
                <w:rFonts w:ascii="Verdana" w:hAnsi="Verdana"/>
              </w:rPr>
            </w:pPr>
          </w:p>
          <w:p w14:paraId="23F9D9B1" w14:textId="77777777" w:rsidR="005300FD" w:rsidRDefault="005300FD" w:rsidP="003D03DD">
            <w:pPr>
              <w:tabs>
                <w:tab w:val="left" w:pos="1395"/>
              </w:tabs>
              <w:rPr>
                <w:rFonts w:ascii="Verdana" w:hAnsi="Verdana"/>
              </w:rPr>
            </w:pPr>
          </w:p>
          <w:p w14:paraId="76D178C6" w14:textId="77777777" w:rsidR="005300FD" w:rsidRDefault="005300FD" w:rsidP="003D03DD">
            <w:pPr>
              <w:tabs>
                <w:tab w:val="left" w:pos="1395"/>
              </w:tabs>
              <w:rPr>
                <w:rFonts w:ascii="Verdana" w:hAnsi="Verdana"/>
              </w:rPr>
            </w:pPr>
          </w:p>
          <w:p w14:paraId="0AF768FA" w14:textId="77777777" w:rsidR="005300FD" w:rsidRDefault="005300FD" w:rsidP="003D03DD">
            <w:pPr>
              <w:tabs>
                <w:tab w:val="left" w:pos="1395"/>
              </w:tabs>
              <w:rPr>
                <w:rFonts w:ascii="Verdana" w:hAnsi="Verdana"/>
              </w:rPr>
            </w:pPr>
          </w:p>
          <w:p w14:paraId="52F8AC42" w14:textId="77777777" w:rsidR="005300FD" w:rsidRDefault="005300FD" w:rsidP="003D03DD">
            <w:pPr>
              <w:tabs>
                <w:tab w:val="left" w:pos="1395"/>
              </w:tabs>
              <w:rPr>
                <w:rFonts w:ascii="Verdana" w:hAnsi="Verdana"/>
              </w:rPr>
            </w:pPr>
          </w:p>
          <w:p w14:paraId="7E88BEBC" w14:textId="77777777" w:rsidR="005300FD" w:rsidRDefault="005300FD" w:rsidP="003D03DD">
            <w:pPr>
              <w:tabs>
                <w:tab w:val="left" w:pos="1395"/>
              </w:tabs>
              <w:rPr>
                <w:rFonts w:ascii="Verdana" w:hAnsi="Verdana"/>
              </w:rPr>
            </w:pPr>
          </w:p>
          <w:p w14:paraId="430E644D" w14:textId="77777777" w:rsidR="005300FD" w:rsidRDefault="005300FD" w:rsidP="003D03DD">
            <w:pPr>
              <w:tabs>
                <w:tab w:val="left" w:pos="1395"/>
              </w:tabs>
              <w:rPr>
                <w:rFonts w:ascii="Verdana" w:hAnsi="Verdana"/>
              </w:rPr>
            </w:pPr>
          </w:p>
          <w:p w14:paraId="1247B928" w14:textId="77777777" w:rsidR="005300FD" w:rsidRDefault="005300FD" w:rsidP="003D03DD">
            <w:pPr>
              <w:tabs>
                <w:tab w:val="left" w:pos="1395"/>
              </w:tabs>
              <w:rPr>
                <w:rFonts w:ascii="Verdana" w:hAnsi="Verdana"/>
              </w:rPr>
            </w:pPr>
          </w:p>
          <w:p w14:paraId="15E5F41D" w14:textId="77777777" w:rsidR="005300FD" w:rsidRDefault="005300FD" w:rsidP="003D03DD">
            <w:pPr>
              <w:tabs>
                <w:tab w:val="left" w:pos="1395"/>
              </w:tabs>
              <w:rPr>
                <w:rFonts w:ascii="Verdana" w:hAnsi="Verdana"/>
              </w:rPr>
            </w:pPr>
          </w:p>
          <w:p w14:paraId="49EC97E3" w14:textId="77777777" w:rsidR="005300FD" w:rsidRDefault="005300FD" w:rsidP="003D03DD">
            <w:pPr>
              <w:tabs>
                <w:tab w:val="left" w:pos="1395"/>
              </w:tabs>
              <w:rPr>
                <w:rFonts w:ascii="Verdana" w:hAnsi="Verdana"/>
              </w:rPr>
            </w:pPr>
          </w:p>
          <w:p w14:paraId="41B85D77" w14:textId="77777777" w:rsidR="005300FD" w:rsidRDefault="005300FD" w:rsidP="003D03DD">
            <w:pPr>
              <w:tabs>
                <w:tab w:val="left" w:pos="1395"/>
              </w:tabs>
              <w:rPr>
                <w:rFonts w:ascii="Verdana" w:hAnsi="Verdana"/>
              </w:rPr>
            </w:pPr>
          </w:p>
          <w:p w14:paraId="1A19C5F9" w14:textId="77777777" w:rsidR="005300FD" w:rsidRDefault="005300FD" w:rsidP="003D03DD">
            <w:pPr>
              <w:tabs>
                <w:tab w:val="left" w:pos="1395"/>
              </w:tabs>
              <w:rPr>
                <w:rFonts w:ascii="Verdana" w:hAnsi="Verdana"/>
              </w:rPr>
            </w:pPr>
          </w:p>
          <w:p w14:paraId="777B5694" w14:textId="77777777" w:rsidR="005300FD" w:rsidRDefault="005300FD" w:rsidP="003D03DD">
            <w:pPr>
              <w:tabs>
                <w:tab w:val="left" w:pos="1395"/>
              </w:tabs>
              <w:rPr>
                <w:rFonts w:ascii="Verdana" w:hAnsi="Verdana"/>
              </w:rPr>
            </w:pPr>
          </w:p>
          <w:p w14:paraId="5EBF0F55" w14:textId="77777777" w:rsidR="005300FD" w:rsidRDefault="005300FD" w:rsidP="003D03DD">
            <w:pPr>
              <w:tabs>
                <w:tab w:val="left" w:pos="1395"/>
              </w:tabs>
              <w:rPr>
                <w:rFonts w:ascii="Verdana" w:hAnsi="Verdana"/>
              </w:rPr>
            </w:pPr>
          </w:p>
          <w:p w14:paraId="2C66EEB7" w14:textId="77777777" w:rsidR="005D414F" w:rsidRDefault="005D414F" w:rsidP="003D03DD">
            <w:pPr>
              <w:tabs>
                <w:tab w:val="left" w:pos="1395"/>
              </w:tabs>
              <w:rPr>
                <w:rFonts w:ascii="Verdana" w:hAnsi="Verdana"/>
              </w:rPr>
            </w:pPr>
            <w:r w:rsidRPr="005D414F">
              <w:rPr>
                <w:rFonts w:ascii="Verdana" w:eastAsia="Verdana" w:hAnsi="Verdana" w:cs="Verdana"/>
                <w:lang w:bidi="cy-GB"/>
              </w:rPr>
              <w:t>Penderfyniad:</w:t>
            </w:r>
          </w:p>
          <w:p w14:paraId="06DFEC91" w14:textId="77777777" w:rsidR="009F501F" w:rsidRDefault="009F501F" w:rsidP="003D03DD">
            <w:pPr>
              <w:tabs>
                <w:tab w:val="left" w:pos="1395"/>
              </w:tabs>
              <w:rPr>
                <w:rFonts w:ascii="Verdana" w:hAnsi="Verdana"/>
              </w:rPr>
            </w:pPr>
          </w:p>
          <w:p w14:paraId="6E2EE5A0" w14:textId="77777777" w:rsidR="009F501F" w:rsidRDefault="009F501F" w:rsidP="003D03DD">
            <w:pPr>
              <w:tabs>
                <w:tab w:val="left" w:pos="1395"/>
              </w:tabs>
              <w:rPr>
                <w:rFonts w:ascii="Verdana" w:hAnsi="Verdana"/>
              </w:rPr>
            </w:pPr>
            <w:r>
              <w:rPr>
                <w:rFonts w:ascii="Verdana" w:eastAsia="Verdana" w:hAnsi="Verdana" w:cs="Verdana"/>
                <w:lang w:bidi="cy-GB"/>
              </w:rPr>
              <w:t xml:space="preserve">Cam gweithredu: </w:t>
            </w:r>
          </w:p>
          <w:p w14:paraId="54E1F0E0" w14:textId="77777777" w:rsidR="009F501F" w:rsidRDefault="009F501F" w:rsidP="003D03DD">
            <w:pPr>
              <w:tabs>
                <w:tab w:val="left" w:pos="1395"/>
              </w:tabs>
              <w:rPr>
                <w:rFonts w:ascii="Verdana" w:hAnsi="Verdana"/>
              </w:rPr>
            </w:pPr>
          </w:p>
          <w:p w14:paraId="015182E2" w14:textId="77777777" w:rsidR="009F501F" w:rsidRDefault="009F501F" w:rsidP="003D03DD">
            <w:pPr>
              <w:tabs>
                <w:tab w:val="left" w:pos="1395"/>
              </w:tabs>
              <w:rPr>
                <w:rFonts w:ascii="Verdana" w:hAnsi="Verdana"/>
              </w:rPr>
            </w:pPr>
          </w:p>
          <w:p w14:paraId="0FE9648B" w14:textId="11518EA0" w:rsidR="009F501F" w:rsidRPr="005D414F" w:rsidRDefault="009F501F" w:rsidP="003D03DD">
            <w:pPr>
              <w:tabs>
                <w:tab w:val="left" w:pos="1395"/>
              </w:tabs>
              <w:rPr>
                <w:rFonts w:ascii="Verdana" w:hAnsi="Verdana"/>
              </w:rPr>
            </w:pPr>
            <w:r>
              <w:rPr>
                <w:rFonts w:ascii="Verdana" w:eastAsia="Verdana" w:hAnsi="Verdana" w:cs="Verdana"/>
                <w:lang w:bidi="cy-GB"/>
              </w:rPr>
              <w:t>Cam gweithredu:</w:t>
            </w:r>
          </w:p>
        </w:tc>
        <w:tc>
          <w:tcPr>
            <w:tcW w:w="8875" w:type="dxa"/>
            <w:gridSpan w:val="3"/>
          </w:tcPr>
          <w:p w14:paraId="07C2F1EE" w14:textId="77777777" w:rsidR="00025D52" w:rsidRDefault="00AE7D4B" w:rsidP="00741618">
            <w:pPr>
              <w:tabs>
                <w:tab w:val="left" w:pos="1395"/>
              </w:tabs>
              <w:jc w:val="both"/>
              <w:rPr>
                <w:rFonts w:ascii="Verdana" w:hAnsi="Verdana"/>
                <w:b/>
              </w:rPr>
            </w:pPr>
            <w:r>
              <w:rPr>
                <w:rFonts w:ascii="Verdana" w:eastAsia="Verdana" w:hAnsi="Verdana" w:cs="Verdana"/>
                <w:b/>
                <w:lang w:bidi="cy-GB"/>
              </w:rPr>
              <w:lastRenderedPageBreak/>
              <w:t>GWRANDO A DYSGU AR Y CYD</w:t>
            </w:r>
          </w:p>
          <w:p w14:paraId="5CC7EB3C" w14:textId="77777777" w:rsidR="00025D52" w:rsidRDefault="00025D52" w:rsidP="00741618">
            <w:pPr>
              <w:tabs>
                <w:tab w:val="left" w:pos="1395"/>
              </w:tabs>
              <w:jc w:val="both"/>
              <w:rPr>
                <w:rFonts w:ascii="Verdana" w:hAnsi="Verdana"/>
                <w:b/>
              </w:rPr>
            </w:pPr>
          </w:p>
          <w:p w14:paraId="7C984A57" w14:textId="2FDBD518" w:rsidR="00B779BD" w:rsidRPr="00D17ABD" w:rsidRDefault="00007559" w:rsidP="00741618">
            <w:pPr>
              <w:tabs>
                <w:tab w:val="left" w:pos="1395"/>
              </w:tabs>
              <w:jc w:val="both"/>
              <w:rPr>
                <w:rFonts w:ascii="Verdana" w:hAnsi="Verdana"/>
                <w:b/>
              </w:rPr>
            </w:pPr>
            <w:r>
              <w:rPr>
                <w:rFonts w:ascii="Verdana" w:eastAsia="Verdana" w:hAnsi="Verdana" w:cs="Verdana"/>
                <w:b/>
                <w:lang w:bidi="cy-GB"/>
              </w:rPr>
              <w:t xml:space="preserve">Stori Gwrando a Dysgu  </w:t>
            </w:r>
          </w:p>
          <w:p w14:paraId="7968DADF" w14:textId="77777777" w:rsidR="00B779BD" w:rsidRDefault="00B779BD" w:rsidP="00741618">
            <w:pPr>
              <w:tabs>
                <w:tab w:val="left" w:pos="1395"/>
              </w:tabs>
              <w:jc w:val="both"/>
              <w:rPr>
                <w:rFonts w:ascii="Verdana" w:hAnsi="Verdana"/>
                <w:b/>
              </w:rPr>
            </w:pPr>
          </w:p>
          <w:p w14:paraId="375EDCBD" w14:textId="6D0C7F17" w:rsidR="00782903" w:rsidRDefault="00E45837" w:rsidP="00B70F79">
            <w:pPr>
              <w:tabs>
                <w:tab w:val="left" w:pos="1395"/>
              </w:tabs>
              <w:jc w:val="both"/>
              <w:rPr>
                <w:rFonts w:ascii="Verdana" w:hAnsi="Verdana"/>
              </w:rPr>
            </w:pPr>
            <w:r>
              <w:rPr>
                <w:rFonts w:ascii="Verdana" w:eastAsia="Verdana" w:hAnsi="Verdana" w:cs="Verdana"/>
                <w:lang w:bidi="cy-GB"/>
              </w:rPr>
              <w:t xml:space="preserve">Rhannodd M Morrison a D Wilcox Stori Gwrando a Dysgu a oedd yn ymwneud â chlaf y dirywiodd ei hiechyd meddwl yn sylweddol ar ôl rhoi genedigaeth a sut yr effeithiodd hyn ar ei chwlwm gyda'i babi. </w:t>
            </w:r>
          </w:p>
          <w:p w14:paraId="792F6E0B" w14:textId="3E0A4791" w:rsidR="00B70F79" w:rsidRDefault="00B70F79" w:rsidP="00B70F79">
            <w:pPr>
              <w:tabs>
                <w:tab w:val="left" w:pos="1395"/>
              </w:tabs>
              <w:jc w:val="both"/>
              <w:rPr>
                <w:rFonts w:ascii="Verdana" w:hAnsi="Verdana"/>
              </w:rPr>
            </w:pPr>
          </w:p>
          <w:p w14:paraId="2FD60A32" w14:textId="7808581C" w:rsidR="00B168E1" w:rsidRDefault="00B70F79" w:rsidP="00B70F79">
            <w:pPr>
              <w:tabs>
                <w:tab w:val="left" w:pos="1395"/>
              </w:tabs>
              <w:jc w:val="both"/>
              <w:rPr>
                <w:rFonts w:ascii="Verdana" w:hAnsi="Verdana"/>
              </w:rPr>
            </w:pPr>
            <w:r>
              <w:rPr>
                <w:rFonts w:ascii="Verdana" w:eastAsia="Verdana" w:hAnsi="Verdana" w:cs="Verdana"/>
                <w:lang w:bidi="cy-GB"/>
              </w:rPr>
              <w:t xml:space="preserve">Diolchodd M Jehu i M Morrison a D Wilcox am rannu'r stori a holodd pa mor gyffredin oedd y profiad hwn ymhlith eraill.  Dywedodd D Wilcox fod hyn, yn anffodus, yn digwydd yn gyffredin a bod tystiolaeth bod cyfradd hunanladdiad yn cynyddu yn y flwyddyn gyntaf ar ôl genedigaethau.  </w:t>
            </w:r>
          </w:p>
          <w:p w14:paraId="2F999710" w14:textId="77777777" w:rsidR="00B168E1" w:rsidRDefault="00B168E1" w:rsidP="00B70F79">
            <w:pPr>
              <w:tabs>
                <w:tab w:val="left" w:pos="1395"/>
              </w:tabs>
              <w:jc w:val="both"/>
              <w:rPr>
                <w:rFonts w:ascii="Verdana" w:hAnsi="Verdana"/>
              </w:rPr>
            </w:pPr>
          </w:p>
          <w:p w14:paraId="2B6863A3" w14:textId="3F23781D" w:rsidR="00B70F79" w:rsidRDefault="00B168E1" w:rsidP="00B70F79">
            <w:pPr>
              <w:tabs>
                <w:tab w:val="left" w:pos="1395"/>
              </w:tabs>
              <w:jc w:val="both"/>
              <w:rPr>
                <w:rFonts w:ascii="Verdana" w:hAnsi="Verdana"/>
              </w:rPr>
            </w:pPr>
            <w:r>
              <w:rPr>
                <w:rFonts w:ascii="Verdana" w:eastAsia="Verdana" w:hAnsi="Verdana" w:cs="Verdana"/>
                <w:lang w:bidi="cy-GB"/>
              </w:rPr>
              <w:t xml:space="preserve">Mewn ymateb i ymholiad a godwyd gan M Jehu ynghylch yr effaith a’r gefnogaeth i’r plentyn yn y sefyllfaoedd hyn, cadarnhaodd D Wilcox fod systemau ar waith i sicrhau bywydau iach o’r 1000 diwrnod cyntaf a dywedodd fod 10 llwybr ar waith yr oedd angen i’r gwasanaeth eu dilyn, gyda’r tîm hwn ar lwybr 6 a 7.  Nododd yr aelodau fod angen darparu gofal cyfartal nid yn unig o fewn Cwm Taf Morgannwg ond ar draws Cymru gyfan a nodwyd bod gan y Tîm ddealltwriaeth dda o ran demograffeg o ba mor gyffredin yw achosion o famau a allai gael trafferth gyda'u hiechyd meddwl.  Cydnabu'r aelodau sut mae'r tîm yn parhau i gefnogi ac addysgu meddygon teulu a chydweithwyr yn y trydydd sector ynghylch y materion hyn. </w:t>
            </w:r>
          </w:p>
          <w:p w14:paraId="04143EDC" w14:textId="359BA3EF" w:rsidR="00782903" w:rsidRDefault="00782903" w:rsidP="00124C60">
            <w:pPr>
              <w:tabs>
                <w:tab w:val="left" w:pos="1395"/>
              </w:tabs>
              <w:jc w:val="both"/>
              <w:rPr>
                <w:rFonts w:ascii="Verdana" w:hAnsi="Verdana"/>
              </w:rPr>
            </w:pPr>
          </w:p>
          <w:p w14:paraId="55A3CEDB" w14:textId="54D1C028" w:rsidR="00C4081B" w:rsidRDefault="00B168E1" w:rsidP="00124C60">
            <w:pPr>
              <w:tabs>
                <w:tab w:val="left" w:pos="1395"/>
              </w:tabs>
              <w:jc w:val="both"/>
              <w:rPr>
                <w:rFonts w:ascii="Verdana" w:hAnsi="Verdana"/>
              </w:rPr>
            </w:pPr>
            <w:r>
              <w:rPr>
                <w:rFonts w:ascii="Verdana" w:eastAsia="Verdana" w:hAnsi="Verdana" w:cs="Verdana"/>
                <w:lang w:bidi="cy-GB"/>
              </w:rPr>
              <w:t xml:space="preserve">Pan holodd G Hopkins i ba raddau roedd y tîm yn teimlo eu bod yn bodloni’r galw am y gwasanaeth a ddarperir ac a oedd yn mynd yn haws neu’n anoddach i gleifion gael at y gwasanaeth, dywedodd D Wilcox y gallai unrhyw un atgyfeirio claf i’r gwasanaeth ac ychwanegodd y gallai cleifion hefyd atgyfeirio eu hunain.  Dywedodd D Wilcox, er bod y tîm yn cydredeg â safonau a meini prawf, eu bod yn hyblyg o ran bodloni'r galw.  Ychwanegodd M Morrison, er bod y gwasanaeth yn ceisio bod yn hygyrch, fod y tîm yn eithaf bach ar gyfer ardal ddaearyddol fawr.  Nododd yr aelodau fod y tîm yn gobeithio bod yn fwy arbenigol mewn perthynas â therapïau a gallu targedu’r gwasanaeth yn well a nodwyd bod tystiolaeth i awgrymu, pe na bai menyw </w:t>
            </w:r>
            <w:r>
              <w:rPr>
                <w:rFonts w:ascii="Verdana" w:eastAsia="Verdana" w:hAnsi="Verdana" w:cs="Verdana"/>
                <w:lang w:bidi="cy-GB"/>
              </w:rPr>
              <w:lastRenderedPageBreak/>
              <w:t xml:space="preserve">yn cael y cymorth hwn mewn cyfnod lle mae amser yn hollbwysig, fod yr effeithiau ar y plentyn yn sylweddol. </w:t>
            </w:r>
          </w:p>
          <w:p w14:paraId="52EBF544" w14:textId="660B5BC6" w:rsidR="005300FD" w:rsidRDefault="005300FD" w:rsidP="00124C60">
            <w:pPr>
              <w:tabs>
                <w:tab w:val="left" w:pos="1395"/>
              </w:tabs>
              <w:jc w:val="both"/>
              <w:rPr>
                <w:rFonts w:ascii="Verdana" w:hAnsi="Verdana"/>
              </w:rPr>
            </w:pPr>
            <w:r>
              <w:rPr>
                <w:rFonts w:ascii="Verdana" w:eastAsia="Verdana" w:hAnsi="Verdana" w:cs="Verdana"/>
                <w:lang w:bidi="cy-GB"/>
              </w:rPr>
              <w:t xml:space="preserve">Mynegodd P Mears bwysigrwydd cael gwared ar y stigma o drafod materion iechyd meddwl a dywedodd fod angen cymdeithasu'r sgyrsiau hyn yn fwy gweithredol. Dywedodd D Wilcox y bydd y tîm yn gwneud mwy o waith cydgynhyrchu gyda phartneriaid eraill i geisio mynd i'r afael â hyn. </w:t>
            </w:r>
          </w:p>
          <w:p w14:paraId="297E1040" w14:textId="48D05E43" w:rsidR="00C4081B" w:rsidRDefault="00C4081B" w:rsidP="00124C60">
            <w:pPr>
              <w:tabs>
                <w:tab w:val="left" w:pos="1395"/>
              </w:tabs>
              <w:jc w:val="both"/>
              <w:rPr>
                <w:rFonts w:ascii="Verdana" w:hAnsi="Verdana"/>
              </w:rPr>
            </w:pPr>
          </w:p>
          <w:p w14:paraId="1439D9B9" w14:textId="4C42865F" w:rsidR="001C3EE1" w:rsidRDefault="005300FD" w:rsidP="00124C60">
            <w:pPr>
              <w:tabs>
                <w:tab w:val="left" w:pos="1395"/>
              </w:tabs>
              <w:jc w:val="both"/>
              <w:rPr>
                <w:rFonts w:ascii="Verdana" w:hAnsi="Verdana"/>
              </w:rPr>
            </w:pPr>
            <w:r>
              <w:rPr>
                <w:rFonts w:ascii="Verdana" w:eastAsia="Verdana" w:hAnsi="Verdana" w:cs="Verdana"/>
                <w:lang w:bidi="cy-GB"/>
              </w:rPr>
              <w:t>Croesawodd J Sadgrove y stori hefyd, a oedd yn bwerus yn ei barn hi, a dywedodd fod ganddi ddiddordeb mewn clywed am y llwybrau i mewn i’r gwasanaeth a phwysigrwydd bod yr Ymwelydd Iechyd yn gwybod bod y gwasanaeth hwn yno i’w alluogi i gyfeirio cleifion yn brydlon at y gwasanaeth.  Mewn ymateb i gwestiwn a godwyd gan J Sadgrove ynghylch sut yr oedd gweithwyr proffesiynol eraill yn cael gwybod bod y gwasanaeth ar gael, dywedodd D Wilcox fod gan y tîm fwndel gofal amenedigol a oedd yn cynnwys cymwysiadau a oedd yn cael ei rannu â gweithwyr proffesiynol eraill yn ogystal â’r ymrwymiad i barhau i fagu partneriaethau.</w:t>
            </w:r>
          </w:p>
          <w:p w14:paraId="0B74903B" w14:textId="77777777" w:rsidR="00190AD2" w:rsidRDefault="00190AD2" w:rsidP="00124C60">
            <w:pPr>
              <w:tabs>
                <w:tab w:val="left" w:pos="1395"/>
              </w:tabs>
              <w:jc w:val="both"/>
              <w:rPr>
                <w:rFonts w:ascii="Verdana" w:hAnsi="Verdana"/>
              </w:rPr>
            </w:pPr>
          </w:p>
          <w:p w14:paraId="7F7015B3" w14:textId="71B7A0A0" w:rsidR="00190AD2" w:rsidRDefault="00190AD2" w:rsidP="00124C60">
            <w:pPr>
              <w:tabs>
                <w:tab w:val="left" w:pos="1395"/>
              </w:tabs>
              <w:jc w:val="both"/>
              <w:rPr>
                <w:rFonts w:ascii="Verdana" w:hAnsi="Verdana"/>
              </w:rPr>
            </w:pPr>
            <w:r>
              <w:rPr>
                <w:rFonts w:ascii="Verdana" w:eastAsia="Verdana" w:hAnsi="Verdana" w:cs="Verdana"/>
                <w:lang w:bidi="cy-GB"/>
              </w:rPr>
              <w:t xml:space="preserve">Soniodd G Dix am y ffaith bod gan y claf gyflwr gorbryder eisoes a holodd a oedd unrhyw gyfleoedd wedi'u colli i gefnogi'r claf yn gynt. Dywedodd M Morrison fod iechyd meddwl y claf yn cael ei reoli'n dda iawn ar y pryd a dim ond ar ôl genedigaeth y cynyddodd y cyflwr iechyd meddwl o ganlyniad i straen ychwanegol. </w:t>
            </w:r>
          </w:p>
          <w:p w14:paraId="7BE026DA" w14:textId="2E0A9B8D" w:rsidR="00190AD2" w:rsidRDefault="00190AD2" w:rsidP="00124C60">
            <w:pPr>
              <w:tabs>
                <w:tab w:val="left" w:pos="1395"/>
              </w:tabs>
              <w:jc w:val="both"/>
              <w:rPr>
                <w:rFonts w:ascii="Verdana" w:hAnsi="Verdana"/>
              </w:rPr>
            </w:pPr>
          </w:p>
          <w:p w14:paraId="67FE3A2D" w14:textId="7B8AB804" w:rsidR="00190AD2" w:rsidRDefault="00190AD2" w:rsidP="00124C60">
            <w:pPr>
              <w:tabs>
                <w:tab w:val="left" w:pos="1395"/>
              </w:tabs>
              <w:jc w:val="both"/>
              <w:rPr>
                <w:rFonts w:ascii="Verdana" w:hAnsi="Verdana"/>
              </w:rPr>
            </w:pPr>
            <w:r>
              <w:rPr>
                <w:rFonts w:ascii="Verdana" w:eastAsia="Verdana" w:hAnsi="Verdana" w:cs="Verdana"/>
                <w:lang w:bidi="cy-GB"/>
              </w:rPr>
              <w:t>Mewn ymateb i gwestiwn a godwyd gan G Dix ynghylch faint o atgyfeiriadau yr oedd y Tîm yn eu cael, dywedodd M Morrison y gallai nifer yr atgyfeiriadau amrywio, gyda thuag 20 – 30 o atgyfeiriadau wedi'u cael yn yr ychydig wythnosau diwethaf.  Nododd yr aelodau bod 850 o atgyfeiriadau wedi'u gwneud i'r gwasanaeth y llynedd.</w:t>
            </w:r>
          </w:p>
          <w:p w14:paraId="13C25E54" w14:textId="5A4CF85F" w:rsidR="00FE439C" w:rsidRDefault="00FE439C" w:rsidP="00124C60">
            <w:pPr>
              <w:tabs>
                <w:tab w:val="left" w:pos="1395"/>
              </w:tabs>
              <w:jc w:val="both"/>
              <w:rPr>
                <w:rFonts w:ascii="Verdana" w:hAnsi="Verdana"/>
              </w:rPr>
            </w:pPr>
          </w:p>
          <w:p w14:paraId="55E13E3C" w14:textId="0739D253" w:rsidR="00FE439C" w:rsidRDefault="00FE439C" w:rsidP="00124C60">
            <w:pPr>
              <w:tabs>
                <w:tab w:val="left" w:pos="1395"/>
              </w:tabs>
              <w:jc w:val="both"/>
              <w:rPr>
                <w:rFonts w:ascii="Verdana" w:hAnsi="Verdana"/>
              </w:rPr>
            </w:pPr>
            <w:r>
              <w:rPr>
                <w:rFonts w:ascii="Verdana" w:eastAsia="Verdana" w:hAnsi="Verdana" w:cs="Verdana"/>
                <w:lang w:bidi="cy-GB"/>
              </w:rPr>
              <w:t xml:space="preserve">Roedd L Edwards yn cydnabod bod rolau o fewn y tîm yn hynod arbenigol a holodd a oedd yna rwydwaith y gallai'r tîm gysylltu ag ef i gael cefnogaeth.  Nododd yr aelodau fod y tîm wedi datblygu cysylltiadau â Rhwydwaith Cymru o Therapyddion Galwedigaethol Amenedigol a dywedodd D Wilcox ei bod yn mynychu cyfarfodydd rhanbarthol a chenedlaethol y Rhwydwaith Amenedigol yn rheolaidd. </w:t>
            </w:r>
          </w:p>
          <w:p w14:paraId="31C1D5E4" w14:textId="4F92B83A" w:rsidR="001C3EE1" w:rsidRDefault="001C3EE1" w:rsidP="00124C60">
            <w:pPr>
              <w:tabs>
                <w:tab w:val="left" w:pos="1395"/>
              </w:tabs>
              <w:jc w:val="both"/>
              <w:rPr>
                <w:rFonts w:ascii="Verdana" w:hAnsi="Verdana"/>
              </w:rPr>
            </w:pPr>
          </w:p>
          <w:p w14:paraId="3C9508ED" w14:textId="0F87BA08" w:rsidR="00F80284" w:rsidRDefault="00FE439C" w:rsidP="00124C60">
            <w:pPr>
              <w:tabs>
                <w:tab w:val="left" w:pos="1395"/>
              </w:tabs>
              <w:jc w:val="both"/>
              <w:rPr>
                <w:rFonts w:ascii="Verdana" w:hAnsi="Verdana"/>
              </w:rPr>
            </w:pPr>
            <w:r>
              <w:rPr>
                <w:rFonts w:ascii="Verdana" w:eastAsia="Verdana" w:hAnsi="Verdana" w:cs="Verdana"/>
                <w:lang w:bidi="cy-GB"/>
              </w:rPr>
              <w:t xml:space="preserve">Diolchodd L Curtis-Jones hefyd i’r Tîm am rannu’r stori a mynegodd bwysigrwydd ceisio cael gwared ar yr ofn y byddai cynnwys y gwasanaethau cymdeithasol yn arwain at symud y plentyn, a holodd a fyddai’n ddefnyddiol pe gellid rhannu’r cyflwyniad hwn gyda chydweithwyr yn yr Awdurdod Lleol. Cytunodd D Wilcox fod cyflwyno negeseuon allweddol yn effeithiol i'r cyhoedd yn hollbwysig ac y byddai hyn yn fecanwaith defnyddiol i hybu ymwybyddiaeth.  </w:t>
            </w:r>
          </w:p>
          <w:p w14:paraId="71CBAF3B" w14:textId="77777777" w:rsidR="00F80284" w:rsidRDefault="00F80284" w:rsidP="00124C60">
            <w:pPr>
              <w:tabs>
                <w:tab w:val="left" w:pos="1395"/>
              </w:tabs>
              <w:jc w:val="both"/>
              <w:rPr>
                <w:rFonts w:ascii="Verdana" w:hAnsi="Verdana"/>
              </w:rPr>
            </w:pPr>
          </w:p>
          <w:p w14:paraId="16514A1F" w14:textId="3AC23031" w:rsidR="001C3EE1" w:rsidRDefault="00F80284" w:rsidP="00124C60">
            <w:pPr>
              <w:tabs>
                <w:tab w:val="left" w:pos="1395"/>
              </w:tabs>
              <w:jc w:val="both"/>
              <w:rPr>
                <w:rFonts w:ascii="Verdana" w:hAnsi="Verdana"/>
              </w:rPr>
            </w:pPr>
            <w:r>
              <w:rPr>
                <w:rFonts w:ascii="Verdana" w:eastAsia="Verdana" w:hAnsi="Verdana" w:cs="Verdana"/>
                <w:lang w:bidi="cy-GB"/>
              </w:rPr>
              <w:t xml:space="preserve">Dywedodd P Mears y byddai C Hamblyn yn rhannu'r manylion cyswllt ar gyfer L Curtis-Jones gyda'r tîm er mwyn iddynt greu rhwydwaith cymorth gyda'r Gwasanaethau Cymdeithasol.  Dywedodd S Blackburn hefyd y byddai'n croesawu trafodaeth bellach gyda'r tîm ar y mater hwn o safbwynt cyfathrebu i drafod hyrwyddo a chodi ymwybyddiaeth o'r gwasanaeth. </w:t>
            </w:r>
          </w:p>
          <w:p w14:paraId="7C1889D6" w14:textId="6695DF3F" w:rsidR="001C3EE1" w:rsidRDefault="001C3EE1" w:rsidP="00124C60">
            <w:pPr>
              <w:tabs>
                <w:tab w:val="left" w:pos="1395"/>
              </w:tabs>
              <w:jc w:val="both"/>
              <w:rPr>
                <w:rFonts w:ascii="Verdana" w:hAnsi="Verdana"/>
              </w:rPr>
            </w:pPr>
          </w:p>
          <w:p w14:paraId="0FEF9059" w14:textId="5EE713E3" w:rsidR="001C3EE1" w:rsidRDefault="00F80284" w:rsidP="00124C60">
            <w:pPr>
              <w:tabs>
                <w:tab w:val="left" w:pos="1395"/>
              </w:tabs>
              <w:jc w:val="both"/>
              <w:rPr>
                <w:rFonts w:ascii="Verdana" w:hAnsi="Verdana"/>
              </w:rPr>
            </w:pPr>
            <w:r>
              <w:rPr>
                <w:rFonts w:ascii="Verdana" w:eastAsia="Verdana" w:hAnsi="Verdana" w:cs="Verdana"/>
                <w:lang w:bidi="cy-GB"/>
              </w:rPr>
              <w:lastRenderedPageBreak/>
              <w:t xml:space="preserve">Diolchodd y Cadeirydd i D Wilcox ac M Morrison am rannu'r stori a chroesawodd y canlyniad cadarnhaol a gafwyd. </w:t>
            </w:r>
          </w:p>
          <w:p w14:paraId="67BCCA6E" w14:textId="4B33F262" w:rsidR="001D293D" w:rsidRDefault="001D293D" w:rsidP="00124C60">
            <w:pPr>
              <w:tabs>
                <w:tab w:val="left" w:pos="1395"/>
              </w:tabs>
              <w:jc w:val="both"/>
              <w:rPr>
                <w:rFonts w:ascii="Verdana" w:hAnsi="Verdana"/>
              </w:rPr>
            </w:pPr>
          </w:p>
          <w:p w14:paraId="763C7DF2" w14:textId="77777777" w:rsidR="008833C2" w:rsidRDefault="00007559" w:rsidP="0034669F">
            <w:pPr>
              <w:tabs>
                <w:tab w:val="left" w:pos="1395"/>
              </w:tabs>
              <w:jc w:val="both"/>
              <w:rPr>
                <w:rFonts w:ascii="Verdana" w:hAnsi="Verdana"/>
              </w:rPr>
            </w:pPr>
            <w:r>
              <w:rPr>
                <w:rFonts w:ascii="Verdana" w:eastAsia="Verdana" w:hAnsi="Verdana" w:cs="Verdana"/>
                <w:b/>
                <w:lang w:bidi="cy-GB"/>
              </w:rPr>
              <w:t xml:space="preserve">NODWYD </w:t>
            </w:r>
            <w:r>
              <w:rPr>
                <w:rFonts w:ascii="Verdana" w:eastAsia="Verdana" w:hAnsi="Verdana" w:cs="Verdana"/>
                <w:lang w:bidi="cy-GB"/>
              </w:rPr>
              <w:t xml:space="preserve">y Stori Gwrando a Dysgu. </w:t>
            </w:r>
          </w:p>
          <w:p w14:paraId="6E15CA65" w14:textId="77777777" w:rsidR="009F501F" w:rsidRDefault="009F501F" w:rsidP="0034669F">
            <w:pPr>
              <w:tabs>
                <w:tab w:val="left" w:pos="1395"/>
              </w:tabs>
              <w:jc w:val="both"/>
              <w:rPr>
                <w:rFonts w:ascii="Verdana" w:hAnsi="Verdana"/>
              </w:rPr>
            </w:pPr>
          </w:p>
          <w:p w14:paraId="545C0DAD" w14:textId="160DF405" w:rsidR="009F501F" w:rsidRDefault="009F501F" w:rsidP="0034669F">
            <w:pPr>
              <w:tabs>
                <w:tab w:val="left" w:pos="1395"/>
              </w:tabs>
              <w:jc w:val="both"/>
              <w:rPr>
                <w:rFonts w:ascii="Verdana" w:hAnsi="Verdana"/>
              </w:rPr>
            </w:pPr>
            <w:r>
              <w:rPr>
                <w:rFonts w:ascii="Verdana" w:eastAsia="Verdana" w:hAnsi="Verdana" w:cs="Verdana"/>
                <w:lang w:bidi="cy-GB"/>
              </w:rPr>
              <w:t>Manylion cyswllt L Curtis-Jones i'w rhannu gyda'r tîm er mwyn iddynt greu rhwydwaith cefnogi gyda'r Gwasanaethau Cymdeithasol.</w:t>
            </w:r>
          </w:p>
          <w:p w14:paraId="37DB2F0D" w14:textId="77777777" w:rsidR="009F501F" w:rsidRDefault="009F501F" w:rsidP="0034669F">
            <w:pPr>
              <w:tabs>
                <w:tab w:val="left" w:pos="1395"/>
              </w:tabs>
              <w:jc w:val="both"/>
              <w:rPr>
                <w:rFonts w:ascii="Verdana" w:hAnsi="Verdana"/>
              </w:rPr>
            </w:pPr>
          </w:p>
          <w:p w14:paraId="6E6AE8CE" w14:textId="4A133C2A" w:rsidR="009F501F" w:rsidRPr="001202DC" w:rsidRDefault="009F501F" w:rsidP="009F501F">
            <w:pPr>
              <w:tabs>
                <w:tab w:val="left" w:pos="1395"/>
              </w:tabs>
              <w:jc w:val="both"/>
              <w:rPr>
                <w:rFonts w:ascii="Verdana" w:hAnsi="Verdana"/>
              </w:rPr>
            </w:pPr>
            <w:r>
              <w:rPr>
                <w:rFonts w:ascii="Verdana" w:eastAsia="Verdana" w:hAnsi="Verdana" w:cs="Verdana"/>
                <w:lang w:bidi="cy-GB"/>
              </w:rPr>
              <w:t xml:space="preserve">Cyfarwyddwr Cynorthwyol Cyfathrebu ac Ymgysylltu i gynnal trafodaeth bellach gyda'r tîm i drafod hyrwyddo a chodi ymwybyddiaeth o'r gwasanaeth.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D17ABD"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77777777" w:rsidR="007926A0" w:rsidRPr="00D17ABD" w:rsidRDefault="009F48EE" w:rsidP="00E36D42">
            <w:pPr>
              <w:tabs>
                <w:tab w:val="left" w:pos="1395"/>
              </w:tabs>
              <w:rPr>
                <w:rFonts w:ascii="Verdana" w:hAnsi="Verdana"/>
                <w:b/>
              </w:rPr>
            </w:pPr>
            <w:r>
              <w:rPr>
                <w:rFonts w:ascii="Verdana" w:eastAsia="Verdana" w:hAnsi="Verdana" w:cs="Verdana"/>
                <w:b/>
                <w:lang w:bidi="cy-GB"/>
              </w:rPr>
              <w:t>3</w:t>
            </w:r>
          </w:p>
        </w:tc>
        <w:tc>
          <w:tcPr>
            <w:tcW w:w="8875" w:type="dxa"/>
            <w:gridSpan w:val="3"/>
          </w:tcPr>
          <w:p w14:paraId="46D0FF9B" w14:textId="77777777" w:rsidR="007926A0" w:rsidRDefault="007926A0" w:rsidP="00D77684">
            <w:pPr>
              <w:tabs>
                <w:tab w:val="left" w:pos="1395"/>
              </w:tabs>
              <w:jc w:val="both"/>
              <w:rPr>
                <w:rFonts w:ascii="Verdana" w:hAnsi="Verdana"/>
                <w:b/>
              </w:rPr>
            </w:pPr>
            <w:r w:rsidRPr="00D17ABD">
              <w:rPr>
                <w:rFonts w:ascii="Verdana" w:eastAsia="Verdana" w:hAnsi="Verdana" w:cs="Verdana"/>
                <w:b/>
                <w:lang w:bidi="cy-GB"/>
              </w:rPr>
              <w:t>AGENDA CYDSYNIAD</w:t>
            </w:r>
          </w:p>
          <w:p w14:paraId="4B5909C7" w14:textId="3AA4294B" w:rsidR="005D414F" w:rsidRPr="00D17ABD"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77777777" w:rsidR="0040735F" w:rsidRPr="0040735F" w:rsidRDefault="0040735F" w:rsidP="007926A0">
            <w:pPr>
              <w:rPr>
                <w:rFonts w:ascii="Verdana" w:hAnsi="Verdana"/>
                <w:b/>
              </w:rPr>
            </w:pPr>
            <w:r w:rsidRPr="0040735F">
              <w:rPr>
                <w:rFonts w:ascii="Verdana" w:eastAsia="Verdana" w:hAnsi="Verdana" w:cs="Verdana"/>
                <w:b/>
                <w:lang w:bidi="cy-GB"/>
              </w:rPr>
              <w:t>3.1</w:t>
            </w:r>
          </w:p>
        </w:tc>
        <w:tc>
          <w:tcPr>
            <w:tcW w:w="8875" w:type="dxa"/>
            <w:gridSpan w:val="3"/>
          </w:tcPr>
          <w:p w14:paraId="78B2249C" w14:textId="77777777" w:rsidR="00A02D00" w:rsidRPr="00D17ABD" w:rsidRDefault="00A02D00" w:rsidP="00221E0B">
            <w:pPr>
              <w:jc w:val="both"/>
              <w:rPr>
                <w:rFonts w:ascii="Verdana" w:hAnsi="Verdana"/>
                <w:b/>
              </w:rPr>
            </w:pPr>
            <w:r w:rsidRPr="00D17ABD">
              <w:rPr>
                <w:rFonts w:ascii="Verdana" w:eastAsia="Verdana" w:hAnsi="Verdana" w:cs="Verdana"/>
                <w:b/>
                <w:lang w:bidi="cy-GB"/>
              </w:rPr>
              <w:t>I’W GYMERADWYO</w:t>
            </w:r>
          </w:p>
          <w:p w14:paraId="65337386" w14:textId="77777777" w:rsidR="00CA1022" w:rsidRPr="00D17ABD" w:rsidRDefault="00CA1022" w:rsidP="00221E0B">
            <w:pPr>
              <w:jc w:val="both"/>
              <w:rPr>
                <w:rFonts w:ascii="Verdana" w:hAnsi="Verdana"/>
              </w:rPr>
            </w:pPr>
          </w:p>
        </w:tc>
      </w:tr>
      <w:tr w:rsidR="007926A0" w:rsidRPr="00D17ABD" w14:paraId="1AF643BB" w14:textId="77777777" w:rsidTr="005C063B">
        <w:tc>
          <w:tcPr>
            <w:tcW w:w="1620" w:type="dxa"/>
          </w:tcPr>
          <w:p w14:paraId="1AB41E97" w14:textId="77777777" w:rsidR="007926A0" w:rsidRPr="00D17ABD" w:rsidRDefault="0040735F" w:rsidP="007926A0">
            <w:pPr>
              <w:rPr>
                <w:rFonts w:ascii="Verdana" w:hAnsi="Verdana"/>
                <w:b/>
              </w:rPr>
            </w:pPr>
            <w:r>
              <w:rPr>
                <w:rFonts w:ascii="Verdana" w:eastAsia="Verdana" w:hAnsi="Verdana" w:cs="Verdana"/>
                <w:b/>
                <w:lang w:bidi="cy-GB"/>
              </w:rPr>
              <w:t>3.1.1</w:t>
            </w:r>
          </w:p>
        </w:tc>
        <w:tc>
          <w:tcPr>
            <w:tcW w:w="8875" w:type="dxa"/>
            <w:gridSpan w:val="3"/>
          </w:tcPr>
          <w:p w14:paraId="0B064A39" w14:textId="4A93077D" w:rsidR="007926A0" w:rsidRPr="00D17ABD" w:rsidRDefault="007926A0" w:rsidP="007926A0">
            <w:pPr>
              <w:jc w:val="both"/>
              <w:rPr>
                <w:rFonts w:ascii="Verdana" w:hAnsi="Verdana"/>
                <w:b/>
              </w:rPr>
            </w:pPr>
            <w:r w:rsidRPr="00D17ABD">
              <w:rPr>
                <w:rFonts w:ascii="Verdana" w:eastAsia="Verdana" w:hAnsi="Verdana" w:cs="Verdana"/>
                <w:b/>
                <w:lang w:bidi="cy-GB"/>
              </w:rPr>
              <w:t>Cofnodion Cyfarfod Cyhoeddus y Bwrdd a gynhaliwyd ar 26 Ionawr 2023 sydd Eto i’w Cadarnhau</w:t>
            </w:r>
          </w:p>
          <w:p w14:paraId="0B5A1C24" w14:textId="77777777" w:rsidR="0001412B" w:rsidRPr="00D17ABD" w:rsidRDefault="0001412B" w:rsidP="007926A0">
            <w:pPr>
              <w:jc w:val="both"/>
              <w:rPr>
                <w:rFonts w:ascii="Verdana" w:hAnsi="Verdana"/>
                <w:b/>
              </w:rPr>
            </w:pPr>
          </w:p>
        </w:tc>
      </w:tr>
      <w:tr w:rsidR="007926A0" w:rsidRPr="00D17ABD" w14:paraId="18D3E750" w14:textId="77777777" w:rsidTr="005C063B">
        <w:tc>
          <w:tcPr>
            <w:tcW w:w="1620" w:type="dxa"/>
          </w:tcPr>
          <w:p w14:paraId="51F425C6" w14:textId="77777777" w:rsidR="00F334BF" w:rsidRDefault="00772468" w:rsidP="00F45B84">
            <w:pPr>
              <w:tabs>
                <w:tab w:val="left" w:pos="1395"/>
              </w:tabs>
              <w:rPr>
                <w:rFonts w:ascii="Verdana" w:hAnsi="Verdana"/>
              </w:rPr>
            </w:pPr>
            <w:r w:rsidRPr="00D17ABD">
              <w:rPr>
                <w:rFonts w:ascii="Verdana" w:eastAsia="Verdana" w:hAnsi="Verdana" w:cs="Verdana"/>
                <w:lang w:bidi="cy-GB"/>
              </w:rPr>
              <w:t>Penderfyniad:</w:t>
            </w:r>
          </w:p>
          <w:p w14:paraId="7C5E1270" w14:textId="77777777" w:rsidR="00F334BF" w:rsidRDefault="00F334BF" w:rsidP="00F45B84">
            <w:pPr>
              <w:tabs>
                <w:tab w:val="left" w:pos="1395"/>
              </w:tabs>
              <w:rPr>
                <w:rFonts w:ascii="Verdana" w:hAnsi="Verdana"/>
              </w:rPr>
            </w:pPr>
          </w:p>
          <w:p w14:paraId="3FB85675" w14:textId="77777777" w:rsidR="007A006F" w:rsidRDefault="00F334BF" w:rsidP="00F45B84">
            <w:pPr>
              <w:tabs>
                <w:tab w:val="left" w:pos="1395"/>
              </w:tabs>
              <w:rPr>
                <w:rFonts w:ascii="Verdana" w:hAnsi="Verdana"/>
              </w:rPr>
            </w:pPr>
            <w:r>
              <w:rPr>
                <w:rFonts w:ascii="Verdana" w:eastAsia="Verdana" w:hAnsi="Verdana" w:cs="Verdana"/>
                <w:b/>
                <w:lang w:bidi="cy-GB"/>
              </w:rPr>
              <w:t xml:space="preserve">3.1.2 </w:t>
            </w:r>
          </w:p>
          <w:p w14:paraId="35FBF306" w14:textId="77777777" w:rsidR="00F334BF" w:rsidRDefault="00F334BF" w:rsidP="00F45B84">
            <w:pPr>
              <w:tabs>
                <w:tab w:val="left" w:pos="1395"/>
              </w:tabs>
              <w:rPr>
                <w:rFonts w:ascii="Verdana" w:hAnsi="Verdana"/>
              </w:rPr>
            </w:pPr>
          </w:p>
          <w:p w14:paraId="259D417A" w14:textId="77777777" w:rsidR="00F334BF" w:rsidRDefault="00F334BF" w:rsidP="00F45B84">
            <w:pPr>
              <w:tabs>
                <w:tab w:val="left" w:pos="1395"/>
              </w:tabs>
              <w:rPr>
                <w:rFonts w:ascii="Verdana" w:hAnsi="Verdana"/>
              </w:rPr>
            </w:pPr>
          </w:p>
          <w:p w14:paraId="74912EAD" w14:textId="68B96804" w:rsidR="00007559" w:rsidRPr="00007559" w:rsidRDefault="00F334BF" w:rsidP="00E45837">
            <w:pPr>
              <w:tabs>
                <w:tab w:val="left" w:pos="1395"/>
              </w:tabs>
              <w:rPr>
                <w:rFonts w:ascii="Verdana" w:hAnsi="Verdana"/>
              </w:rPr>
            </w:pPr>
            <w:r>
              <w:rPr>
                <w:rFonts w:ascii="Verdana" w:eastAsia="Verdana" w:hAnsi="Verdana" w:cs="Verdana"/>
                <w:lang w:bidi="cy-GB"/>
              </w:rPr>
              <w:t>Penderfyniad:</w:t>
            </w:r>
          </w:p>
        </w:tc>
        <w:tc>
          <w:tcPr>
            <w:tcW w:w="8875" w:type="dxa"/>
            <w:gridSpan w:val="3"/>
          </w:tcPr>
          <w:p w14:paraId="0AFF1D4E" w14:textId="7764433C" w:rsidR="007926A0" w:rsidRDefault="007926A0" w:rsidP="007926A0">
            <w:pPr>
              <w:tabs>
                <w:tab w:val="left" w:pos="1395"/>
              </w:tabs>
              <w:jc w:val="both"/>
              <w:rPr>
                <w:rFonts w:ascii="Verdana" w:hAnsi="Verdana"/>
                <w:b/>
              </w:rPr>
            </w:pPr>
            <w:r w:rsidRPr="00D17ABD">
              <w:rPr>
                <w:rFonts w:ascii="Verdana" w:eastAsia="Verdana" w:hAnsi="Verdana" w:cs="Verdana"/>
                <w:b/>
                <w:lang w:bidi="cy-GB"/>
              </w:rPr>
              <w:t xml:space="preserve">CYMERADWYWYD </w:t>
            </w:r>
            <w:r w:rsidRPr="00D17ABD">
              <w:rPr>
                <w:rFonts w:ascii="Verdana" w:eastAsia="Verdana" w:hAnsi="Verdana" w:cs="Verdana"/>
                <w:lang w:bidi="cy-GB"/>
              </w:rPr>
              <w:t>y cofnodion.</w:t>
            </w:r>
          </w:p>
          <w:p w14:paraId="76C321D8" w14:textId="77777777" w:rsidR="007A006F" w:rsidRDefault="007A006F" w:rsidP="00F45B84">
            <w:pPr>
              <w:tabs>
                <w:tab w:val="left" w:pos="1395"/>
              </w:tabs>
              <w:jc w:val="both"/>
              <w:rPr>
                <w:rFonts w:ascii="Verdana" w:hAnsi="Verdana"/>
                <w:b/>
              </w:rPr>
            </w:pPr>
          </w:p>
          <w:p w14:paraId="7CA16DAC" w14:textId="77B7E41F" w:rsidR="00F334BF" w:rsidRDefault="00F334BF" w:rsidP="00F45B84">
            <w:pPr>
              <w:tabs>
                <w:tab w:val="left" w:pos="1395"/>
              </w:tabs>
              <w:jc w:val="both"/>
              <w:rPr>
                <w:rFonts w:ascii="Verdana" w:hAnsi="Verdana"/>
                <w:b/>
              </w:rPr>
            </w:pPr>
            <w:r>
              <w:rPr>
                <w:rFonts w:ascii="Verdana" w:eastAsia="Verdana" w:hAnsi="Verdana" w:cs="Verdana"/>
                <w:b/>
                <w:lang w:bidi="cy-GB"/>
              </w:rPr>
              <w:t>Cofnodion Cyfarfod Blynyddol yr Ymddiriedolwyr a gynhaliwyd ar 26 Ionawr 2023 sydd Eto i’w Cadarnhau</w:t>
            </w:r>
          </w:p>
          <w:p w14:paraId="44D24246" w14:textId="77777777" w:rsidR="00F334BF" w:rsidRDefault="00F334BF" w:rsidP="00F45B84">
            <w:pPr>
              <w:tabs>
                <w:tab w:val="left" w:pos="1395"/>
              </w:tabs>
              <w:jc w:val="both"/>
              <w:rPr>
                <w:rFonts w:ascii="Verdana" w:hAnsi="Verdana"/>
                <w:b/>
              </w:rPr>
            </w:pPr>
          </w:p>
          <w:p w14:paraId="67F02A58" w14:textId="449573FD" w:rsidR="00F334BF" w:rsidRDefault="00F334BF" w:rsidP="00F45B84">
            <w:pPr>
              <w:tabs>
                <w:tab w:val="left" w:pos="1395"/>
              </w:tabs>
              <w:jc w:val="both"/>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 xml:space="preserve">y cofnodion. </w:t>
            </w:r>
          </w:p>
          <w:p w14:paraId="474E104B" w14:textId="6FE446AC" w:rsidR="00007559" w:rsidRPr="00007559" w:rsidRDefault="00007559" w:rsidP="00E45837">
            <w:pPr>
              <w:tabs>
                <w:tab w:val="left" w:pos="1395"/>
              </w:tabs>
              <w:jc w:val="both"/>
              <w:rPr>
                <w:rFonts w:ascii="Verdana" w:hAnsi="Verdana"/>
                <w:b/>
              </w:rPr>
            </w:pPr>
          </w:p>
        </w:tc>
      </w:tr>
      <w:tr w:rsidR="0001412B" w:rsidRPr="00D17ABD" w14:paraId="318C46CA" w14:textId="77777777" w:rsidTr="005C063B">
        <w:tc>
          <w:tcPr>
            <w:tcW w:w="1620" w:type="dxa"/>
          </w:tcPr>
          <w:p w14:paraId="145DB3BE" w14:textId="2422F5DA" w:rsidR="0001412B" w:rsidRPr="00D17ABD" w:rsidRDefault="0040735F" w:rsidP="007926A0">
            <w:pPr>
              <w:tabs>
                <w:tab w:val="left" w:pos="1395"/>
              </w:tabs>
              <w:rPr>
                <w:rFonts w:ascii="Verdana" w:hAnsi="Verdana"/>
                <w:b/>
              </w:rPr>
            </w:pPr>
            <w:r>
              <w:rPr>
                <w:rFonts w:ascii="Verdana" w:eastAsia="Verdana" w:hAnsi="Verdana" w:cs="Verdana"/>
                <w:b/>
                <w:lang w:bidi="cy-GB"/>
              </w:rPr>
              <w:t>3.1.3</w:t>
            </w:r>
          </w:p>
        </w:tc>
        <w:tc>
          <w:tcPr>
            <w:tcW w:w="8875" w:type="dxa"/>
            <w:gridSpan w:val="3"/>
          </w:tcPr>
          <w:p w14:paraId="59C955DF" w14:textId="77777777" w:rsidR="00970B22" w:rsidRDefault="00EF4537" w:rsidP="00970B22">
            <w:pPr>
              <w:tabs>
                <w:tab w:val="left" w:pos="1395"/>
              </w:tabs>
              <w:jc w:val="both"/>
              <w:rPr>
                <w:rFonts w:ascii="Verdana" w:hAnsi="Verdana"/>
                <w:b/>
              </w:rPr>
            </w:pPr>
            <w:r>
              <w:rPr>
                <w:rFonts w:ascii="Verdana" w:eastAsia="Verdana" w:hAnsi="Verdana" w:cs="Verdana"/>
                <w:b/>
                <w:lang w:bidi="cy-GB"/>
              </w:rPr>
              <w:t>Adroddiad y Cadeirydd – Gosod y Sêl Gyffredin a Chadarnhau Gweithred y Cadeirydd</w:t>
            </w:r>
          </w:p>
          <w:p w14:paraId="4FF628E9" w14:textId="5245C5FD" w:rsidR="00730EE1" w:rsidRPr="00D17ABD" w:rsidRDefault="00730EE1" w:rsidP="00970B22">
            <w:pPr>
              <w:tabs>
                <w:tab w:val="left" w:pos="1395"/>
              </w:tabs>
              <w:jc w:val="both"/>
              <w:rPr>
                <w:rFonts w:ascii="Verdana" w:hAnsi="Verdana"/>
                <w:b/>
              </w:rPr>
            </w:pPr>
          </w:p>
        </w:tc>
      </w:tr>
      <w:tr w:rsidR="008B4D30" w:rsidRPr="00D17ABD" w14:paraId="4937CAB0" w14:textId="77777777" w:rsidTr="005C063B">
        <w:tc>
          <w:tcPr>
            <w:tcW w:w="1620" w:type="dxa"/>
          </w:tcPr>
          <w:p w14:paraId="6D848C8C" w14:textId="6806A1AD" w:rsidR="008B4D30" w:rsidRPr="00D17ABD" w:rsidRDefault="008B4D30" w:rsidP="00007559">
            <w:pPr>
              <w:tabs>
                <w:tab w:val="left" w:pos="1395"/>
              </w:tabs>
              <w:rPr>
                <w:rFonts w:ascii="Verdana" w:hAnsi="Verdana"/>
              </w:rPr>
            </w:pPr>
            <w:r w:rsidRPr="00D17ABD">
              <w:rPr>
                <w:rFonts w:ascii="Verdana" w:eastAsia="Verdana" w:hAnsi="Verdana" w:cs="Verdana"/>
                <w:lang w:bidi="cy-GB"/>
              </w:rPr>
              <w:t>Penderfyniad:</w:t>
            </w:r>
          </w:p>
        </w:tc>
        <w:tc>
          <w:tcPr>
            <w:tcW w:w="8875" w:type="dxa"/>
            <w:gridSpan w:val="3"/>
          </w:tcPr>
          <w:p w14:paraId="1110B68C" w14:textId="78B27CC9" w:rsidR="00330AD6" w:rsidRPr="00D17ABD" w:rsidRDefault="006325ED" w:rsidP="00007559">
            <w:pPr>
              <w:tabs>
                <w:tab w:val="left" w:pos="1395"/>
              </w:tabs>
              <w:jc w:val="both"/>
              <w:rPr>
                <w:rFonts w:ascii="Verdana" w:hAnsi="Verdana"/>
                <w:b/>
              </w:rPr>
            </w:pPr>
            <w:r w:rsidRPr="00D17ABD">
              <w:rPr>
                <w:rFonts w:ascii="Verdana" w:eastAsia="Verdana" w:hAnsi="Verdana" w:cs="Verdana"/>
                <w:b/>
                <w:lang w:bidi="cy-GB"/>
              </w:rPr>
              <w:t xml:space="preserve">CYMERADWYWYD </w:t>
            </w:r>
            <w:r w:rsidRPr="00D17ABD">
              <w:rPr>
                <w:rFonts w:ascii="Verdana" w:eastAsia="Verdana" w:hAnsi="Verdana" w:cs="Verdana"/>
                <w:lang w:bidi="cy-GB"/>
              </w:rPr>
              <w:t>yr adroddiad.</w:t>
            </w:r>
          </w:p>
        </w:tc>
      </w:tr>
      <w:tr w:rsidR="00F261CB" w:rsidRPr="00D17ABD" w14:paraId="17DA7586" w14:textId="77777777" w:rsidTr="005C063B">
        <w:tc>
          <w:tcPr>
            <w:tcW w:w="1620" w:type="dxa"/>
          </w:tcPr>
          <w:p w14:paraId="0E0918AA" w14:textId="546F0DE5" w:rsidR="00F261CB" w:rsidRPr="00D17ABD" w:rsidRDefault="00F261CB" w:rsidP="00801BE1">
            <w:pPr>
              <w:tabs>
                <w:tab w:val="left" w:pos="1395"/>
              </w:tabs>
              <w:rPr>
                <w:rFonts w:ascii="Verdana" w:hAnsi="Verdana"/>
                <w:b/>
              </w:rPr>
            </w:pPr>
          </w:p>
        </w:tc>
        <w:tc>
          <w:tcPr>
            <w:tcW w:w="8875" w:type="dxa"/>
            <w:gridSpan w:val="3"/>
          </w:tcPr>
          <w:p w14:paraId="487DA973" w14:textId="77777777" w:rsidR="008B4D30" w:rsidRPr="00D17ABD" w:rsidRDefault="008B4D30" w:rsidP="003571C9">
            <w:pPr>
              <w:tabs>
                <w:tab w:val="left" w:pos="1395"/>
              </w:tabs>
              <w:jc w:val="both"/>
              <w:rPr>
                <w:rFonts w:ascii="Verdana" w:hAnsi="Verdana"/>
              </w:rPr>
            </w:pPr>
          </w:p>
        </w:tc>
      </w:tr>
      <w:tr w:rsidR="00F60CBF" w:rsidRPr="00D17ABD" w14:paraId="1028278B" w14:textId="77777777" w:rsidTr="005C063B">
        <w:tc>
          <w:tcPr>
            <w:tcW w:w="1620" w:type="dxa"/>
          </w:tcPr>
          <w:p w14:paraId="1EE5BBA4" w14:textId="109ECC15" w:rsidR="00F60CBF" w:rsidRPr="00D17ABD" w:rsidRDefault="009E531B" w:rsidP="003D03DD">
            <w:pPr>
              <w:rPr>
                <w:rFonts w:ascii="Verdana" w:hAnsi="Verdana"/>
                <w:b/>
              </w:rPr>
            </w:pPr>
            <w:r>
              <w:rPr>
                <w:rFonts w:ascii="Verdana" w:eastAsia="Verdana" w:hAnsi="Verdana" w:cs="Verdana"/>
                <w:b/>
                <w:lang w:bidi="cy-GB"/>
              </w:rPr>
              <w:t>3.1.4</w:t>
            </w:r>
          </w:p>
        </w:tc>
        <w:tc>
          <w:tcPr>
            <w:tcW w:w="8875" w:type="dxa"/>
            <w:gridSpan w:val="3"/>
          </w:tcPr>
          <w:p w14:paraId="6E5C572B" w14:textId="32E9490F" w:rsidR="00F60CBF" w:rsidRDefault="00730EE1" w:rsidP="003D03DD">
            <w:pPr>
              <w:jc w:val="both"/>
              <w:rPr>
                <w:rFonts w:ascii="Verdana" w:hAnsi="Verdana"/>
                <w:b/>
              </w:rPr>
            </w:pPr>
            <w:r>
              <w:rPr>
                <w:rFonts w:ascii="Verdana" w:eastAsia="Verdana" w:hAnsi="Verdana" w:cs="Verdana"/>
                <w:b/>
                <w:lang w:bidi="cy-GB"/>
              </w:rPr>
              <w:t>Gwelliannau i'r Rheolau Sefydlog</w:t>
            </w:r>
          </w:p>
          <w:p w14:paraId="67890F98" w14:textId="77777777" w:rsidR="00990E50" w:rsidRPr="00D17ABD" w:rsidRDefault="00990E50" w:rsidP="003D03DD">
            <w:pPr>
              <w:jc w:val="both"/>
              <w:rPr>
                <w:rFonts w:ascii="Verdana" w:hAnsi="Verdana"/>
                <w:b/>
              </w:rPr>
            </w:pPr>
          </w:p>
        </w:tc>
      </w:tr>
      <w:tr w:rsidR="00BF1306" w:rsidRPr="00D17ABD" w14:paraId="19BA2EFE" w14:textId="77777777" w:rsidTr="005C063B">
        <w:tc>
          <w:tcPr>
            <w:tcW w:w="1620" w:type="dxa"/>
          </w:tcPr>
          <w:p w14:paraId="406040A5" w14:textId="77777777" w:rsidR="00BF1306" w:rsidRDefault="00BF1306" w:rsidP="00730EE1">
            <w:pPr>
              <w:tabs>
                <w:tab w:val="left" w:pos="1395"/>
              </w:tabs>
              <w:rPr>
                <w:rFonts w:ascii="Verdana" w:hAnsi="Verdana"/>
              </w:rPr>
            </w:pPr>
            <w:r w:rsidRPr="00D17ABD">
              <w:rPr>
                <w:rFonts w:ascii="Verdana" w:eastAsia="Verdana" w:hAnsi="Verdana" w:cs="Verdana"/>
                <w:lang w:bidi="cy-GB"/>
              </w:rPr>
              <w:t>Penderfyniad:</w:t>
            </w:r>
          </w:p>
          <w:p w14:paraId="6572D6BF" w14:textId="77777777" w:rsidR="00007559" w:rsidRDefault="00007559" w:rsidP="00730EE1">
            <w:pPr>
              <w:tabs>
                <w:tab w:val="left" w:pos="1395"/>
              </w:tabs>
              <w:rPr>
                <w:rFonts w:ascii="Verdana" w:hAnsi="Verdana"/>
              </w:rPr>
            </w:pPr>
          </w:p>
          <w:p w14:paraId="57E3B413" w14:textId="1F88E563" w:rsidR="00007559" w:rsidRDefault="00E45837" w:rsidP="00730EE1">
            <w:pPr>
              <w:tabs>
                <w:tab w:val="left" w:pos="1395"/>
              </w:tabs>
              <w:rPr>
                <w:rFonts w:ascii="Verdana" w:hAnsi="Verdana"/>
                <w:b/>
              </w:rPr>
            </w:pPr>
            <w:r>
              <w:rPr>
                <w:rFonts w:ascii="Verdana" w:eastAsia="Verdana" w:hAnsi="Verdana" w:cs="Verdana"/>
                <w:b/>
                <w:lang w:bidi="cy-GB"/>
              </w:rPr>
              <w:t>3.1.5</w:t>
            </w:r>
          </w:p>
          <w:p w14:paraId="0621D7AC" w14:textId="77777777" w:rsidR="00007559" w:rsidRDefault="00007559" w:rsidP="00730EE1">
            <w:pPr>
              <w:tabs>
                <w:tab w:val="left" w:pos="1395"/>
              </w:tabs>
              <w:rPr>
                <w:rFonts w:ascii="Verdana" w:hAnsi="Verdana"/>
                <w:b/>
              </w:rPr>
            </w:pPr>
          </w:p>
          <w:p w14:paraId="7B374849" w14:textId="77777777" w:rsidR="00007559" w:rsidRDefault="00007559" w:rsidP="00730EE1">
            <w:pPr>
              <w:tabs>
                <w:tab w:val="left" w:pos="1395"/>
              </w:tabs>
              <w:rPr>
                <w:rFonts w:ascii="Verdana" w:hAnsi="Verdana"/>
              </w:rPr>
            </w:pPr>
            <w:r>
              <w:rPr>
                <w:rFonts w:ascii="Verdana" w:eastAsia="Verdana" w:hAnsi="Verdana" w:cs="Verdana"/>
                <w:lang w:bidi="cy-GB"/>
              </w:rPr>
              <w:t>Penderfyniad:</w:t>
            </w:r>
          </w:p>
          <w:p w14:paraId="3556AA09" w14:textId="77777777" w:rsidR="00007559" w:rsidRDefault="00007559" w:rsidP="00730EE1">
            <w:pPr>
              <w:tabs>
                <w:tab w:val="left" w:pos="1395"/>
              </w:tabs>
              <w:rPr>
                <w:rFonts w:ascii="Verdana" w:hAnsi="Verdana"/>
              </w:rPr>
            </w:pPr>
          </w:p>
          <w:p w14:paraId="720E236F" w14:textId="72AD4FD0" w:rsidR="00007559" w:rsidRDefault="00E45837" w:rsidP="00730EE1">
            <w:pPr>
              <w:tabs>
                <w:tab w:val="left" w:pos="1395"/>
              </w:tabs>
              <w:rPr>
                <w:rFonts w:ascii="Verdana" w:hAnsi="Verdana"/>
                <w:b/>
              </w:rPr>
            </w:pPr>
            <w:r>
              <w:rPr>
                <w:rFonts w:ascii="Verdana" w:eastAsia="Verdana" w:hAnsi="Verdana" w:cs="Verdana"/>
                <w:b/>
                <w:lang w:bidi="cy-GB"/>
              </w:rPr>
              <w:t>3.1.6</w:t>
            </w:r>
          </w:p>
          <w:p w14:paraId="7AACCEC3" w14:textId="77777777" w:rsidR="00007559" w:rsidRDefault="00007559" w:rsidP="00730EE1">
            <w:pPr>
              <w:tabs>
                <w:tab w:val="left" w:pos="1395"/>
              </w:tabs>
              <w:rPr>
                <w:rFonts w:ascii="Verdana" w:hAnsi="Verdana"/>
                <w:b/>
              </w:rPr>
            </w:pPr>
          </w:p>
          <w:p w14:paraId="5E383F9A" w14:textId="77777777" w:rsidR="00007559" w:rsidRDefault="00007559" w:rsidP="00730EE1">
            <w:pPr>
              <w:tabs>
                <w:tab w:val="left" w:pos="1395"/>
              </w:tabs>
              <w:rPr>
                <w:rFonts w:ascii="Verdana" w:hAnsi="Verdana"/>
              </w:rPr>
            </w:pPr>
            <w:r>
              <w:rPr>
                <w:rFonts w:ascii="Verdana" w:eastAsia="Verdana" w:hAnsi="Verdana" w:cs="Verdana"/>
                <w:lang w:bidi="cy-GB"/>
              </w:rPr>
              <w:t>Penderfyniad:</w:t>
            </w:r>
          </w:p>
          <w:p w14:paraId="2C96FB6D" w14:textId="77777777" w:rsidR="00007559" w:rsidRDefault="00007559" w:rsidP="00730EE1">
            <w:pPr>
              <w:tabs>
                <w:tab w:val="left" w:pos="1395"/>
              </w:tabs>
              <w:rPr>
                <w:rFonts w:ascii="Verdana" w:hAnsi="Verdana"/>
              </w:rPr>
            </w:pPr>
          </w:p>
          <w:p w14:paraId="152E5725" w14:textId="35BEB78A" w:rsidR="00007559" w:rsidRDefault="00E45837" w:rsidP="00730EE1">
            <w:pPr>
              <w:tabs>
                <w:tab w:val="left" w:pos="1395"/>
              </w:tabs>
              <w:rPr>
                <w:rFonts w:ascii="Verdana" w:hAnsi="Verdana"/>
                <w:b/>
              </w:rPr>
            </w:pPr>
            <w:r>
              <w:rPr>
                <w:rFonts w:ascii="Verdana" w:eastAsia="Verdana" w:hAnsi="Verdana" w:cs="Verdana"/>
                <w:b/>
                <w:lang w:bidi="cy-GB"/>
              </w:rPr>
              <w:t>3.1.7</w:t>
            </w:r>
          </w:p>
          <w:p w14:paraId="66DD93CC" w14:textId="77777777" w:rsidR="00007559" w:rsidRDefault="00007559" w:rsidP="00730EE1">
            <w:pPr>
              <w:tabs>
                <w:tab w:val="left" w:pos="1395"/>
              </w:tabs>
              <w:rPr>
                <w:rFonts w:ascii="Verdana" w:hAnsi="Verdana"/>
                <w:b/>
              </w:rPr>
            </w:pPr>
          </w:p>
          <w:p w14:paraId="740D50C1" w14:textId="77777777" w:rsidR="00007559" w:rsidRDefault="00007559" w:rsidP="00730EE1">
            <w:pPr>
              <w:tabs>
                <w:tab w:val="left" w:pos="1395"/>
              </w:tabs>
              <w:rPr>
                <w:rFonts w:ascii="Verdana" w:hAnsi="Verdana"/>
              </w:rPr>
            </w:pPr>
            <w:r>
              <w:rPr>
                <w:rFonts w:ascii="Verdana" w:eastAsia="Verdana" w:hAnsi="Verdana" w:cs="Verdana"/>
                <w:lang w:bidi="cy-GB"/>
              </w:rPr>
              <w:t>Penderfyniad:</w:t>
            </w:r>
          </w:p>
          <w:p w14:paraId="227B1AA4" w14:textId="77777777" w:rsidR="00E45837" w:rsidRDefault="00E45837" w:rsidP="00730EE1">
            <w:pPr>
              <w:tabs>
                <w:tab w:val="left" w:pos="1395"/>
              </w:tabs>
              <w:rPr>
                <w:rFonts w:ascii="Verdana" w:hAnsi="Verdana"/>
              </w:rPr>
            </w:pPr>
          </w:p>
          <w:p w14:paraId="5A2EB707" w14:textId="77777777" w:rsidR="00E45837" w:rsidRDefault="00E45837" w:rsidP="00730EE1">
            <w:pPr>
              <w:tabs>
                <w:tab w:val="left" w:pos="1395"/>
              </w:tabs>
              <w:rPr>
                <w:rFonts w:ascii="Verdana" w:hAnsi="Verdana"/>
                <w:b/>
              </w:rPr>
            </w:pPr>
            <w:r>
              <w:rPr>
                <w:rFonts w:ascii="Verdana" w:eastAsia="Verdana" w:hAnsi="Verdana" w:cs="Verdana"/>
                <w:b/>
                <w:lang w:bidi="cy-GB"/>
              </w:rPr>
              <w:t>3.1.8</w:t>
            </w:r>
          </w:p>
          <w:p w14:paraId="07E54B8B" w14:textId="77777777" w:rsidR="005B52ED" w:rsidRDefault="005B52ED" w:rsidP="00730EE1">
            <w:pPr>
              <w:tabs>
                <w:tab w:val="left" w:pos="1395"/>
              </w:tabs>
              <w:rPr>
                <w:rFonts w:ascii="Verdana" w:hAnsi="Verdana"/>
                <w:b/>
              </w:rPr>
            </w:pPr>
          </w:p>
          <w:p w14:paraId="5F982243" w14:textId="096FABD9" w:rsidR="005B52ED" w:rsidRPr="005B52ED" w:rsidRDefault="005B52ED" w:rsidP="00730EE1">
            <w:pPr>
              <w:tabs>
                <w:tab w:val="left" w:pos="1395"/>
              </w:tabs>
              <w:rPr>
                <w:rFonts w:ascii="Verdana" w:hAnsi="Verdana"/>
              </w:rPr>
            </w:pPr>
            <w:r>
              <w:rPr>
                <w:rFonts w:ascii="Verdana" w:eastAsia="Verdana" w:hAnsi="Verdana" w:cs="Verdana"/>
                <w:lang w:bidi="cy-GB"/>
              </w:rPr>
              <w:t>Penderfyniad:</w:t>
            </w:r>
          </w:p>
        </w:tc>
        <w:tc>
          <w:tcPr>
            <w:tcW w:w="8875" w:type="dxa"/>
            <w:gridSpan w:val="3"/>
          </w:tcPr>
          <w:p w14:paraId="64A62B8A" w14:textId="77777777" w:rsidR="00BF1306" w:rsidRDefault="00BF1306" w:rsidP="00730EE1">
            <w:pPr>
              <w:tabs>
                <w:tab w:val="left" w:pos="1395"/>
              </w:tabs>
              <w:jc w:val="both"/>
              <w:rPr>
                <w:rFonts w:ascii="Verdana" w:hAnsi="Verdana"/>
                <w:b/>
              </w:rPr>
            </w:pPr>
            <w:r>
              <w:rPr>
                <w:rFonts w:ascii="Verdana" w:eastAsia="Verdana" w:hAnsi="Verdana" w:cs="Verdana"/>
                <w:b/>
                <w:lang w:bidi="cy-GB"/>
              </w:rPr>
              <w:t xml:space="preserve">CYMERADWYWYD </w:t>
            </w:r>
            <w:r>
              <w:rPr>
                <w:rFonts w:ascii="Verdana" w:eastAsia="Verdana" w:hAnsi="Verdana" w:cs="Verdana"/>
                <w:lang w:bidi="cy-GB"/>
              </w:rPr>
              <w:t>yr adroddiad.</w:t>
            </w:r>
          </w:p>
          <w:p w14:paraId="0E9F82C5" w14:textId="77777777" w:rsidR="00007559" w:rsidRDefault="00007559" w:rsidP="00730EE1">
            <w:pPr>
              <w:tabs>
                <w:tab w:val="left" w:pos="1395"/>
              </w:tabs>
              <w:jc w:val="both"/>
              <w:rPr>
                <w:rFonts w:ascii="Verdana" w:hAnsi="Verdana"/>
                <w:b/>
              </w:rPr>
            </w:pPr>
          </w:p>
          <w:p w14:paraId="48B47B3C" w14:textId="67F9312A" w:rsidR="00007559" w:rsidRDefault="00E45837" w:rsidP="00730EE1">
            <w:pPr>
              <w:tabs>
                <w:tab w:val="left" w:pos="1395"/>
              </w:tabs>
              <w:jc w:val="both"/>
              <w:rPr>
                <w:rFonts w:ascii="Verdana" w:hAnsi="Verdana"/>
                <w:b/>
              </w:rPr>
            </w:pPr>
            <w:r>
              <w:rPr>
                <w:rFonts w:ascii="Verdana" w:eastAsia="Verdana" w:hAnsi="Verdana" w:cs="Verdana"/>
                <w:b/>
                <w:lang w:bidi="cy-GB"/>
              </w:rPr>
              <w:t xml:space="preserve">Strategaeth Offthalmoleg Ranbarthol </w:t>
            </w:r>
          </w:p>
          <w:p w14:paraId="2F354ACC" w14:textId="77777777" w:rsidR="00007559" w:rsidRDefault="00007559" w:rsidP="00730EE1">
            <w:pPr>
              <w:tabs>
                <w:tab w:val="left" w:pos="1395"/>
              </w:tabs>
              <w:jc w:val="both"/>
              <w:rPr>
                <w:rFonts w:ascii="Verdana" w:hAnsi="Verdana"/>
                <w:b/>
              </w:rPr>
            </w:pPr>
          </w:p>
          <w:p w14:paraId="39EB5395" w14:textId="77777777" w:rsidR="00007559" w:rsidRDefault="00007559" w:rsidP="00730EE1">
            <w:pPr>
              <w:tabs>
                <w:tab w:val="left" w:pos="1395"/>
              </w:tabs>
              <w:jc w:val="both"/>
              <w:rPr>
                <w:rFonts w:ascii="Verdana" w:hAnsi="Verdana"/>
                <w:b/>
              </w:rPr>
            </w:pPr>
            <w:r w:rsidRPr="00007559">
              <w:rPr>
                <w:rFonts w:ascii="Verdana" w:eastAsia="Verdana" w:hAnsi="Verdana" w:cs="Verdana"/>
                <w:b/>
                <w:lang w:bidi="cy-GB"/>
              </w:rPr>
              <w:t xml:space="preserve">CYMERADWYWYD </w:t>
            </w:r>
            <w:r w:rsidRPr="00007559">
              <w:rPr>
                <w:rFonts w:ascii="Verdana" w:eastAsia="Verdana" w:hAnsi="Verdana" w:cs="Verdana"/>
                <w:lang w:bidi="cy-GB"/>
              </w:rPr>
              <w:t>yr adroddiad.</w:t>
            </w:r>
            <w:r w:rsidRPr="00007559">
              <w:rPr>
                <w:rFonts w:ascii="Verdana" w:eastAsia="Verdana" w:hAnsi="Verdana" w:cs="Verdana"/>
                <w:b/>
                <w:lang w:bidi="cy-GB"/>
              </w:rPr>
              <w:t xml:space="preserve"> </w:t>
            </w:r>
          </w:p>
          <w:p w14:paraId="13824FE9" w14:textId="77777777" w:rsidR="00007559" w:rsidRDefault="00007559" w:rsidP="00730EE1">
            <w:pPr>
              <w:tabs>
                <w:tab w:val="left" w:pos="1395"/>
              </w:tabs>
              <w:jc w:val="both"/>
              <w:rPr>
                <w:rFonts w:ascii="Verdana" w:hAnsi="Verdana"/>
                <w:b/>
              </w:rPr>
            </w:pPr>
          </w:p>
          <w:p w14:paraId="4F34A928" w14:textId="33CFBE36" w:rsidR="00007559" w:rsidRDefault="00E45837" w:rsidP="00730EE1">
            <w:pPr>
              <w:tabs>
                <w:tab w:val="left" w:pos="1395"/>
              </w:tabs>
              <w:jc w:val="both"/>
              <w:rPr>
                <w:rFonts w:ascii="Verdana" w:hAnsi="Verdana"/>
                <w:b/>
              </w:rPr>
            </w:pPr>
            <w:r>
              <w:rPr>
                <w:rFonts w:ascii="Verdana" w:eastAsia="Verdana" w:hAnsi="Verdana" w:cs="Verdana"/>
                <w:b/>
                <w:lang w:bidi="cy-GB"/>
              </w:rPr>
              <w:t xml:space="preserve">Estyniad Cytundeb Lletya Academi Ddelweddu Genedlaethol Cymru </w:t>
            </w:r>
          </w:p>
          <w:p w14:paraId="6684139B" w14:textId="77777777" w:rsidR="00007559" w:rsidRDefault="00007559" w:rsidP="00730EE1">
            <w:pPr>
              <w:tabs>
                <w:tab w:val="left" w:pos="1395"/>
              </w:tabs>
              <w:jc w:val="both"/>
              <w:rPr>
                <w:rFonts w:ascii="Verdana" w:hAnsi="Verdana"/>
                <w:b/>
              </w:rPr>
            </w:pPr>
          </w:p>
          <w:p w14:paraId="3EDA843E" w14:textId="0F9214AA" w:rsidR="00B6008F" w:rsidRDefault="00E45837" w:rsidP="00730EE1">
            <w:pPr>
              <w:tabs>
                <w:tab w:val="left" w:pos="1395"/>
              </w:tabs>
              <w:jc w:val="both"/>
              <w:rPr>
                <w:rFonts w:ascii="Verdana" w:hAnsi="Verdana"/>
                <w:b/>
              </w:rPr>
            </w:pPr>
            <w:r>
              <w:rPr>
                <w:rFonts w:ascii="Verdana" w:eastAsia="Verdana" w:hAnsi="Verdana" w:cs="Verdana"/>
                <w:b/>
                <w:lang w:bidi="cy-GB"/>
              </w:rPr>
              <w:t>CYMERADWYWYD</w:t>
            </w:r>
            <w:r>
              <w:rPr>
                <w:rFonts w:ascii="Verdana" w:eastAsia="Verdana" w:hAnsi="Verdana" w:cs="Verdana"/>
                <w:lang w:bidi="cy-GB"/>
              </w:rPr>
              <w:t xml:space="preserve"> Estyniad y Cytundeb Lletya.</w:t>
            </w:r>
            <w:r>
              <w:rPr>
                <w:rFonts w:ascii="Verdana" w:eastAsia="Verdana" w:hAnsi="Verdana" w:cs="Verdana"/>
                <w:b/>
                <w:lang w:bidi="cy-GB"/>
              </w:rPr>
              <w:t xml:space="preserve"> </w:t>
            </w:r>
          </w:p>
          <w:p w14:paraId="0FD12738" w14:textId="77777777" w:rsidR="00007559" w:rsidRDefault="00007559" w:rsidP="00730EE1">
            <w:pPr>
              <w:tabs>
                <w:tab w:val="left" w:pos="1395"/>
              </w:tabs>
              <w:jc w:val="both"/>
              <w:rPr>
                <w:rFonts w:ascii="Verdana" w:hAnsi="Verdana"/>
                <w:b/>
              </w:rPr>
            </w:pPr>
          </w:p>
          <w:p w14:paraId="7702FF86" w14:textId="30A8FCB2" w:rsidR="00007559" w:rsidRDefault="00E45837" w:rsidP="00730EE1">
            <w:pPr>
              <w:tabs>
                <w:tab w:val="left" w:pos="1395"/>
              </w:tabs>
              <w:jc w:val="both"/>
              <w:rPr>
                <w:rFonts w:ascii="Verdana" w:hAnsi="Verdana"/>
                <w:b/>
              </w:rPr>
            </w:pPr>
            <w:r>
              <w:rPr>
                <w:rFonts w:ascii="Verdana" w:eastAsia="Verdana" w:hAnsi="Verdana" w:cs="Verdana"/>
                <w:b/>
                <w:lang w:bidi="cy-GB"/>
              </w:rPr>
              <w:t>Strategaeth Ansawdd</w:t>
            </w:r>
          </w:p>
          <w:p w14:paraId="001F974C" w14:textId="77777777" w:rsidR="00007559" w:rsidRDefault="00007559" w:rsidP="00730EE1">
            <w:pPr>
              <w:tabs>
                <w:tab w:val="left" w:pos="1395"/>
              </w:tabs>
              <w:jc w:val="both"/>
              <w:rPr>
                <w:rFonts w:ascii="Verdana" w:hAnsi="Verdana"/>
                <w:b/>
              </w:rPr>
            </w:pPr>
          </w:p>
          <w:p w14:paraId="3E2B9776" w14:textId="77777777" w:rsidR="00007559" w:rsidRDefault="00E45837" w:rsidP="00730EE1">
            <w:pPr>
              <w:tabs>
                <w:tab w:val="left" w:pos="1395"/>
              </w:tabs>
              <w:jc w:val="both"/>
              <w:rPr>
                <w:rFonts w:ascii="Verdana" w:hAnsi="Verdana"/>
                <w:b/>
              </w:rPr>
            </w:pPr>
            <w:r>
              <w:rPr>
                <w:rFonts w:ascii="Verdana" w:eastAsia="Verdana" w:hAnsi="Verdana" w:cs="Verdana"/>
                <w:b/>
                <w:lang w:bidi="cy-GB"/>
              </w:rPr>
              <w:t>CYMERADWYWYD</w:t>
            </w:r>
            <w:r>
              <w:rPr>
                <w:rFonts w:ascii="Verdana" w:eastAsia="Verdana" w:hAnsi="Verdana" w:cs="Verdana"/>
                <w:lang w:bidi="cy-GB"/>
              </w:rPr>
              <w:t xml:space="preserve"> y Strategaeth Ansawdd.</w:t>
            </w:r>
            <w:r>
              <w:rPr>
                <w:rFonts w:ascii="Verdana" w:eastAsia="Verdana" w:hAnsi="Verdana" w:cs="Verdana"/>
                <w:b/>
                <w:lang w:bidi="cy-GB"/>
              </w:rPr>
              <w:t xml:space="preserve"> </w:t>
            </w:r>
          </w:p>
          <w:p w14:paraId="65D5191E" w14:textId="77777777" w:rsidR="00E45837" w:rsidRDefault="00E45837" w:rsidP="00730EE1">
            <w:pPr>
              <w:tabs>
                <w:tab w:val="left" w:pos="1395"/>
              </w:tabs>
              <w:jc w:val="both"/>
              <w:rPr>
                <w:rFonts w:ascii="Verdana" w:hAnsi="Verdana"/>
                <w:b/>
              </w:rPr>
            </w:pPr>
          </w:p>
          <w:p w14:paraId="3D3C7482" w14:textId="77777777" w:rsidR="005B52ED" w:rsidRDefault="00E45837" w:rsidP="00730EE1">
            <w:pPr>
              <w:tabs>
                <w:tab w:val="left" w:pos="1395"/>
              </w:tabs>
              <w:jc w:val="both"/>
              <w:rPr>
                <w:rFonts w:ascii="Verdana" w:hAnsi="Verdana"/>
                <w:b/>
              </w:rPr>
            </w:pPr>
            <w:r w:rsidRPr="005B52ED">
              <w:rPr>
                <w:rFonts w:ascii="Verdana" w:eastAsia="Verdana" w:hAnsi="Verdana" w:cs="Verdana"/>
                <w:b/>
                <w:lang w:bidi="cy-GB"/>
              </w:rPr>
              <w:t>Cynllun Llesiant Bwrdd Gwasanaethau Cyhoeddus Cwm Taf Morgannwg</w:t>
            </w:r>
          </w:p>
          <w:p w14:paraId="6A9460C8" w14:textId="77777777" w:rsidR="005B52ED" w:rsidRDefault="005B52ED" w:rsidP="00730EE1">
            <w:pPr>
              <w:tabs>
                <w:tab w:val="left" w:pos="1395"/>
              </w:tabs>
              <w:jc w:val="both"/>
              <w:rPr>
                <w:rFonts w:ascii="Verdana" w:hAnsi="Verdana"/>
                <w:b/>
              </w:rPr>
            </w:pPr>
          </w:p>
          <w:p w14:paraId="6A67587A" w14:textId="6383406D" w:rsidR="00E45837" w:rsidRPr="005B52ED" w:rsidRDefault="005B52ED" w:rsidP="00730EE1">
            <w:pPr>
              <w:tabs>
                <w:tab w:val="left" w:pos="1395"/>
              </w:tabs>
              <w:jc w:val="both"/>
              <w:rPr>
                <w:rFonts w:ascii="Verdana" w:hAnsi="Verdana"/>
                <w:b/>
              </w:rPr>
            </w:pPr>
            <w:r w:rsidRPr="005B52ED">
              <w:rPr>
                <w:rFonts w:ascii="Verdana" w:eastAsia="Verdana" w:hAnsi="Verdana" w:cs="Verdana"/>
                <w:b/>
                <w:lang w:bidi="cy-GB"/>
              </w:rPr>
              <w:lastRenderedPageBreak/>
              <w:t xml:space="preserve">CYMERADWYWYD </w:t>
            </w:r>
            <w:r w:rsidRPr="005B52ED">
              <w:rPr>
                <w:rFonts w:ascii="Verdana" w:eastAsia="Verdana" w:hAnsi="Verdana" w:cs="Verdana"/>
                <w:lang w:bidi="cy-GB"/>
              </w:rPr>
              <w:t>Cynllun Llesiant Bwrdd Gwasanaethau Cyhoeddus Cwm Taf Morgannwg.</w:t>
            </w:r>
            <w:r w:rsidRPr="005B52ED">
              <w:rPr>
                <w:rFonts w:ascii="Verdana" w:eastAsia="Verdana" w:hAnsi="Verdana" w:cs="Verdana"/>
                <w:b/>
                <w:lang w:bidi="cy-GB"/>
              </w:rPr>
              <w:t xml:space="preserve">  </w:t>
            </w:r>
          </w:p>
        </w:tc>
      </w:tr>
      <w:tr w:rsidR="0044742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A74378F" w14:textId="77777777" w:rsidR="005D414F" w:rsidRDefault="005D414F" w:rsidP="003D03DD">
            <w:pPr>
              <w:tabs>
                <w:tab w:val="left" w:pos="1395"/>
              </w:tabs>
              <w:rPr>
                <w:rFonts w:ascii="Verdana" w:hAnsi="Verdana"/>
                <w:b/>
              </w:rPr>
            </w:pPr>
          </w:p>
          <w:p w14:paraId="57D78E2D" w14:textId="294FEE43" w:rsidR="00447429" w:rsidRPr="00D17ABD" w:rsidRDefault="002042CB" w:rsidP="003D03DD">
            <w:pPr>
              <w:tabs>
                <w:tab w:val="left" w:pos="1395"/>
              </w:tabs>
              <w:rPr>
                <w:rFonts w:ascii="Verdana" w:hAnsi="Verdana"/>
                <w:b/>
              </w:rPr>
            </w:pPr>
            <w:r>
              <w:rPr>
                <w:rFonts w:ascii="Verdana" w:eastAsia="Verdana" w:hAnsi="Verdana" w:cs="Verdana"/>
                <w:b/>
                <w:lang w:bidi="cy-GB"/>
              </w:rPr>
              <w:t>3.2</w:t>
            </w:r>
          </w:p>
        </w:tc>
        <w:tc>
          <w:tcPr>
            <w:tcW w:w="8875" w:type="dxa"/>
            <w:gridSpan w:val="3"/>
            <w:tcBorders>
              <w:top w:val="nil"/>
              <w:left w:val="nil"/>
              <w:bottom w:val="nil"/>
              <w:right w:val="nil"/>
            </w:tcBorders>
          </w:tcPr>
          <w:p w14:paraId="3712D697" w14:textId="77777777" w:rsidR="005D414F" w:rsidRDefault="005D414F" w:rsidP="003D03DD">
            <w:pPr>
              <w:tabs>
                <w:tab w:val="left" w:pos="1395"/>
              </w:tabs>
              <w:jc w:val="both"/>
              <w:rPr>
                <w:rFonts w:ascii="Verdana" w:hAnsi="Verdana"/>
                <w:b/>
              </w:rPr>
            </w:pPr>
          </w:p>
          <w:p w14:paraId="03763263" w14:textId="1CB3C17F" w:rsidR="00447429" w:rsidRPr="00D17ABD" w:rsidRDefault="00447429" w:rsidP="003D03DD">
            <w:pPr>
              <w:tabs>
                <w:tab w:val="left" w:pos="1395"/>
              </w:tabs>
              <w:jc w:val="both"/>
              <w:rPr>
                <w:rFonts w:ascii="Verdana" w:hAnsi="Verdana"/>
                <w:b/>
              </w:rPr>
            </w:pPr>
            <w:r w:rsidRPr="00D17ABD">
              <w:rPr>
                <w:rFonts w:ascii="Verdana" w:eastAsia="Verdana" w:hAnsi="Verdana" w:cs="Verdana"/>
                <w:b/>
                <w:lang w:bidi="cy-GB"/>
              </w:rPr>
              <w:t>I’W NODI</w:t>
            </w:r>
          </w:p>
          <w:p w14:paraId="6877B1DD" w14:textId="77777777" w:rsidR="00447429" w:rsidRPr="00D17ABD" w:rsidRDefault="00447429" w:rsidP="003D03DD">
            <w:pPr>
              <w:tabs>
                <w:tab w:val="left" w:pos="1395"/>
              </w:tabs>
              <w:jc w:val="both"/>
              <w:rPr>
                <w:rFonts w:ascii="Verdana" w:hAnsi="Verdana"/>
                <w:b/>
              </w:rPr>
            </w:pPr>
          </w:p>
        </w:tc>
      </w:tr>
      <w:tr w:rsidR="00F261CB"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77777777" w:rsidR="00F261CB" w:rsidRPr="00D17ABD" w:rsidRDefault="00CF7521" w:rsidP="008B4D30">
            <w:pPr>
              <w:tabs>
                <w:tab w:val="left" w:pos="1395"/>
              </w:tabs>
              <w:rPr>
                <w:rFonts w:ascii="Verdana" w:hAnsi="Verdana"/>
                <w:b/>
              </w:rPr>
            </w:pPr>
            <w:r>
              <w:rPr>
                <w:rFonts w:ascii="Verdana" w:eastAsia="Verdana" w:hAnsi="Verdana" w:cs="Verdana"/>
                <w:b/>
                <w:lang w:bidi="cy-GB"/>
              </w:rPr>
              <w:t>3.2.1</w:t>
            </w:r>
          </w:p>
        </w:tc>
        <w:tc>
          <w:tcPr>
            <w:tcW w:w="8875" w:type="dxa"/>
            <w:gridSpan w:val="3"/>
            <w:tcBorders>
              <w:top w:val="nil"/>
              <w:left w:val="nil"/>
              <w:bottom w:val="nil"/>
              <w:right w:val="nil"/>
            </w:tcBorders>
          </w:tcPr>
          <w:p w14:paraId="5194708C" w14:textId="77777777" w:rsidR="00BF2B54" w:rsidRPr="00D17ABD" w:rsidRDefault="008B4D30" w:rsidP="00BF2B54">
            <w:pPr>
              <w:tabs>
                <w:tab w:val="left" w:pos="1395"/>
              </w:tabs>
              <w:jc w:val="both"/>
              <w:rPr>
                <w:rFonts w:ascii="Verdana" w:hAnsi="Verdana"/>
                <w:b/>
              </w:rPr>
            </w:pPr>
            <w:r w:rsidRPr="00D17ABD">
              <w:rPr>
                <w:rFonts w:ascii="Verdana" w:eastAsia="Verdana" w:hAnsi="Verdana" w:cs="Verdana"/>
                <w:b/>
                <w:lang w:bidi="cy-GB"/>
              </w:rPr>
              <w:t>Log Camau Gweithredu</w:t>
            </w:r>
          </w:p>
          <w:p w14:paraId="46AE9A34" w14:textId="77777777" w:rsidR="008B4D30" w:rsidRPr="00D17ABD" w:rsidRDefault="008B4D30" w:rsidP="00BF2B54">
            <w:pPr>
              <w:tabs>
                <w:tab w:val="left" w:pos="1395"/>
              </w:tabs>
              <w:jc w:val="both"/>
              <w:rPr>
                <w:rFonts w:ascii="Verdana" w:hAnsi="Verdana"/>
                <w:b/>
              </w:rPr>
            </w:pPr>
          </w:p>
        </w:tc>
      </w:tr>
      <w:tr w:rsidR="00F261CB"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F261CB" w:rsidRDefault="008B4D30" w:rsidP="00F261CB">
            <w:pPr>
              <w:tabs>
                <w:tab w:val="left" w:pos="1395"/>
              </w:tabs>
              <w:rPr>
                <w:rFonts w:ascii="Verdana" w:hAnsi="Verdana"/>
              </w:rPr>
            </w:pPr>
            <w:r w:rsidRPr="00D17ABD">
              <w:rPr>
                <w:rFonts w:ascii="Verdana" w:eastAsia="Verdana" w:hAnsi="Verdana" w:cs="Verdana"/>
                <w:lang w:bidi="cy-GB"/>
              </w:rPr>
              <w:t>Penderfyniad:</w:t>
            </w:r>
          </w:p>
          <w:p w14:paraId="100D9FE5" w14:textId="77777777" w:rsidR="005B52ED" w:rsidRDefault="005B52ED" w:rsidP="00F261CB">
            <w:pPr>
              <w:tabs>
                <w:tab w:val="left" w:pos="1395"/>
              </w:tabs>
              <w:rPr>
                <w:rFonts w:ascii="Verdana" w:hAnsi="Verdana"/>
              </w:rPr>
            </w:pPr>
          </w:p>
          <w:p w14:paraId="2BA547AF" w14:textId="3386F58F" w:rsidR="005B52ED" w:rsidRDefault="005B52ED" w:rsidP="00F261CB">
            <w:pPr>
              <w:tabs>
                <w:tab w:val="left" w:pos="1395"/>
              </w:tabs>
              <w:rPr>
                <w:rFonts w:ascii="Verdana" w:hAnsi="Verdana"/>
                <w:b/>
              </w:rPr>
            </w:pPr>
            <w:r>
              <w:rPr>
                <w:rFonts w:ascii="Verdana" w:eastAsia="Verdana" w:hAnsi="Verdana" w:cs="Verdana"/>
                <w:b/>
                <w:lang w:bidi="cy-GB"/>
              </w:rPr>
              <w:t>3.2.2</w:t>
            </w:r>
          </w:p>
          <w:p w14:paraId="5B87439E" w14:textId="212D78D6" w:rsidR="005B52ED" w:rsidRDefault="005B52ED" w:rsidP="00F261CB">
            <w:pPr>
              <w:tabs>
                <w:tab w:val="left" w:pos="1395"/>
              </w:tabs>
              <w:rPr>
                <w:rFonts w:ascii="Verdana" w:hAnsi="Verdana"/>
                <w:b/>
              </w:rPr>
            </w:pPr>
          </w:p>
          <w:p w14:paraId="688173FE" w14:textId="76CCABBD" w:rsidR="005B52ED" w:rsidRPr="005B52ED" w:rsidRDefault="005B52ED" w:rsidP="00F261CB">
            <w:pPr>
              <w:tabs>
                <w:tab w:val="left" w:pos="1395"/>
              </w:tabs>
              <w:rPr>
                <w:rFonts w:ascii="Verdana" w:hAnsi="Verdana"/>
              </w:rPr>
            </w:pPr>
            <w:r>
              <w:rPr>
                <w:rFonts w:ascii="Verdana" w:eastAsia="Verdana" w:hAnsi="Verdana" w:cs="Verdana"/>
                <w:lang w:bidi="cy-GB"/>
              </w:rPr>
              <w:t>Penderfyniad:</w:t>
            </w:r>
          </w:p>
          <w:p w14:paraId="4E509B09" w14:textId="37073C69" w:rsidR="005B52ED" w:rsidRPr="005B52ED" w:rsidRDefault="005B52ED" w:rsidP="00F261CB">
            <w:pPr>
              <w:tabs>
                <w:tab w:val="left" w:pos="1395"/>
              </w:tabs>
              <w:rPr>
                <w:rFonts w:ascii="Verdana" w:hAnsi="Verdana"/>
                <w:b/>
              </w:rPr>
            </w:pPr>
          </w:p>
        </w:tc>
        <w:tc>
          <w:tcPr>
            <w:tcW w:w="8875" w:type="dxa"/>
            <w:gridSpan w:val="3"/>
            <w:tcBorders>
              <w:top w:val="nil"/>
              <w:left w:val="nil"/>
              <w:bottom w:val="nil"/>
              <w:right w:val="nil"/>
            </w:tcBorders>
          </w:tcPr>
          <w:p w14:paraId="0558954B" w14:textId="77777777" w:rsidR="00F261CB" w:rsidRPr="00D17ABD" w:rsidRDefault="008B4D30" w:rsidP="00F261CB">
            <w:pPr>
              <w:tabs>
                <w:tab w:val="left" w:pos="1395"/>
              </w:tabs>
              <w:jc w:val="both"/>
              <w:rPr>
                <w:rFonts w:ascii="Verdana" w:hAnsi="Verdana"/>
              </w:rPr>
            </w:pPr>
            <w:r w:rsidRPr="00D17ABD">
              <w:rPr>
                <w:rFonts w:ascii="Verdana" w:eastAsia="Verdana" w:hAnsi="Verdana" w:cs="Verdana"/>
                <w:b/>
                <w:lang w:bidi="cy-GB"/>
              </w:rPr>
              <w:t>NODWYD</w:t>
            </w:r>
            <w:r w:rsidRPr="00D17ABD">
              <w:rPr>
                <w:rFonts w:ascii="Verdana" w:eastAsia="Verdana" w:hAnsi="Verdana" w:cs="Verdana"/>
                <w:lang w:bidi="cy-GB"/>
              </w:rPr>
              <w:t xml:space="preserve"> y Cofnodion Gweithredu.</w:t>
            </w:r>
          </w:p>
          <w:p w14:paraId="7D60EEE0" w14:textId="77777777" w:rsidR="008B4D30" w:rsidRDefault="008B4D30" w:rsidP="00F261CB">
            <w:pPr>
              <w:tabs>
                <w:tab w:val="left" w:pos="1395"/>
              </w:tabs>
              <w:jc w:val="both"/>
              <w:rPr>
                <w:rFonts w:ascii="Verdana" w:hAnsi="Verdana"/>
              </w:rPr>
            </w:pPr>
          </w:p>
          <w:p w14:paraId="584E2FC3" w14:textId="77777777" w:rsidR="005B52ED" w:rsidRDefault="005B52ED" w:rsidP="00F261CB">
            <w:pPr>
              <w:tabs>
                <w:tab w:val="left" w:pos="1395"/>
              </w:tabs>
              <w:jc w:val="both"/>
              <w:rPr>
                <w:rFonts w:ascii="Verdana" w:hAnsi="Verdana"/>
                <w:b/>
              </w:rPr>
            </w:pPr>
            <w:r w:rsidRPr="005B52ED">
              <w:rPr>
                <w:rFonts w:ascii="Verdana" w:eastAsia="Verdana" w:hAnsi="Verdana" w:cs="Verdana"/>
                <w:b/>
                <w:lang w:bidi="cy-GB"/>
              </w:rPr>
              <w:t>Cylch Busnes Blynyddol y Bwrdd</w:t>
            </w:r>
          </w:p>
          <w:p w14:paraId="72421F72" w14:textId="77777777" w:rsidR="005B52ED" w:rsidRDefault="005B52ED" w:rsidP="00F261CB">
            <w:pPr>
              <w:tabs>
                <w:tab w:val="left" w:pos="1395"/>
              </w:tabs>
              <w:jc w:val="both"/>
              <w:rPr>
                <w:rFonts w:ascii="Verdana" w:hAnsi="Verdana"/>
                <w:b/>
              </w:rPr>
            </w:pPr>
          </w:p>
          <w:p w14:paraId="32641CBD" w14:textId="3B3E42A1" w:rsidR="005B52ED" w:rsidRPr="005B52ED" w:rsidRDefault="005B52ED" w:rsidP="00F261CB">
            <w:pPr>
              <w:tabs>
                <w:tab w:val="left" w:pos="1395"/>
              </w:tabs>
              <w:jc w:val="both"/>
              <w:rPr>
                <w:rFonts w:ascii="Verdana" w:hAnsi="Verdana"/>
              </w:rPr>
            </w:pPr>
            <w:r>
              <w:rPr>
                <w:rFonts w:ascii="Verdana" w:eastAsia="Verdana" w:hAnsi="Verdana" w:cs="Verdana"/>
                <w:lang w:bidi="cy-GB"/>
              </w:rPr>
              <w:t>NODWYD</w:t>
            </w:r>
            <w:r>
              <w:rPr>
                <w:rFonts w:ascii="Verdana" w:eastAsia="Verdana" w:hAnsi="Verdana" w:cs="Verdana"/>
                <w:b/>
                <w:lang w:bidi="cy-GB"/>
              </w:rPr>
              <w:t xml:space="preserve"> </w:t>
            </w:r>
            <w:r>
              <w:rPr>
                <w:rFonts w:ascii="Verdana" w:eastAsia="Verdana" w:hAnsi="Verdana" w:cs="Verdana"/>
                <w:lang w:bidi="cy-GB"/>
              </w:rPr>
              <w:t xml:space="preserve">y Cylch Busnes Blynyddol. </w:t>
            </w:r>
          </w:p>
        </w:tc>
      </w:tr>
      <w:tr w:rsidR="007F2C36"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70B01E90" w:rsidR="008B4D30" w:rsidRPr="00D17ABD" w:rsidRDefault="008C0F14" w:rsidP="007F2C36">
            <w:pPr>
              <w:tabs>
                <w:tab w:val="left" w:pos="1395"/>
              </w:tabs>
              <w:rPr>
                <w:rFonts w:ascii="Verdana" w:hAnsi="Verdana"/>
                <w:b/>
              </w:rPr>
            </w:pPr>
            <w:r>
              <w:rPr>
                <w:rFonts w:ascii="Verdana" w:eastAsia="Verdana" w:hAnsi="Verdana" w:cs="Verdana"/>
                <w:b/>
                <w:lang w:bidi="cy-GB"/>
              </w:rPr>
              <w:t>3.2.3</w:t>
            </w:r>
          </w:p>
        </w:tc>
        <w:tc>
          <w:tcPr>
            <w:tcW w:w="8875" w:type="dxa"/>
            <w:gridSpan w:val="3"/>
            <w:tcBorders>
              <w:top w:val="nil"/>
              <w:left w:val="nil"/>
              <w:bottom w:val="nil"/>
              <w:right w:val="nil"/>
            </w:tcBorders>
          </w:tcPr>
          <w:p w14:paraId="2C472A06" w14:textId="23098FEE" w:rsidR="008B4D30" w:rsidRDefault="00007559" w:rsidP="00EA1162">
            <w:pPr>
              <w:tabs>
                <w:tab w:val="left" w:pos="1395"/>
              </w:tabs>
              <w:jc w:val="both"/>
              <w:rPr>
                <w:rFonts w:ascii="Verdana" w:hAnsi="Verdana"/>
                <w:b/>
              </w:rPr>
            </w:pPr>
            <w:r>
              <w:rPr>
                <w:rFonts w:ascii="Verdana" w:eastAsia="Verdana" w:hAnsi="Verdana" w:cs="Verdana"/>
                <w:b/>
                <w:lang w:bidi="cy-GB"/>
              </w:rPr>
              <w:t xml:space="preserve">Blaenraglen Waith y Bwrdd </w:t>
            </w:r>
          </w:p>
          <w:p w14:paraId="4123E10D" w14:textId="77777777" w:rsidR="00EA1162" w:rsidRPr="00D17ABD" w:rsidRDefault="00EA1162" w:rsidP="00EA1162">
            <w:pPr>
              <w:tabs>
                <w:tab w:val="left" w:pos="1395"/>
              </w:tabs>
              <w:jc w:val="both"/>
              <w:rPr>
                <w:rFonts w:ascii="Verdana" w:hAnsi="Verdana"/>
                <w:b/>
              </w:rPr>
            </w:pPr>
          </w:p>
        </w:tc>
      </w:tr>
      <w:tr w:rsidR="007F2C36"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7F2C36" w:rsidRPr="00D17ABD" w:rsidRDefault="008B4D30" w:rsidP="007F2C36">
            <w:pPr>
              <w:tabs>
                <w:tab w:val="left" w:pos="1395"/>
              </w:tabs>
              <w:rPr>
                <w:rFonts w:ascii="Verdana" w:hAnsi="Verdana"/>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786A547A" w14:textId="77777777" w:rsidR="007F2C36" w:rsidRPr="00D17ABD" w:rsidRDefault="00FE24AB" w:rsidP="00F261CB">
            <w:pPr>
              <w:tabs>
                <w:tab w:val="left" w:pos="1395"/>
              </w:tabs>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2237CD6D" w14:textId="77777777" w:rsidR="008B4D30" w:rsidRPr="00D17ABD" w:rsidRDefault="008B4D30" w:rsidP="00F261CB">
            <w:pPr>
              <w:tabs>
                <w:tab w:val="left" w:pos="1395"/>
              </w:tabs>
              <w:jc w:val="both"/>
              <w:rPr>
                <w:rFonts w:ascii="Verdana" w:hAnsi="Verdana"/>
              </w:rPr>
            </w:pPr>
          </w:p>
        </w:tc>
      </w:tr>
      <w:tr w:rsidR="00F21FCC"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9EF94FB" w:rsidR="00F21FCC" w:rsidRPr="00D17ABD" w:rsidRDefault="0030566C" w:rsidP="00801BE1">
            <w:pPr>
              <w:tabs>
                <w:tab w:val="left" w:pos="1395"/>
              </w:tabs>
              <w:rPr>
                <w:rFonts w:ascii="Verdana" w:hAnsi="Verdana"/>
                <w:b/>
              </w:rPr>
            </w:pPr>
            <w:r>
              <w:rPr>
                <w:rFonts w:ascii="Verdana" w:eastAsia="Verdana" w:hAnsi="Verdana" w:cs="Verdana"/>
                <w:b/>
                <w:lang w:bidi="cy-GB"/>
              </w:rPr>
              <w:t>3.2.4</w:t>
            </w:r>
          </w:p>
        </w:tc>
        <w:tc>
          <w:tcPr>
            <w:tcW w:w="8875" w:type="dxa"/>
            <w:gridSpan w:val="3"/>
            <w:tcBorders>
              <w:top w:val="nil"/>
              <w:left w:val="nil"/>
              <w:bottom w:val="nil"/>
              <w:right w:val="nil"/>
            </w:tcBorders>
          </w:tcPr>
          <w:p w14:paraId="0959168B" w14:textId="1BF9E502" w:rsidR="00F21FCC" w:rsidRPr="00D17ABD" w:rsidRDefault="00007559" w:rsidP="00801BE1">
            <w:pPr>
              <w:tabs>
                <w:tab w:val="left" w:pos="1395"/>
              </w:tabs>
              <w:jc w:val="both"/>
              <w:rPr>
                <w:rFonts w:ascii="Verdana" w:hAnsi="Verdana"/>
                <w:b/>
              </w:rPr>
            </w:pPr>
            <w:r>
              <w:rPr>
                <w:rFonts w:ascii="Verdana" w:eastAsia="Verdana" w:hAnsi="Verdana" w:cs="Verdana"/>
                <w:b/>
                <w:lang w:bidi="cy-GB"/>
              </w:rPr>
              <w:t>Adroddiadau Crynhoi gan Bwyllgorau</w:t>
            </w:r>
          </w:p>
          <w:p w14:paraId="39C29ABA" w14:textId="77777777" w:rsidR="008B4D30" w:rsidRPr="00D17ABD" w:rsidRDefault="008B4D30" w:rsidP="00801BE1">
            <w:pPr>
              <w:tabs>
                <w:tab w:val="left" w:pos="1395"/>
              </w:tabs>
              <w:jc w:val="both"/>
              <w:rPr>
                <w:rFonts w:ascii="Verdana" w:hAnsi="Verdana"/>
                <w:b/>
              </w:rPr>
            </w:pPr>
          </w:p>
        </w:tc>
      </w:tr>
      <w:tr w:rsidR="008B4D30"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8B4D30" w:rsidRPr="00D17ABD" w:rsidRDefault="008B4D30" w:rsidP="008B4D30">
            <w:pPr>
              <w:tabs>
                <w:tab w:val="left" w:pos="1395"/>
              </w:tabs>
              <w:rPr>
                <w:rFonts w:ascii="Verdana" w:hAnsi="Verdana"/>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197229C8" w14:textId="38760FA1" w:rsidR="00B5056E" w:rsidRDefault="00FF6C5E" w:rsidP="008B4D30">
            <w:pPr>
              <w:tabs>
                <w:tab w:val="left" w:pos="1395"/>
              </w:tabs>
              <w:jc w:val="both"/>
              <w:rPr>
                <w:rFonts w:ascii="Verdana" w:hAnsi="Verdana"/>
              </w:rPr>
            </w:pPr>
            <w:r>
              <w:rPr>
                <w:rFonts w:ascii="Verdana" w:eastAsia="Verdana" w:hAnsi="Verdana" w:cs="Verdana"/>
                <w:b/>
                <w:lang w:bidi="cy-GB"/>
              </w:rPr>
              <w:t xml:space="preserve">NODWYD </w:t>
            </w:r>
            <w:r>
              <w:rPr>
                <w:rFonts w:ascii="Verdana" w:eastAsia="Verdana" w:hAnsi="Verdana" w:cs="Verdana"/>
                <w:lang w:bidi="cy-GB"/>
              </w:rPr>
              <w:t>Adroddiadau Crynhoi Cynnydd y Pwyllgor.</w:t>
            </w:r>
          </w:p>
          <w:p w14:paraId="4BB9A703" w14:textId="77777777" w:rsidR="00B5056E" w:rsidRPr="00D17ABD" w:rsidRDefault="00B5056E" w:rsidP="008B4D30">
            <w:pPr>
              <w:tabs>
                <w:tab w:val="left" w:pos="1395"/>
              </w:tabs>
              <w:jc w:val="both"/>
              <w:rPr>
                <w:rFonts w:ascii="Verdana" w:hAnsi="Verdana"/>
              </w:rPr>
            </w:pPr>
          </w:p>
        </w:tc>
      </w:tr>
      <w:tr w:rsidR="00141EB8"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09AE5E96" w:rsidR="00141EB8" w:rsidRPr="00D17ABD" w:rsidRDefault="005B52ED" w:rsidP="00F67E47">
            <w:pPr>
              <w:tabs>
                <w:tab w:val="left" w:pos="1395"/>
              </w:tabs>
              <w:rPr>
                <w:rFonts w:ascii="Verdana" w:hAnsi="Verdana"/>
                <w:b/>
              </w:rPr>
            </w:pPr>
            <w:r>
              <w:rPr>
                <w:rFonts w:ascii="Verdana" w:eastAsia="Verdana" w:hAnsi="Verdana" w:cs="Verdana"/>
                <w:b/>
                <w:lang w:bidi="cy-GB"/>
              </w:rPr>
              <w:t>3.2.5</w:t>
            </w:r>
          </w:p>
        </w:tc>
        <w:tc>
          <w:tcPr>
            <w:tcW w:w="8875" w:type="dxa"/>
            <w:gridSpan w:val="3"/>
            <w:tcBorders>
              <w:top w:val="nil"/>
              <w:left w:val="nil"/>
              <w:bottom w:val="nil"/>
              <w:right w:val="nil"/>
            </w:tcBorders>
          </w:tcPr>
          <w:p w14:paraId="7051FBEB" w14:textId="609BB467" w:rsidR="00141EB8" w:rsidRDefault="00007559">
            <w:pPr>
              <w:tabs>
                <w:tab w:val="left" w:pos="1395"/>
              </w:tabs>
              <w:jc w:val="both"/>
              <w:rPr>
                <w:rFonts w:ascii="Verdana" w:hAnsi="Verdana"/>
                <w:b/>
              </w:rPr>
            </w:pPr>
            <w:r>
              <w:rPr>
                <w:rFonts w:ascii="Verdana" w:eastAsia="Verdana" w:hAnsi="Verdana" w:cs="Verdana"/>
                <w:b/>
                <w:lang w:bidi="cy-GB"/>
              </w:rPr>
              <w:t>Adroddiadau Crynhoi’r Cyd-bwyllgorau</w:t>
            </w:r>
          </w:p>
          <w:p w14:paraId="44411C79" w14:textId="7BBCB918" w:rsidR="00330AD6" w:rsidRPr="00D17ABD" w:rsidRDefault="00330AD6">
            <w:pPr>
              <w:tabs>
                <w:tab w:val="left" w:pos="1395"/>
              </w:tabs>
              <w:jc w:val="both"/>
              <w:rPr>
                <w:rFonts w:ascii="Verdana" w:hAnsi="Verdana"/>
                <w:b/>
              </w:rPr>
            </w:pPr>
          </w:p>
        </w:tc>
      </w:tr>
      <w:tr w:rsidR="00330AD6"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6673D9" w14:textId="763D3498" w:rsidR="00330AD6" w:rsidRDefault="00330AD6" w:rsidP="005B52ED">
            <w:pPr>
              <w:tabs>
                <w:tab w:val="left" w:pos="1395"/>
              </w:tabs>
              <w:rPr>
                <w:rFonts w:ascii="Verdana" w:hAnsi="Verdana"/>
                <w:b/>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607740CB" w14:textId="73387AD8" w:rsidR="00330AD6" w:rsidRDefault="00330AD6" w:rsidP="005B52ED">
            <w:pPr>
              <w:tabs>
                <w:tab w:val="left" w:pos="1395"/>
              </w:tabs>
              <w:jc w:val="both"/>
              <w:rPr>
                <w:rFonts w:ascii="Verdana" w:hAnsi="Verdana"/>
                <w:b/>
              </w:rPr>
            </w:pPr>
            <w:r>
              <w:rPr>
                <w:rFonts w:ascii="Verdana" w:eastAsia="Verdana" w:hAnsi="Verdana" w:cs="Verdana"/>
                <w:b/>
                <w:lang w:bidi="cy-GB"/>
              </w:rPr>
              <w:t xml:space="preserve">NODWYD </w:t>
            </w:r>
            <w:r>
              <w:rPr>
                <w:rFonts w:ascii="Verdana" w:eastAsia="Verdana" w:hAnsi="Verdana" w:cs="Verdana"/>
                <w:lang w:bidi="cy-GB"/>
              </w:rPr>
              <w:t>yr adroddiadau.</w:t>
            </w:r>
          </w:p>
        </w:tc>
      </w:tr>
      <w:tr w:rsidR="00330AD6"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30AD6" w:rsidRPr="0031290C" w:rsidRDefault="00330AD6" w:rsidP="009816C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30AD6" w:rsidRDefault="00330AD6" w:rsidP="009816C9">
            <w:pPr>
              <w:tabs>
                <w:tab w:val="left" w:pos="1395"/>
              </w:tabs>
              <w:jc w:val="both"/>
              <w:rPr>
                <w:rFonts w:ascii="Verdana" w:hAnsi="Verdana"/>
                <w:b/>
              </w:rPr>
            </w:pPr>
          </w:p>
        </w:tc>
      </w:tr>
      <w:tr w:rsidR="00330AD6" w:rsidRPr="00D17ABD" w14:paraId="771B72D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449836F" w14:textId="77777777" w:rsidR="00330AD6" w:rsidRDefault="00330AD6" w:rsidP="00330AD6">
            <w:pPr>
              <w:tabs>
                <w:tab w:val="left" w:pos="1395"/>
              </w:tabs>
              <w:rPr>
                <w:rFonts w:ascii="Verdana" w:hAnsi="Verdana"/>
              </w:rPr>
            </w:pPr>
          </w:p>
        </w:tc>
        <w:tc>
          <w:tcPr>
            <w:tcW w:w="8875" w:type="dxa"/>
            <w:gridSpan w:val="3"/>
            <w:tcBorders>
              <w:top w:val="nil"/>
              <w:left w:val="nil"/>
              <w:bottom w:val="nil"/>
              <w:right w:val="nil"/>
            </w:tcBorders>
          </w:tcPr>
          <w:p w14:paraId="53441D0E" w14:textId="77777777" w:rsidR="00330AD6" w:rsidRDefault="00330AD6" w:rsidP="00330AD6">
            <w:pPr>
              <w:tabs>
                <w:tab w:val="left" w:pos="1395"/>
              </w:tabs>
              <w:jc w:val="both"/>
              <w:rPr>
                <w:rFonts w:ascii="Verdana" w:hAnsi="Verdana"/>
              </w:rPr>
            </w:pPr>
          </w:p>
        </w:tc>
      </w:tr>
      <w:tr w:rsidR="0004263B"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77777777" w:rsidR="0004263B" w:rsidRPr="00D17ABD" w:rsidRDefault="00BD0E01" w:rsidP="00DD1657">
            <w:pPr>
              <w:tabs>
                <w:tab w:val="left" w:pos="1395"/>
              </w:tabs>
              <w:rPr>
                <w:rFonts w:ascii="Verdana" w:hAnsi="Verdana"/>
                <w:b/>
              </w:rPr>
            </w:pPr>
            <w:r>
              <w:rPr>
                <w:rFonts w:ascii="Verdana" w:eastAsia="Verdana" w:hAnsi="Verdana" w:cs="Verdana"/>
                <w:b/>
                <w:lang w:bidi="cy-GB"/>
              </w:rPr>
              <w:t>4.</w:t>
            </w:r>
          </w:p>
        </w:tc>
        <w:tc>
          <w:tcPr>
            <w:tcW w:w="8875" w:type="dxa"/>
            <w:gridSpan w:val="3"/>
            <w:tcBorders>
              <w:top w:val="nil"/>
              <w:left w:val="nil"/>
              <w:bottom w:val="nil"/>
              <w:right w:val="nil"/>
            </w:tcBorders>
          </w:tcPr>
          <w:p w14:paraId="41CDEAC1" w14:textId="77777777" w:rsidR="0004263B" w:rsidRPr="00D17ABD" w:rsidRDefault="00DD1657" w:rsidP="0004263B">
            <w:pPr>
              <w:tabs>
                <w:tab w:val="left" w:pos="1395"/>
              </w:tabs>
              <w:jc w:val="both"/>
              <w:rPr>
                <w:rFonts w:ascii="Verdana" w:hAnsi="Verdana"/>
                <w:b/>
                <w:bCs/>
              </w:rPr>
            </w:pPr>
            <w:r w:rsidRPr="00D17ABD">
              <w:rPr>
                <w:rFonts w:ascii="Verdana" w:eastAsia="Verdana" w:hAnsi="Verdana" w:cs="Verdana"/>
                <w:b/>
                <w:lang w:bidi="cy-GB"/>
              </w:rPr>
              <w:t>PRIF AGENDA</w:t>
            </w:r>
          </w:p>
          <w:p w14:paraId="13B3C5EF" w14:textId="77777777" w:rsidR="003F35AB" w:rsidRPr="00D17ABD" w:rsidRDefault="003F35AB" w:rsidP="0004263B">
            <w:pPr>
              <w:tabs>
                <w:tab w:val="left" w:pos="1395"/>
              </w:tabs>
              <w:jc w:val="both"/>
              <w:rPr>
                <w:rFonts w:ascii="Verdana" w:hAnsi="Verdana"/>
                <w:b/>
                <w:bCs/>
              </w:rPr>
            </w:pPr>
          </w:p>
        </w:tc>
      </w:tr>
      <w:tr w:rsidR="0004263B"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3A8467" w14:textId="77777777" w:rsidR="0004263B" w:rsidRPr="00D17ABD" w:rsidRDefault="00D315FA" w:rsidP="0004263B">
            <w:pPr>
              <w:tabs>
                <w:tab w:val="left" w:pos="1395"/>
              </w:tabs>
              <w:rPr>
                <w:rFonts w:ascii="Verdana" w:hAnsi="Verdana"/>
                <w:b/>
              </w:rPr>
            </w:pPr>
            <w:r>
              <w:rPr>
                <w:rFonts w:ascii="Verdana" w:eastAsia="Verdana" w:hAnsi="Verdana" w:cs="Verdana"/>
                <w:b/>
                <w:lang w:bidi="cy-GB"/>
              </w:rPr>
              <w:t>4.1</w:t>
            </w:r>
          </w:p>
        </w:tc>
        <w:tc>
          <w:tcPr>
            <w:tcW w:w="8875" w:type="dxa"/>
            <w:gridSpan w:val="3"/>
            <w:tcBorders>
              <w:top w:val="nil"/>
              <w:left w:val="nil"/>
              <w:bottom w:val="nil"/>
              <w:right w:val="nil"/>
            </w:tcBorders>
          </w:tcPr>
          <w:p w14:paraId="11F64E0B" w14:textId="77777777" w:rsidR="0004263B" w:rsidRPr="00D17ABD" w:rsidRDefault="00DD1657" w:rsidP="0004263B">
            <w:pPr>
              <w:tabs>
                <w:tab w:val="left" w:pos="1395"/>
              </w:tabs>
              <w:jc w:val="both"/>
              <w:rPr>
                <w:rFonts w:ascii="Verdana" w:hAnsi="Verdana"/>
                <w:b/>
                <w:bCs/>
              </w:rPr>
            </w:pPr>
            <w:r w:rsidRPr="00D17ABD">
              <w:rPr>
                <w:rFonts w:ascii="Verdana" w:eastAsia="Verdana" w:hAnsi="Verdana" w:cs="Verdana"/>
                <w:b/>
                <w:lang w:bidi="cy-GB"/>
              </w:rPr>
              <w:t>Materion sy’n Codi heb eu hystyried yn y Cofnodion Gweithredu</w:t>
            </w:r>
          </w:p>
          <w:p w14:paraId="311CC1AE" w14:textId="77777777" w:rsidR="00DD1657" w:rsidRPr="00D17ABD" w:rsidRDefault="00DD1657" w:rsidP="0004263B">
            <w:pPr>
              <w:tabs>
                <w:tab w:val="left" w:pos="1395"/>
              </w:tabs>
              <w:jc w:val="both"/>
              <w:rPr>
                <w:rFonts w:ascii="Verdana" w:hAnsi="Verdana"/>
                <w:b/>
                <w:bCs/>
              </w:rPr>
            </w:pPr>
          </w:p>
        </w:tc>
      </w:tr>
      <w:tr w:rsidR="0004263B" w:rsidRPr="00D17ABD"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A163CF4" w14:textId="77777777" w:rsidR="0004263B" w:rsidRDefault="0004263B" w:rsidP="0004263B">
            <w:pPr>
              <w:tabs>
                <w:tab w:val="left" w:pos="1395"/>
              </w:tabs>
              <w:rPr>
                <w:rFonts w:ascii="Verdana" w:hAnsi="Verdana"/>
                <w:b/>
              </w:rPr>
            </w:pPr>
          </w:p>
          <w:p w14:paraId="4F9D07EC" w14:textId="77777777" w:rsidR="005B52ED" w:rsidRDefault="005B52ED" w:rsidP="0004263B">
            <w:pPr>
              <w:tabs>
                <w:tab w:val="left" w:pos="1395"/>
              </w:tabs>
              <w:rPr>
                <w:rFonts w:ascii="Verdana" w:hAnsi="Verdana"/>
                <w:b/>
              </w:rPr>
            </w:pPr>
          </w:p>
          <w:p w14:paraId="5A2327B9" w14:textId="77777777" w:rsidR="00DC2AB8" w:rsidRDefault="00DC2AB8" w:rsidP="0004263B">
            <w:pPr>
              <w:tabs>
                <w:tab w:val="left" w:pos="1395"/>
              </w:tabs>
              <w:rPr>
                <w:rFonts w:ascii="Verdana" w:hAnsi="Verdana"/>
                <w:b/>
              </w:rPr>
            </w:pPr>
          </w:p>
          <w:p w14:paraId="44E080CC" w14:textId="77777777" w:rsidR="00DC2AB8" w:rsidRDefault="00DC2AB8" w:rsidP="0004263B">
            <w:pPr>
              <w:tabs>
                <w:tab w:val="left" w:pos="1395"/>
              </w:tabs>
              <w:rPr>
                <w:rFonts w:ascii="Verdana" w:hAnsi="Verdana"/>
                <w:b/>
              </w:rPr>
            </w:pPr>
          </w:p>
          <w:p w14:paraId="5311AC53" w14:textId="63C9842C" w:rsidR="005B52ED" w:rsidRDefault="005B52ED" w:rsidP="0004263B">
            <w:pPr>
              <w:tabs>
                <w:tab w:val="left" w:pos="1395"/>
              </w:tabs>
              <w:rPr>
                <w:rFonts w:ascii="Verdana" w:hAnsi="Verdana"/>
                <w:b/>
              </w:rPr>
            </w:pPr>
            <w:r>
              <w:rPr>
                <w:rFonts w:ascii="Verdana" w:eastAsia="Verdana" w:hAnsi="Verdana" w:cs="Verdana"/>
                <w:b/>
                <w:lang w:bidi="cy-GB"/>
              </w:rPr>
              <w:t>5.</w:t>
            </w:r>
          </w:p>
          <w:p w14:paraId="544E6068" w14:textId="77777777" w:rsidR="005B52ED" w:rsidRDefault="005B52ED" w:rsidP="0004263B">
            <w:pPr>
              <w:tabs>
                <w:tab w:val="left" w:pos="1395"/>
              </w:tabs>
              <w:rPr>
                <w:rFonts w:ascii="Verdana" w:hAnsi="Verdana"/>
                <w:b/>
              </w:rPr>
            </w:pPr>
          </w:p>
          <w:p w14:paraId="4063F26C" w14:textId="77777777" w:rsidR="005B52ED" w:rsidRDefault="005B52ED" w:rsidP="0004263B">
            <w:pPr>
              <w:tabs>
                <w:tab w:val="left" w:pos="1395"/>
              </w:tabs>
              <w:rPr>
                <w:rFonts w:ascii="Verdana" w:hAnsi="Verdana"/>
                <w:b/>
              </w:rPr>
            </w:pPr>
            <w:r>
              <w:rPr>
                <w:rFonts w:ascii="Verdana" w:eastAsia="Verdana" w:hAnsi="Verdana" w:cs="Verdana"/>
                <w:b/>
                <w:lang w:bidi="cy-GB"/>
              </w:rPr>
              <w:t>5.1</w:t>
            </w:r>
          </w:p>
          <w:p w14:paraId="3DDF1734" w14:textId="77777777" w:rsidR="005B52ED" w:rsidRDefault="005B52ED" w:rsidP="0004263B">
            <w:pPr>
              <w:tabs>
                <w:tab w:val="left" w:pos="1395"/>
              </w:tabs>
              <w:rPr>
                <w:rFonts w:ascii="Verdana" w:hAnsi="Verdana"/>
                <w:b/>
              </w:rPr>
            </w:pPr>
          </w:p>
          <w:p w14:paraId="25627A8E" w14:textId="77777777" w:rsidR="005B52ED" w:rsidRDefault="005B52ED" w:rsidP="0004263B">
            <w:pPr>
              <w:tabs>
                <w:tab w:val="left" w:pos="1395"/>
              </w:tabs>
              <w:rPr>
                <w:rFonts w:ascii="Verdana" w:hAnsi="Verdana"/>
                <w:b/>
              </w:rPr>
            </w:pPr>
          </w:p>
          <w:p w14:paraId="05A52449" w14:textId="77777777" w:rsidR="005B52ED" w:rsidRDefault="005B52ED" w:rsidP="0004263B">
            <w:pPr>
              <w:tabs>
                <w:tab w:val="left" w:pos="1395"/>
              </w:tabs>
              <w:rPr>
                <w:rFonts w:ascii="Verdana" w:hAnsi="Verdana"/>
                <w:b/>
              </w:rPr>
            </w:pPr>
          </w:p>
          <w:p w14:paraId="76DC2F28" w14:textId="77777777" w:rsidR="00DC71B9" w:rsidRDefault="00DC71B9" w:rsidP="0004263B">
            <w:pPr>
              <w:tabs>
                <w:tab w:val="left" w:pos="1395"/>
              </w:tabs>
              <w:rPr>
                <w:rFonts w:ascii="Verdana" w:hAnsi="Verdana"/>
              </w:rPr>
            </w:pPr>
          </w:p>
          <w:p w14:paraId="66018EAA" w14:textId="77777777" w:rsidR="00DC71B9" w:rsidRDefault="00DC71B9" w:rsidP="0004263B">
            <w:pPr>
              <w:tabs>
                <w:tab w:val="left" w:pos="1395"/>
              </w:tabs>
              <w:rPr>
                <w:rFonts w:ascii="Verdana" w:hAnsi="Verdana"/>
              </w:rPr>
            </w:pPr>
          </w:p>
          <w:p w14:paraId="72664B4D" w14:textId="77777777" w:rsidR="00DC71B9" w:rsidRDefault="00DC71B9" w:rsidP="0004263B">
            <w:pPr>
              <w:tabs>
                <w:tab w:val="left" w:pos="1395"/>
              </w:tabs>
              <w:rPr>
                <w:rFonts w:ascii="Verdana" w:hAnsi="Verdana"/>
              </w:rPr>
            </w:pPr>
          </w:p>
          <w:p w14:paraId="323A7760" w14:textId="77777777" w:rsidR="00DC71B9" w:rsidRDefault="00DC71B9" w:rsidP="0004263B">
            <w:pPr>
              <w:tabs>
                <w:tab w:val="left" w:pos="1395"/>
              </w:tabs>
              <w:rPr>
                <w:rFonts w:ascii="Verdana" w:hAnsi="Verdana"/>
              </w:rPr>
            </w:pPr>
          </w:p>
          <w:p w14:paraId="2064192C" w14:textId="77777777" w:rsidR="00DC71B9" w:rsidRDefault="00DC71B9" w:rsidP="0004263B">
            <w:pPr>
              <w:tabs>
                <w:tab w:val="left" w:pos="1395"/>
              </w:tabs>
              <w:rPr>
                <w:rFonts w:ascii="Verdana" w:hAnsi="Verdana"/>
              </w:rPr>
            </w:pPr>
          </w:p>
          <w:p w14:paraId="2A153920" w14:textId="77777777" w:rsidR="00DC71B9" w:rsidRDefault="00DC71B9" w:rsidP="0004263B">
            <w:pPr>
              <w:tabs>
                <w:tab w:val="left" w:pos="1395"/>
              </w:tabs>
              <w:rPr>
                <w:rFonts w:ascii="Verdana" w:hAnsi="Verdana"/>
              </w:rPr>
            </w:pPr>
          </w:p>
          <w:p w14:paraId="19247ECC" w14:textId="77777777" w:rsidR="00DC71B9" w:rsidRDefault="00DC71B9" w:rsidP="0004263B">
            <w:pPr>
              <w:tabs>
                <w:tab w:val="left" w:pos="1395"/>
              </w:tabs>
              <w:rPr>
                <w:rFonts w:ascii="Verdana" w:hAnsi="Verdana"/>
              </w:rPr>
            </w:pPr>
          </w:p>
          <w:p w14:paraId="5EC1CB70" w14:textId="77777777" w:rsidR="00DC71B9" w:rsidRDefault="00DC71B9" w:rsidP="0004263B">
            <w:pPr>
              <w:tabs>
                <w:tab w:val="left" w:pos="1395"/>
              </w:tabs>
              <w:rPr>
                <w:rFonts w:ascii="Verdana" w:hAnsi="Verdana"/>
              </w:rPr>
            </w:pPr>
          </w:p>
          <w:p w14:paraId="49571E10" w14:textId="77777777" w:rsidR="00DC71B9" w:rsidRDefault="00DC71B9" w:rsidP="0004263B">
            <w:pPr>
              <w:tabs>
                <w:tab w:val="left" w:pos="1395"/>
              </w:tabs>
              <w:rPr>
                <w:rFonts w:ascii="Verdana" w:hAnsi="Verdana"/>
              </w:rPr>
            </w:pPr>
          </w:p>
          <w:p w14:paraId="7BEC9502" w14:textId="77777777" w:rsidR="00DC71B9" w:rsidRDefault="00DC71B9" w:rsidP="0004263B">
            <w:pPr>
              <w:tabs>
                <w:tab w:val="left" w:pos="1395"/>
              </w:tabs>
              <w:rPr>
                <w:rFonts w:ascii="Verdana" w:hAnsi="Verdana"/>
              </w:rPr>
            </w:pPr>
          </w:p>
          <w:p w14:paraId="0ED2C20F" w14:textId="77777777" w:rsidR="00DC71B9" w:rsidRDefault="00DC71B9" w:rsidP="0004263B">
            <w:pPr>
              <w:tabs>
                <w:tab w:val="left" w:pos="1395"/>
              </w:tabs>
              <w:rPr>
                <w:rFonts w:ascii="Verdana" w:hAnsi="Verdana"/>
              </w:rPr>
            </w:pPr>
          </w:p>
          <w:p w14:paraId="0A90C465" w14:textId="77777777" w:rsidR="00DC71B9" w:rsidRDefault="00DC71B9" w:rsidP="0004263B">
            <w:pPr>
              <w:tabs>
                <w:tab w:val="left" w:pos="1395"/>
              </w:tabs>
              <w:rPr>
                <w:rFonts w:ascii="Verdana" w:hAnsi="Verdana"/>
              </w:rPr>
            </w:pPr>
          </w:p>
          <w:p w14:paraId="1163FF45" w14:textId="77777777" w:rsidR="00DC71B9" w:rsidRDefault="00DC71B9" w:rsidP="0004263B">
            <w:pPr>
              <w:tabs>
                <w:tab w:val="left" w:pos="1395"/>
              </w:tabs>
              <w:rPr>
                <w:rFonts w:ascii="Verdana" w:hAnsi="Verdana"/>
              </w:rPr>
            </w:pPr>
          </w:p>
          <w:p w14:paraId="50DC6E1A" w14:textId="77777777" w:rsidR="00DC71B9" w:rsidRDefault="00DC71B9" w:rsidP="0004263B">
            <w:pPr>
              <w:tabs>
                <w:tab w:val="left" w:pos="1395"/>
              </w:tabs>
              <w:rPr>
                <w:rFonts w:ascii="Verdana" w:hAnsi="Verdana"/>
              </w:rPr>
            </w:pPr>
          </w:p>
          <w:p w14:paraId="518D032D" w14:textId="77777777" w:rsidR="00DC71B9" w:rsidRDefault="00DC71B9" w:rsidP="0004263B">
            <w:pPr>
              <w:tabs>
                <w:tab w:val="left" w:pos="1395"/>
              </w:tabs>
              <w:rPr>
                <w:rFonts w:ascii="Verdana" w:hAnsi="Verdana"/>
              </w:rPr>
            </w:pPr>
          </w:p>
          <w:p w14:paraId="784FEE6C" w14:textId="77777777" w:rsidR="00DC71B9" w:rsidRDefault="00DC71B9" w:rsidP="0004263B">
            <w:pPr>
              <w:tabs>
                <w:tab w:val="left" w:pos="1395"/>
              </w:tabs>
              <w:rPr>
                <w:rFonts w:ascii="Verdana" w:hAnsi="Verdana"/>
              </w:rPr>
            </w:pPr>
          </w:p>
          <w:p w14:paraId="589ED4E2" w14:textId="77777777" w:rsidR="00DC71B9" w:rsidRDefault="00DC71B9" w:rsidP="0004263B">
            <w:pPr>
              <w:tabs>
                <w:tab w:val="left" w:pos="1395"/>
              </w:tabs>
              <w:rPr>
                <w:rFonts w:ascii="Verdana" w:hAnsi="Verdana"/>
              </w:rPr>
            </w:pPr>
          </w:p>
          <w:p w14:paraId="0A6339AB" w14:textId="77777777" w:rsidR="00DC71B9" w:rsidRDefault="00DC71B9" w:rsidP="0004263B">
            <w:pPr>
              <w:tabs>
                <w:tab w:val="left" w:pos="1395"/>
              </w:tabs>
              <w:rPr>
                <w:rFonts w:ascii="Verdana" w:hAnsi="Verdana"/>
              </w:rPr>
            </w:pPr>
          </w:p>
          <w:p w14:paraId="289605D4" w14:textId="77777777" w:rsidR="00DC71B9" w:rsidRDefault="00DC71B9" w:rsidP="0004263B">
            <w:pPr>
              <w:tabs>
                <w:tab w:val="left" w:pos="1395"/>
              </w:tabs>
              <w:rPr>
                <w:rFonts w:ascii="Verdana" w:hAnsi="Verdana"/>
              </w:rPr>
            </w:pPr>
          </w:p>
          <w:p w14:paraId="576172BF" w14:textId="77777777" w:rsidR="00DC71B9" w:rsidRDefault="00DC71B9" w:rsidP="0004263B">
            <w:pPr>
              <w:tabs>
                <w:tab w:val="left" w:pos="1395"/>
              </w:tabs>
              <w:rPr>
                <w:rFonts w:ascii="Verdana" w:hAnsi="Verdana"/>
              </w:rPr>
            </w:pPr>
          </w:p>
          <w:p w14:paraId="2BC5259C" w14:textId="789C8DC4" w:rsidR="00DC71B9" w:rsidRDefault="00DC71B9" w:rsidP="0004263B">
            <w:pPr>
              <w:tabs>
                <w:tab w:val="left" w:pos="1395"/>
              </w:tabs>
              <w:rPr>
                <w:rFonts w:ascii="Verdana" w:hAnsi="Verdana"/>
              </w:rPr>
            </w:pPr>
          </w:p>
          <w:p w14:paraId="28F77F9B" w14:textId="77777777" w:rsidR="00FD060E" w:rsidRDefault="00FD060E" w:rsidP="0004263B">
            <w:pPr>
              <w:tabs>
                <w:tab w:val="left" w:pos="1395"/>
              </w:tabs>
              <w:rPr>
                <w:rFonts w:ascii="Verdana" w:hAnsi="Verdana"/>
              </w:rPr>
            </w:pPr>
          </w:p>
          <w:p w14:paraId="63BE110A" w14:textId="5F9218D0" w:rsidR="005B52ED" w:rsidRDefault="00765E98" w:rsidP="0004263B">
            <w:pPr>
              <w:tabs>
                <w:tab w:val="left" w:pos="1395"/>
              </w:tabs>
              <w:rPr>
                <w:rFonts w:ascii="Verdana" w:hAnsi="Verdana"/>
              </w:rPr>
            </w:pPr>
            <w:r>
              <w:rPr>
                <w:rFonts w:ascii="Verdana" w:eastAsia="Verdana" w:hAnsi="Verdana" w:cs="Verdana"/>
                <w:lang w:bidi="cy-GB"/>
              </w:rPr>
              <w:t>Penderfyniad:</w:t>
            </w:r>
          </w:p>
          <w:p w14:paraId="41763BE8" w14:textId="77777777" w:rsidR="005B52ED" w:rsidRDefault="005B52ED" w:rsidP="0004263B">
            <w:pPr>
              <w:tabs>
                <w:tab w:val="left" w:pos="1395"/>
              </w:tabs>
              <w:rPr>
                <w:rFonts w:ascii="Verdana" w:hAnsi="Verdana"/>
              </w:rPr>
            </w:pPr>
          </w:p>
          <w:p w14:paraId="4E9E2A7D" w14:textId="77777777" w:rsidR="00DC71B9" w:rsidRDefault="00DC71B9" w:rsidP="0004263B">
            <w:pPr>
              <w:tabs>
                <w:tab w:val="left" w:pos="1395"/>
              </w:tabs>
              <w:rPr>
                <w:rFonts w:ascii="Verdana" w:hAnsi="Verdana"/>
                <w:b/>
              </w:rPr>
            </w:pPr>
          </w:p>
          <w:p w14:paraId="2B026C7B" w14:textId="77777777" w:rsidR="00DC71B9" w:rsidRDefault="00DC71B9" w:rsidP="0004263B">
            <w:pPr>
              <w:tabs>
                <w:tab w:val="left" w:pos="1395"/>
              </w:tabs>
              <w:rPr>
                <w:rFonts w:ascii="Verdana" w:hAnsi="Verdana"/>
                <w:b/>
              </w:rPr>
            </w:pPr>
          </w:p>
          <w:p w14:paraId="6154D404" w14:textId="77777777" w:rsidR="00DC71B9" w:rsidRDefault="00DC71B9" w:rsidP="0004263B">
            <w:pPr>
              <w:tabs>
                <w:tab w:val="left" w:pos="1395"/>
              </w:tabs>
              <w:rPr>
                <w:rFonts w:ascii="Verdana" w:hAnsi="Verdana"/>
                <w:b/>
              </w:rPr>
            </w:pPr>
          </w:p>
          <w:p w14:paraId="6362B270" w14:textId="77777777" w:rsidR="00DC71B9" w:rsidRDefault="00DC71B9" w:rsidP="0004263B">
            <w:pPr>
              <w:tabs>
                <w:tab w:val="left" w:pos="1395"/>
              </w:tabs>
              <w:rPr>
                <w:rFonts w:ascii="Verdana" w:hAnsi="Verdana"/>
                <w:b/>
              </w:rPr>
            </w:pPr>
          </w:p>
          <w:p w14:paraId="2B7D4E19" w14:textId="77777777" w:rsidR="00DC71B9" w:rsidRDefault="00DC71B9" w:rsidP="0004263B">
            <w:pPr>
              <w:tabs>
                <w:tab w:val="left" w:pos="1395"/>
              </w:tabs>
              <w:rPr>
                <w:rFonts w:ascii="Verdana" w:hAnsi="Verdana"/>
                <w:b/>
              </w:rPr>
            </w:pPr>
          </w:p>
          <w:p w14:paraId="56BE6DB7" w14:textId="77777777" w:rsidR="00DC71B9" w:rsidRDefault="00DC71B9" w:rsidP="0004263B">
            <w:pPr>
              <w:tabs>
                <w:tab w:val="left" w:pos="1395"/>
              </w:tabs>
              <w:rPr>
                <w:rFonts w:ascii="Verdana" w:hAnsi="Verdana"/>
                <w:b/>
              </w:rPr>
            </w:pPr>
          </w:p>
          <w:p w14:paraId="46C93F16" w14:textId="77777777" w:rsidR="00DC71B9" w:rsidRDefault="00DC71B9" w:rsidP="0004263B">
            <w:pPr>
              <w:tabs>
                <w:tab w:val="left" w:pos="1395"/>
              </w:tabs>
              <w:rPr>
                <w:rFonts w:ascii="Verdana" w:hAnsi="Verdana"/>
                <w:b/>
              </w:rPr>
            </w:pPr>
          </w:p>
          <w:p w14:paraId="4A3AEDD4" w14:textId="77777777" w:rsidR="00DC71B9" w:rsidRDefault="00DC71B9" w:rsidP="0004263B">
            <w:pPr>
              <w:tabs>
                <w:tab w:val="left" w:pos="1395"/>
              </w:tabs>
              <w:rPr>
                <w:rFonts w:ascii="Verdana" w:hAnsi="Verdana"/>
                <w:b/>
              </w:rPr>
            </w:pPr>
          </w:p>
          <w:p w14:paraId="0D4C81EB" w14:textId="77777777" w:rsidR="00DC71B9" w:rsidRDefault="00DC71B9" w:rsidP="0004263B">
            <w:pPr>
              <w:tabs>
                <w:tab w:val="left" w:pos="1395"/>
              </w:tabs>
              <w:rPr>
                <w:rFonts w:ascii="Verdana" w:hAnsi="Verdana"/>
                <w:b/>
              </w:rPr>
            </w:pPr>
          </w:p>
          <w:p w14:paraId="012ADD9C" w14:textId="77777777" w:rsidR="00DC71B9" w:rsidRDefault="00DC71B9" w:rsidP="0004263B">
            <w:pPr>
              <w:tabs>
                <w:tab w:val="left" w:pos="1395"/>
              </w:tabs>
              <w:rPr>
                <w:rFonts w:ascii="Verdana" w:hAnsi="Verdana"/>
                <w:b/>
              </w:rPr>
            </w:pPr>
          </w:p>
          <w:p w14:paraId="632DB42D" w14:textId="77777777" w:rsidR="00DC71B9" w:rsidRDefault="00DC71B9" w:rsidP="0004263B">
            <w:pPr>
              <w:tabs>
                <w:tab w:val="left" w:pos="1395"/>
              </w:tabs>
              <w:rPr>
                <w:rFonts w:ascii="Verdana" w:hAnsi="Verdana"/>
                <w:b/>
              </w:rPr>
            </w:pPr>
          </w:p>
          <w:p w14:paraId="6339CBC5" w14:textId="77777777" w:rsidR="00DC71B9" w:rsidRDefault="00DC71B9" w:rsidP="0004263B">
            <w:pPr>
              <w:tabs>
                <w:tab w:val="left" w:pos="1395"/>
              </w:tabs>
              <w:rPr>
                <w:rFonts w:ascii="Verdana" w:hAnsi="Verdana"/>
                <w:b/>
              </w:rPr>
            </w:pPr>
          </w:p>
          <w:p w14:paraId="32A7F85A" w14:textId="77777777" w:rsidR="00DC71B9" w:rsidRDefault="00DC71B9" w:rsidP="0004263B">
            <w:pPr>
              <w:tabs>
                <w:tab w:val="left" w:pos="1395"/>
              </w:tabs>
              <w:rPr>
                <w:rFonts w:ascii="Verdana" w:hAnsi="Verdana"/>
                <w:b/>
              </w:rPr>
            </w:pPr>
          </w:p>
          <w:p w14:paraId="1FE669B8" w14:textId="77777777" w:rsidR="00DC71B9" w:rsidRDefault="00DC71B9" w:rsidP="0004263B">
            <w:pPr>
              <w:tabs>
                <w:tab w:val="left" w:pos="1395"/>
              </w:tabs>
              <w:rPr>
                <w:rFonts w:ascii="Verdana" w:hAnsi="Verdana"/>
                <w:b/>
              </w:rPr>
            </w:pPr>
          </w:p>
          <w:p w14:paraId="0850CD9C" w14:textId="77777777" w:rsidR="00DC71B9" w:rsidRDefault="00DC71B9" w:rsidP="0004263B">
            <w:pPr>
              <w:tabs>
                <w:tab w:val="left" w:pos="1395"/>
              </w:tabs>
              <w:rPr>
                <w:rFonts w:ascii="Verdana" w:hAnsi="Verdana"/>
                <w:b/>
              </w:rPr>
            </w:pPr>
          </w:p>
          <w:p w14:paraId="360D19EF" w14:textId="77777777" w:rsidR="00DC71B9" w:rsidRDefault="00DC71B9" w:rsidP="0004263B">
            <w:pPr>
              <w:tabs>
                <w:tab w:val="left" w:pos="1395"/>
              </w:tabs>
              <w:rPr>
                <w:rFonts w:ascii="Verdana" w:hAnsi="Verdana"/>
                <w:b/>
              </w:rPr>
            </w:pPr>
          </w:p>
          <w:p w14:paraId="4FA1DF5F" w14:textId="77777777" w:rsidR="00DC71B9" w:rsidRDefault="00DC71B9" w:rsidP="0004263B">
            <w:pPr>
              <w:tabs>
                <w:tab w:val="left" w:pos="1395"/>
              </w:tabs>
              <w:rPr>
                <w:rFonts w:ascii="Verdana" w:hAnsi="Verdana"/>
                <w:b/>
              </w:rPr>
            </w:pPr>
          </w:p>
          <w:p w14:paraId="5D2C5AC4" w14:textId="77777777" w:rsidR="00DC71B9" w:rsidRDefault="00DC71B9" w:rsidP="0004263B">
            <w:pPr>
              <w:tabs>
                <w:tab w:val="left" w:pos="1395"/>
              </w:tabs>
              <w:rPr>
                <w:rFonts w:ascii="Verdana" w:hAnsi="Verdana"/>
                <w:b/>
              </w:rPr>
            </w:pPr>
          </w:p>
          <w:p w14:paraId="21859B28" w14:textId="77777777" w:rsidR="00DC71B9" w:rsidRDefault="00DC71B9" w:rsidP="0004263B">
            <w:pPr>
              <w:tabs>
                <w:tab w:val="left" w:pos="1395"/>
              </w:tabs>
              <w:rPr>
                <w:rFonts w:ascii="Verdana" w:hAnsi="Verdana"/>
                <w:b/>
              </w:rPr>
            </w:pPr>
          </w:p>
          <w:p w14:paraId="6ADF6758" w14:textId="77777777" w:rsidR="00DC71B9" w:rsidRDefault="00DC71B9" w:rsidP="0004263B">
            <w:pPr>
              <w:tabs>
                <w:tab w:val="left" w:pos="1395"/>
              </w:tabs>
              <w:rPr>
                <w:rFonts w:ascii="Verdana" w:hAnsi="Verdana"/>
                <w:b/>
              </w:rPr>
            </w:pPr>
          </w:p>
          <w:p w14:paraId="0AA3DC84" w14:textId="77777777" w:rsidR="00DC71B9" w:rsidRDefault="00DC71B9" w:rsidP="0004263B">
            <w:pPr>
              <w:tabs>
                <w:tab w:val="left" w:pos="1395"/>
              </w:tabs>
              <w:rPr>
                <w:rFonts w:ascii="Verdana" w:hAnsi="Verdana"/>
                <w:b/>
              </w:rPr>
            </w:pPr>
          </w:p>
          <w:p w14:paraId="58E5011F" w14:textId="1F4F08F5" w:rsidR="005B52ED" w:rsidRDefault="005B52ED" w:rsidP="0004263B">
            <w:pPr>
              <w:tabs>
                <w:tab w:val="left" w:pos="1395"/>
              </w:tabs>
              <w:rPr>
                <w:rFonts w:ascii="Verdana" w:hAnsi="Verdana"/>
                <w:b/>
              </w:rPr>
            </w:pPr>
            <w:r>
              <w:rPr>
                <w:rFonts w:ascii="Verdana" w:eastAsia="Verdana" w:hAnsi="Verdana" w:cs="Verdana"/>
                <w:b/>
                <w:lang w:bidi="cy-GB"/>
              </w:rPr>
              <w:t>5.2</w:t>
            </w:r>
          </w:p>
          <w:p w14:paraId="0F0022F3" w14:textId="77777777" w:rsidR="00C50548" w:rsidRDefault="00C50548" w:rsidP="0004263B">
            <w:pPr>
              <w:tabs>
                <w:tab w:val="left" w:pos="1395"/>
              </w:tabs>
              <w:rPr>
                <w:rFonts w:ascii="Verdana" w:hAnsi="Verdana"/>
                <w:b/>
              </w:rPr>
            </w:pPr>
          </w:p>
          <w:p w14:paraId="19FC8286" w14:textId="77777777" w:rsidR="00C50548" w:rsidRDefault="00C50548" w:rsidP="0004263B">
            <w:pPr>
              <w:tabs>
                <w:tab w:val="left" w:pos="1395"/>
              </w:tabs>
              <w:rPr>
                <w:rFonts w:ascii="Verdana" w:hAnsi="Verdana"/>
                <w:b/>
              </w:rPr>
            </w:pPr>
          </w:p>
          <w:p w14:paraId="51095617" w14:textId="77777777" w:rsidR="00C50548" w:rsidRDefault="00C50548" w:rsidP="0004263B">
            <w:pPr>
              <w:tabs>
                <w:tab w:val="left" w:pos="1395"/>
              </w:tabs>
              <w:rPr>
                <w:rFonts w:ascii="Verdana" w:hAnsi="Verdana"/>
                <w:b/>
              </w:rPr>
            </w:pPr>
          </w:p>
          <w:p w14:paraId="047DBF6C" w14:textId="77777777" w:rsidR="00A72CB3" w:rsidRDefault="00A72CB3" w:rsidP="0004263B">
            <w:pPr>
              <w:tabs>
                <w:tab w:val="left" w:pos="1395"/>
              </w:tabs>
              <w:rPr>
                <w:rFonts w:ascii="Verdana" w:hAnsi="Verdana"/>
              </w:rPr>
            </w:pPr>
          </w:p>
          <w:p w14:paraId="7B3DCEAC" w14:textId="77777777" w:rsidR="00A72CB3" w:rsidRDefault="00A72CB3" w:rsidP="0004263B">
            <w:pPr>
              <w:tabs>
                <w:tab w:val="left" w:pos="1395"/>
              </w:tabs>
              <w:rPr>
                <w:rFonts w:ascii="Verdana" w:hAnsi="Verdana"/>
              </w:rPr>
            </w:pPr>
          </w:p>
          <w:p w14:paraId="295F1C10" w14:textId="77777777" w:rsidR="00A72CB3" w:rsidRDefault="00A72CB3" w:rsidP="0004263B">
            <w:pPr>
              <w:tabs>
                <w:tab w:val="left" w:pos="1395"/>
              </w:tabs>
              <w:rPr>
                <w:rFonts w:ascii="Verdana" w:hAnsi="Verdana"/>
              </w:rPr>
            </w:pPr>
          </w:p>
          <w:p w14:paraId="2F594359" w14:textId="77777777" w:rsidR="00A72CB3" w:rsidRDefault="00A72CB3" w:rsidP="0004263B">
            <w:pPr>
              <w:tabs>
                <w:tab w:val="left" w:pos="1395"/>
              </w:tabs>
              <w:rPr>
                <w:rFonts w:ascii="Verdana" w:hAnsi="Verdana"/>
              </w:rPr>
            </w:pPr>
          </w:p>
          <w:p w14:paraId="796AFB64" w14:textId="77777777" w:rsidR="00A72CB3" w:rsidRDefault="00A72CB3" w:rsidP="0004263B">
            <w:pPr>
              <w:tabs>
                <w:tab w:val="left" w:pos="1395"/>
              </w:tabs>
              <w:rPr>
                <w:rFonts w:ascii="Verdana" w:hAnsi="Verdana"/>
              </w:rPr>
            </w:pPr>
          </w:p>
          <w:p w14:paraId="5886FCEF" w14:textId="77777777" w:rsidR="00A72CB3" w:rsidRDefault="00A72CB3" w:rsidP="0004263B">
            <w:pPr>
              <w:tabs>
                <w:tab w:val="left" w:pos="1395"/>
              </w:tabs>
              <w:rPr>
                <w:rFonts w:ascii="Verdana" w:hAnsi="Verdana"/>
              </w:rPr>
            </w:pPr>
          </w:p>
          <w:p w14:paraId="6713AECC" w14:textId="77777777" w:rsidR="00A72CB3" w:rsidRDefault="00A72CB3" w:rsidP="0004263B">
            <w:pPr>
              <w:tabs>
                <w:tab w:val="left" w:pos="1395"/>
              </w:tabs>
              <w:rPr>
                <w:rFonts w:ascii="Verdana" w:hAnsi="Verdana"/>
              </w:rPr>
            </w:pPr>
          </w:p>
          <w:p w14:paraId="4FA63C07" w14:textId="77777777" w:rsidR="00A72CB3" w:rsidRDefault="00A72CB3" w:rsidP="0004263B">
            <w:pPr>
              <w:tabs>
                <w:tab w:val="left" w:pos="1395"/>
              </w:tabs>
              <w:rPr>
                <w:rFonts w:ascii="Verdana" w:hAnsi="Verdana"/>
              </w:rPr>
            </w:pPr>
          </w:p>
          <w:p w14:paraId="41303F7E" w14:textId="77777777" w:rsidR="00A72CB3" w:rsidRDefault="00A72CB3" w:rsidP="0004263B">
            <w:pPr>
              <w:tabs>
                <w:tab w:val="left" w:pos="1395"/>
              </w:tabs>
              <w:rPr>
                <w:rFonts w:ascii="Verdana" w:hAnsi="Verdana"/>
              </w:rPr>
            </w:pPr>
          </w:p>
          <w:p w14:paraId="68CCA673" w14:textId="77777777" w:rsidR="00A72CB3" w:rsidRDefault="00A72CB3" w:rsidP="0004263B">
            <w:pPr>
              <w:tabs>
                <w:tab w:val="left" w:pos="1395"/>
              </w:tabs>
              <w:rPr>
                <w:rFonts w:ascii="Verdana" w:hAnsi="Verdana"/>
              </w:rPr>
            </w:pPr>
          </w:p>
          <w:p w14:paraId="78357A57" w14:textId="77777777" w:rsidR="00A72CB3" w:rsidRDefault="00A72CB3" w:rsidP="0004263B">
            <w:pPr>
              <w:tabs>
                <w:tab w:val="left" w:pos="1395"/>
              </w:tabs>
              <w:rPr>
                <w:rFonts w:ascii="Verdana" w:hAnsi="Verdana"/>
              </w:rPr>
            </w:pPr>
          </w:p>
          <w:p w14:paraId="76AC0B61" w14:textId="77777777" w:rsidR="00A72CB3" w:rsidRDefault="00A72CB3" w:rsidP="0004263B">
            <w:pPr>
              <w:tabs>
                <w:tab w:val="left" w:pos="1395"/>
              </w:tabs>
              <w:rPr>
                <w:rFonts w:ascii="Verdana" w:hAnsi="Verdana"/>
              </w:rPr>
            </w:pPr>
          </w:p>
          <w:p w14:paraId="5F854D5A" w14:textId="77777777" w:rsidR="00A72CB3" w:rsidRDefault="00A72CB3" w:rsidP="0004263B">
            <w:pPr>
              <w:tabs>
                <w:tab w:val="left" w:pos="1395"/>
              </w:tabs>
              <w:rPr>
                <w:rFonts w:ascii="Verdana" w:hAnsi="Verdana"/>
              </w:rPr>
            </w:pPr>
          </w:p>
          <w:p w14:paraId="6194B7C0" w14:textId="77777777" w:rsidR="00A72CB3" w:rsidRDefault="00A72CB3" w:rsidP="0004263B">
            <w:pPr>
              <w:tabs>
                <w:tab w:val="left" w:pos="1395"/>
              </w:tabs>
              <w:rPr>
                <w:rFonts w:ascii="Verdana" w:hAnsi="Verdana"/>
              </w:rPr>
            </w:pPr>
          </w:p>
          <w:p w14:paraId="5B374E76" w14:textId="77777777" w:rsidR="00A72CB3" w:rsidRDefault="00A72CB3" w:rsidP="0004263B">
            <w:pPr>
              <w:tabs>
                <w:tab w:val="left" w:pos="1395"/>
              </w:tabs>
              <w:rPr>
                <w:rFonts w:ascii="Verdana" w:hAnsi="Verdana"/>
              </w:rPr>
            </w:pPr>
          </w:p>
          <w:p w14:paraId="2DCC4419" w14:textId="77777777" w:rsidR="00A72CB3" w:rsidRDefault="00A72CB3" w:rsidP="0004263B">
            <w:pPr>
              <w:tabs>
                <w:tab w:val="left" w:pos="1395"/>
              </w:tabs>
              <w:rPr>
                <w:rFonts w:ascii="Verdana" w:hAnsi="Verdana"/>
              </w:rPr>
            </w:pPr>
          </w:p>
          <w:p w14:paraId="07DD2A97" w14:textId="77777777" w:rsidR="00A72CB3" w:rsidRDefault="00A72CB3" w:rsidP="0004263B">
            <w:pPr>
              <w:tabs>
                <w:tab w:val="left" w:pos="1395"/>
              </w:tabs>
              <w:rPr>
                <w:rFonts w:ascii="Verdana" w:hAnsi="Verdana"/>
              </w:rPr>
            </w:pPr>
          </w:p>
          <w:p w14:paraId="173171B9" w14:textId="77777777" w:rsidR="00A72CB3" w:rsidRDefault="00A72CB3" w:rsidP="0004263B">
            <w:pPr>
              <w:tabs>
                <w:tab w:val="left" w:pos="1395"/>
              </w:tabs>
              <w:rPr>
                <w:rFonts w:ascii="Verdana" w:hAnsi="Verdana"/>
              </w:rPr>
            </w:pPr>
          </w:p>
          <w:p w14:paraId="0DD088AC" w14:textId="77777777" w:rsidR="00A72CB3" w:rsidRDefault="00A72CB3" w:rsidP="0004263B">
            <w:pPr>
              <w:tabs>
                <w:tab w:val="left" w:pos="1395"/>
              </w:tabs>
              <w:rPr>
                <w:rFonts w:ascii="Verdana" w:hAnsi="Verdana"/>
              </w:rPr>
            </w:pPr>
          </w:p>
          <w:p w14:paraId="51940727" w14:textId="77777777" w:rsidR="00A72CB3" w:rsidRDefault="00A72CB3" w:rsidP="0004263B">
            <w:pPr>
              <w:tabs>
                <w:tab w:val="left" w:pos="1395"/>
              </w:tabs>
              <w:rPr>
                <w:rFonts w:ascii="Verdana" w:hAnsi="Verdana"/>
              </w:rPr>
            </w:pPr>
          </w:p>
          <w:p w14:paraId="5AEC6F2C" w14:textId="77777777" w:rsidR="00A72CB3" w:rsidRDefault="00A72CB3" w:rsidP="0004263B">
            <w:pPr>
              <w:tabs>
                <w:tab w:val="left" w:pos="1395"/>
              </w:tabs>
              <w:rPr>
                <w:rFonts w:ascii="Verdana" w:hAnsi="Verdana"/>
              </w:rPr>
            </w:pPr>
          </w:p>
          <w:p w14:paraId="118B2A8B" w14:textId="77777777" w:rsidR="00A72CB3" w:rsidRDefault="00A72CB3" w:rsidP="0004263B">
            <w:pPr>
              <w:tabs>
                <w:tab w:val="left" w:pos="1395"/>
              </w:tabs>
              <w:rPr>
                <w:rFonts w:ascii="Verdana" w:hAnsi="Verdana"/>
              </w:rPr>
            </w:pPr>
          </w:p>
          <w:p w14:paraId="10D1141C" w14:textId="77777777" w:rsidR="00A72CB3" w:rsidRDefault="00A72CB3" w:rsidP="0004263B">
            <w:pPr>
              <w:tabs>
                <w:tab w:val="left" w:pos="1395"/>
              </w:tabs>
              <w:rPr>
                <w:rFonts w:ascii="Verdana" w:hAnsi="Verdana"/>
              </w:rPr>
            </w:pPr>
          </w:p>
          <w:p w14:paraId="21E09ED5" w14:textId="77777777" w:rsidR="00A72CB3" w:rsidRDefault="00A72CB3" w:rsidP="0004263B">
            <w:pPr>
              <w:tabs>
                <w:tab w:val="left" w:pos="1395"/>
              </w:tabs>
              <w:rPr>
                <w:rFonts w:ascii="Verdana" w:hAnsi="Verdana"/>
              </w:rPr>
            </w:pPr>
          </w:p>
          <w:p w14:paraId="55BB2B3D" w14:textId="77777777" w:rsidR="00A72CB3" w:rsidRDefault="00A72CB3" w:rsidP="0004263B">
            <w:pPr>
              <w:tabs>
                <w:tab w:val="left" w:pos="1395"/>
              </w:tabs>
              <w:rPr>
                <w:rFonts w:ascii="Verdana" w:hAnsi="Verdana"/>
              </w:rPr>
            </w:pPr>
          </w:p>
          <w:p w14:paraId="112F9F4E" w14:textId="77777777" w:rsidR="00A72CB3" w:rsidRDefault="00A72CB3" w:rsidP="0004263B">
            <w:pPr>
              <w:tabs>
                <w:tab w:val="left" w:pos="1395"/>
              </w:tabs>
              <w:rPr>
                <w:rFonts w:ascii="Verdana" w:hAnsi="Verdana"/>
              </w:rPr>
            </w:pPr>
          </w:p>
          <w:p w14:paraId="44667D69" w14:textId="77777777" w:rsidR="00A72CB3" w:rsidRDefault="00A72CB3" w:rsidP="0004263B">
            <w:pPr>
              <w:tabs>
                <w:tab w:val="left" w:pos="1395"/>
              </w:tabs>
              <w:rPr>
                <w:rFonts w:ascii="Verdana" w:hAnsi="Verdana"/>
              </w:rPr>
            </w:pPr>
          </w:p>
          <w:p w14:paraId="284363B3" w14:textId="77777777" w:rsidR="00A72CB3" w:rsidRDefault="00A72CB3" w:rsidP="0004263B">
            <w:pPr>
              <w:tabs>
                <w:tab w:val="left" w:pos="1395"/>
              </w:tabs>
              <w:rPr>
                <w:rFonts w:ascii="Verdana" w:hAnsi="Verdana"/>
              </w:rPr>
            </w:pPr>
          </w:p>
          <w:p w14:paraId="4FEF5EAF" w14:textId="77777777" w:rsidR="00A72CB3" w:rsidRDefault="00A72CB3" w:rsidP="0004263B">
            <w:pPr>
              <w:tabs>
                <w:tab w:val="left" w:pos="1395"/>
              </w:tabs>
              <w:rPr>
                <w:rFonts w:ascii="Verdana" w:hAnsi="Verdana"/>
              </w:rPr>
            </w:pPr>
          </w:p>
          <w:p w14:paraId="78422BE7" w14:textId="77777777" w:rsidR="00A72CB3" w:rsidRDefault="00A72CB3" w:rsidP="0004263B">
            <w:pPr>
              <w:tabs>
                <w:tab w:val="left" w:pos="1395"/>
              </w:tabs>
              <w:rPr>
                <w:rFonts w:ascii="Verdana" w:hAnsi="Verdana"/>
              </w:rPr>
            </w:pPr>
          </w:p>
          <w:p w14:paraId="30BFCF69" w14:textId="77777777" w:rsidR="00A72CB3" w:rsidRDefault="00A72CB3" w:rsidP="0004263B">
            <w:pPr>
              <w:tabs>
                <w:tab w:val="left" w:pos="1395"/>
              </w:tabs>
              <w:rPr>
                <w:rFonts w:ascii="Verdana" w:hAnsi="Verdana"/>
              </w:rPr>
            </w:pPr>
          </w:p>
          <w:p w14:paraId="0287F361" w14:textId="77777777" w:rsidR="00A72CB3" w:rsidRDefault="00A72CB3" w:rsidP="0004263B">
            <w:pPr>
              <w:tabs>
                <w:tab w:val="left" w:pos="1395"/>
              </w:tabs>
              <w:rPr>
                <w:rFonts w:ascii="Verdana" w:hAnsi="Verdana"/>
              </w:rPr>
            </w:pPr>
          </w:p>
          <w:p w14:paraId="68BB117C" w14:textId="77777777" w:rsidR="00A72CB3" w:rsidRDefault="00A72CB3" w:rsidP="0004263B">
            <w:pPr>
              <w:tabs>
                <w:tab w:val="left" w:pos="1395"/>
              </w:tabs>
              <w:rPr>
                <w:rFonts w:ascii="Verdana" w:hAnsi="Verdana"/>
              </w:rPr>
            </w:pPr>
          </w:p>
          <w:p w14:paraId="45FCE07F" w14:textId="77777777" w:rsidR="00A72CB3" w:rsidRDefault="00A72CB3" w:rsidP="0004263B">
            <w:pPr>
              <w:tabs>
                <w:tab w:val="left" w:pos="1395"/>
              </w:tabs>
              <w:rPr>
                <w:rFonts w:ascii="Verdana" w:hAnsi="Verdana"/>
              </w:rPr>
            </w:pPr>
          </w:p>
          <w:p w14:paraId="7AAA5E32" w14:textId="77777777" w:rsidR="00A72CB3" w:rsidRDefault="00A72CB3" w:rsidP="0004263B">
            <w:pPr>
              <w:tabs>
                <w:tab w:val="left" w:pos="1395"/>
              </w:tabs>
              <w:rPr>
                <w:rFonts w:ascii="Verdana" w:hAnsi="Verdana"/>
              </w:rPr>
            </w:pPr>
          </w:p>
          <w:p w14:paraId="6B12FC2D" w14:textId="77777777" w:rsidR="00A72CB3" w:rsidRDefault="00A72CB3" w:rsidP="0004263B">
            <w:pPr>
              <w:tabs>
                <w:tab w:val="left" w:pos="1395"/>
              </w:tabs>
              <w:rPr>
                <w:rFonts w:ascii="Verdana" w:hAnsi="Verdana"/>
              </w:rPr>
            </w:pPr>
          </w:p>
          <w:p w14:paraId="578E8EC8" w14:textId="77777777" w:rsidR="00A72CB3" w:rsidRDefault="00A72CB3" w:rsidP="0004263B">
            <w:pPr>
              <w:tabs>
                <w:tab w:val="left" w:pos="1395"/>
              </w:tabs>
              <w:rPr>
                <w:rFonts w:ascii="Verdana" w:hAnsi="Verdana"/>
              </w:rPr>
            </w:pPr>
          </w:p>
          <w:p w14:paraId="534C9382" w14:textId="77777777" w:rsidR="00A72CB3" w:rsidRDefault="00A72CB3" w:rsidP="0004263B">
            <w:pPr>
              <w:tabs>
                <w:tab w:val="left" w:pos="1395"/>
              </w:tabs>
              <w:rPr>
                <w:rFonts w:ascii="Verdana" w:hAnsi="Verdana"/>
              </w:rPr>
            </w:pPr>
          </w:p>
          <w:p w14:paraId="09A605F6" w14:textId="77777777" w:rsidR="00A72CB3" w:rsidRDefault="00A72CB3" w:rsidP="0004263B">
            <w:pPr>
              <w:tabs>
                <w:tab w:val="left" w:pos="1395"/>
              </w:tabs>
              <w:rPr>
                <w:rFonts w:ascii="Verdana" w:hAnsi="Verdana"/>
              </w:rPr>
            </w:pPr>
          </w:p>
          <w:p w14:paraId="6494B45F" w14:textId="77777777" w:rsidR="00A72CB3" w:rsidRDefault="00A72CB3" w:rsidP="0004263B">
            <w:pPr>
              <w:tabs>
                <w:tab w:val="left" w:pos="1395"/>
              </w:tabs>
              <w:rPr>
                <w:rFonts w:ascii="Verdana" w:hAnsi="Verdana"/>
              </w:rPr>
            </w:pPr>
          </w:p>
          <w:p w14:paraId="37BF8353" w14:textId="77777777" w:rsidR="00A72CB3" w:rsidRDefault="00A72CB3" w:rsidP="0004263B">
            <w:pPr>
              <w:tabs>
                <w:tab w:val="left" w:pos="1395"/>
              </w:tabs>
              <w:rPr>
                <w:rFonts w:ascii="Verdana" w:hAnsi="Verdana"/>
              </w:rPr>
            </w:pPr>
          </w:p>
          <w:p w14:paraId="4CB73DB1" w14:textId="77777777" w:rsidR="00A72CB3" w:rsidRDefault="00A72CB3" w:rsidP="0004263B">
            <w:pPr>
              <w:tabs>
                <w:tab w:val="left" w:pos="1395"/>
              </w:tabs>
              <w:rPr>
                <w:rFonts w:ascii="Verdana" w:hAnsi="Verdana"/>
              </w:rPr>
            </w:pPr>
          </w:p>
          <w:p w14:paraId="4DBA5B58" w14:textId="77777777" w:rsidR="00A72CB3" w:rsidRDefault="00A72CB3" w:rsidP="0004263B">
            <w:pPr>
              <w:tabs>
                <w:tab w:val="left" w:pos="1395"/>
              </w:tabs>
              <w:rPr>
                <w:rFonts w:ascii="Verdana" w:hAnsi="Verdana"/>
              </w:rPr>
            </w:pPr>
          </w:p>
          <w:p w14:paraId="78A495EE" w14:textId="77777777" w:rsidR="00A72CB3" w:rsidRDefault="00A72CB3" w:rsidP="0004263B">
            <w:pPr>
              <w:tabs>
                <w:tab w:val="left" w:pos="1395"/>
              </w:tabs>
              <w:rPr>
                <w:rFonts w:ascii="Verdana" w:hAnsi="Verdana"/>
              </w:rPr>
            </w:pPr>
          </w:p>
          <w:p w14:paraId="52858814" w14:textId="77777777" w:rsidR="00A72CB3" w:rsidRDefault="00A72CB3" w:rsidP="0004263B">
            <w:pPr>
              <w:tabs>
                <w:tab w:val="left" w:pos="1395"/>
              </w:tabs>
              <w:rPr>
                <w:rFonts w:ascii="Verdana" w:hAnsi="Verdana"/>
              </w:rPr>
            </w:pPr>
          </w:p>
          <w:p w14:paraId="12930BFA" w14:textId="77777777" w:rsidR="00A72CB3" w:rsidRDefault="00A72CB3" w:rsidP="0004263B">
            <w:pPr>
              <w:tabs>
                <w:tab w:val="left" w:pos="1395"/>
              </w:tabs>
              <w:rPr>
                <w:rFonts w:ascii="Verdana" w:hAnsi="Verdana"/>
              </w:rPr>
            </w:pPr>
          </w:p>
          <w:p w14:paraId="573BC117" w14:textId="77777777" w:rsidR="00A72CB3" w:rsidRDefault="00A72CB3" w:rsidP="0004263B">
            <w:pPr>
              <w:tabs>
                <w:tab w:val="left" w:pos="1395"/>
              </w:tabs>
              <w:rPr>
                <w:rFonts w:ascii="Verdana" w:hAnsi="Verdana"/>
              </w:rPr>
            </w:pPr>
          </w:p>
          <w:p w14:paraId="40333635" w14:textId="77777777" w:rsidR="00A72CB3" w:rsidRDefault="00A72CB3" w:rsidP="0004263B">
            <w:pPr>
              <w:tabs>
                <w:tab w:val="left" w:pos="1395"/>
              </w:tabs>
              <w:rPr>
                <w:rFonts w:ascii="Verdana" w:hAnsi="Verdana"/>
              </w:rPr>
            </w:pPr>
          </w:p>
          <w:p w14:paraId="1D26ED74" w14:textId="77777777" w:rsidR="00A72CB3" w:rsidRDefault="00A72CB3" w:rsidP="0004263B">
            <w:pPr>
              <w:tabs>
                <w:tab w:val="left" w:pos="1395"/>
              </w:tabs>
              <w:rPr>
                <w:rFonts w:ascii="Verdana" w:hAnsi="Verdana"/>
              </w:rPr>
            </w:pPr>
          </w:p>
          <w:p w14:paraId="5814FBCB" w14:textId="77777777" w:rsidR="00A72CB3" w:rsidRDefault="00A72CB3" w:rsidP="0004263B">
            <w:pPr>
              <w:tabs>
                <w:tab w:val="left" w:pos="1395"/>
              </w:tabs>
              <w:rPr>
                <w:rFonts w:ascii="Verdana" w:hAnsi="Verdana"/>
              </w:rPr>
            </w:pPr>
          </w:p>
          <w:p w14:paraId="2C877BC3" w14:textId="77777777" w:rsidR="00A72CB3" w:rsidRDefault="00A72CB3" w:rsidP="0004263B">
            <w:pPr>
              <w:tabs>
                <w:tab w:val="left" w:pos="1395"/>
              </w:tabs>
              <w:rPr>
                <w:rFonts w:ascii="Verdana" w:hAnsi="Verdana"/>
              </w:rPr>
            </w:pPr>
          </w:p>
          <w:p w14:paraId="6F869EF7" w14:textId="77777777" w:rsidR="00A72CB3" w:rsidRDefault="00A72CB3" w:rsidP="0004263B">
            <w:pPr>
              <w:tabs>
                <w:tab w:val="left" w:pos="1395"/>
              </w:tabs>
              <w:rPr>
                <w:rFonts w:ascii="Verdana" w:hAnsi="Verdana"/>
              </w:rPr>
            </w:pPr>
          </w:p>
          <w:p w14:paraId="434CD34F" w14:textId="77777777" w:rsidR="00A72CB3" w:rsidRDefault="00A72CB3" w:rsidP="0004263B">
            <w:pPr>
              <w:tabs>
                <w:tab w:val="left" w:pos="1395"/>
              </w:tabs>
              <w:rPr>
                <w:rFonts w:ascii="Verdana" w:hAnsi="Verdana"/>
              </w:rPr>
            </w:pPr>
          </w:p>
          <w:p w14:paraId="0AE9DAD7" w14:textId="77777777" w:rsidR="00A72CB3" w:rsidRDefault="00A72CB3" w:rsidP="0004263B">
            <w:pPr>
              <w:tabs>
                <w:tab w:val="left" w:pos="1395"/>
              </w:tabs>
              <w:rPr>
                <w:rFonts w:ascii="Verdana" w:hAnsi="Verdana"/>
              </w:rPr>
            </w:pPr>
          </w:p>
          <w:p w14:paraId="1C5EB246" w14:textId="77777777" w:rsidR="00A72CB3" w:rsidRDefault="00A72CB3" w:rsidP="0004263B">
            <w:pPr>
              <w:tabs>
                <w:tab w:val="left" w:pos="1395"/>
              </w:tabs>
              <w:rPr>
                <w:rFonts w:ascii="Verdana" w:hAnsi="Verdana"/>
              </w:rPr>
            </w:pPr>
          </w:p>
          <w:p w14:paraId="711BD2A4" w14:textId="77777777" w:rsidR="00A72CB3" w:rsidRDefault="00A72CB3" w:rsidP="0004263B">
            <w:pPr>
              <w:tabs>
                <w:tab w:val="left" w:pos="1395"/>
              </w:tabs>
              <w:rPr>
                <w:rFonts w:ascii="Verdana" w:hAnsi="Verdana"/>
              </w:rPr>
            </w:pPr>
          </w:p>
          <w:p w14:paraId="78C3FFF2" w14:textId="77777777" w:rsidR="00A72CB3" w:rsidRDefault="00A72CB3" w:rsidP="0004263B">
            <w:pPr>
              <w:tabs>
                <w:tab w:val="left" w:pos="1395"/>
              </w:tabs>
              <w:rPr>
                <w:rFonts w:ascii="Verdana" w:hAnsi="Verdana"/>
              </w:rPr>
            </w:pPr>
          </w:p>
          <w:p w14:paraId="24457D4F" w14:textId="77777777" w:rsidR="00A72CB3" w:rsidRDefault="00A72CB3" w:rsidP="0004263B">
            <w:pPr>
              <w:tabs>
                <w:tab w:val="left" w:pos="1395"/>
              </w:tabs>
              <w:rPr>
                <w:rFonts w:ascii="Verdana" w:hAnsi="Verdana"/>
              </w:rPr>
            </w:pPr>
          </w:p>
          <w:p w14:paraId="22609099" w14:textId="77777777" w:rsidR="00A72CB3" w:rsidRDefault="00A72CB3" w:rsidP="0004263B">
            <w:pPr>
              <w:tabs>
                <w:tab w:val="left" w:pos="1395"/>
              </w:tabs>
              <w:rPr>
                <w:rFonts w:ascii="Verdana" w:hAnsi="Verdana"/>
              </w:rPr>
            </w:pPr>
          </w:p>
          <w:p w14:paraId="70C7446C" w14:textId="77777777" w:rsidR="00A72CB3" w:rsidRDefault="00A72CB3" w:rsidP="0004263B">
            <w:pPr>
              <w:tabs>
                <w:tab w:val="left" w:pos="1395"/>
              </w:tabs>
              <w:rPr>
                <w:rFonts w:ascii="Verdana" w:hAnsi="Verdana"/>
              </w:rPr>
            </w:pPr>
          </w:p>
          <w:p w14:paraId="209E3266" w14:textId="77777777" w:rsidR="00A72CB3" w:rsidRDefault="00A72CB3" w:rsidP="0004263B">
            <w:pPr>
              <w:tabs>
                <w:tab w:val="left" w:pos="1395"/>
              </w:tabs>
              <w:rPr>
                <w:rFonts w:ascii="Verdana" w:hAnsi="Verdana"/>
              </w:rPr>
            </w:pPr>
          </w:p>
          <w:p w14:paraId="549082B2" w14:textId="77777777" w:rsidR="00A72CB3" w:rsidRDefault="00A72CB3" w:rsidP="0004263B">
            <w:pPr>
              <w:tabs>
                <w:tab w:val="left" w:pos="1395"/>
              </w:tabs>
              <w:rPr>
                <w:rFonts w:ascii="Verdana" w:hAnsi="Verdana"/>
              </w:rPr>
            </w:pPr>
          </w:p>
          <w:p w14:paraId="6E307D44" w14:textId="77777777" w:rsidR="00A72CB3" w:rsidRDefault="00A72CB3" w:rsidP="0004263B">
            <w:pPr>
              <w:tabs>
                <w:tab w:val="left" w:pos="1395"/>
              </w:tabs>
              <w:rPr>
                <w:rFonts w:ascii="Verdana" w:hAnsi="Verdana"/>
              </w:rPr>
            </w:pPr>
          </w:p>
          <w:p w14:paraId="199C6EB6" w14:textId="77777777" w:rsidR="00A72CB3" w:rsidRDefault="00A72CB3" w:rsidP="0004263B">
            <w:pPr>
              <w:tabs>
                <w:tab w:val="left" w:pos="1395"/>
              </w:tabs>
              <w:rPr>
                <w:rFonts w:ascii="Verdana" w:hAnsi="Verdana"/>
              </w:rPr>
            </w:pPr>
          </w:p>
          <w:p w14:paraId="40A6579A" w14:textId="77777777" w:rsidR="00A72CB3" w:rsidRDefault="00A72CB3" w:rsidP="0004263B">
            <w:pPr>
              <w:tabs>
                <w:tab w:val="left" w:pos="1395"/>
              </w:tabs>
              <w:rPr>
                <w:rFonts w:ascii="Verdana" w:hAnsi="Verdana"/>
              </w:rPr>
            </w:pPr>
          </w:p>
          <w:p w14:paraId="08C2C718" w14:textId="77777777" w:rsidR="00A72CB3" w:rsidRDefault="00A72CB3" w:rsidP="0004263B">
            <w:pPr>
              <w:tabs>
                <w:tab w:val="left" w:pos="1395"/>
              </w:tabs>
              <w:rPr>
                <w:rFonts w:ascii="Verdana" w:hAnsi="Verdana"/>
              </w:rPr>
            </w:pPr>
          </w:p>
          <w:p w14:paraId="60A1DF75" w14:textId="77777777" w:rsidR="00A72CB3" w:rsidRDefault="00A72CB3" w:rsidP="0004263B">
            <w:pPr>
              <w:tabs>
                <w:tab w:val="left" w:pos="1395"/>
              </w:tabs>
              <w:rPr>
                <w:rFonts w:ascii="Verdana" w:hAnsi="Verdana"/>
              </w:rPr>
            </w:pPr>
          </w:p>
          <w:p w14:paraId="4B82327C" w14:textId="77777777" w:rsidR="00A72CB3" w:rsidRDefault="00A72CB3" w:rsidP="0004263B">
            <w:pPr>
              <w:tabs>
                <w:tab w:val="left" w:pos="1395"/>
              </w:tabs>
              <w:rPr>
                <w:rFonts w:ascii="Verdana" w:hAnsi="Verdana"/>
              </w:rPr>
            </w:pPr>
          </w:p>
          <w:p w14:paraId="47DBC99E" w14:textId="77777777" w:rsidR="00A72CB3" w:rsidRDefault="00A72CB3" w:rsidP="0004263B">
            <w:pPr>
              <w:tabs>
                <w:tab w:val="left" w:pos="1395"/>
              </w:tabs>
              <w:rPr>
                <w:rFonts w:ascii="Verdana" w:hAnsi="Verdana"/>
              </w:rPr>
            </w:pPr>
          </w:p>
          <w:p w14:paraId="3BE809C8" w14:textId="77777777" w:rsidR="00A72CB3" w:rsidRDefault="00A72CB3" w:rsidP="0004263B">
            <w:pPr>
              <w:tabs>
                <w:tab w:val="left" w:pos="1395"/>
              </w:tabs>
              <w:rPr>
                <w:rFonts w:ascii="Verdana" w:hAnsi="Verdana"/>
              </w:rPr>
            </w:pPr>
          </w:p>
          <w:p w14:paraId="04FF0E7B" w14:textId="77777777" w:rsidR="00A72CB3" w:rsidRDefault="00A72CB3" w:rsidP="0004263B">
            <w:pPr>
              <w:tabs>
                <w:tab w:val="left" w:pos="1395"/>
              </w:tabs>
              <w:rPr>
                <w:rFonts w:ascii="Verdana" w:hAnsi="Verdana"/>
              </w:rPr>
            </w:pPr>
          </w:p>
          <w:p w14:paraId="7D15C512" w14:textId="77777777" w:rsidR="00A72CB3" w:rsidRDefault="00A72CB3" w:rsidP="0004263B">
            <w:pPr>
              <w:tabs>
                <w:tab w:val="left" w:pos="1395"/>
              </w:tabs>
              <w:rPr>
                <w:rFonts w:ascii="Verdana" w:hAnsi="Verdana"/>
              </w:rPr>
            </w:pPr>
          </w:p>
          <w:p w14:paraId="326D17F1" w14:textId="77777777" w:rsidR="00A72CB3" w:rsidRDefault="00A72CB3" w:rsidP="0004263B">
            <w:pPr>
              <w:tabs>
                <w:tab w:val="left" w:pos="1395"/>
              </w:tabs>
              <w:rPr>
                <w:rFonts w:ascii="Verdana" w:hAnsi="Verdana"/>
              </w:rPr>
            </w:pPr>
          </w:p>
          <w:p w14:paraId="79A02D01" w14:textId="77777777" w:rsidR="00A72CB3" w:rsidRDefault="00A72CB3" w:rsidP="0004263B">
            <w:pPr>
              <w:tabs>
                <w:tab w:val="left" w:pos="1395"/>
              </w:tabs>
              <w:rPr>
                <w:rFonts w:ascii="Verdana" w:hAnsi="Verdana"/>
              </w:rPr>
            </w:pPr>
          </w:p>
          <w:p w14:paraId="182E693B" w14:textId="77777777" w:rsidR="00A72CB3" w:rsidRDefault="00A72CB3" w:rsidP="0004263B">
            <w:pPr>
              <w:tabs>
                <w:tab w:val="left" w:pos="1395"/>
              </w:tabs>
              <w:rPr>
                <w:rFonts w:ascii="Verdana" w:hAnsi="Verdana"/>
              </w:rPr>
            </w:pPr>
          </w:p>
          <w:p w14:paraId="4073A74F" w14:textId="77777777" w:rsidR="00A72CB3" w:rsidRDefault="00A72CB3" w:rsidP="0004263B">
            <w:pPr>
              <w:tabs>
                <w:tab w:val="left" w:pos="1395"/>
              </w:tabs>
              <w:rPr>
                <w:rFonts w:ascii="Verdana" w:hAnsi="Verdana"/>
              </w:rPr>
            </w:pPr>
          </w:p>
          <w:p w14:paraId="37E65BBF" w14:textId="77777777" w:rsidR="00A72CB3" w:rsidRDefault="00A72CB3" w:rsidP="0004263B">
            <w:pPr>
              <w:tabs>
                <w:tab w:val="left" w:pos="1395"/>
              </w:tabs>
              <w:rPr>
                <w:rFonts w:ascii="Verdana" w:hAnsi="Verdana"/>
              </w:rPr>
            </w:pPr>
          </w:p>
          <w:p w14:paraId="549A14E7" w14:textId="77777777" w:rsidR="00A72CB3" w:rsidRDefault="00A72CB3" w:rsidP="0004263B">
            <w:pPr>
              <w:tabs>
                <w:tab w:val="left" w:pos="1395"/>
              </w:tabs>
              <w:rPr>
                <w:rFonts w:ascii="Verdana" w:hAnsi="Verdana"/>
              </w:rPr>
            </w:pPr>
          </w:p>
          <w:p w14:paraId="051163D2" w14:textId="77777777" w:rsidR="00A72CB3" w:rsidRDefault="00A72CB3" w:rsidP="0004263B">
            <w:pPr>
              <w:tabs>
                <w:tab w:val="left" w:pos="1395"/>
              </w:tabs>
              <w:rPr>
                <w:rFonts w:ascii="Verdana" w:hAnsi="Verdana"/>
              </w:rPr>
            </w:pPr>
          </w:p>
          <w:p w14:paraId="50388CFD" w14:textId="77777777" w:rsidR="00A72CB3" w:rsidRDefault="00A72CB3" w:rsidP="0004263B">
            <w:pPr>
              <w:tabs>
                <w:tab w:val="left" w:pos="1395"/>
              </w:tabs>
              <w:rPr>
                <w:rFonts w:ascii="Verdana" w:hAnsi="Verdana"/>
              </w:rPr>
            </w:pPr>
          </w:p>
          <w:p w14:paraId="23280E60" w14:textId="77777777" w:rsidR="00A72CB3" w:rsidRDefault="00A72CB3" w:rsidP="0004263B">
            <w:pPr>
              <w:tabs>
                <w:tab w:val="left" w:pos="1395"/>
              </w:tabs>
              <w:rPr>
                <w:rFonts w:ascii="Verdana" w:hAnsi="Verdana"/>
              </w:rPr>
            </w:pPr>
          </w:p>
          <w:p w14:paraId="28DA140D" w14:textId="77777777" w:rsidR="00A72CB3" w:rsidRDefault="00A72CB3" w:rsidP="0004263B">
            <w:pPr>
              <w:tabs>
                <w:tab w:val="left" w:pos="1395"/>
              </w:tabs>
              <w:rPr>
                <w:rFonts w:ascii="Verdana" w:hAnsi="Verdana"/>
              </w:rPr>
            </w:pPr>
          </w:p>
          <w:p w14:paraId="60FCFCFC" w14:textId="77777777" w:rsidR="00A72CB3" w:rsidRDefault="00A72CB3" w:rsidP="0004263B">
            <w:pPr>
              <w:tabs>
                <w:tab w:val="left" w:pos="1395"/>
              </w:tabs>
              <w:rPr>
                <w:rFonts w:ascii="Verdana" w:hAnsi="Verdana"/>
              </w:rPr>
            </w:pPr>
          </w:p>
          <w:p w14:paraId="02A947D7" w14:textId="77777777" w:rsidR="00A72CB3" w:rsidRDefault="00A72CB3" w:rsidP="0004263B">
            <w:pPr>
              <w:tabs>
                <w:tab w:val="left" w:pos="1395"/>
              </w:tabs>
              <w:rPr>
                <w:rFonts w:ascii="Verdana" w:hAnsi="Verdana"/>
              </w:rPr>
            </w:pPr>
          </w:p>
          <w:p w14:paraId="6D5616A1" w14:textId="77777777" w:rsidR="00A72CB3" w:rsidRDefault="00A72CB3" w:rsidP="0004263B">
            <w:pPr>
              <w:tabs>
                <w:tab w:val="left" w:pos="1395"/>
              </w:tabs>
              <w:rPr>
                <w:rFonts w:ascii="Verdana" w:hAnsi="Verdana"/>
              </w:rPr>
            </w:pPr>
          </w:p>
          <w:p w14:paraId="25E3A12A" w14:textId="77777777" w:rsidR="00A72CB3" w:rsidRDefault="00A72CB3" w:rsidP="0004263B">
            <w:pPr>
              <w:tabs>
                <w:tab w:val="left" w:pos="1395"/>
              </w:tabs>
              <w:rPr>
                <w:rFonts w:ascii="Verdana" w:hAnsi="Verdana"/>
              </w:rPr>
            </w:pPr>
          </w:p>
          <w:p w14:paraId="154F6C53" w14:textId="77777777" w:rsidR="00A72CB3" w:rsidRDefault="00A72CB3" w:rsidP="0004263B">
            <w:pPr>
              <w:tabs>
                <w:tab w:val="left" w:pos="1395"/>
              </w:tabs>
              <w:rPr>
                <w:rFonts w:ascii="Verdana" w:hAnsi="Verdana"/>
              </w:rPr>
            </w:pPr>
          </w:p>
          <w:p w14:paraId="6616180C" w14:textId="77777777" w:rsidR="00A72CB3" w:rsidRDefault="00A72CB3" w:rsidP="0004263B">
            <w:pPr>
              <w:tabs>
                <w:tab w:val="left" w:pos="1395"/>
              </w:tabs>
              <w:rPr>
                <w:rFonts w:ascii="Verdana" w:hAnsi="Verdana"/>
              </w:rPr>
            </w:pPr>
          </w:p>
          <w:p w14:paraId="6235B454" w14:textId="77777777" w:rsidR="00A72CB3" w:rsidRDefault="00A72CB3" w:rsidP="0004263B">
            <w:pPr>
              <w:tabs>
                <w:tab w:val="left" w:pos="1395"/>
              </w:tabs>
              <w:rPr>
                <w:rFonts w:ascii="Verdana" w:hAnsi="Verdana"/>
              </w:rPr>
            </w:pPr>
          </w:p>
          <w:p w14:paraId="5C5ACC72" w14:textId="77777777" w:rsidR="00A72CB3" w:rsidRDefault="00A72CB3" w:rsidP="0004263B">
            <w:pPr>
              <w:tabs>
                <w:tab w:val="left" w:pos="1395"/>
              </w:tabs>
              <w:rPr>
                <w:rFonts w:ascii="Verdana" w:hAnsi="Verdana"/>
              </w:rPr>
            </w:pPr>
          </w:p>
          <w:p w14:paraId="4389C2BF" w14:textId="77777777" w:rsidR="00A72CB3" w:rsidRDefault="00A72CB3" w:rsidP="0004263B">
            <w:pPr>
              <w:tabs>
                <w:tab w:val="left" w:pos="1395"/>
              </w:tabs>
              <w:rPr>
                <w:rFonts w:ascii="Verdana" w:hAnsi="Verdana"/>
              </w:rPr>
            </w:pPr>
          </w:p>
          <w:p w14:paraId="0D4B5451" w14:textId="77777777" w:rsidR="00A72CB3" w:rsidRDefault="00A72CB3" w:rsidP="0004263B">
            <w:pPr>
              <w:tabs>
                <w:tab w:val="left" w:pos="1395"/>
              </w:tabs>
              <w:rPr>
                <w:rFonts w:ascii="Verdana" w:hAnsi="Verdana"/>
              </w:rPr>
            </w:pPr>
          </w:p>
          <w:p w14:paraId="69652089" w14:textId="77777777" w:rsidR="00A72CB3" w:rsidRDefault="00A72CB3" w:rsidP="0004263B">
            <w:pPr>
              <w:tabs>
                <w:tab w:val="left" w:pos="1395"/>
              </w:tabs>
              <w:rPr>
                <w:rFonts w:ascii="Verdana" w:hAnsi="Verdana"/>
              </w:rPr>
            </w:pPr>
          </w:p>
          <w:p w14:paraId="71B1B2E2" w14:textId="77777777" w:rsidR="00A72CB3" w:rsidRDefault="00A72CB3" w:rsidP="0004263B">
            <w:pPr>
              <w:tabs>
                <w:tab w:val="left" w:pos="1395"/>
              </w:tabs>
              <w:rPr>
                <w:rFonts w:ascii="Verdana" w:hAnsi="Verdana"/>
              </w:rPr>
            </w:pPr>
          </w:p>
          <w:p w14:paraId="5C448BF9" w14:textId="77777777" w:rsidR="00A72CB3" w:rsidRDefault="00A72CB3" w:rsidP="0004263B">
            <w:pPr>
              <w:tabs>
                <w:tab w:val="left" w:pos="1395"/>
              </w:tabs>
              <w:rPr>
                <w:rFonts w:ascii="Verdana" w:hAnsi="Verdana"/>
              </w:rPr>
            </w:pPr>
          </w:p>
          <w:p w14:paraId="13F0F5D7" w14:textId="77777777" w:rsidR="00A72CB3" w:rsidRDefault="00A72CB3" w:rsidP="0004263B">
            <w:pPr>
              <w:tabs>
                <w:tab w:val="left" w:pos="1395"/>
              </w:tabs>
              <w:rPr>
                <w:rFonts w:ascii="Verdana" w:hAnsi="Verdana"/>
              </w:rPr>
            </w:pPr>
          </w:p>
          <w:p w14:paraId="561CEBC0" w14:textId="77777777" w:rsidR="00A72CB3" w:rsidRDefault="00A72CB3" w:rsidP="0004263B">
            <w:pPr>
              <w:tabs>
                <w:tab w:val="left" w:pos="1395"/>
              </w:tabs>
              <w:rPr>
                <w:rFonts w:ascii="Verdana" w:hAnsi="Verdana"/>
              </w:rPr>
            </w:pPr>
          </w:p>
          <w:p w14:paraId="4E65FBAC" w14:textId="77777777" w:rsidR="00A72CB3" w:rsidRDefault="00A72CB3" w:rsidP="0004263B">
            <w:pPr>
              <w:tabs>
                <w:tab w:val="left" w:pos="1395"/>
              </w:tabs>
              <w:rPr>
                <w:rFonts w:ascii="Verdana" w:hAnsi="Verdana"/>
              </w:rPr>
            </w:pPr>
          </w:p>
          <w:p w14:paraId="24F013E8" w14:textId="77777777" w:rsidR="00A72CB3" w:rsidRDefault="00A72CB3" w:rsidP="0004263B">
            <w:pPr>
              <w:tabs>
                <w:tab w:val="left" w:pos="1395"/>
              </w:tabs>
              <w:rPr>
                <w:rFonts w:ascii="Verdana" w:hAnsi="Verdana"/>
              </w:rPr>
            </w:pPr>
          </w:p>
          <w:p w14:paraId="4CA62F9F" w14:textId="77777777" w:rsidR="00A72CB3" w:rsidRDefault="00A72CB3" w:rsidP="0004263B">
            <w:pPr>
              <w:tabs>
                <w:tab w:val="left" w:pos="1395"/>
              </w:tabs>
              <w:rPr>
                <w:rFonts w:ascii="Verdana" w:hAnsi="Verdana"/>
              </w:rPr>
            </w:pPr>
          </w:p>
          <w:p w14:paraId="4B87647D" w14:textId="77777777" w:rsidR="00A72CB3" w:rsidRDefault="00A72CB3" w:rsidP="0004263B">
            <w:pPr>
              <w:tabs>
                <w:tab w:val="left" w:pos="1395"/>
              </w:tabs>
              <w:rPr>
                <w:rFonts w:ascii="Verdana" w:hAnsi="Verdana"/>
              </w:rPr>
            </w:pPr>
          </w:p>
          <w:p w14:paraId="1263E68B" w14:textId="77777777" w:rsidR="00A72CB3" w:rsidRDefault="00A72CB3" w:rsidP="0004263B">
            <w:pPr>
              <w:tabs>
                <w:tab w:val="left" w:pos="1395"/>
              </w:tabs>
              <w:rPr>
                <w:rFonts w:ascii="Verdana" w:hAnsi="Verdana"/>
              </w:rPr>
            </w:pPr>
          </w:p>
          <w:p w14:paraId="5290DF30" w14:textId="77777777" w:rsidR="00A72CB3" w:rsidRDefault="00A72CB3" w:rsidP="0004263B">
            <w:pPr>
              <w:tabs>
                <w:tab w:val="left" w:pos="1395"/>
              </w:tabs>
              <w:rPr>
                <w:rFonts w:ascii="Verdana" w:hAnsi="Verdana"/>
              </w:rPr>
            </w:pPr>
          </w:p>
          <w:p w14:paraId="4703C93E" w14:textId="77777777" w:rsidR="00A72CB3" w:rsidRDefault="00A72CB3" w:rsidP="0004263B">
            <w:pPr>
              <w:tabs>
                <w:tab w:val="left" w:pos="1395"/>
              </w:tabs>
              <w:rPr>
                <w:rFonts w:ascii="Verdana" w:hAnsi="Verdana"/>
              </w:rPr>
            </w:pPr>
          </w:p>
          <w:p w14:paraId="407B811D" w14:textId="77777777" w:rsidR="00A72CB3" w:rsidRDefault="00A72CB3" w:rsidP="0004263B">
            <w:pPr>
              <w:tabs>
                <w:tab w:val="left" w:pos="1395"/>
              </w:tabs>
              <w:rPr>
                <w:rFonts w:ascii="Verdana" w:hAnsi="Verdana"/>
              </w:rPr>
            </w:pPr>
          </w:p>
          <w:p w14:paraId="76B49726" w14:textId="77777777" w:rsidR="00A72CB3" w:rsidRDefault="00A72CB3" w:rsidP="0004263B">
            <w:pPr>
              <w:tabs>
                <w:tab w:val="left" w:pos="1395"/>
              </w:tabs>
              <w:rPr>
                <w:rFonts w:ascii="Verdana" w:hAnsi="Verdana"/>
              </w:rPr>
            </w:pPr>
          </w:p>
          <w:p w14:paraId="64239939" w14:textId="77777777" w:rsidR="00A72CB3" w:rsidRDefault="00A72CB3" w:rsidP="0004263B">
            <w:pPr>
              <w:tabs>
                <w:tab w:val="left" w:pos="1395"/>
              </w:tabs>
              <w:rPr>
                <w:rFonts w:ascii="Verdana" w:hAnsi="Verdana"/>
              </w:rPr>
            </w:pPr>
          </w:p>
          <w:p w14:paraId="08042B50" w14:textId="56B358EB" w:rsidR="00C50548" w:rsidRPr="00C50548" w:rsidRDefault="00C50548" w:rsidP="000A7529">
            <w:pPr>
              <w:tabs>
                <w:tab w:val="left" w:pos="1395"/>
              </w:tabs>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231ECA73" w14:textId="6B73437F" w:rsidR="0004263B" w:rsidRDefault="00DC2AB8" w:rsidP="005D414F">
            <w:pPr>
              <w:tabs>
                <w:tab w:val="left" w:pos="1395"/>
              </w:tabs>
              <w:jc w:val="both"/>
              <w:rPr>
                <w:rFonts w:ascii="Verdana" w:hAnsi="Verdana"/>
              </w:rPr>
            </w:pPr>
            <w:r>
              <w:rPr>
                <w:rFonts w:ascii="Verdana" w:eastAsia="Verdana" w:hAnsi="Verdana" w:cs="Verdana"/>
                <w:lang w:bidi="cy-GB"/>
              </w:rPr>
              <w:lastRenderedPageBreak/>
              <w:t xml:space="preserve">Dywedodd P Roseblade, mewn perthynas â chyfeirnod 6.1.1 y log gweithredu, y gellid nodi bod y cam gweithredu hwn wedi'i gwblhau gan ei bod wedi cyfarfod ag un o'r swyddogion gwybodaeth i drafod y mater ymhellach. </w:t>
            </w:r>
          </w:p>
          <w:p w14:paraId="32B76269" w14:textId="77777777" w:rsidR="005B52ED" w:rsidRDefault="005B52ED" w:rsidP="005D414F">
            <w:pPr>
              <w:tabs>
                <w:tab w:val="left" w:pos="1395"/>
              </w:tabs>
              <w:jc w:val="both"/>
              <w:rPr>
                <w:rFonts w:ascii="Verdana" w:hAnsi="Verdana"/>
              </w:rPr>
            </w:pPr>
          </w:p>
          <w:p w14:paraId="0D6266D7" w14:textId="77777777" w:rsidR="005B52ED" w:rsidRDefault="005B52ED" w:rsidP="005D414F">
            <w:pPr>
              <w:tabs>
                <w:tab w:val="left" w:pos="1395"/>
              </w:tabs>
              <w:jc w:val="both"/>
              <w:rPr>
                <w:rFonts w:ascii="Verdana" w:hAnsi="Verdana"/>
                <w:b/>
              </w:rPr>
            </w:pPr>
            <w:r>
              <w:rPr>
                <w:rFonts w:ascii="Verdana" w:eastAsia="Verdana" w:hAnsi="Verdana" w:cs="Verdana"/>
                <w:b/>
                <w:lang w:bidi="cy-GB"/>
              </w:rPr>
              <w:t xml:space="preserve">CYFLAWNI EIN PWRPAS A'N CYFEIRIAD STRATEGOL </w:t>
            </w:r>
          </w:p>
          <w:p w14:paraId="29A5F035" w14:textId="77777777" w:rsidR="005B52ED" w:rsidRDefault="005B52ED" w:rsidP="005D414F">
            <w:pPr>
              <w:tabs>
                <w:tab w:val="left" w:pos="1395"/>
              </w:tabs>
              <w:jc w:val="both"/>
              <w:rPr>
                <w:rFonts w:ascii="Verdana" w:hAnsi="Verdana"/>
                <w:b/>
              </w:rPr>
            </w:pPr>
          </w:p>
          <w:p w14:paraId="1C81F1BD" w14:textId="77777777" w:rsidR="005B52ED" w:rsidRDefault="005B52ED" w:rsidP="005D414F">
            <w:pPr>
              <w:tabs>
                <w:tab w:val="left" w:pos="1395"/>
              </w:tabs>
              <w:jc w:val="both"/>
              <w:rPr>
                <w:rFonts w:ascii="Verdana" w:hAnsi="Verdana"/>
                <w:b/>
                <w:bCs/>
              </w:rPr>
            </w:pPr>
            <w:r>
              <w:rPr>
                <w:rFonts w:ascii="Verdana" w:eastAsia="Verdana" w:hAnsi="Verdana" w:cs="Verdana"/>
                <w:b/>
                <w:lang w:bidi="cy-GB"/>
              </w:rPr>
              <w:t>Achos Busnes Llawn Canolfan Ganser Newydd Felindre</w:t>
            </w:r>
          </w:p>
          <w:p w14:paraId="7853FC0F" w14:textId="77777777" w:rsidR="005B52ED" w:rsidRDefault="005B52ED" w:rsidP="005D414F">
            <w:pPr>
              <w:tabs>
                <w:tab w:val="left" w:pos="1395"/>
              </w:tabs>
              <w:jc w:val="both"/>
              <w:rPr>
                <w:rFonts w:ascii="Verdana" w:hAnsi="Verdana"/>
                <w:b/>
                <w:bCs/>
              </w:rPr>
            </w:pPr>
          </w:p>
          <w:p w14:paraId="21399F35" w14:textId="1F409923" w:rsidR="00DC2AB8" w:rsidRDefault="005B52ED" w:rsidP="005D414F">
            <w:pPr>
              <w:tabs>
                <w:tab w:val="left" w:pos="1395"/>
              </w:tabs>
              <w:jc w:val="both"/>
              <w:rPr>
                <w:rFonts w:ascii="Verdana" w:hAnsi="Verdana"/>
                <w:bCs/>
              </w:rPr>
            </w:pPr>
            <w:r w:rsidRPr="005B52ED">
              <w:rPr>
                <w:rFonts w:ascii="Verdana" w:eastAsia="Verdana" w:hAnsi="Verdana" w:cs="Verdana"/>
                <w:lang w:bidi="cy-GB"/>
              </w:rPr>
              <w:t xml:space="preserve">Cyflwynodd L Prosser yr adroddiad a'r Achos Busnes Llawn (ABLl) a chadarnhaodd fod yr Achosion Economaidd ac Ariannol wedi'u trafod yng nghyfarfod Preifat y Bwrdd a gynhaliwyd cyn y cyfarfod cyhoeddus, oherwydd eu sensitifrwydd masnachol. Dywedodd L Prosser y gofynnwyd i'r Bwrdd ystyried y manylion pellach am fod yr achos busnes wedi’i gyflwyno ddiwethaf i'r Bwrdd yn 2017. </w:t>
            </w:r>
          </w:p>
          <w:p w14:paraId="2884BA55" w14:textId="77777777" w:rsidR="00DC2AB8" w:rsidRDefault="00DC2AB8" w:rsidP="005D414F">
            <w:pPr>
              <w:tabs>
                <w:tab w:val="left" w:pos="1395"/>
              </w:tabs>
              <w:jc w:val="both"/>
              <w:rPr>
                <w:rFonts w:ascii="Verdana" w:hAnsi="Verdana"/>
                <w:bCs/>
              </w:rPr>
            </w:pPr>
          </w:p>
          <w:p w14:paraId="1724F0A2" w14:textId="6D43556E" w:rsidR="005B52ED" w:rsidRDefault="00DC2AB8" w:rsidP="005D414F">
            <w:pPr>
              <w:tabs>
                <w:tab w:val="left" w:pos="1395"/>
              </w:tabs>
              <w:jc w:val="both"/>
              <w:rPr>
                <w:rFonts w:ascii="Verdana" w:hAnsi="Verdana"/>
                <w:bCs/>
              </w:rPr>
            </w:pPr>
            <w:r>
              <w:rPr>
                <w:rFonts w:ascii="Verdana" w:eastAsia="Verdana" w:hAnsi="Verdana" w:cs="Verdana"/>
                <w:lang w:bidi="cy-GB"/>
              </w:rPr>
              <w:t xml:space="preserve">Nododd yr aelodau'r effeithiau allweddol ar y Bwrdd Iechyd a amlinellwyd yn yr adroddiad, a oedd yn cynnwys y newidiadau yn y cyfraniad ariannol y byddai'n ofynnol i'r Bwrdd Iechyd ei wneud.  Nododd yr aelodau fod y manteision hefyd wedi'u nodi yn yr adroddiad a’u bod yn cynnwys gwell amgylchedd gofal a gwell profiad i gleifion a staff.  </w:t>
            </w:r>
          </w:p>
          <w:p w14:paraId="342EC76C" w14:textId="4C38E820" w:rsidR="00DF4360" w:rsidRDefault="00DF4360" w:rsidP="005D414F">
            <w:pPr>
              <w:tabs>
                <w:tab w:val="left" w:pos="1395"/>
              </w:tabs>
              <w:jc w:val="both"/>
              <w:rPr>
                <w:rFonts w:ascii="Verdana" w:hAnsi="Verdana"/>
                <w:bCs/>
              </w:rPr>
            </w:pPr>
          </w:p>
          <w:p w14:paraId="3E2DF58F" w14:textId="7BB5D34D" w:rsidR="00DF4360" w:rsidRDefault="00DF4360" w:rsidP="005D414F">
            <w:pPr>
              <w:tabs>
                <w:tab w:val="left" w:pos="1395"/>
              </w:tabs>
              <w:jc w:val="both"/>
              <w:rPr>
                <w:rFonts w:ascii="Verdana" w:hAnsi="Verdana"/>
                <w:bCs/>
              </w:rPr>
            </w:pPr>
            <w:r>
              <w:rPr>
                <w:rFonts w:ascii="Verdana" w:eastAsia="Verdana" w:hAnsi="Verdana" w:cs="Verdana"/>
                <w:lang w:bidi="cy-GB"/>
              </w:rPr>
              <w:t xml:space="preserve">Dywedodd L Prosser, pe bai'r Bwrdd yn fodlon cymeradwyo'r ABLl yn y cyfarfod heddiw, y cytunwyd yn y Pwyllgor Cynllunio, Perfformiad a Chyllid y byddai gohebiaeth i Lywodraeth Cymru yn cyd-fynd â’r gymeradwyaeth yn amlinellu pryderon y Bwrdd Iechyd ynghylch y datblygiad.  </w:t>
            </w:r>
          </w:p>
          <w:p w14:paraId="4C5CCC5D" w14:textId="0D5216E3" w:rsidR="001D293D" w:rsidRDefault="001D293D" w:rsidP="005D414F">
            <w:pPr>
              <w:tabs>
                <w:tab w:val="left" w:pos="1395"/>
              </w:tabs>
              <w:jc w:val="both"/>
              <w:rPr>
                <w:rFonts w:ascii="Verdana" w:hAnsi="Verdana"/>
                <w:bCs/>
              </w:rPr>
            </w:pPr>
          </w:p>
          <w:p w14:paraId="02D96B9F" w14:textId="3C910689" w:rsidR="001D293D" w:rsidRDefault="00DF4360" w:rsidP="005D414F">
            <w:pPr>
              <w:tabs>
                <w:tab w:val="left" w:pos="1395"/>
              </w:tabs>
              <w:jc w:val="both"/>
              <w:rPr>
                <w:rFonts w:ascii="Verdana" w:hAnsi="Verdana"/>
                <w:bCs/>
              </w:rPr>
            </w:pPr>
            <w:r>
              <w:rPr>
                <w:rFonts w:ascii="Verdana" w:eastAsia="Verdana" w:hAnsi="Verdana" w:cs="Verdana"/>
                <w:lang w:bidi="cy-GB"/>
              </w:rPr>
              <w:t xml:space="preserve">Cadarnhaodd M Jehu fod y Pwyllgor Cynllunio, Perfformiad a Chyllid wedi cael, trafod a chefnogi'r ABLl cyn iddo gael ei gyflwyno i'r Bwrdd. Cymeradwyodd G Hopkins y diweddariad a roddwyd gan M Jehu a chefnogodd y sylwebaeth a fyddai’n cael ei chynnwys yn yr ohebiaeth i Lywodraeth Cymru. </w:t>
            </w:r>
          </w:p>
          <w:p w14:paraId="3C7BE5EB" w14:textId="77777777" w:rsidR="005B52ED" w:rsidRDefault="005B52ED" w:rsidP="005D414F">
            <w:pPr>
              <w:tabs>
                <w:tab w:val="left" w:pos="1395"/>
              </w:tabs>
              <w:jc w:val="both"/>
              <w:rPr>
                <w:rFonts w:ascii="Verdana" w:hAnsi="Verdana"/>
                <w:bCs/>
              </w:rPr>
            </w:pPr>
          </w:p>
          <w:p w14:paraId="771A8024" w14:textId="5A9BD7C3" w:rsidR="00DC71B9" w:rsidRDefault="00DC71B9" w:rsidP="00DC71B9">
            <w:pPr>
              <w:widowControl w:val="0"/>
              <w:jc w:val="both"/>
              <w:rPr>
                <w:rFonts w:ascii="Verdana" w:hAnsi="Verdana"/>
                <w:lang w:val="en-AU"/>
              </w:rPr>
            </w:pPr>
            <w:r w:rsidRPr="00DC71B9">
              <w:rPr>
                <w:rFonts w:ascii="Verdana" w:eastAsia="Verdana" w:hAnsi="Verdana" w:cs="Verdana"/>
                <w:b/>
                <w:lang w:bidi="cy-GB"/>
              </w:rPr>
              <w:t xml:space="preserve">NODODD </w:t>
            </w:r>
            <w:r w:rsidRPr="00DC71B9">
              <w:rPr>
                <w:rFonts w:ascii="Verdana" w:eastAsia="Verdana" w:hAnsi="Verdana" w:cs="Verdana"/>
                <w:lang w:bidi="cy-GB"/>
              </w:rPr>
              <w:t>y Bwrdd fod y broses i ddatblygu'r Achos Busnes Llawn (ABLl) o'r Achos Busnes Amlinellol (ABA) y cytunwyd arno'n flaenorol wedi dilyn Canllawiau Llyfr Gwyrdd y Trysorlys;</w:t>
            </w:r>
          </w:p>
          <w:p w14:paraId="58FACEDB" w14:textId="77777777" w:rsidR="00DC71B9" w:rsidRDefault="00DC71B9" w:rsidP="00DC71B9">
            <w:pPr>
              <w:widowControl w:val="0"/>
              <w:jc w:val="both"/>
              <w:rPr>
                <w:rFonts w:ascii="Verdana" w:hAnsi="Verdana"/>
                <w:lang w:val="en-AU"/>
              </w:rPr>
            </w:pPr>
          </w:p>
          <w:p w14:paraId="3E32C26D" w14:textId="2D9EB429" w:rsidR="00DC71B9" w:rsidRPr="00DC71B9" w:rsidRDefault="00DC71B9" w:rsidP="00DC71B9">
            <w:pPr>
              <w:widowControl w:val="0"/>
              <w:jc w:val="both"/>
              <w:rPr>
                <w:rFonts w:ascii="Verdana" w:hAnsi="Verdana"/>
                <w:lang w:val="en-AU"/>
              </w:rPr>
            </w:pPr>
            <w:r>
              <w:rPr>
                <w:rFonts w:ascii="Verdana" w:eastAsia="Verdana" w:hAnsi="Verdana" w:cs="Verdana"/>
                <w:b/>
                <w:lang w:bidi="cy-GB"/>
              </w:rPr>
              <w:t>NODODD</w:t>
            </w:r>
            <w:r>
              <w:rPr>
                <w:rFonts w:ascii="Verdana" w:eastAsia="Verdana" w:hAnsi="Verdana" w:cs="Verdana"/>
                <w:lang w:bidi="cy-GB"/>
              </w:rPr>
              <w:t xml:space="preserve"> y Bwrdd y diweddariadau a wnaed o'r ABA i'r ABLl a'r sicrwydd a ddarparwyd gan y Grŵp Comisiynu ar y Cyd (GCC);</w:t>
            </w:r>
          </w:p>
          <w:p w14:paraId="3C59A6AA" w14:textId="77777777" w:rsidR="00DC71B9" w:rsidRPr="00540176" w:rsidRDefault="00DC71B9" w:rsidP="00DC71B9">
            <w:pPr>
              <w:ind w:left="1080"/>
              <w:jc w:val="both"/>
              <w:rPr>
                <w:rFonts w:ascii="Verdana" w:hAnsi="Verdana"/>
                <w:lang w:val="en-AU"/>
              </w:rPr>
            </w:pPr>
          </w:p>
          <w:p w14:paraId="565BA425" w14:textId="695E2489" w:rsidR="00DC71B9" w:rsidRPr="007251D0" w:rsidRDefault="00DC71B9" w:rsidP="00DC71B9">
            <w:pPr>
              <w:widowControl w:val="0"/>
              <w:jc w:val="both"/>
              <w:rPr>
                <w:rFonts w:ascii="Verdana" w:hAnsi="Verdana"/>
                <w:lang w:val="en-AU"/>
              </w:rPr>
            </w:pPr>
            <w:r w:rsidRPr="00DC71B9">
              <w:rPr>
                <w:rFonts w:ascii="Verdana" w:eastAsia="Verdana" w:hAnsi="Verdana" w:cs="Verdana"/>
                <w:b/>
                <w:lang w:bidi="cy-GB"/>
              </w:rPr>
              <w:t>NODODD</w:t>
            </w:r>
            <w:r w:rsidRPr="00DC71B9">
              <w:rPr>
                <w:rFonts w:ascii="Verdana" w:eastAsia="Verdana" w:hAnsi="Verdana" w:cs="Verdana"/>
                <w:lang w:bidi="cy-GB"/>
              </w:rPr>
              <w:t xml:space="preserve"> y Bwrdd mai £301,000 yw'r symudiad mewn cyllid refeniw rheolaidd, o swm cymeradwy cynyddol yr ABA, ar gyfer y Bwrdd Iechyd. Mae'r ffigur hwn yn ymrwymiad blynyddol a osodwyd ar sylfaen brisiau 2022-23;</w:t>
            </w:r>
          </w:p>
          <w:p w14:paraId="14B4F7DC" w14:textId="77777777" w:rsidR="00DC71B9" w:rsidRPr="004B1937" w:rsidRDefault="00DC71B9" w:rsidP="00DC71B9">
            <w:pPr>
              <w:ind w:left="1080"/>
              <w:jc w:val="both"/>
              <w:rPr>
                <w:rFonts w:ascii="Verdana" w:hAnsi="Verdana"/>
                <w:lang w:val="en-AU"/>
              </w:rPr>
            </w:pPr>
          </w:p>
          <w:p w14:paraId="7D957348" w14:textId="42035255" w:rsidR="00DC71B9" w:rsidRPr="007251D0" w:rsidRDefault="00DC71B9" w:rsidP="00DC71B9">
            <w:pPr>
              <w:widowControl w:val="0"/>
              <w:jc w:val="both"/>
              <w:rPr>
                <w:rFonts w:ascii="Verdana" w:hAnsi="Verdana"/>
                <w:lang w:val="en-AU"/>
              </w:rPr>
            </w:pPr>
            <w:r w:rsidRPr="00DC71B9">
              <w:rPr>
                <w:rFonts w:ascii="Verdana" w:eastAsia="Verdana" w:hAnsi="Verdana" w:cs="Verdana"/>
                <w:b/>
                <w:lang w:bidi="cy-GB"/>
              </w:rPr>
              <w:t>CYMERADWYODD</w:t>
            </w:r>
            <w:r w:rsidRPr="00DC71B9">
              <w:rPr>
                <w:rFonts w:ascii="Verdana" w:eastAsia="Verdana" w:hAnsi="Verdana" w:cs="Verdana"/>
                <w:lang w:bidi="cy-GB"/>
              </w:rPr>
              <w:t xml:space="preserve"> y Bwrdd y buddsoddiad ychwanegol o £1.449m y gofynnodd Ymddiriedolaeth GIG Prifysgol Felindre amdano gan y Bwrdd Iechyd fel y nodwyd. Ymrwymiad blynyddol yw'r ffigur hwn a osodwyd ar sylfaen brisiau 2022-23.</w:t>
            </w:r>
          </w:p>
          <w:p w14:paraId="6974927B" w14:textId="77777777" w:rsidR="00DC71B9" w:rsidRPr="004B1937" w:rsidRDefault="00DC71B9" w:rsidP="00DC71B9">
            <w:pPr>
              <w:ind w:left="1080"/>
              <w:jc w:val="both"/>
              <w:rPr>
                <w:rFonts w:ascii="Verdana" w:hAnsi="Verdana"/>
                <w:lang w:val="en-AU"/>
              </w:rPr>
            </w:pPr>
          </w:p>
          <w:p w14:paraId="3824664E" w14:textId="0D821A89" w:rsidR="00DC71B9" w:rsidRPr="007251D0" w:rsidRDefault="00DC71B9" w:rsidP="00DC71B9">
            <w:pPr>
              <w:widowControl w:val="0"/>
              <w:jc w:val="both"/>
            </w:pPr>
            <w:r w:rsidRPr="00DC71B9">
              <w:rPr>
                <w:rFonts w:ascii="Verdana" w:eastAsia="Verdana" w:hAnsi="Verdana" w:cs="Verdana"/>
                <w:b/>
                <w:lang w:bidi="cy-GB"/>
              </w:rPr>
              <w:t>CYMERADWYODD</w:t>
            </w:r>
            <w:r w:rsidRPr="00DC71B9">
              <w:rPr>
                <w:rFonts w:ascii="Verdana" w:eastAsia="Verdana" w:hAnsi="Verdana" w:cs="Verdana"/>
                <w:lang w:bidi="cy-GB"/>
              </w:rPr>
              <w:t xml:space="preserve"> y Bwrdd yr Achos Busnes Llawn, heb gynnwys yr Achos Masnachol.</w:t>
            </w:r>
          </w:p>
          <w:p w14:paraId="67758E35" w14:textId="408CCA17" w:rsidR="00DC71B9" w:rsidRPr="00F531C8" w:rsidRDefault="00DC71B9" w:rsidP="00DC71B9">
            <w:pPr>
              <w:jc w:val="both"/>
            </w:pPr>
            <w:r>
              <w:rPr>
                <w:rFonts w:ascii="Verdana" w:eastAsia="Verdana" w:hAnsi="Verdana" w:cs="Verdana"/>
                <w:lang w:bidi="cy-GB"/>
              </w:rPr>
              <w:t>(Byddai’r gymeradwyaeth hon yn amodol ar gwblhau’r Achos Masnachol sy’n fater i’w ystyried rhwng Ymddiriedolaeth GIG Prifysgol Felindre a Llywodraeth Cymru, nid y Bwrdd Iechyd. Fodd bynnag, os bydd unrhyw newidiadau yn yr Achos Masnachol a fyddai'n effeithio ar statws 'Cymeradwy' y pedwar achos arall o safbwynt y comisiynydd, byddai'r achosion hyn yn cael eu dwyn yn ôl i'r Bwrdd i'w hystyried).</w:t>
            </w:r>
            <w:r>
              <w:rPr>
                <w:rFonts w:ascii="Verdana" w:eastAsia="Verdana" w:hAnsi="Verdana" w:cs="Verdana"/>
                <w:lang w:bidi="cy-GB"/>
              </w:rPr>
              <w:tab/>
            </w:r>
            <w:r>
              <w:rPr>
                <w:rFonts w:ascii="Verdana" w:eastAsia="Verdana" w:hAnsi="Verdana" w:cs="Verdana"/>
                <w:lang w:bidi="cy-GB"/>
              </w:rPr>
              <w:tab/>
            </w:r>
          </w:p>
          <w:p w14:paraId="02206AE4" w14:textId="768FB09F" w:rsidR="00DC71B9" w:rsidRDefault="00DC71B9" w:rsidP="00DC71B9">
            <w:pPr>
              <w:widowControl w:val="0"/>
              <w:jc w:val="both"/>
              <w:rPr>
                <w:rFonts w:ascii="Verdana" w:hAnsi="Verdana"/>
                <w:lang w:val="en-AU"/>
              </w:rPr>
            </w:pPr>
          </w:p>
          <w:p w14:paraId="5F47D298" w14:textId="77777777" w:rsidR="005B52ED" w:rsidRDefault="005B52ED" w:rsidP="005D414F">
            <w:pPr>
              <w:tabs>
                <w:tab w:val="left" w:pos="1395"/>
              </w:tabs>
              <w:jc w:val="both"/>
              <w:rPr>
                <w:rFonts w:ascii="Verdana" w:hAnsi="Verdana"/>
                <w:b/>
                <w:bCs/>
              </w:rPr>
            </w:pPr>
            <w:r>
              <w:rPr>
                <w:rFonts w:ascii="Verdana" w:eastAsia="Verdana" w:hAnsi="Verdana" w:cs="Verdana"/>
                <w:b/>
                <w:lang w:bidi="cy-GB"/>
              </w:rPr>
              <w:t>Cynllun Tymor Canolig Integredig 2023-2026</w:t>
            </w:r>
          </w:p>
          <w:p w14:paraId="0C85CA6B" w14:textId="77777777" w:rsidR="005B52ED" w:rsidRDefault="005B52ED" w:rsidP="005D414F">
            <w:pPr>
              <w:tabs>
                <w:tab w:val="left" w:pos="1395"/>
              </w:tabs>
              <w:jc w:val="both"/>
              <w:rPr>
                <w:rFonts w:ascii="Verdana" w:hAnsi="Verdana"/>
                <w:b/>
                <w:bCs/>
              </w:rPr>
            </w:pPr>
          </w:p>
          <w:p w14:paraId="65BEA04F" w14:textId="77777777" w:rsidR="00974DBD" w:rsidRDefault="005B52ED" w:rsidP="005D414F">
            <w:pPr>
              <w:tabs>
                <w:tab w:val="left" w:pos="1395"/>
              </w:tabs>
              <w:jc w:val="both"/>
              <w:rPr>
                <w:rFonts w:ascii="Verdana" w:hAnsi="Verdana"/>
                <w:bCs/>
              </w:rPr>
            </w:pPr>
            <w:r>
              <w:rPr>
                <w:rFonts w:ascii="Verdana" w:eastAsia="Verdana" w:hAnsi="Verdana" w:cs="Verdana"/>
                <w:lang w:bidi="cy-GB"/>
              </w:rPr>
              <w:t xml:space="preserve">Cyflwynodd L Prosser yr adroddiad a dywedodd fod yr adroddiad hefyd wedi'i gyflwyno i'r Pwyllgor Cynllunio, Perfformiad a Chyllid ac wedi ei nodi yno. O ystyried nad yw'r cynllun yn bodloni dyletswyddau statudol y Bwrdd Iechyd, gofynnwyd i'r Bwrdd nodi'r cynllun a chadarnhau ei gyflwyniad i Lywodraeth Cymru. </w:t>
            </w:r>
          </w:p>
          <w:p w14:paraId="74E158ED" w14:textId="77777777" w:rsidR="00974DBD" w:rsidRDefault="00974DBD" w:rsidP="005D414F">
            <w:pPr>
              <w:tabs>
                <w:tab w:val="left" w:pos="1395"/>
              </w:tabs>
              <w:jc w:val="both"/>
              <w:rPr>
                <w:rFonts w:ascii="Verdana" w:hAnsi="Verdana"/>
                <w:bCs/>
              </w:rPr>
            </w:pPr>
          </w:p>
          <w:p w14:paraId="7E5C21E7" w14:textId="02250E9C" w:rsidR="005B52ED" w:rsidRDefault="00974DBD" w:rsidP="005D414F">
            <w:pPr>
              <w:tabs>
                <w:tab w:val="left" w:pos="1395"/>
              </w:tabs>
              <w:jc w:val="both"/>
              <w:rPr>
                <w:rFonts w:ascii="Verdana" w:hAnsi="Verdana"/>
                <w:bCs/>
              </w:rPr>
            </w:pPr>
            <w:r>
              <w:rPr>
                <w:rFonts w:ascii="Verdana" w:eastAsia="Verdana" w:hAnsi="Verdana" w:cs="Verdana"/>
                <w:lang w:bidi="cy-GB"/>
              </w:rPr>
              <w:t xml:space="preserve">Nododd yr Aelodau y bu symud o opsiwn 3 i opsiwn 4 yn dilyn trafodaeth flaenorol yn fewnol a gyda Llywodraeth Cymru mewn perthynas â'r dewisiadau sydd ar gael a'r 8.5m o warged a gynlluniwyd yn ystod y flwyddyn yn 2023/2024, a byddai'n arwain at sefyllfa lle gallai’r Bwrdd Iechyd adennill ei gostau yn y flwyddyn ariannol.  Cydnabu'r Aelodau, yn dilyn trafodaethau a gynhaliwyd, fod buddsoddiad wedi'i symud o ofal wedi'i gynllunio i'r </w:t>
            </w:r>
            <w:r>
              <w:rPr>
                <w:rFonts w:ascii="Verdana" w:eastAsia="Verdana" w:hAnsi="Verdana" w:cs="Verdana"/>
                <w:lang w:bidi="cy-GB"/>
              </w:rPr>
              <w:lastRenderedPageBreak/>
              <w:t xml:space="preserve">Gwasanaethau Strôc, gyda buddsoddiad o £1m yn cael ei wneud i’r trefniadau Digidol a Digido a buddsoddiad o £1.5m mewn recriwtio tramor. </w:t>
            </w:r>
          </w:p>
          <w:p w14:paraId="5E89CF4D" w14:textId="18FB001A" w:rsidR="00D43F45" w:rsidRDefault="00D43F45" w:rsidP="005D414F">
            <w:pPr>
              <w:tabs>
                <w:tab w:val="left" w:pos="1395"/>
              </w:tabs>
              <w:jc w:val="both"/>
              <w:rPr>
                <w:rFonts w:ascii="Verdana" w:hAnsi="Verdana"/>
                <w:bCs/>
              </w:rPr>
            </w:pPr>
          </w:p>
          <w:p w14:paraId="3D401F5F" w14:textId="4299DC8F" w:rsidR="00D43F45" w:rsidRDefault="0098282B" w:rsidP="005D414F">
            <w:pPr>
              <w:tabs>
                <w:tab w:val="left" w:pos="1395"/>
              </w:tabs>
              <w:jc w:val="both"/>
              <w:rPr>
                <w:rFonts w:ascii="Verdana" w:hAnsi="Verdana"/>
                <w:bCs/>
              </w:rPr>
            </w:pPr>
            <w:r>
              <w:rPr>
                <w:rFonts w:ascii="Verdana" w:eastAsia="Verdana" w:hAnsi="Verdana" w:cs="Verdana"/>
                <w:lang w:bidi="cy-GB"/>
              </w:rPr>
              <w:t xml:space="preserve">Nododd yr aelodau y byddai'r Bwrdd Iechyd yn cyflwyno cynllun yn cynrychioli gorwariant o £8.5m, a gofynnwyd iddynt wneud dewisiadau ynglŷn â'r hyn y gellir ei wneud i gau'r bwlch, nad oeddent yn cael eu cynnwys yn y cynllun ar hyn o bryd. Dywedodd L Prosser ei fod yn cael ei argymell i'r Bwrdd y byddai'r Bwrdd Iechyd yn gweithio o fewn ei fframwaith presennol i fynd i'r afael â'r bwlch hwn. </w:t>
            </w:r>
          </w:p>
          <w:p w14:paraId="316E510F" w14:textId="0FFC27F8" w:rsidR="00D43F45" w:rsidRDefault="00D43F45" w:rsidP="005D414F">
            <w:pPr>
              <w:tabs>
                <w:tab w:val="left" w:pos="1395"/>
              </w:tabs>
              <w:jc w:val="both"/>
              <w:rPr>
                <w:rFonts w:ascii="Verdana" w:hAnsi="Verdana"/>
                <w:bCs/>
              </w:rPr>
            </w:pPr>
          </w:p>
          <w:p w14:paraId="579605F2" w14:textId="1EC34787" w:rsidR="0098282B" w:rsidRDefault="0098282B" w:rsidP="005D414F">
            <w:pPr>
              <w:tabs>
                <w:tab w:val="left" w:pos="1395"/>
              </w:tabs>
              <w:jc w:val="both"/>
              <w:rPr>
                <w:rFonts w:ascii="Verdana" w:hAnsi="Verdana"/>
                <w:bCs/>
              </w:rPr>
            </w:pPr>
            <w:r>
              <w:rPr>
                <w:rFonts w:ascii="Verdana" w:eastAsia="Verdana" w:hAnsi="Verdana" w:cs="Verdana"/>
                <w:lang w:bidi="cy-GB"/>
              </w:rPr>
              <w:t xml:space="preserve">Cafwyd diweddariadau manwl gan Arweinwyr Gweithredol mewn perthynas â'u helfennau nhw o'r cynllun. </w:t>
            </w:r>
          </w:p>
          <w:p w14:paraId="447C26F2" w14:textId="77777777" w:rsidR="00344AB3" w:rsidRDefault="00344AB3" w:rsidP="005D414F">
            <w:pPr>
              <w:tabs>
                <w:tab w:val="left" w:pos="1395"/>
              </w:tabs>
              <w:jc w:val="both"/>
              <w:rPr>
                <w:rFonts w:ascii="Verdana" w:hAnsi="Verdana"/>
                <w:bCs/>
              </w:rPr>
            </w:pPr>
          </w:p>
          <w:p w14:paraId="04EC0E94" w14:textId="47CCCBBB" w:rsidR="00F752C9" w:rsidRDefault="0098282B" w:rsidP="005D414F">
            <w:pPr>
              <w:tabs>
                <w:tab w:val="left" w:pos="1395"/>
              </w:tabs>
              <w:jc w:val="both"/>
              <w:rPr>
                <w:rFonts w:ascii="Verdana" w:hAnsi="Verdana"/>
                <w:bCs/>
              </w:rPr>
            </w:pPr>
            <w:r>
              <w:rPr>
                <w:rFonts w:ascii="Verdana" w:eastAsia="Verdana" w:hAnsi="Verdana" w:cs="Verdana"/>
                <w:lang w:bidi="cy-GB"/>
              </w:rPr>
              <w:t xml:space="preserve">Cydnabu P Mears na fu'n broses hawdd cyrraedd y cam hwn ac estynnodd ei ddiolch i'r holl dimau am y gwaith a wnaed i ddatblygu'r cynllun. Mewn perthynas â’r cyfeiriad at arbedion effeithlonrwydd, dywedodd P Mears y byddai angen i'r Bwrdd ystyried sut yr oedd y rhaglen hon yn cael ei goruchwylio wrth symud ymlaen o ystyried y risgiau ariannol sy'n cyd-fynd â hyn a sut y gellid mynd ati i graffu a rhoi sicrwydd mewn perthynas â'r cynlluniau arbedion. Ychwanegodd P Mears fod y negeseuon mewn perthynas â'r cynllun yn bwysig, yn enwedig mewn perthynas â'r hyn sy'n cael ei wneud i wella ansawdd ac effeithlonrwydd o fewn y sefydliad.  Nododd yr Aelodau y byddai angen cynnal trafodaethau pellach mewn perthynas â'r strategaeth ehangach a modelau gwasanaeth clinigol y dyfodol. </w:t>
            </w:r>
          </w:p>
          <w:p w14:paraId="3B34BD1D" w14:textId="77777777" w:rsidR="008509F7" w:rsidRDefault="008509F7" w:rsidP="005D414F">
            <w:pPr>
              <w:tabs>
                <w:tab w:val="left" w:pos="1395"/>
              </w:tabs>
              <w:jc w:val="both"/>
              <w:rPr>
                <w:rFonts w:ascii="Verdana" w:hAnsi="Verdana"/>
                <w:bCs/>
              </w:rPr>
            </w:pPr>
          </w:p>
          <w:p w14:paraId="1373A5C0" w14:textId="16B0AFB6" w:rsidR="00A243AA" w:rsidRDefault="00AF72A0" w:rsidP="005D414F">
            <w:pPr>
              <w:tabs>
                <w:tab w:val="left" w:pos="1395"/>
              </w:tabs>
              <w:jc w:val="both"/>
              <w:rPr>
                <w:rFonts w:ascii="Verdana" w:hAnsi="Verdana"/>
                <w:bCs/>
              </w:rPr>
            </w:pPr>
            <w:r>
              <w:rPr>
                <w:rFonts w:ascii="Verdana" w:eastAsia="Verdana" w:hAnsi="Verdana" w:cs="Verdana"/>
                <w:lang w:bidi="cy-GB"/>
              </w:rPr>
              <w:t xml:space="preserve">Cydnabu L Thomas y gwaith sylweddol a oedd wedi'i wneud i ddatblygu'r cynllun a chroesawodd rai o'r cyfleoedd a oedd yn cael eu harchwilio.  Gofynnodd L Thomas am egluro a oedd hyder bod yr hyfforddiant priodol wedi'i sefydlu mewn perthynas â defnyddio Byrddau Gwyn o ystyried nifer y staff a fyddai'n gadael y tîm Digidol. Gofynnodd L Thomas hefyd am egluro beth fyddai'n digwydd i darged arbedion y flwyddyn nesaf pe na bai hwnnw'n cael ei gyrraedd ac ychwanegodd y byddai'n croesawu trafodaeth bellach am gynaliadwyedd y model. </w:t>
            </w:r>
          </w:p>
          <w:p w14:paraId="4AD1353E" w14:textId="1155CBE0" w:rsidR="00A243AA" w:rsidRDefault="00A243AA" w:rsidP="005D414F">
            <w:pPr>
              <w:tabs>
                <w:tab w:val="left" w:pos="1395"/>
              </w:tabs>
              <w:jc w:val="both"/>
              <w:rPr>
                <w:rFonts w:ascii="Verdana" w:hAnsi="Verdana"/>
                <w:bCs/>
              </w:rPr>
            </w:pPr>
          </w:p>
          <w:p w14:paraId="237B15D6" w14:textId="5F93C4AA" w:rsidR="00527A96" w:rsidRDefault="00527A96" w:rsidP="005D414F">
            <w:pPr>
              <w:tabs>
                <w:tab w:val="left" w:pos="1395"/>
              </w:tabs>
              <w:jc w:val="both"/>
              <w:rPr>
                <w:rFonts w:ascii="Verdana" w:hAnsi="Verdana"/>
                <w:bCs/>
              </w:rPr>
            </w:pPr>
            <w:r>
              <w:rPr>
                <w:rFonts w:ascii="Verdana" w:eastAsia="Verdana" w:hAnsi="Verdana" w:cs="Verdana"/>
                <w:lang w:bidi="cy-GB"/>
              </w:rPr>
              <w:t xml:space="preserve">Dywedodd S Morris, mewn perthynas â'r strwythur o fewn y Tîm Digidol, fod ailstrwythuro’n digwydd i’r arweinyddiaeth strategol ac y byddai'n arwain at allu cadw rhai staff.  Nododd yr Aelodau y byddai angen mynd i'r afael â’r materion cydymffurfio mewn perthynas â Llywodraethu Gwybodaeth a Seiberddiogelwch o ganlyniad i gynllun gweithredu Swyddfa'r Comisiynydd Gwybodaeth a nodwyd y byddai angen dargyfeirio adnoddau i'r meysydd hyn fel mater o flaenoriaeth. </w:t>
            </w:r>
          </w:p>
          <w:p w14:paraId="42EC978F" w14:textId="484FD4BD" w:rsidR="00527A96" w:rsidRDefault="00527A96" w:rsidP="005D414F">
            <w:pPr>
              <w:tabs>
                <w:tab w:val="left" w:pos="1395"/>
              </w:tabs>
              <w:jc w:val="both"/>
              <w:rPr>
                <w:rFonts w:ascii="Verdana" w:hAnsi="Verdana"/>
                <w:bCs/>
              </w:rPr>
            </w:pPr>
          </w:p>
          <w:p w14:paraId="39A1360B" w14:textId="6040676F" w:rsidR="00527A96" w:rsidRDefault="00527A96" w:rsidP="005D414F">
            <w:pPr>
              <w:tabs>
                <w:tab w:val="left" w:pos="1395"/>
              </w:tabs>
              <w:jc w:val="both"/>
              <w:rPr>
                <w:rFonts w:ascii="Verdana" w:hAnsi="Verdana"/>
                <w:bCs/>
              </w:rPr>
            </w:pPr>
            <w:r>
              <w:rPr>
                <w:rFonts w:ascii="Verdana" w:eastAsia="Verdana" w:hAnsi="Verdana" w:cs="Verdana"/>
                <w:lang w:bidi="cy-GB"/>
              </w:rPr>
              <w:t xml:space="preserve">Croesawodd P Roseblade y buddsoddiad arfaethedig ar gyfer gwasanaethau Strôc o ystyried y ddemograffeg. </w:t>
            </w:r>
          </w:p>
          <w:p w14:paraId="6E3F2733" w14:textId="77777777" w:rsidR="00A243AA" w:rsidRDefault="00A243AA" w:rsidP="005D414F">
            <w:pPr>
              <w:tabs>
                <w:tab w:val="left" w:pos="1395"/>
              </w:tabs>
              <w:jc w:val="both"/>
              <w:rPr>
                <w:rFonts w:ascii="Verdana" w:hAnsi="Verdana"/>
                <w:bCs/>
              </w:rPr>
            </w:pPr>
          </w:p>
          <w:p w14:paraId="1D3B1D97" w14:textId="399CDFA0" w:rsidR="00A243AA" w:rsidRDefault="00527A96" w:rsidP="005D414F">
            <w:pPr>
              <w:tabs>
                <w:tab w:val="left" w:pos="1395"/>
              </w:tabs>
              <w:jc w:val="both"/>
              <w:rPr>
                <w:rFonts w:ascii="Verdana" w:hAnsi="Verdana"/>
                <w:bCs/>
              </w:rPr>
            </w:pPr>
            <w:r>
              <w:rPr>
                <w:rFonts w:ascii="Verdana" w:eastAsia="Verdana" w:hAnsi="Verdana" w:cs="Verdana"/>
                <w:lang w:bidi="cy-GB"/>
              </w:rPr>
              <w:t xml:space="preserve">Cafwyd trafodaeth am negeseuon a phwysigrwydd cyfathrebu clir â staff yn disgrifio ymhle fyddai buddsoddiadau'n cael eu gwneud o safbwynt clinigol. </w:t>
            </w:r>
          </w:p>
          <w:p w14:paraId="45C04B6A" w14:textId="6BC67A7A" w:rsidR="00A243AA" w:rsidRDefault="00A243AA" w:rsidP="005D414F">
            <w:pPr>
              <w:tabs>
                <w:tab w:val="left" w:pos="1395"/>
              </w:tabs>
              <w:jc w:val="both"/>
              <w:rPr>
                <w:rFonts w:ascii="Verdana" w:hAnsi="Verdana"/>
                <w:bCs/>
              </w:rPr>
            </w:pPr>
          </w:p>
          <w:p w14:paraId="38558AA3" w14:textId="01E7477E" w:rsidR="00527A96" w:rsidRDefault="00527A96" w:rsidP="005D414F">
            <w:pPr>
              <w:tabs>
                <w:tab w:val="left" w:pos="1395"/>
              </w:tabs>
              <w:jc w:val="both"/>
              <w:rPr>
                <w:rFonts w:ascii="Verdana" w:hAnsi="Verdana"/>
                <w:bCs/>
              </w:rPr>
            </w:pPr>
            <w:r>
              <w:rPr>
                <w:rFonts w:ascii="Verdana" w:eastAsia="Verdana" w:hAnsi="Verdana" w:cs="Verdana"/>
                <w:lang w:bidi="cy-GB"/>
              </w:rPr>
              <w:t xml:space="preserve">Dywedodd H Daniel fod trafodaethau'n cael eu cynnal yn aml mewn perthynas â chydbwyso gofal iechyd, ansawdd a chyllid a dywedodd fod angen ystyried </w:t>
            </w:r>
            <w:r>
              <w:rPr>
                <w:rFonts w:ascii="Verdana" w:eastAsia="Verdana" w:hAnsi="Verdana" w:cs="Verdana"/>
                <w:lang w:bidi="cy-GB"/>
              </w:rPr>
              <w:lastRenderedPageBreak/>
              <w:t xml:space="preserve">staff ochr yn ochr â hyn, yn enwedig ar ôl yr ychydig flynyddoedd heriol yr oeddent wedi'u hwynebu. Dywedodd H Daniel ei fod yn teimlo bod y cynllun hwn yn cydbwyso elfen y gweithlu ac y byddai'n cael effaith gadarnhaol ar y staff yn y Bwrdd Iechyd. </w:t>
            </w:r>
          </w:p>
          <w:p w14:paraId="0ACD5D46" w14:textId="6B0335B9" w:rsidR="005E005B" w:rsidRDefault="005E005B" w:rsidP="005D414F">
            <w:pPr>
              <w:tabs>
                <w:tab w:val="left" w:pos="1395"/>
              </w:tabs>
              <w:jc w:val="both"/>
              <w:rPr>
                <w:rFonts w:ascii="Verdana" w:hAnsi="Verdana"/>
                <w:bCs/>
              </w:rPr>
            </w:pPr>
          </w:p>
          <w:p w14:paraId="7530E234" w14:textId="4A1535A1" w:rsidR="00FE5ACF" w:rsidRDefault="00FE5ACF" w:rsidP="005D414F">
            <w:pPr>
              <w:tabs>
                <w:tab w:val="left" w:pos="1395"/>
              </w:tabs>
              <w:jc w:val="both"/>
              <w:rPr>
                <w:rFonts w:ascii="Verdana" w:hAnsi="Verdana"/>
                <w:bCs/>
              </w:rPr>
            </w:pPr>
            <w:r>
              <w:rPr>
                <w:rFonts w:ascii="Verdana" w:eastAsia="Verdana" w:hAnsi="Verdana" w:cs="Verdana"/>
                <w:lang w:bidi="cy-GB"/>
              </w:rPr>
              <w:t xml:space="preserve">Croesawodd I Wells hefyd y buddsoddiad mewn gwasanaethau strôc a chyfeiriodd at y tablau a oedd wedi’u cynnwys yn yr adroddiad a oedd yn tynnu sylw at y tebygolrwydd o risg ariannol, gyda’r rhan fwyaf o’r eitemau’n dangos ar 50%.  Pan holodd I Wells sut y cyfrifwyd hyn, dywedodd S May mai amcangyfrifon oedd y ffigurau hyn ac y gallai'r amcangyfrif risg gynyddu yn erbyn rhai o'r eitemau. </w:t>
            </w:r>
          </w:p>
          <w:p w14:paraId="7B6F13C1" w14:textId="7B7BFA7A" w:rsidR="005E005B" w:rsidRDefault="005E005B" w:rsidP="005D414F">
            <w:pPr>
              <w:tabs>
                <w:tab w:val="left" w:pos="1395"/>
              </w:tabs>
              <w:jc w:val="both"/>
              <w:rPr>
                <w:rFonts w:ascii="Verdana" w:hAnsi="Verdana"/>
                <w:bCs/>
              </w:rPr>
            </w:pPr>
          </w:p>
          <w:p w14:paraId="5E450637" w14:textId="2E536B2B" w:rsidR="00FE5ACF" w:rsidRDefault="00FE5ACF" w:rsidP="005D414F">
            <w:pPr>
              <w:tabs>
                <w:tab w:val="left" w:pos="1395"/>
              </w:tabs>
              <w:jc w:val="both"/>
              <w:rPr>
                <w:rFonts w:ascii="Verdana" w:hAnsi="Verdana"/>
                <w:bCs/>
              </w:rPr>
            </w:pPr>
            <w:r>
              <w:rPr>
                <w:rFonts w:ascii="Verdana" w:eastAsia="Verdana" w:hAnsi="Verdana" w:cs="Verdana"/>
                <w:lang w:bidi="cy-GB"/>
              </w:rPr>
              <w:t xml:space="preserve">Mewn ymateb i sylw gan I Wells am y canfyddiad posibl y gallai nyrsys tramor deimlo’n unig yn y pen draw pe na allent gymryd rhan yn y diwylliant, dywedodd H Daniel fod 96% o nyrsys tramor yn dal i weithio o fewn y Bwrdd Iechyd ac roedd yn gobeithio bod hynny’n rhoi sicrwydd o ran y cymorth sydd ar gael, yn ogystal â’r taliad cadw dwy flynedd o ran contractau tramor.  Nododd yr aelodau fod yr adborth hyd yma wedi bod yn gadarnhaol a bod rhai pwyntiau dysgu wedi'u nodi y byddai angen eu datblygu.  </w:t>
            </w:r>
          </w:p>
          <w:p w14:paraId="0EBB29FC" w14:textId="3B7D3F1D" w:rsidR="005E005B" w:rsidRDefault="005E005B" w:rsidP="005D414F">
            <w:pPr>
              <w:tabs>
                <w:tab w:val="left" w:pos="1395"/>
              </w:tabs>
              <w:jc w:val="both"/>
              <w:rPr>
                <w:rFonts w:ascii="Verdana" w:hAnsi="Verdana"/>
                <w:bCs/>
              </w:rPr>
            </w:pPr>
          </w:p>
          <w:p w14:paraId="4EEB20EA" w14:textId="2742A221" w:rsidR="00FE5ACF" w:rsidRDefault="00FE5ACF" w:rsidP="005D414F">
            <w:pPr>
              <w:tabs>
                <w:tab w:val="left" w:pos="1395"/>
              </w:tabs>
              <w:jc w:val="both"/>
              <w:rPr>
                <w:rFonts w:ascii="Verdana" w:hAnsi="Verdana"/>
                <w:bCs/>
              </w:rPr>
            </w:pPr>
            <w:r>
              <w:rPr>
                <w:rFonts w:ascii="Verdana" w:eastAsia="Verdana" w:hAnsi="Verdana" w:cs="Verdana"/>
                <w:lang w:bidi="cy-GB"/>
              </w:rPr>
              <w:t xml:space="preserve">Pan holodd G Hopkins a oedd digon yn cael ei wneud i annog y boblogaeth leol i ymuno â’r proffesiwn nyrsio, dywedodd H Daniel, er bod y ffocws yn parhau ar recriwtio o dramor, fod gwaith ar y gweill hefyd i ddenu pobl leol i’r proffesiwn.  Dywedodd P Mears ei fod wedi cyfarfod yn ddiweddar â Chomisiynydd Cenedlaethau’r Dyfodol lle buont yn trafod yr heriau gweithlu sy’n wynebu’r Bwrdd Iechyd a sut y gallai’r Comisiynydd gefnogi’r Bwrdd Iechyd i hybu proffil gyrfaoedd gofal iechyd.  Nododd yr aelodau fod trafodaethau hefyd wedi'u cynnal gyda Phrifysgol De Cymru a oedd yn awyddus i feithrin perthynas a chynorthwyo'r Bwrdd Iechyd i ddenu staff i rolau gofal iechyd. </w:t>
            </w:r>
          </w:p>
          <w:p w14:paraId="0D38047F" w14:textId="5CD6474E" w:rsidR="005E005B" w:rsidRDefault="005E005B" w:rsidP="005D414F">
            <w:pPr>
              <w:tabs>
                <w:tab w:val="left" w:pos="1395"/>
              </w:tabs>
              <w:jc w:val="both"/>
              <w:rPr>
                <w:rFonts w:ascii="Verdana" w:hAnsi="Verdana"/>
                <w:bCs/>
              </w:rPr>
            </w:pPr>
          </w:p>
          <w:p w14:paraId="606C4333" w14:textId="3A0253C6" w:rsidR="005E005B" w:rsidRDefault="004C3554" w:rsidP="005D414F">
            <w:pPr>
              <w:tabs>
                <w:tab w:val="left" w:pos="1395"/>
              </w:tabs>
              <w:jc w:val="both"/>
              <w:rPr>
                <w:rFonts w:ascii="Verdana" w:hAnsi="Verdana"/>
                <w:bCs/>
              </w:rPr>
            </w:pPr>
            <w:r>
              <w:rPr>
                <w:rFonts w:ascii="Verdana" w:eastAsia="Verdana" w:hAnsi="Verdana" w:cs="Verdana"/>
                <w:lang w:bidi="cy-GB"/>
              </w:rPr>
              <w:t xml:space="preserve">Dywedodd C Donoghue ei bod yn teimlo y gellid cryfhau'r cynllun mewn perthynas â rôl ymchwil addysgol a theimlai y byddai hyn yn elfen gadarnhaol i'w hychwanegu at y cynllun.  Dywedodd L Prosser y byddai'n ceisio cynnwys hyn yn y cynllun cyn ei gyflwyno.  </w:t>
            </w:r>
          </w:p>
          <w:p w14:paraId="72CDBF60" w14:textId="2263FB56" w:rsidR="005E005B" w:rsidRDefault="005E005B" w:rsidP="005D414F">
            <w:pPr>
              <w:tabs>
                <w:tab w:val="left" w:pos="1395"/>
              </w:tabs>
              <w:jc w:val="both"/>
              <w:rPr>
                <w:rFonts w:ascii="Verdana" w:hAnsi="Verdana"/>
                <w:bCs/>
              </w:rPr>
            </w:pPr>
          </w:p>
          <w:p w14:paraId="70ADDFA4" w14:textId="427879DC" w:rsidR="004C3554" w:rsidRDefault="004C3554" w:rsidP="005D414F">
            <w:pPr>
              <w:tabs>
                <w:tab w:val="left" w:pos="1395"/>
              </w:tabs>
              <w:jc w:val="both"/>
              <w:rPr>
                <w:rFonts w:ascii="Verdana" w:hAnsi="Verdana"/>
                <w:bCs/>
              </w:rPr>
            </w:pPr>
            <w:r>
              <w:rPr>
                <w:rFonts w:ascii="Verdana" w:eastAsia="Verdana" w:hAnsi="Verdana" w:cs="Verdana"/>
                <w:lang w:bidi="cy-GB"/>
              </w:rPr>
              <w:t>Cyfeiriodd M Jehu at y digwyddiadau cydnabod staff a gynhaliwyd yn flaenorol o fewn y Bwrdd Iechyd a dywedodd fod cydnabod staff yn brofiad cadarnhaol yr oedd angen ei ailgyflwyno.  Cydnabu S Blackburn y bwlch hwn ac ychwanegodd y byddai'r Cynllun Cydnabod Cymheiriaid yn cael ei lansio dros yr ychydig wythnosau nesaf a dywedodd fod cynlluniau ar y gweill hefyd i gynnal digwyddiad blynyddol i gydnabod cyflawniadau staff.</w:t>
            </w:r>
          </w:p>
          <w:p w14:paraId="3E3EA4F4" w14:textId="3AF755A4" w:rsidR="00351F61" w:rsidRDefault="00351F61" w:rsidP="005D414F">
            <w:pPr>
              <w:tabs>
                <w:tab w:val="left" w:pos="1395"/>
              </w:tabs>
              <w:jc w:val="both"/>
              <w:rPr>
                <w:rFonts w:ascii="Verdana" w:hAnsi="Verdana"/>
                <w:bCs/>
              </w:rPr>
            </w:pPr>
          </w:p>
          <w:p w14:paraId="3D9D3FA8" w14:textId="2BEF47FE" w:rsidR="00A72CB3" w:rsidRDefault="00A72CB3" w:rsidP="005D414F">
            <w:pPr>
              <w:tabs>
                <w:tab w:val="left" w:pos="1395"/>
              </w:tabs>
              <w:jc w:val="both"/>
              <w:rPr>
                <w:rFonts w:ascii="Verdana" w:hAnsi="Verdana"/>
                <w:bCs/>
              </w:rPr>
            </w:pPr>
            <w:r>
              <w:rPr>
                <w:rFonts w:ascii="Verdana" w:eastAsia="Verdana" w:hAnsi="Verdana" w:cs="Verdana"/>
                <w:lang w:bidi="cy-GB"/>
              </w:rPr>
              <w:t xml:space="preserve">Cydnabu'r Cadeirydd y meysydd a drafodwyd, a oedd yn cynnwys cynaliadwyedd gwasanaethau a chynnwys ymchwil addysgol yn y cynllun.  Diolchodd y Cadeirydd i'r Cyfarwyddwyr Gweithredol am gyflwyno'r adroddiad. </w:t>
            </w:r>
          </w:p>
          <w:p w14:paraId="23D741F6" w14:textId="4497C8FB" w:rsidR="00351F61" w:rsidRDefault="00351F61" w:rsidP="005D414F">
            <w:pPr>
              <w:tabs>
                <w:tab w:val="left" w:pos="1395"/>
              </w:tabs>
              <w:jc w:val="both"/>
              <w:rPr>
                <w:rFonts w:ascii="Verdana" w:hAnsi="Verdana"/>
                <w:bCs/>
              </w:rPr>
            </w:pPr>
          </w:p>
          <w:p w14:paraId="3752C63B" w14:textId="77777777" w:rsidR="00C50548" w:rsidRDefault="00A72CB3" w:rsidP="000A7529">
            <w:pPr>
              <w:jc w:val="both"/>
              <w:rPr>
                <w:rFonts w:ascii="Verdana" w:hAnsi="Verdana" w:cs="Arial"/>
              </w:rPr>
            </w:pPr>
            <w:r w:rsidRPr="00A72CB3">
              <w:rPr>
                <w:rFonts w:ascii="Verdana" w:eastAsia="Verdana" w:hAnsi="Verdana" w:cs="Verdana"/>
                <w:lang w:bidi="cy-GB"/>
              </w:rPr>
              <w:t xml:space="preserve">NODODD y Bwrdd yr adroddiad a </w:t>
            </w:r>
            <w:r w:rsidRPr="00A72CB3">
              <w:rPr>
                <w:rFonts w:ascii="Verdana" w:eastAsia="Verdana" w:hAnsi="Verdana" w:cs="Arial"/>
                <w:b/>
                <w:lang w:bidi="cy-GB"/>
              </w:rPr>
              <w:t>CHYMERADWYODD</w:t>
            </w:r>
            <w:r w:rsidRPr="00A72CB3">
              <w:rPr>
                <w:rFonts w:ascii="Verdana" w:eastAsia="Verdana" w:hAnsi="Verdana" w:cs="Arial"/>
                <w:lang w:bidi="cy-GB"/>
              </w:rPr>
              <w:t xml:space="preserve"> ei gyflwyno i Lywodraeth Cymru, gan nodi mai cynllun blynyddol yw hwn wedi’i osod mewn </w:t>
            </w:r>
            <w:r w:rsidRPr="00A72CB3">
              <w:rPr>
                <w:rFonts w:ascii="Verdana" w:eastAsia="Verdana" w:hAnsi="Verdana" w:cs="Arial"/>
                <w:lang w:bidi="cy-GB"/>
              </w:rPr>
              <w:lastRenderedPageBreak/>
              <w:t xml:space="preserve">cyd-destun tair blynedd oherwydd yr amodau sy’n ei gwneud yn anghyraeddadwy i gyflawni cynllun tair blynedd cwbl gytbwys. </w:t>
            </w:r>
          </w:p>
          <w:p w14:paraId="4ECC3D4F" w14:textId="77777777" w:rsidR="00FD060E" w:rsidRDefault="00FD060E" w:rsidP="000A7529">
            <w:pPr>
              <w:jc w:val="both"/>
              <w:rPr>
                <w:rFonts w:ascii="Verdana" w:hAnsi="Verdana" w:cs="Arial"/>
              </w:rPr>
            </w:pPr>
          </w:p>
          <w:p w14:paraId="3C78CE2F" w14:textId="77777777" w:rsidR="00FD060E" w:rsidRDefault="00FD060E" w:rsidP="000A7529">
            <w:pPr>
              <w:jc w:val="both"/>
              <w:rPr>
                <w:rFonts w:ascii="Verdana" w:hAnsi="Verdana" w:cs="Arial"/>
              </w:rPr>
            </w:pPr>
          </w:p>
          <w:p w14:paraId="5BB25C13" w14:textId="77777777" w:rsidR="00FD060E" w:rsidRDefault="00FD060E" w:rsidP="000A7529">
            <w:pPr>
              <w:jc w:val="both"/>
              <w:rPr>
                <w:rFonts w:ascii="Verdana" w:hAnsi="Verdana" w:cs="Arial"/>
              </w:rPr>
            </w:pPr>
          </w:p>
          <w:p w14:paraId="396E84B4" w14:textId="77777777" w:rsidR="00FD060E" w:rsidRDefault="00FD060E" w:rsidP="000A7529">
            <w:pPr>
              <w:jc w:val="both"/>
              <w:rPr>
                <w:rFonts w:ascii="Verdana" w:hAnsi="Verdana" w:cs="Arial"/>
              </w:rPr>
            </w:pPr>
          </w:p>
          <w:p w14:paraId="11A5AE27" w14:textId="1127A841" w:rsidR="00FD060E" w:rsidRPr="005B52ED" w:rsidRDefault="00FD060E" w:rsidP="000A7529">
            <w:pPr>
              <w:jc w:val="both"/>
              <w:rPr>
                <w:rFonts w:ascii="Verdana" w:hAnsi="Verdana"/>
                <w:bCs/>
              </w:rPr>
            </w:pPr>
          </w:p>
        </w:tc>
      </w:tr>
      <w:tr w:rsidR="0004263B"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04780DF" w14:textId="77777777" w:rsidR="000A7529" w:rsidRDefault="000A7529" w:rsidP="0004263B">
            <w:pPr>
              <w:tabs>
                <w:tab w:val="left" w:pos="1395"/>
              </w:tabs>
              <w:rPr>
                <w:rFonts w:ascii="Verdana" w:hAnsi="Verdana"/>
                <w:b/>
              </w:rPr>
            </w:pPr>
          </w:p>
          <w:p w14:paraId="30C1E099" w14:textId="05EC2B58" w:rsidR="0004263B" w:rsidRPr="00D17ABD" w:rsidRDefault="00C50548" w:rsidP="0004263B">
            <w:pPr>
              <w:tabs>
                <w:tab w:val="left" w:pos="1395"/>
              </w:tabs>
              <w:rPr>
                <w:rFonts w:ascii="Verdana" w:hAnsi="Verdana"/>
                <w:b/>
              </w:rPr>
            </w:pPr>
            <w:r>
              <w:rPr>
                <w:rFonts w:ascii="Verdana" w:eastAsia="Verdana" w:hAnsi="Verdana" w:cs="Verdana"/>
                <w:b/>
                <w:lang w:bidi="cy-GB"/>
              </w:rPr>
              <w:t>6.</w:t>
            </w:r>
          </w:p>
        </w:tc>
        <w:tc>
          <w:tcPr>
            <w:tcW w:w="8875" w:type="dxa"/>
            <w:gridSpan w:val="3"/>
            <w:tcBorders>
              <w:top w:val="nil"/>
              <w:left w:val="nil"/>
              <w:bottom w:val="nil"/>
              <w:right w:val="nil"/>
            </w:tcBorders>
          </w:tcPr>
          <w:p w14:paraId="26601171" w14:textId="77777777" w:rsidR="000A7529" w:rsidRDefault="000A7529" w:rsidP="0004263B">
            <w:pPr>
              <w:tabs>
                <w:tab w:val="left" w:pos="1395"/>
              </w:tabs>
              <w:jc w:val="both"/>
              <w:rPr>
                <w:rFonts w:ascii="Verdana" w:hAnsi="Verdana"/>
                <w:b/>
                <w:bCs/>
              </w:rPr>
            </w:pPr>
          </w:p>
          <w:p w14:paraId="18D20DA6" w14:textId="03C136CD" w:rsidR="00DD1657" w:rsidRPr="00D17ABD" w:rsidRDefault="00AE7D4B" w:rsidP="0004263B">
            <w:pPr>
              <w:tabs>
                <w:tab w:val="left" w:pos="1395"/>
              </w:tabs>
              <w:jc w:val="both"/>
              <w:rPr>
                <w:rFonts w:ascii="Verdana" w:hAnsi="Verdana"/>
                <w:b/>
                <w:bCs/>
              </w:rPr>
            </w:pPr>
            <w:r>
              <w:rPr>
                <w:rFonts w:ascii="Verdana" w:eastAsia="Verdana" w:hAnsi="Verdana" w:cs="Verdana"/>
                <w:b/>
                <w:lang w:bidi="cy-GB"/>
              </w:rPr>
              <w:t xml:space="preserve">LLYWODRAETHU INTEGREDIG, PERFFORMIAD A SICRWYDD </w:t>
            </w:r>
          </w:p>
          <w:p w14:paraId="4D625865" w14:textId="77777777" w:rsidR="00DD1657" w:rsidRPr="00D17ABD" w:rsidRDefault="00DD1657" w:rsidP="0004263B">
            <w:pPr>
              <w:tabs>
                <w:tab w:val="left" w:pos="1395"/>
              </w:tabs>
              <w:jc w:val="both"/>
              <w:rPr>
                <w:rFonts w:ascii="Verdana" w:hAnsi="Verdana"/>
                <w:b/>
                <w:bCs/>
              </w:rPr>
            </w:pPr>
          </w:p>
        </w:tc>
      </w:tr>
      <w:tr w:rsidR="0004263B" w:rsidRPr="00D17ABD" w14:paraId="707E8A17"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92AEE47" w14:textId="12737A41" w:rsidR="00BE4747" w:rsidRDefault="00C50548" w:rsidP="0004263B">
            <w:pPr>
              <w:tabs>
                <w:tab w:val="left" w:pos="1395"/>
              </w:tabs>
              <w:rPr>
                <w:rFonts w:ascii="Verdana" w:hAnsi="Verdana"/>
                <w:b/>
              </w:rPr>
            </w:pPr>
            <w:r>
              <w:rPr>
                <w:rFonts w:ascii="Verdana" w:eastAsia="Verdana" w:hAnsi="Verdana" w:cs="Verdana"/>
                <w:b/>
                <w:lang w:bidi="cy-GB"/>
              </w:rPr>
              <w:t>6.1</w:t>
            </w:r>
          </w:p>
          <w:p w14:paraId="2142E5BD" w14:textId="77777777" w:rsidR="000759D8" w:rsidRDefault="000759D8" w:rsidP="0004263B">
            <w:pPr>
              <w:tabs>
                <w:tab w:val="left" w:pos="1395"/>
              </w:tabs>
              <w:rPr>
                <w:rFonts w:ascii="Verdana" w:hAnsi="Verdana"/>
              </w:rPr>
            </w:pPr>
          </w:p>
          <w:p w14:paraId="3166A9FA" w14:textId="77777777" w:rsidR="00BE4747" w:rsidRPr="00BE4747" w:rsidRDefault="00BE4747" w:rsidP="0004263B">
            <w:pPr>
              <w:tabs>
                <w:tab w:val="left" w:pos="1395"/>
              </w:tabs>
              <w:rPr>
                <w:rFonts w:ascii="Verdana" w:hAnsi="Verdana"/>
              </w:rPr>
            </w:pPr>
          </w:p>
          <w:p w14:paraId="208C9AF6" w14:textId="6446C494"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4F927F9C" w14:textId="4CDC8DA6" w:rsidR="00BE4747" w:rsidRDefault="00730EE1" w:rsidP="0004263B">
            <w:pPr>
              <w:tabs>
                <w:tab w:val="left" w:pos="1395"/>
              </w:tabs>
              <w:jc w:val="both"/>
              <w:rPr>
                <w:rFonts w:ascii="Verdana" w:hAnsi="Verdana"/>
                <w:b/>
                <w:bCs/>
              </w:rPr>
            </w:pPr>
            <w:r>
              <w:rPr>
                <w:rFonts w:ascii="Verdana" w:eastAsia="Verdana" w:hAnsi="Verdana" w:cs="Verdana"/>
                <w:b/>
                <w:lang w:bidi="cy-GB"/>
              </w:rPr>
              <w:t>Adroddiad y Prif Weithredwr</w:t>
            </w:r>
          </w:p>
          <w:p w14:paraId="1ADDB853" w14:textId="06B6166C" w:rsidR="00BE4747" w:rsidRDefault="00BE4747" w:rsidP="0004263B">
            <w:pPr>
              <w:tabs>
                <w:tab w:val="left" w:pos="1395"/>
              </w:tabs>
              <w:jc w:val="both"/>
              <w:rPr>
                <w:rFonts w:ascii="Verdana" w:hAnsi="Verdana"/>
                <w:b/>
                <w:bCs/>
              </w:rPr>
            </w:pPr>
          </w:p>
          <w:p w14:paraId="26449275" w14:textId="073298A6" w:rsidR="00A263B2" w:rsidRDefault="00730EE1" w:rsidP="00A72CB3">
            <w:pPr>
              <w:tabs>
                <w:tab w:val="left" w:pos="1395"/>
              </w:tabs>
              <w:jc w:val="both"/>
              <w:rPr>
                <w:rFonts w:ascii="Verdana" w:hAnsi="Verdana"/>
                <w:bCs/>
              </w:rPr>
            </w:pPr>
            <w:r>
              <w:rPr>
                <w:rFonts w:ascii="Verdana" w:eastAsia="Verdana" w:hAnsi="Verdana" w:cs="Verdana"/>
                <w:lang w:bidi="cy-GB"/>
              </w:rPr>
              <w:t xml:space="preserve">Cyflwynodd P Mears yr adroddiad ac amlygodd y materion allweddol i sylw'r Bwrdd. </w:t>
            </w:r>
          </w:p>
          <w:p w14:paraId="3B16D6CC" w14:textId="09003C0A" w:rsidR="00A72CB3" w:rsidRDefault="00A72CB3" w:rsidP="00A72CB3">
            <w:pPr>
              <w:tabs>
                <w:tab w:val="left" w:pos="1395"/>
              </w:tabs>
              <w:jc w:val="both"/>
              <w:rPr>
                <w:rFonts w:ascii="Verdana" w:hAnsi="Verdana"/>
                <w:bCs/>
              </w:rPr>
            </w:pPr>
          </w:p>
          <w:p w14:paraId="690C06E6" w14:textId="3F1A948A" w:rsidR="00A72CB3" w:rsidRDefault="00A72CB3" w:rsidP="00A72CB3">
            <w:pPr>
              <w:tabs>
                <w:tab w:val="left" w:pos="1395"/>
              </w:tabs>
              <w:jc w:val="both"/>
              <w:rPr>
                <w:rFonts w:ascii="Verdana" w:hAnsi="Verdana"/>
                <w:bCs/>
              </w:rPr>
            </w:pPr>
            <w:r>
              <w:rPr>
                <w:rFonts w:ascii="Verdana" w:eastAsia="Verdana" w:hAnsi="Verdana" w:cs="Verdana"/>
                <w:lang w:bidi="cy-GB"/>
              </w:rPr>
              <w:t>Dywedodd J Sadgrove, mewn perthynas ag Iechyd Meddwl, fod y Pwyllgor Ansawdd a Diogelwch wedi bod yn craffu'n fanwl ar y sefyllfa o ran dau adroddiad Arolygu Arolygiaeth Gofal Iechyd Cymru a gafwyd mewn perthynas â’r Gwasanaethau Iechyd Meddwl ac ychwanegodd ei bod yn croesawu'r drafodaeth arfaethedig a fyddai’n cael ei chynnal mewn Sesiwn Datblygu Bwrdd ar y mater hwn yn y dyfodol.</w:t>
            </w:r>
          </w:p>
          <w:p w14:paraId="791A0E0C" w14:textId="7B09C3B5" w:rsidR="00E32EF2" w:rsidRDefault="00E32EF2" w:rsidP="00A72CB3">
            <w:pPr>
              <w:tabs>
                <w:tab w:val="left" w:pos="1395"/>
              </w:tabs>
              <w:jc w:val="both"/>
              <w:rPr>
                <w:rFonts w:ascii="Verdana" w:hAnsi="Verdana"/>
                <w:bCs/>
              </w:rPr>
            </w:pPr>
          </w:p>
          <w:p w14:paraId="40A5FF33" w14:textId="7E9C3F65" w:rsidR="00E32EF2" w:rsidRDefault="00E32EF2" w:rsidP="00A72CB3">
            <w:pPr>
              <w:tabs>
                <w:tab w:val="left" w:pos="1395"/>
              </w:tabs>
              <w:jc w:val="both"/>
              <w:rPr>
                <w:rFonts w:ascii="Verdana" w:hAnsi="Verdana"/>
                <w:bCs/>
              </w:rPr>
            </w:pPr>
            <w:r>
              <w:rPr>
                <w:rFonts w:ascii="Verdana" w:eastAsia="Verdana" w:hAnsi="Verdana" w:cs="Verdana"/>
                <w:lang w:bidi="cy-GB"/>
              </w:rPr>
              <w:t xml:space="preserve">Croesawodd J Sadgrove y datblygiadau arfaethedig i gyfleusterau ar safle Ysbyty Brenhinol Morgannwg a gofynnodd am egluro beth oedd y cynlluniau ar gyfer adolygu'r ystâd ehangach a datblygu strategaeth ystadau. Dywedodd P Mears fod hyn yn dibynnu ar y buddsoddiadau sydd ar gael ac y byddai angen ystyried y modelau gwasanaeth gofynnol.  Nododd yr Aelodau y byddai angen datblygu'r Strategaeth Gwasanaethau Clinigol ar gyfer y safleoedd acíwt ymhellach i gasglu gwybodaeth ar gyfer Strategaeth Ystadau.  Nododd yr Aelodau y byddai cynllunio cyfalaf a chyllid yn cyd-fynd yn agos â'r Strategaeth Ystadau.  </w:t>
            </w:r>
          </w:p>
          <w:p w14:paraId="360FF633" w14:textId="18A375C0" w:rsidR="003F5FC9" w:rsidRDefault="003F5FC9" w:rsidP="00730EE1">
            <w:pPr>
              <w:tabs>
                <w:tab w:val="left" w:pos="1395"/>
              </w:tabs>
              <w:jc w:val="both"/>
              <w:rPr>
                <w:rFonts w:ascii="Verdana" w:hAnsi="Verdana"/>
                <w:bCs/>
              </w:rPr>
            </w:pPr>
          </w:p>
          <w:p w14:paraId="6BD8FB86" w14:textId="41ECEA72" w:rsidR="00121A71" w:rsidRDefault="00545BF6" w:rsidP="00730EE1">
            <w:pPr>
              <w:tabs>
                <w:tab w:val="left" w:pos="1395"/>
              </w:tabs>
              <w:jc w:val="both"/>
              <w:rPr>
                <w:rFonts w:ascii="Verdana" w:hAnsi="Verdana"/>
                <w:bCs/>
              </w:rPr>
            </w:pPr>
            <w:r>
              <w:rPr>
                <w:rFonts w:ascii="Verdana" w:eastAsia="Verdana" w:hAnsi="Verdana" w:cs="Verdana"/>
                <w:lang w:bidi="cy-GB"/>
              </w:rPr>
              <w:t xml:space="preserve">Diolchodd y Cadeirydd i P Mears am gyflwyno'r adroddiad. </w:t>
            </w:r>
          </w:p>
          <w:p w14:paraId="372DBB7D" w14:textId="74834AC9" w:rsidR="001A7852" w:rsidRPr="00D17ABD" w:rsidRDefault="001A7852" w:rsidP="00E32EF2">
            <w:pPr>
              <w:tabs>
                <w:tab w:val="left" w:pos="1395"/>
              </w:tabs>
              <w:jc w:val="both"/>
              <w:rPr>
                <w:rFonts w:ascii="Verdana" w:hAnsi="Verdana"/>
                <w:b/>
                <w:bCs/>
              </w:rPr>
            </w:pPr>
          </w:p>
        </w:tc>
      </w:tr>
      <w:tr w:rsidR="00330AD6" w:rsidRPr="00D17ABD" w14:paraId="45EE5D9D"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0C5A8A4" w14:textId="0BAD05A3" w:rsidR="006E086F" w:rsidRDefault="00330AD6" w:rsidP="00C50548">
            <w:pPr>
              <w:tabs>
                <w:tab w:val="left" w:pos="1395"/>
              </w:tabs>
              <w:rPr>
                <w:rFonts w:ascii="Verdana" w:hAnsi="Verdana"/>
                <w:b/>
              </w:rPr>
            </w:pPr>
            <w:r>
              <w:rPr>
                <w:rFonts w:ascii="Verdana" w:eastAsia="Verdana" w:hAnsi="Verdana" w:cs="Verdana"/>
                <w:lang w:bidi="cy-GB"/>
              </w:rPr>
              <w:t>Penderfyniad:</w:t>
            </w:r>
          </w:p>
        </w:tc>
        <w:tc>
          <w:tcPr>
            <w:tcW w:w="8875" w:type="dxa"/>
            <w:gridSpan w:val="3"/>
            <w:tcBorders>
              <w:top w:val="nil"/>
              <w:left w:val="nil"/>
              <w:bottom w:val="nil"/>
              <w:right w:val="nil"/>
            </w:tcBorders>
          </w:tcPr>
          <w:p w14:paraId="6F677556" w14:textId="77777777" w:rsidR="00E32EF2" w:rsidRDefault="00E32EF2" w:rsidP="00E32EF2">
            <w:pPr>
              <w:pStyle w:val="HeadingReportTemplate"/>
              <w:numPr>
                <w:ilvl w:val="0"/>
                <w:numId w:val="0"/>
              </w:numPr>
              <w:spacing w:line="240" w:lineRule="auto"/>
              <w:ind w:left="360" w:hanging="360"/>
              <w:jc w:val="both"/>
              <w:rPr>
                <w:rFonts w:cs="Arial"/>
                <w:b w:val="0"/>
                <w:color w:val="000000" w:themeColor="text1"/>
                <w:sz w:val="22"/>
                <w:szCs w:val="22"/>
              </w:rPr>
            </w:pPr>
            <w:r w:rsidRPr="00E32EF2">
              <w:rPr>
                <w:rFonts w:cs="Arial"/>
                <w:color w:val="000000" w:themeColor="text1"/>
                <w:sz w:val="22"/>
                <w:szCs w:val="22"/>
                <w:lang w:bidi="cy-GB"/>
              </w:rPr>
              <w:t xml:space="preserve">NODODD </w:t>
            </w:r>
            <w:r w:rsidR="00730EE1" w:rsidRPr="00E32EF2">
              <w:rPr>
                <w:b w:val="0"/>
                <w:color w:val="000000" w:themeColor="text1"/>
                <w:sz w:val="22"/>
                <w:szCs w:val="22"/>
                <w:lang w:bidi="cy-GB"/>
              </w:rPr>
              <w:t xml:space="preserve">y Bwrdd </w:t>
            </w:r>
            <w:r w:rsidRPr="00E32EF2">
              <w:rPr>
                <w:rFonts w:cs="Arial"/>
                <w:color w:val="000000" w:themeColor="text1"/>
                <w:sz w:val="22"/>
                <w:szCs w:val="22"/>
                <w:lang w:bidi="cy-GB"/>
              </w:rPr>
              <w:t xml:space="preserve"> </w:t>
            </w:r>
            <w:r>
              <w:rPr>
                <w:rFonts w:cs="Arial"/>
                <w:b w:val="0"/>
                <w:color w:val="000000" w:themeColor="text1"/>
                <w:sz w:val="22"/>
                <w:szCs w:val="22"/>
                <w:lang w:bidi="cy-GB"/>
              </w:rPr>
              <w:t>yr adroddiad a</w:t>
            </w:r>
            <w:r w:rsidRPr="00E32EF2">
              <w:rPr>
                <w:rFonts w:cs="Arial"/>
                <w:color w:val="000000" w:themeColor="text1"/>
                <w:sz w:val="22"/>
                <w:szCs w:val="22"/>
                <w:lang w:bidi="cy-GB"/>
              </w:rPr>
              <w:t xml:space="preserve"> CHEFNOGI</w:t>
            </w:r>
            <w:r w:rsidRPr="00E32EF2">
              <w:rPr>
                <w:rFonts w:cs="Arial"/>
                <w:b w:val="0"/>
                <w:color w:val="000000" w:themeColor="text1"/>
                <w:sz w:val="22"/>
                <w:szCs w:val="22"/>
                <w:lang w:bidi="cy-GB"/>
              </w:rPr>
              <w:t xml:space="preserve"> a </w:t>
            </w:r>
            <w:r w:rsidRPr="00E32EF2">
              <w:rPr>
                <w:rFonts w:cs="Arial"/>
                <w:color w:val="000000" w:themeColor="text1"/>
                <w:sz w:val="22"/>
                <w:szCs w:val="22"/>
                <w:lang w:bidi="cy-GB"/>
              </w:rPr>
              <w:t>CHYMERADWYO</w:t>
            </w:r>
            <w:r w:rsidRPr="00E32EF2">
              <w:rPr>
                <w:rFonts w:cs="Arial"/>
                <w:b w:val="0"/>
                <w:color w:val="000000" w:themeColor="text1"/>
                <w:sz w:val="22"/>
                <w:szCs w:val="22"/>
                <w:lang w:bidi="cy-GB"/>
              </w:rPr>
              <w:t xml:space="preserve"> llofnodi’r</w:t>
            </w:r>
          </w:p>
          <w:p w14:paraId="684B2B4A" w14:textId="77777777" w:rsidR="00E32EF2" w:rsidRDefault="00E32EF2" w:rsidP="00E32EF2">
            <w:pPr>
              <w:pStyle w:val="HeadingReportTemplate"/>
              <w:numPr>
                <w:ilvl w:val="0"/>
                <w:numId w:val="0"/>
              </w:numPr>
              <w:spacing w:line="240" w:lineRule="auto"/>
              <w:ind w:left="360" w:hanging="360"/>
              <w:jc w:val="both"/>
              <w:rPr>
                <w:rFonts w:cs="Arial"/>
                <w:b w:val="0"/>
                <w:color w:val="000000" w:themeColor="text1"/>
                <w:sz w:val="22"/>
                <w:szCs w:val="22"/>
              </w:rPr>
            </w:pPr>
            <w:r w:rsidRPr="00E32EF2">
              <w:rPr>
                <w:rFonts w:cs="Arial"/>
                <w:b w:val="0"/>
                <w:color w:val="000000" w:themeColor="text1"/>
                <w:sz w:val="22"/>
                <w:szCs w:val="22"/>
                <w:lang w:bidi="cy-GB"/>
              </w:rPr>
              <w:t xml:space="preserve">Memorandwm Cyd-ddealltwriaeth Rhwydwaith Cyflenwi Gwasanaethau Asgwrn Cefn gan y Prif </w:t>
            </w:r>
          </w:p>
          <w:p w14:paraId="19E37439" w14:textId="14B10532" w:rsidR="006E086F" w:rsidRPr="006E086F" w:rsidRDefault="00E32EF2" w:rsidP="000A7529">
            <w:pPr>
              <w:pStyle w:val="HeadingReportTemplate"/>
              <w:numPr>
                <w:ilvl w:val="0"/>
                <w:numId w:val="0"/>
              </w:numPr>
              <w:spacing w:line="240" w:lineRule="auto"/>
              <w:ind w:left="360" w:hanging="360"/>
              <w:jc w:val="both"/>
              <w:rPr>
                <w:bCs/>
              </w:rPr>
            </w:pPr>
            <w:r w:rsidRPr="00E32EF2">
              <w:rPr>
                <w:rFonts w:cs="Arial"/>
                <w:b w:val="0"/>
                <w:color w:val="000000" w:themeColor="text1"/>
                <w:sz w:val="22"/>
                <w:szCs w:val="22"/>
                <w:lang w:bidi="cy-GB"/>
              </w:rPr>
              <w:t>Weithredwr ar ran BIP CTM.</w:t>
            </w:r>
          </w:p>
        </w:tc>
      </w:tr>
      <w:tr w:rsidR="00330AD6" w:rsidRPr="00D17ABD" w14:paraId="58814E1D"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2A79CD3" w14:textId="462A0F48" w:rsidR="00330AD6" w:rsidRDefault="00330AD6" w:rsidP="0004263B">
            <w:pPr>
              <w:tabs>
                <w:tab w:val="left" w:pos="1395"/>
              </w:tabs>
              <w:rPr>
                <w:rFonts w:ascii="Verdana" w:hAnsi="Verdana"/>
                <w:b/>
              </w:rPr>
            </w:pPr>
          </w:p>
        </w:tc>
        <w:tc>
          <w:tcPr>
            <w:tcW w:w="8875" w:type="dxa"/>
            <w:gridSpan w:val="3"/>
            <w:tcBorders>
              <w:top w:val="nil"/>
              <w:left w:val="nil"/>
              <w:bottom w:val="nil"/>
              <w:right w:val="nil"/>
            </w:tcBorders>
          </w:tcPr>
          <w:p w14:paraId="43380E17" w14:textId="234AE8B8" w:rsidR="001A7852" w:rsidRDefault="001A7852" w:rsidP="00730EE1">
            <w:pPr>
              <w:tabs>
                <w:tab w:val="left" w:pos="1395"/>
              </w:tabs>
              <w:jc w:val="both"/>
              <w:rPr>
                <w:rFonts w:ascii="Verdana" w:hAnsi="Verdana"/>
                <w:b/>
                <w:bCs/>
              </w:rPr>
            </w:pPr>
          </w:p>
        </w:tc>
      </w:tr>
      <w:tr w:rsidR="002B44C3" w:rsidRPr="00D17ABD" w14:paraId="2002D7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DC711B0" w14:textId="01BBCB12" w:rsidR="002B44C3" w:rsidRDefault="00C50548" w:rsidP="002B44C3">
            <w:pPr>
              <w:tabs>
                <w:tab w:val="left" w:pos="1395"/>
              </w:tabs>
              <w:rPr>
                <w:rFonts w:ascii="Verdana" w:hAnsi="Verdana"/>
                <w:b/>
              </w:rPr>
            </w:pPr>
            <w:r>
              <w:rPr>
                <w:rFonts w:ascii="Verdana" w:eastAsia="Verdana" w:hAnsi="Verdana" w:cs="Verdana"/>
                <w:b/>
                <w:lang w:bidi="cy-GB"/>
              </w:rPr>
              <w:t>6.2</w:t>
            </w:r>
          </w:p>
          <w:p w14:paraId="1FB1343A" w14:textId="77777777" w:rsidR="002B44C3" w:rsidRDefault="002B44C3" w:rsidP="00A55D30">
            <w:pPr>
              <w:tabs>
                <w:tab w:val="left" w:pos="1395"/>
              </w:tabs>
              <w:rPr>
                <w:rFonts w:ascii="Verdana" w:hAnsi="Verdana"/>
              </w:rPr>
            </w:pPr>
          </w:p>
        </w:tc>
        <w:tc>
          <w:tcPr>
            <w:tcW w:w="8875" w:type="dxa"/>
            <w:gridSpan w:val="3"/>
            <w:tcBorders>
              <w:top w:val="nil"/>
              <w:left w:val="nil"/>
              <w:bottom w:val="nil"/>
              <w:right w:val="nil"/>
            </w:tcBorders>
          </w:tcPr>
          <w:p w14:paraId="1B0A447C" w14:textId="77777777" w:rsidR="002B44C3" w:rsidRDefault="002B44C3" w:rsidP="002B44C3">
            <w:pPr>
              <w:tabs>
                <w:tab w:val="left" w:pos="1395"/>
              </w:tabs>
              <w:jc w:val="both"/>
              <w:rPr>
                <w:rFonts w:ascii="Verdana" w:hAnsi="Verdana"/>
                <w:b/>
              </w:rPr>
            </w:pPr>
            <w:r>
              <w:rPr>
                <w:rFonts w:ascii="Verdana" w:eastAsia="Verdana" w:hAnsi="Verdana" w:cs="Verdana"/>
                <w:b/>
                <w:lang w:bidi="cy-GB"/>
              </w:rPr>
              <w:t xml:space="preserve">Fframwaith Sicrwydd y Bwrdd </w:t>
            </w:r>
          </w:p>
          <w:p w14:paraId="07B72259" w14:textId="77777777" w:rsidR="002B44C3" w:rsidRPr="0031290C" w:rsidRDefault="002B44C3" w:rsidP="002B44C3">
            <w:pPr>
              <w:tabs>
                <w:tab w:val="left" w:pos="1395"/>
              </w:tabs>
              <w:jc w:val="both"/>
              <w:rPr>
                <w:rFonts w:ascii="Verdana" w:hAnsi="Verdana"/>
                <w:b/>
              </w:rPr>
            </w:pPr>
          </w:p>
          <w:p w14:paraId="48CC1E16" w14:textId="6605AF8A" w:rsidR="00DC1546" w:rsidRDefault="00730EE1" w:rsidP="00730EE1">
            <w:pPr>
              <w:tabs>
                <w:tab w:val="left" w:pos="1395"/>
              </w:tabs>
              <w:jc w:val="both"/>
              <w:rPr>
                <w:rFonts w:ascii="Verdana" w:hAnsi="Verdana"/>
              </w:rPr>
            </w:pPr>
            <w:r>
              <w:rPr>
                <w:rFonts w:ascii="Verdana" w:eastAsia="Verdana" w:hAnsi="Verdana" w:cs="Verdana"/>
                <w:lang w:bidi="cy-GB"/>
              </w:rPr>
              <w:t xml:space="preserve">Cyflwynodd C Hamblyn Fframwaith Sicrwydd y Bwrdd (FfSB) gan dynnu sylw'r Bwrdd at y newidiadau sylweddol i'r Prif Risgiau yn ystod y cyfnod hwn.  Nododd yr aelodau yr adolygiad y mae'r Archwilwyr Mewnol yn ei gynnal ar yr FfSB, a byddai'r canlyniad yn cael ei gyflwyno i gyfarfod mis Ebrill y Pwyllgor Archwilio a Risg. </w:t>
            </w:r>
          </w:p>
          <w:p w14:paraId="19235AE3" w14:textId="2ABFFDD9" w:rsidR="007E42D8" w:rsidRDefault="007E42D8" w:rsidP="00730EE1">
            <w:pPr>
              <w:tabs>
                <w:tab w:val="left" w:pos="1395"/>
              </w:tabs>
              <w:jc w:val="both"/>
              <w:rPr>
                <w:rFonts w:ascii="Verdana" w:hAnsi="Verdana"/>
              </w:rPr>
            </w:pPr>
          </w:p>
          <w:p w14:paraId="69DF786E" w14:textId="71C00EB5" w:rsidR="007E42D8" w:rsidRDefault="00E32EF2" w:rsidP="00730EE1">
            <w:pPr>
              <w:tabs>
                <w:tab w:val="left" w:pos="1395"/>
              </w:tabs>
              <w:jc w:val="both"/>
              <w:rPr>
                <w:rFonts w:ascii="Verdana" w:hAnsi="Verdana"/>
              </w:rPr>
            </w:pPr>
            <w:r>
              <w:rPr>
                <w:rFonts w:ascii="Verdana" w:eastAsia="Verdana" w:hAnsi="Verdana" w:cs="Verdana"/>
                <w:lang w:bidi="cy-GB"/>
              </w:rPr>
              <w:t xml:space="preserve">Pan holodd P Roseblade ym mha fforwm yr oedd Risg 9 – Cynnal Ein Dyfodol yn cael ei drafod o ystyried pwysigrwydd yr agenda amgylcheddol wrth symud </w:t>
            </w:r>
            <w:r>
              <w:rPr>
                <w:rFonts w:ascii="Verdana" w:eastAsia="Verdana" w:hAnsi="Verdana" w:cs="Verdana"/>
                <w:lang w:bidi="cy-GB"/>
              </w:rPr>
              <w:lastRenderedPageBreak/>
              <w:t xml:space="preserve">ymlaen, dywedodd C Hamblyn fod ystyriaeth yn cael ei rhoi i drafod y risg hon ym Mhwyllgor Iechyd y Boblogaeth a Phartneriaethau. </w:t>
            </w:r>
          </w:p>
          <w:p w14:paraId="7094518F" w14:textId="31C4D959" w:rsidR="007E42D8" w:rsidRDefault="007E42D8" w:rsidP="00730EE1">
            <w:pPr>
              <w:tabs>
                <w:tab w:val="left" w:pos="1395"/>
              </w:tabs>
              <w:jc w:val="both"/>
              <w:rPr>
                <w:rFonts w:ascii="Verdana" w:hAnsi="Verdana"/>
              </w:rPr>
            </w:pPr>
          </w:p>
          <w:p w14:paraId="67D2F283" w14:textId="770A6C24" w:rsidR="002813A6" w:rsidRDefault="002813A6" w:rsidP="00730EE1">
            <w:pPr>
              <w:tabs>
                <w:tab w:val="left" w:pos="1395"/>
              </w:tabs>
              <w:jc w:val="both"/>
              <w:rPr>
                <w:rFonts w:ascii="Verdana" w:hAnsi="Verdana"/>
              </w:rPr>
            </w:pPr>
            <w:r>
              <w:rPr>
                <w:rFonts w:ascii="Verdana" w:eastAsia="Verdana" w:hAnsi="Verdana" w:cs="Verdana"/>
                <w:lang w:bidi="cy-GB"/>
              </w:rPr>
              <w:t xml:space="preserve">Mewn ymateb i sylw a wnaed gan I Wells am y datganiad a wnaed yn yr adroddiad na fu unrhyw newid mewn perthynas â’r trywydd, dywedodd C Hamblyn fod hyn yn cyfeirio at ddim newid o ran sgorio ac y byddai angen ei ddiffinio’n gliriach yn yr adroddiad. </w:t>
            </w:r>
          </w:p>
          <w:p w14:paraId="65E3A733" w14:textId="77777777" w:rsidR="000A7529" w:rsidRDefault="000A7529" w:rsidP="00730EE1">
            <w:pPr>
              <w:tabs>
                <w:tab w:val="left" w:pos="1395"/>
              </w:tabs>
              <w:jc w:val="both"/>
              <w:rPr>
                <w:rFonts w:ascii="Verdana" w:hAnsi="Verdana"/>
              </w:rPr>
            </w:pPr>
          </w:p>
          <w:p w14:paraId="74D45176" w14:textId="30FC8051" w:rsidR="0015173E" w:rsidRDefault="00F82BA8" w:rsidP="00730EE1">
            <w:pPr>
              <w:tabs>
                <w:tab w:val="left" w:pos="1395"/>
              </w:tabs>
              <w:jc w:val="both"/>
              <w:rPr>
                <w:rFonts w:ascii="Verdana" w:hAnsi="Verdana"/>
              </w:rPr>
            </w:pPr>
            <w:r>
              <w:rPr>
                <w:rFonts w:ascii="Verdana" w:eastAsia="Verdana" w:hAnsi="Verdana" w:cs="Verdana"/>
                <w:lang w:bidi="cy-GB"/>
              </w:rPr>
              <w:t xml:space="preserve">Diolchodd y Cadeirydd i C Hamblyn am gyflwyno'r adroddiad.  </w:t>
            </w:r>
          </w:p>
          <w:p w14:paraId="6C2D46D2" w14:textId="43087E50" w:rsidR="00730EE1" w:rsidRPr="009E5090" w:rsidRDefault="00730EE1" w:rsidP="00730EE1">
            <w:pPr>
              <w:tabs>
                <w:tab w:val="left" w:pos="1395"/>
              </w:tabs>
              <w:jc w:val="both"/>
              <w:rPr>
                <w:rFonts w:ascii="Verdana" w:hAnsi="Verdana"/>
              </w:rPr>
            </w:pPr>
          </w:p>
        </w:tc>
      </w:tr>
      <w:tr w:rsidR="00346505"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8E8CF2" w14:textId="79554751" w:rsidR="00346505" w:rsidRDefault="00346505" w:rsidP="002B44C3">
            <w:pPr>
              <w:tabs>
                <w:tab w:val="left" w:pos="1395"/>
              </w:tabs>
              <w:rPr>
                <w:rFonts w:ascii="Verdana" w:hAnsi="Verdana"/>
              </w:rPr>
            </w:pPr>
            <w:r>
              <w:rPr>
                <w:rFonts w:ascii="Verdana" w:eastAsia="Verdana" w:hAnsi="Verdana" w:cs="Verdana"/>
                <w:lang w:bidi="cy-GB"/>
              </w:rPr>
              <w:lastRenderedPageBreak/>
              <w:t>Penderfyniad:</w:t>
            </w:r>
          </w:p>
          <w:p w14:paraId="579DF61F" w14:textId="4DFD8787" w:rsidR="00EB0A6A" w:rsidRDefault="00EB0A6A" w:rsidP="002B44C3">
            <w:pPr>
              <w:tabs>
                <w:tab w:val="left" w:pos="1395"/>
              </w:tabs>
              <w:rPr>
                <w:rFonts w:ascii="Verdana" w:hAnsi="Verdana"/>
              </w:rPr>
            </w:pPr>
          </w:p>
          <w:p w14:paraId="296CB7AA" w14:textId="36204722" w:rsidR="00730EE1" w:rsidRPr="00730EE1" w:rsidRDefault="00C50548" w:rsidP="002B44C3">
            <w:pPr>
              <w:tabs>
                <w:tab w:val="left" w:pos="1395"/>
              </w:tabs>
              <w:rPr>
                <w:rFonts w:ascii="Verdana" w:hAnsi="Verdana"/>
                <w:b/>
              </w:rPr>
            </w:pPr>
            <w:r>
              <w:rPr>
                <w:rFonts w:ascii="Verdana" w:eastAsia="Verdana" w:hAnsi="Verdana" w:cs="Verdana"/>
                <w:b/>
                <w:lang w:bidi="cy-GB"/>
              </w:rPr>
              <w:t>6.3</w:t>
            </w:r>
          </w:p>
        </w:tc>
        <w:tc>
          <w:tcPr>
            <w:tcW w:w="8875" w:type="dxa"/>
            <w:gridSpan w:val="3"/>
            <w:tcBorders>
              <w:top w:val="nil"/>
              <w:left w:val="nil"/>
              <w:bottom w:val="nil"/>
              <w:right w:val="nil"/>
            </w:tcBorders>
          </w:tcPr>
          <w:p w14:paraId="2A9ED9EF" w14:textId="77777777" w:rsidR="00346505" w:rsidRDefault="00346505" w:rsidP="002B44C3">
            <w:pPr>
              <w:tabs>
                <w:tab w:val="left" w:pos="1395"/>
              </w:tabs>
              <w:jc w:val="both"/>
              <w:rPr>
                <w:rFonts w:ascii="Verdana" w:hAnsi="Verdana"/>
                <w:b/>
              </w:rPr>
            </w:pPr>
            <w:r>
              <w:rPr>
                <w:rFonts w:ascii="Verdana" w:eastAsia="Verdana" w:hAnsi="Verdana" w:cs="Verdana"/>
                <w:b/>
                <w:lang w:bidi="cy-GB"/>
              </w:rPr>
              <w:t xml:space="preserve">CYMERADWYWYD </w:t>
            </w:r>
            <w:r>
              <w:rPr>
                <w:rFonts w:ascii="Verdana" w:eastAsia="Verdana" w:hAnsi="Verdana" w:cs="Verdana"/>
                <w:lang w:bidi="cy-GB"/>
              </w:rPr>
              <w:t>Fframwaith Sicrwydd y Bwrdd.</w:t>
            </w:r>
          </w:p>
          <w:p w14:paraId="55E401BC" w14:textId="77777777" w:rsidR="00EB0A6A" w:rsidRDefault="00EB0A6A" w:rsidP="002B44C3">
            <w:pPr>
              <w:tabs>
                <w:tab w:val="left" w:pos="1395"/>
              </w:tabs>
              <w:jc w:val="both"/>
              <w:rPr>
                <w:rFonts w:ascii="Verdana" w:hAnsi="Verdana"/>
                <w:b/>
              </w:rPr>
            </w:pPr>
          </w:p>
          <w:p w14:paraId="00AFD35B" w14:textId="7B1453E9" w:rsidR="00730EE1" w:rsidRDefault="009816C9" w:rsidP="002B44C3">
            <w:pPr>
              <w:tabs>
                <w:tab w:val="left" w:pos="1395"/>
              </w:tabs>
              <w:jc w:val="both"/>
              <w:rPr>
                <w:rFonts w:ascii="Verdana" w:hAnsi="Verdana"/>
                <w:b/>
              </w:rPr>
            </w:pPr>
            <w:r>
              <w:rPr>
                <w:rFonts w:ascii="Verdana" w:eastAsia="Verdana" w:hAnsi="Verdana" w:cs="Verdana"/>
                <w:b/>
                <w:lang w:bidi="cy-GB"/>
              </w:rPr>
              <w:t xml:space="preserve">Dangosfwrdd Perfformiad Integredig – Rhan 1 </w:t>
            </w:r>
          </w:p>
          <w:p w14:paraId="6A626474" w14:textId="77777777" w:rsidR="00730EE1" w:rsidRDefault="00730EE1" w:rsidP="002B44C3">
            <w:pPr>
              <w:tabs>
                <w:tab w:val="left" w:pos="1395"/>
              </w:tabs>
              <w:jc w:val="both"/>
              <w:rPr>
                <w:rFonts w:ascii="Verdana" w:hAnsi="Verdana"/>
                <w:b/>
              </w:rPr>
            </w:pPr>
          </w:p>
          <w:p w14:paraId="34E89B8C" w14:textId="6AD2FE5F" w:rsidR="00FB43DD" w:rsidRDefault="009816C9" w:rsidP="009816C9">
            <w:pPr>
              <w:tabs>
                <w:tab w:val="left" w:pos="1395"/>
              </w:tabs>
              <w:jc w:val="both"/>
              <w:rPr>
                <w:rFonts w:ascii="Verdana" w:hAnsi="Verdana"/>
              </w:rPr>
            </w:pPr>
            <w:r>
              <w:rPr>
                <w:rFonts w:ascii="Verdana" w:eastAsia="Verdana" w:hAnsi="Verdana" w:cs="Verdana"/>
                <w:lang w:bidi="cy-GB"/>
              </w:rPr>
              <w:t>Cyflwynodd L Prosser yr adroddiad.  Nododd yr aelodau nad oedd fformat yr adroddiad wedi newid ar gyfer y mis hwn yn wyneb y trafodaethau a drefnwyd ar gyfer Sesiwn Datblygu'r Bwrdd ym mis Ebrill.</w:t>
            </w:r>
          </w:p>
          <w:p w14:paraId="3670C79A" w14:textId="6761E02E" w:rsidR="00FB43DD" w:rsidRDefault="00FB43DD" w:rsidP="009816C9">
            <w:pPr>
              <w:tabs>
                <w:tab w:val="left" w:pos="1395"/>
              </w:tabs>
              <w:jc w:val="both"/>
              <w:rPr>
                <w:rFonts w:ascii="Verdana" w:hAnsi="Verdana"/>
              </w:rPr>
            </w:pPr>
          </w:p>
          <w:p w14:paraId="30E234E1" w14:textId="14AE0C8E" w:rsidR="00FB43DD" w:rsidRDefault="00FB43DD" w:rsidP="009816C9">
            <w:pPr>
              <w:tabs>
                <w:tab w:val="left" w:pos="1395"/>
              </w:tabs>
              <w:jc w:val="both"/>
              <w:rPr>
                <w:rFonts w:ascii="Verdana" w:hAnsi="Verdana"/>
              </w:rPr>
            </w:pPr>
            <w:r>
              <w:rPr>
                <w:rFonts w:ascii="Verdana" w:eastAsia="Verdana" w:hAnsi="Verdana" w:cs="Verdana"/>
                <w:lang w:bidi="cy-GB"/>
              </w:rPr>
              <w:t xml:space="preserve">Cyflwynodd G Hughes ddiweddariad mewn perthynas ag adran </w:t>
            </w:r>
            <w:r>
              <w:rPr>
                <w:rFonts w:ascii="Verdana" w:eastAsia="Verdana" w:hAnsi="Verdana" w:cs="Verdana"/>
                <w:b/>
                <w:lang w:bidi="cy-GB"/>
              </w:rPr>
              <w:t>Perfformiad Gweithredu’</w:t>
            </w:r>
            <w:r>
              <w:rPr>
                <w:rFonts w:ascii="Verdana" w:eastAsia="Verdana" w:hAnsi="Verdana" w:cs="Verdana"/>
                <w:lang w:bidi="cy-GB"/>
              </w:rPr>
              <w:t xml:space="preserve">r adroddiad a nodwyd y pwyntiau allweddol a ganlyn: </w:t>
            </w:r>
          </w:p>
          <w:p w14:paraId="74246598" w14:textId="069867E9" w:rsidR="007E42D8" w:rsidRDefault="006D26EC"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 xml:space="preserve">Bu gostyngiad parhaus yn y garfan oedd yn aros hiraf gyda ffocws yn cael ei roi ar gleifion yn aros dros 52 wythnos am driniaeth; </w:t>
            </w:r>
          </w:p>
          <w:p w14:paraId="1FD70DC5" w14:textId="33DF47C3" w:rsidR="006D26EC" w:rsidRDefault="006D26EC"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Sicrhawyd tîm Theatrau ar gontract ar gyfer mis Mawrth a mis Ebrill a oedd yn gweithio'n dda er gwaethaf heriau o ran rheoli cleifion ar draws dwy System Gweinyddu Cleifion. Cafwyd hefyd gontract allanol ychwanegol o fewn Offthalmoleg a Dermatoleg;</w:t>
            </w:r>
          </w:p>
          <w:p w14:paraId="7FE09EAE" w14:textId="77777777" w:rsidR="006D26EC" w:rsidRDefault="006D26EC"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Parhaodd y defnydd da o Theatrau yn Ysbyty'r Tywysog Siarl, gyda saith theatr yn cael eu rhedeg yn gyson;</w:t>
            </w:r>
          </w:p>
          <w:p w14:paraId="28D42BB8" w14:textId="11582BDE" w:rsidR="007E42D8" w:rsidRDefault="006D26EC"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 xml:space="preserve">Roedd gwaith yn cael ei wneud gyda chydweithwyr yn Llywodraeth Cymru mewn perthynas â defnyddio endosgopi.  Nododd yr aelodau fod y Bwrdd Iechyd chwe ystafell yn brin er mwyn bodloni'r galw a'r capasiti; </w:t>
            </w:r>
          </w:p>
          <w:p w14:paraId="7E97A6B5" w14:textId="2C4300A0" w:rsidR="006D26EC" w:rsidRDefault="006D26EC"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Mewn perthynas â Diagnosteg, byddai ffocws yn cael ei roi ar fynd i'r afael â’r croniad o gleifion oedd yn aros am Uwchsain Anobstetrig;</w:t>
            </w:r>
          </w:p>
          <w:p w14:paraId="217BD34B" w14:textId="0C283947" w:rsidR="006D26EC" w:rsidRDefault="006D26EC"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Mewn perthynas â Therapïau, roedd ffocws yn cael ei roi ar y rhaglen rheoli pwysau;</w:t>
            </w:r>
          </w:p>
          <w:p w14:paraId="7E2A0DFD" w14:textId="6CD271C8" w:rsidR="006D26EC" w:rsidRDefault="001943C6"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Roedd parhau i gael hyd i staff i feysydd staff mewn perthynas â chapasiti ychwanegol yn parhau i fod yn risg;</w:t>
            </w:r>
          </w:p>
          <w:p w14:paraId="62916532" w14:textId="1982BDAE" w:rsidR="001943C6" w:rsidRDefault="001943C6"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Mewn perthynas â pherfformiad Canser, roedd cydymffurfiaeth ar gyfer mis Chwefror yn 46% gyda'r sefyllfa a ragwelwyd ar gyfer mis Mawrth yn parhau.  Nododd yr aelodau fod yr ôl-groniad o gleifion bellach ar ei isaf ers mis Tachwedd 2021 a bod mwyafrif y cleifion yn cael diagnosis mewn modd amserol. Roedd y meysydd ffocws allweddol yn cynnwys Gastroberfeddol Isaf, Wroleg a Gynaecoleg;</w:t>
            </w:r>
          </w:p>
          <w:p w14:paraId="47B37C59" w14:textId="0653816B" w:rsidR="001943C6" w:rsidRDefault="001943C6"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 xml:space="preserve">Mewn perthynas â Gofal Heb ei Drefnu, roedd heriau allweddol yn parhau mewn perthynas â throsglwyddo gofal o ambiwlansys, gan gyflawni 60% o gydymffurfiaeth ar hyn o bryd a chanolbwyntio ar y ffaith nad yw achosion o ryddhad coch wedi gostwng.  Roedd trafodaethau'n parhau mewn perthynas â heriau o ran llif cleifion a'r cyfaddawdu a oedd yn cael ei wneud i letya cleifion mewn ysbytai.  </w:t>
            </w:r>
            <w:r>
              <w:rPr>
                <w:rFonts w:ascii="Verdana" w:eastAsia="Verdana" w:hAnsi="Verdana" w:cs="Verdana"/>
                <w:lang w:bidi="cy-GB"/>
              </w:rPr>
              <w:lastRenderedPageBreak/>
              <w:t>Nododd yr aelodau fod gan y Bwrdd Iechyd ddwywaith cynifer o oediadau o ran pecynnau gofal o’i gymharu â gweddill Cymru;</w:t>
            </w:r>
          </w:p>
          <w:p w14:paraId="42C39F50" w14:textId="54D749A9" w:rsidR="001943C6" w:rsidRDefault="001943C6" w:rsidP="007E42D8">
            <w:pPr>
              <w:pStyle w:val="ListParagraph"/>
              <w:numPr>
                <w:ilvl w:val="0"/>
                <w:numId w:val="43"/>
              </w:numPr>
              <w:tabs>
                <w:tab w:val="left" w:pos="1395"/>
              </w:tabs>
              <w:jc w:val="both"/>
              <w:rPr>
                <w:rFonts w:ascii="Verdana" w:hAnsi="Verdana"/>
              </w:rPr>
            </w:pPr>
            <w:r>
              <w:rPr>
                <w:rFonts w:ascii="Verdana" w:eastAsia="Verdana" w:hAnsi="Verdana" w:cs="Verdana"/>
                <w:lang w:bidi="cy-GB"/>
              </w:rPr>
              <w:t xml:space="preserve">Mewn perthynas ag Iechyd Meddwl, parhawyd i ganolbwyntio ar fynd i'r afael â'r ôl-groniad o gleifion y mae angen triniaeth arnynt. </w:t>
            </w:r>
          </w:p>
          <w:p w14:paraId="684BD181" w14:textId="55568326" w:rsidR="00831416" w:rsidRDefault="00831416" w:rsidP="00831416">
            <w:pPr>
              <w:tabs>
                <w:tab w:val="left" w:pos="1395"/>
              </w:tabs>
              <w:jc w:val="both"/>
              <w:rPr>
                <w:rFonts w:ascii="Verdana" w:hAnsi="Verdana"/>
              </w:rPr>
            </w:pPr>
          </w:p>
          <w:p w14:paraId="17DC92F9" w14:textId="25984E40" w:rsidR="00396C3B" w:rsidRDefault="001943C6" w:rsidP="00C50548">
            <w:pPr>
              <w:tabs>
                <w:tab w:val="left" w:pos="1395"/>
              </w:tabs>
              <w:jc w:val="both"/>
              <w:rPr>
                <w:rFonts w:ascii="Verdana" w:hAnsi="Verdana"/>
              </w:rPr>
            </w:pPr>
            <w:r>
              <w:rPr>
                <w:rFonts w:ascii="Verdana" w:eastAsia="Verdana" w:hAnsi="Verdana" w:cs="Verdana"/>
                <w:lang w:bidi="cy-GB"/>
              </w:rPr>
              <w:t xml:space="preserve">Rhoddodd G Dix ac S Davies ddiweddariad i'r Aelodau mewn perthynas ag adran </w:t>
            </w:r>
            <w:r>
              <w:rPr>
                <w:rFonts w:ascii="Verdana" w:eastAsia="Verdana" w:hAnsi="Verdana" w:cs="Verdana"/>
                <w:b/>
                <w:lang w:bidi="cy-GB"/>
              </w:rPr>
              <w:t>Perfformiad Ansawdd</w:t>
            </w:r>
            <w:r>
              <w:rPr>
                <w:rFonts w:ascii="Verdana" w:eastAsia="Verdana" w:hAnsi="Verdana" w:cs="Verdana"/>
                <w:lang w:bidi="cy-GB"/>
              </w:rPr>
              <w:t xml:space="preserve"> yr adroddiad.  Nodwyd y pwyntiau allweddol canlynol:</w:t>
            </w:r>
          </w:p>
          <w:p w14:paraId="67DEF09A" w14:textId="57611A55" w:rsidR="001943C6" w:rsidRDefault="00FF64CC" w:rsidP="001943C6">
            <w:pPr>
              <w:pStyle w:val="ListParagraph"/>
              <w:numPr>
                <w:ilvl w:val="0"/>
                <w:numId w:val="45"/>
              </w:numPr>
              <w:tabs>
                <w:tab w:val="left" w:pos="1395"/>
              </w:tabs>
              <w:jc w:val="both"/>
              <w:rPr>
                <w:rFonts w:ascii="Verdana" w:hAnsi="Verdana"/>
              </w:rPr>
            </w:pPr>
            <w:r>
              <w:rPr>
                <w:rFonts w:ascii="Verdana" w:eastAsia="Verdana" w:hAnsi="Verdana" w:cs="Verdana"/>
                <w:lang w:bidi="cy-GB"/>
              </w:rPr>
              <w:t>Bu gwelliant cadarnhaol o ran cydymffurfio yn erbyn y targed 30 diwrnod ar gyfer ymatebion i gwynion.  Nododd yr aelodau fod angen rhagor o waith mewn perthynas ag ansawdd yr ymatebion a ddarperir;</w:t>
            </w:r>
          </w:p>
          <w:p w14:paraId="433C14C8" w14:textId="6039C150" w:rsidR="00FF64CC" w:rsidRDefault="00FF64CC" w:rsidP="001943C6">
            <w:pPr>
              <w:pStyle w:val="ListParagraph"/>
              <w:numPr>
                <w:ilvl w:val="0"/>
                <w:numId w:val="45"/>
              </w:numPr>
              <w:tabs>
                <w:tab w:val="left" w:pos="1395"/>
              </w:tabs>
              <w:jc w:val="both"/>
              <w:rPr>
                <w:rFonts w:ascii="Verdana" w:hAnsi="Verdana"/>
              </w:rPr>
            </w:pPr>
            <w:r>
              <w:rPr>
                <w:rFonts w:ascii="Verdana" w:eastAsia="Verdana" w:hAnsi="Verdana" w:cs="Verdana"/>
                <w:lang w:bidi="cy-GB"/>
              </w:rPr>
              <w:t>Bu gostyngiad yn nifer yr achosion o niwed gwasgu gyda gwaith yn cael ei wneud i leihau nifer y digwyddiadau ymhellach.  Nododd yr Aelodau y byddai Adroddiad Sbotolau ar Wlserau Pwyso a Chwympiadau yn cael ei gyflwyno i gyfarfod y Pwyllgor Ansawdd a Diogelwch ym mis Mai;</w:t>
            </w:r>
          </w:p>
          <w:p w14:paraId="22B9F0FB" w14:textId="49AA750E" w:rsidR="00FF64CC" w:rsidRDefault="00FF64CC" w:rsidP="001943C6">
            <w:pPr>
              <w:pStyle w:val="ListParagraph"/>
              <w:numPr>
                <w:ilvl w:val="0"/>
                <w:numId w:val="45"/>
              </w:numPr>
              <w:tabs>
                <w:tab w:val="left" w:pos="1395"/>
              </w:tabs>
              <w:jc w:val="both"/>
              <w:rPr>
                <w:rFonts w:ascii="Verdana" w:hAnsi="Verdana"/>
              </w:rPr>
            </w:pPr>
            <w:r>
              <w:rPr>
                <w:rFonts w:ascii="Verdana" w:eastAsia="Verdana" w:hAnsi="Verdana" w:cs="Verdana"/>
                <w:lang w:bidi="cy-GB"/>
              </w:rPr>
              <w:t>Roedd pryderon ynghylch nifer yr heintiau E-Coli a Klebsiella a oedd yn cael eu gweld gyda hanner y cleifion a oedd yn cael eu derbyn o'r gymuned â haint.  Roedd gwaith yn cael ei wneud gyda Chartrefi Gofal i fynd i'r afael â hyn;</w:t>
            </w:r>
          </w:p>
          <w:p w14:paraId="2B5964CB" w14:textId="0073EF53" w:rsidR="00FF64CC" w:rsidRDefault="00FF64CC" w:rsidP="001943C6">
            <w:pPr>
              <w:pStyle w:val="ListParagraph"/>
              <w:numPr>
                <w:ilvl w:val="0"/>
                <w:numId w:val="45"/>
              </w:numPr>
              <w:tabs>
                <w:tab w:val="left" w:pos="1395"/>
              </w:tabs>
              <w:jc w:val="both"/>
              <w:rPr>
                <w:rFonts w:ascii="Verdana" w:hAnsi="Verdana"/>
              </w:rPr>
            </w:pPr>
            <w:r>
              <w:rPr>
                <w:rFonts w:ascii="Verdana" w:eastAsia="Verdana" w:hAnsi="Verdana" w:cs="Verdana"/>
                <w:lang w:bidi="cy-GB"/>
              </w:rPr>
              <w:t>Bu gostyngiad yn nifer y gwallau meddyginiaeth gyda gwallau gweinyddu o fewn amrywiad naturiol.  Nododd yr aelodau nad oedd yr un o'r gwallau wedi arwain at niwed difrifol;</w:t>
            </w:r>
          </w:p>
          <w:p w14:paraId="7AB0FA25" w14:textId="6B870F51" w:rsidR="00FF64CC" w:rsidRPr="001943C6" w:rsidRDefault="00FF64CC" w:rsidP="001943C6">
            <w:pPr>
              <w:pStyle w:val="ListParagraph"/>
              <w:numPr>
                <w:ilvl w:val="0"/>
                <w:numId w:val="45"/>
              </w:numPr>
              <w:tabs>
                <w:tab w:val="left" w:pos="1395"/>
              </w:tabs>
              <w:jc w:val="both"/>
              <w:rPr>
                <w:rFonts w:ascii="Verdana" w:hAnsi="Verdana"/>
              </w:rPr>
            </w:pPr>
            <w:r>
              <w:rPr>
                <w:rFonts w:ascii="Verdana" w:eastAsia="Verdana" w:hAnsi="Verdana" w:cs="Verdana"/>
                <w:lang w:bidi="cy-GB"/>
              </w:rPr>
              <w:t>Er bod cyfraddau Marwolaethau wedi gostwng ym mis Ionawr, roedd y cyfraddau'n dal i fod yn uwch na'r cyfartaledd cenedlaethol. Roedd gwaith yn cael ei wneud mewn perthynas â sut roedd data'n cael ei gofnodi a'i ddadansoddi fel bod gwell dealltwriaeth.</w:t>
            </w:r>
          </w:p>
          <w:p w14:paraId="1E22FD4F" w14:textId="77777777" w:rsidR="00C50548" w:rsidRDefault="00C50548" w:rsidP="00C50548">
            <w:pPr>
              <w:tabs>
                <w:tab w:val="left" w:pos="1395"/>
              </w:tabs>
              <w:jc w:val="both"/>
              <w:rPr>
                <w:rFonts w:ascii="Verdana" w:hAnsi="Verdana"/>
              </w:rPr>
            </w:pPr>
          </w:p>
          <w:p w14:paraId="506615D1" w14:textId="5ED6CF50" w:rsidR="0015482B" w:rsidRDefault="00B71629" w:rsidP="009816C9">
            <w:pPr>
              <w:tabs>
                <w:tab w:val="left" w:pos="1395"/>
              </w:tabs>
              <w:jc w:val="both"/>
              <w:rPr>
                <w:rFonts w:ascii="Verdana" w:hAnsi="Verdana"/>
              </w:rPr>
            </w:pPr>
            <w:r w:rsidRPr="00FF64CC">
              <w:rPr>
                <w:rFonts w:ascii="Verdana" w:eastAsia="Verdana" w:hAnsi="Verdana" w:cs="Verdana"/>
                <w:lang w:bidi="cy-GB"/>
              </w:rPr>
              <w:t xml:space="preserve">Rhoddodd H Daniel ddiweddariad i'r aelodau ar adran </w:t>
            </w:r>
            <w:r w:rsidRPr="00FF64CC">
              <w:rPr>
                <w:rFonts w:ascii="Verdana" w:eastAsia="Verdana" w:hAnsi="Verdana" w:cs="Verdana"/>
                <w:b/>
                <w:lang w:bidi="cy-GB"/>
              </w:rPr>
              <w:t>Perfformiad y Gweithlu</w:t>
            </w:r>
            <w:r w:rsidRPr="00FF64CC">
              <w:rPr>
                <w:rFonts w:ascii="Verdana" w:eastAsia="Verdana" w:hAnsi="Verdana" w:cs="Verdana"/>
                <w:lang w:bidi="cy-GB"/>
              </w:rPr>
              <w:t xml:space="preserve"> yr adroddiad.  Nodwyd y pwyntiau allweddol canlynol:</w:t>
            </w:r>
          </w:p>
          <w:p w14:paraId="71DC0B3F" w14:textId="1D6811BF" w:rsidR="0015482B" w:rsidRDefault="0015482B" w:rsidP="0015482B">
            <w:pPr>
              <w:pStyle w:val="ListParagraph"/>
              <w:numPr>
                <w:ilvl w:val="0"/>
                <w:numId w:val="46"/>
              </w:numPr>
              <w:tabs>
                <w:tab w:val="left" w:pos="1395"/>
              </w:tabs>
              <w:jc w:val="both"/>
              <w:rPr>
                <w:rFonts w:ascii="Verdana" w:hAnsi="Verdana"/>
              </w:rPr>
            </w:pPr>
            <w:r>
              <w:rPr>
                <w:rFonts w:ascii="Verdana" w:eastAsia="Verdana" w:hAnsi="Verdana" w:cs="Verdana"/>
                <w:lang w:bidi="cy-GB"/>
              </w:rPr>
              <w:t>Er bod gwelliant wedi bod mewn perthynas â pherfformiad Adolygu Datblygiad Perfformiad (ADP), teimlwyd bod y cynnydd wedi bod yn rhy araf, gyda'r perfformiad presennol yn 60%. Nododd yr aelodau fod camau'n cael eu cymryd i wella'r sefyllfa;</w:t>
            </w:r>
          </w:p>
          <w:p w14:paraId="1465FF47" w14:textId="7BD04439" w:rsidR="0015482B" w:rsidRDefault="0015482B" w:rsidP="0015482B">
            <w:pPr>
              <w:pStyle w:val="ListParagraph"/>
              <w:numPr>
                <w:ilvl w:val="0"/>
                <w:numId w:val="46"/>
              </w:numPr>
              <w:tabs>
                <w:tab w:val="left" w:pos="1395"/>
              </w:tabs>
              <w:jc w:val="both"/>
              <w:rPr>
                <w:rFonts w:ascii="Verdana" w:hAnsi="Verdana"/>
              </w:rPr>
            </w:pPr>
            <w:r>
              <w:rPr>
                <w:rFonts w:ascii="Verdana" w:eastAsia="Verdana" w:hAnsi="Verdana" w:cs="Verdana"/>
                <w:lang w:bidi="cy-GB"/>
              </w:rPr>
              <w:t>Roedd cydymffurfiaeth mewn perthynas â Hyfforddiant Statudol a Gorfodol yn 70%;</w:t>
            </w:r>
          </w:p>
          <w:p w14:paraId="7FD64487" w14:textId="0B5AB870" w:rsidR="0015482B" w:rsidRPr="0015482B" w:rsidRDefault="0015482B" w:rsidP="0015482B">
            <w:pPr>
              <w:pStyle w:val="ListParagraph"/>
              <w:numPr>
                <w:ilvl w:val="0"/>
                <w:numId w:val="46"/>
              </w:numPr>
              <w:tabs>
                <w:tab w:val="left" w:pos="1395"/>
              </w:tabs>
              <w:jc w:val="both"/>
              <w:rPr>
                <w:rFonts w:ascii="Verdana" w:hAnsi="Verdana"/>
              </w:rPr>
            </w:pPr>
            <w:r>
              <w:rPr>
                <w:rFonts w:ascii="Verdana" w:eastAsia="Verdana" w:hAnsi="Verdana" w:cs="Verdana"/>
                <w:lang w:bidi="cy-GB"/>
              </w:rPr>
              <w:t>Roedd absenoldeb oherwydd salwch yn parhau i fod yn her, gyda chyfraddau cyfredol yn amrywio rhwng 7 ac 8%.</w:t>
            </w:r>
          </w:p>
          <w:p w14:paraId="14D6DEB2" w14:textId="77777777" w:rsidR="0015482B" w:rsidRDefault="0015482B" w:rsidP="009816C9">
            <w:pPr>
              <w:tabs>
                <w:tab w:val="left" w:pos="1395"/>
              </w:tabs>
              <w:jc w:val="both"/>
              <w:rPr>
                <w:rFonts w:ascii="Verdana" w:hAnsi="Verdana"/>
              </w:rPr>
            </w:pPr>
          </w:p>
          <w:p w14:paraId="211563FE" w14:textId="35E9CF98" w:rsidR="0059249B" w:rsidRDefault="0015482B" w:rsidP="009816C9">
            <w:pPr>
              <w:tabs>
                <w:tab w:val="left" w:pos="1395"/>
              </w:tabs>
              <w:jc w:val="both"/>
              <w:rPr>
                <w:rFonts w:ascii="Verdana" w:hAnsi="Verdana"/>
              </w:rPr>
            </w:pPr>
            <w:r>
              <w:rPr>
                <w:rFonts w:ascii="Verdana" w:eastAsia="Verdana" w:hAnsi="Verdana" w:cs="Verdana"/>
                <w:lang w:bidi="cy-GB"/>
              </w:rPr>
              <w:t>Mewn ymateb i ymholiad a godwyd gan P Roseblade ynghylch pa effaith a gafodd y Gweithredu Diwydiannol gan gydweithwyr Ymddiriedolaeth GIG Gwasanaethau Ambiwlans Cymru ar y Bwrdd Iechyd, dywedodd G Hughes fod y Bwrdd Iechyd wedi'i baratoi gyda strwythur Rheoli Aur sefydledig wedi'i sefydlu. Ymgymerwyd â gwaith i sicrhau bod capasiti dadlwytho ar waith a nododd yr Aelodau na fu unrhyw oedi hirfaith. Gwelwyd cyfraddau cludo ambiwlans is ochr yn ochr â phresenoldeb cyson yn yr Adran Achosion Brys.</w:t>
            </w:r>
          </w:p>
          <w:p w14:paraId="6F9300B6" w14:textId="77777777" w:rsidR="0059249B" w:rsidRDefault="0059249B" w:rsidP="009816C9">
            <w:pPr>
              <w:tabs>
                <w:tab w:val="left" w:pos="1395"/>
              </w:tabs>
              <w:jc w:val="both"/>
              <w:rPr>
                <w:rFonts w:ascii="Verdana" w:hAnsi="Verdana"/>
              </w:rPr>
            </w:pPr>
          </w:p>
          <w:p w14:paraId="2C461FE9" w14:textId="4D607F32" w:rsidR="00142F15" w:rsidRDefault="0059249B" w:rsidP="009816C9">
            <w:pPr>
              <w:tabs>
                <w:tab w:val="left" w:pos="1395"/>
              </w:tabs>
              <w:jc w:val="both"/>
              <w:rPr>
                <w:rFonts w:ascii="Verdana" w:hAnsi="Verdana"/>
              </w:rPr>
            </w:pPr>
            <w:r>
              <w:rPr>
                <w:rFonts w:ascii="Verdana" w:eastAsia="Verdana" w:hAnsi="Verdana" w:cs="Verdana"/>
                <w:lang w:bidi="cy-GB"/>
              </w:rPr>
              <w:t xml:space="preserve">Mewn ymateb i ymholiad a godwyd gan P Roseblade ynghylch y Cynllun Gweithredu ar Strôc yr oedd hi’n meddwl ei fod eisoes ar waith ac yn holi a oedd dyddiad ar gael ar gyfer darparu Gwasanaethau Thrombectomi 24/7 ym </w:t>
            </w:r>
            <w:r>
              <w:rPr>
                <w:rFonts w:ascii="Verdana" w:eastAsia="Verdana" w:hAnsi="Verdana" w:cs="Verdana"/>
                <w:lang w:bidi="cy-GB"/>
              </w:rPr>
              <w:lastRenderedPageBreak/>
              <w:t>Mryste, dywedodd L Edwards fod y Tîm Gweithrediadau yn datblygu cynllun gwella yn hytrach na chynllun gweithredu ac ychwanegodd nad oedd dyddiad ar gael eto mewn perthynas â Gwasanaethau Thrombectomi 24/7 ym Mryste.</w:t>
            </w:r>
          </w:p>
          <w:p w14:paraId="09FC8F50" w14:textId="77777777" w:rsidR="0059249B" w:rsidRDefault="0059249B" w:rsidP="009816C9">
            <w:pPr>
              <w:tabs>
                <w:tab w:val="left" w:pos="1395"/>
              </w:tabs>
              <w:jc w:val="both"/>
              <w:rPr>
                <w:rFonts w:ascii="Verdana" w:hAnsi="Verdana"/>
              </w:rPr>
            </w:pPr>
          </w:p>
          <w:p w14:paraId="4741A4C9" w14:textId="1FC2A388" w:rsidR="00142F15" w:rsidRDefault="00C85E5A" w:rsidP="009816C9">
            <w:pPr>
              <w:tabs>
                <w:tab w:val="left" w:pos="1395"/>
              </w:tabs>
              <w:jc w:val="both"/>
              <w:rPr>
                <w:rFonts w:ascii="Verdana" w:hAnsi="Verdana"/>
              </w:rPr>
            </w:pPr>
            <w:r>
              <w:rPr>
                <w:rFonts w:ascii="Verdana" w:eastAsia="Verdana" w:hAnsi="Verdana" w:cs="Verdana"/>
                <w:lang w:bidi="cy-GB"/>
              </w:rPr>
              <w:t xml:space="preserve">Mewn ymateb i sylw gan G Hopkins nad oedd cyfeiriad at gwynion sy'n cael eu cyfeirio at y Tîm Cyfathrebu, dywedodd G Dix fod mwy o fanylion am hyn yn cael eu hadrodd yn rheolaidd i'r Pwyllgor Ansawdd a Diogelwch. </w:t>
            </w:r>
          </w:p>
          <w:p w14:paraId="09084CC9" w14:textId="77777777" w:rsidR="000A7529" w:rsidRDefault="000A7529" w:rsidP="009816C9">
            <w:pPr>
              <w:tabs>
                <w:tab w:val="left" w:pos="1395"/>
              </w:tabs>
              <w:jc w:val="both"/>
              <w:rPr>
                <w:rFonts w:ascii="Verdana" w:hAnsi="Verdana"/>
              </w:rPr>
            </w:pPr>
          </w:p>
          <w:p w14:paraId="00302E43" w14:textId="26E806D0" w:rsidR="007D6312" w:rsidRDefault="007D6312" w:rsidP="009816C9">
            <w:pPr>
              <w:tabs>
                <w:tab w:val="left" w:pos="1395"/>
              </w:tabs>
              <w:jc w:val="both"/>
              <w:rPr>
                <w:rFonts w:ascii="Verdana" w:hAnsi="Verdana"/>
              </w:rPr>
            </w:pPr>
            <w:r>
              <w:rPr>
                <w:rFonts w:ascii="Verdana" w:eastAsia="Verdana" w:hAnsi="Verdana" w:cs="Verdana"/>
                <w:lang w:bidi="cy-GB"/>
              </w:rPr>
              <w:t xml:space="preserve">Pan holodd G Hopkins a oedd modd cyflwyno rhywfaint o’r data mewn ffordd fwy gweledol mewn perthynas â rhai o’r arlliwiau yr oedd angen eu mynegi, dywedodd P Mears y byddai trafodaeth yn cael ei chynnal yn Sesiwn Datblygu’r Bwrdd ym mis Ebrill ynghylch pa ddata yr hoffai Aelodau Annibynnol ei weld yn cael ei gynnwys yn yr adroddiad wrth symud ymlaen ac a oedd y lefel gywir o sicrwydd yn cael ei darparu. </w:t>
            </w:r>
          </w:p>
          <w:p w14:paraId="649B2912" w14:textId="77777777" w:rsidR="007D6312" w:rsidRDefault="007D6312" w:rsidP="009816C9">
            <w:pPr>
              <w:tabs>
                <w:tab w:val="left" w:pos="1395"/>
              </w:tabs>
              <w:jc w:val="both"/>
              <w:rPr>
                <w:rFonts w:ascii="Verdana" w:hAnsi="Verdana"/>
              </w:rPr>
            </w:pPr>
          </w:p>
          <w:p w14:paraId="5BE8689C" w14:textId="20863D1D" w:rsidR="00142F15" w:rsidRDefault="007D6312" w:rsidP="009816C9">
            <w:pPr>
              <w:tabs>
                <w:tab w:val="left" w:pos="1395"/>
              </w:tabs>
              <w:jc w:val="both"/>
              <w:rPr>
                <w:rFonts w:ascii="Verdana" w:hAnsi="Verdana"/>
              </w:rPr>
            </w:pPr>
            <w:r>
              <w:rPr>
                <w:rFonts w:ascii="Verdana" w:eastAsia="Verdana" w:hAnsi="Verdana" w:cs="Verdana"/>
                <w:lang w:bidi="cy-GB"/>
              </w:rPr>
              <w:t xml:space="preserve">Cyfeiriodd M Jehu at y cyfraddau Bras Marwolaethau yn yr Ysbyty sef 2.91% a oedd yn eithaf llym a gofynnodd am gyflwyno canlyniad yr adolygiad a oedd yn cael ei gynnal gan y Cyfarwyddwr Meddygol a'r Dirprwy Gyfarwyddwr Meddygol naill ai i'r Pwyllgor Cynllunio, Perfformiad a Chyllid neu'r Pwyllgor Ansawdd a Diogelwch i'w drafod ymhellach. </w:t>
            </w:r>
          </w:p>
          <w:p w14:paraId="0F073520" w14:textId="211DBD8D" w:rsidR="00142F15" w:rsidRDefault="00142F15" w:rsidP="009816C9">
            <w:pPr>
              <w:tabs>
                <w:tab w:val="left" w:pos="1395"/>
              </w:tabs>
              <w:jc w:val="both"/>
              <w:rPr>
                <w:rFonts w:ascii="Verdana" w:hAnsi="Verdana"/>
              </w:rPr>
            </w:pPr>
          </w:p>
          <w:p w14:paraId="3C18B05C" w14:textId="256C8831" w:rsidR="00142F15" w:rsidRDefault="003F3667" w:rsidP="009816C9">
            <w:pPr>
              <w:tabs>
                <w:tab w:val="left" w:pos="1395"/>
              </w:tabs>
              <w:jc w:val="both"/>
              <w:rPr>
                <w:rFonts w:ascii="Verdana" w:hAnsi="Verdana"/>
              </w:rPr>
            </w:pPr>
            <w:r>
              <w:rPr>
                <w:rFonts w:ascii="Verdana" w:eastAsia="Verdana" w:hAnsi="Verdana" w:cs="Verdana"/>
                <w:lang w:bidi="cy-GB"/>
              </w:rPr>
              <w:t xml:space="preserve">Mewn perthynas â’r diweddariad a gyflwynwyd gan G Hughes mewn perthynas â Pherfformiad Canser a Gofal Dewisol, awgrymodd P Mears y gallai fod yn ddefnyddiol diweddaru’r Gweinidog gyda throsolwg o’r camau sy’n cael eu cymryd o fewn y Bwrdd Iechyd i wella’r llwybr a gofynnodd i G Hughes ddrafftio llythyr yn hyn o beth. </w:t>
            </w:r>
          </w:p>
          <w:p w14:paraId="020CEF5C" w14:textId="41134962" w:rsidR="00142F15" w:rsidRDefault="00142F15" w:rsidP="009816C9">
            <w:pPr>
              <w:tabs>
                <w:tab w:val="left" w:pos="1395"/>
              </w:tabs>
              <w:jc w:val="both"/>
              <w:rPr>
                <w:rFonts w:ascii="Verdana" w:hAnsi="Verdana"/>
              </w:rPr>
            </w:pPr>
          </w:p>
          <w:p w14:paraId="0DC63BEE" w14:textId="4FB17CB8" w:rsidR="00142F15" w:rsidRDefault="003F3667" w:rsidP="009816C9">
            <w:pPr>
              <w:tabs>
                <w:tab w:val="left" w:pos="1395"/>
              </w:tabs>
              <w:jc w:val="both"/>
              <w:rPr>
                <w:rFonts w:ascii="Verdana" w:hAnsi="Verdana"/>
              </w:rPr>
            </w:pPr>
            <w:r>
              <w:rPr>
                <w:rFonts w:ascii="Verdana" w:eastAsia="Verdana" w:hAnsi="Verdana" w:cs="Verdana"/>
                <w:lang w:bidi="cy-GB"/>
              </w:rPr>
              <w:t xml:space="preserve">Dywedodd y Cadeirydd fod cryn dipyn o waith gwella ar y gweill a fyddai'n elwa o godi ymwybyddiaeth ynghyd â'r dangosyddion perfformiad a gofnodwyd. </w:t>
            </w:r>
          </w:p>
          <w:p w14:paraId="6DFA99FE" w14:textId="707019C2" w:rsidR="00F23568" w:rsidRDefault="00F23568" w:rsidP="009816C9">
            <w:pPr>
              <w:tabs>
                <w:tab w:val="left" w:pos="1395"/>
              </w:tabs>
              <w:jc w:val="both"/>
              <w:rPr>
                <w:rFonts w:ascii="Verdana" w:hAnsi="Verdana"/>
              </w:rPr>
            </w:pPr>
          </w:p>
          <w:p w14:paraId="1799201D" w14:textId="0D1FC97B" w:rsidR="003F3667" w:rsidRDefault="003F3667" w:rsidP="009816C9">
            <w:pPr>
              <w:tabs>
                <w:tab w:val="left" w:pos="1395"/>
              </w:tabs>
              <w:jc w:val="both"/>
              <w:rPr>
                <w:rFonts w:ascii="Verdana" w:hAnsi="Verdana"/>
              </w:rPr>
            </w:pPr>
            <w:r>
              <w:rPr>
                <w:rFonts w:ascii="Verdana" w:eastAsia="Verdana" w:hAnsi="Verdana" w:cs="Verdana"/>
                <w:lang w:bidi="cy-GB"/>
              </w:rPr>
              <w:t>Dywedodd D Jouvenat, gan feddwl am bwysigrwydd cydnabyddiaeth, ei bod yn dymuno llongyfarch H Daniel a'i dîm ar gyflawniad y Sefydliad Siartredig Personél a Datblygiad mewn perthynas ag Adolygiadau Datblygiad Personol.</w:t>
            </w:r>
          </w:p>
          <w:p w14:paraId="570B7E48" w14:textId="29A79BFC" w:rsidR="00396C3B" w:rsidRDefault="00396C3B" w:rsidP="009816C9">
            <w:pPr>
              <w:tabs>
                <w:tab w:val="left" w:pos="1395"/>
              </w:tabs>
              <w:jc w:val="both"/>
              <w:rPr>
                <w:rFonts w:ascii="Verdana" w:hAnsi="Verdana"/>
              </w:rPr>
            </w:pPr>
          </w:p>
          <w:p w14:paraId="4ACECE72" w14:textId="50E4CEF8" w:rsidR="007804F0" w:rsidRPr="00730EE1" w:rsidRDefault="0099274C" w:rsidP="009816C9">
            <w:pPr>
              <w:tabs>
                <w:tab w:val="left" w:pos="1395"/>
              </w:tabs>
              <w:jc w:val="both"/>
              <w:rPr>
                <w:rFonts w:ascii="Verdana" w:hAnsi="Verdana"/>
              </w:rPr>
            </w:pPr>
            <w:r>
              <w:rPr>
                <w:rFonts w:ascii="Verdana" w:eastAsia="Verdana" w:hAnsi="Verdana" w:cs="Verdana"/>
                <w:lang w:bidi="cy-GB"/>
              </w:rPr>
              <w:t xml:space="preserve">Diolchodd y Cadeirydd i'r Cyfarwyddwyr Gweithredol am gyflwyno'r adroddiad. </w:t>
            </w:r>
          </w:p>
        </w:tc>
      </w:tr>
      <w:tr w:rsidR="00346505"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46505" w:rsidRDefault="00346505" w:rsidP="002B44C3">
            <w:pPr>
              <w:tabs>
                <w:tab w:val="left" w:pos="1395"/>
              </w:tabs>
              <w:rPr>
                <w:rFonts w:ascii="Verdana" w:hAnsi="Verdana"/>
              </w:rPr>
            </w:pPr>
          </w:p>
        </w:tc>
        <w:tc>
          <w:tcPr>
            <w:tcW w:w="8875" w:type="dxa"/>
            <w:gridSpan w:val="3"/>
            <w:tcBorders>
              <w:top w:val="nil"/>
              <w:left w:val="nil"/>
              <w:bottom w:val="nil"/>
              <w:right w:val="nil"/>
            </w:tcBorders>
          </w:tcPr>
          <w:p w14:paraId="4C4B11F5" w14:textId="7D27BBA6" w:rsidR="001D5C31" w:rsidRDefault="001D5C31" w:rsidP="002B44C3">
            <w:pPr>
              <w:tabs>
                <w:tab w:val="left" w:pos="1395"/>
              </w:tabs>
              <w:jc w:val="both"/>
              <w:rPr>
                <w:rFonts w:ascii="Verdana" w:hAnsi="Verdana"/>
              </w:rPr>
            </w:pPr>
          </w:p>
        </w:tc>
      </w:tr>
      <w:tr w:rsidR="006A4CEE"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74A4A66" w14:textId="4FD205B4" w:rsidR="006A4CEE" w:rsidRDefault="00730EE1" w:rsidP="00EE171E">
            <w:pPr>
              <w:tabs>
                <w:tab w:val="left" w:pos="1395"/>
              </w:tabs>
              <w:rPr>
                <w:rFonts w:ascii="Verdana" w:hAnsi="Verdana"/>
              </w:rPr>
            </w:pPr>
            <w:r>
              <w:rPr>
                <w:rFonts w:ascii="Verdana" w:eastAsia="Verdana" w:hAnsi="Verdana" w:cs="Verdana"/>
                <w:lang w:bidi="cy-GB"/>
              </w:rPr>
              <w:t>Penderfyniad:</w:t>
            </w:r>
          </w:p>
          <w:p w14:paraId="4731B709" w14:textId="2C670491" w:rsidR="00C6178C" w:rsidRDefault="00C6178C" w:rsidP="00EE171E">
            <w:pPr>
              <w:tabs>
                <w:tab w:val="left" w:pos="1395"/>
              </w:tabs>
              <w:rPr>
                <w:rFonts w:ascii="Verdana" w:hAnsi="Verdana"/>
              </w:rPr>
            </w:pPr>
          </w:p>
          <w:p w14:paraId="0726FC75" w14:textId="77578573" w:rsidR="00C6178C" w:rsidRDefault="00C6178C" w:rsidP="00EE171E">
            <w:pPr>
              <w:tabs>
                <w:tab w:val="left" w:pos="1395"/>
              </w:tabs>
              <w:rPr>
                <w:rFonts w:ascii="Verdana" w:hAnsi="Verdana"/>
              </w:rPr>
            </w:pPr>
            <w:r>
              <w:rPr>
                <w:rFonts w:ascii="Verdana" w:eastAsia="Verdana" w:hAnsi="Verdana" w:cs="Verdana"/>
                <w:lang w:bidi="cy-GB"/>
              </w:rPr>
              <w:t>Cam gweithredu:</w:t>
            </w:r>
          </w:p>
          <w:p w14:paraId="5E9E63BC" w14:textId="400EE0B1" w:rsidR="00267736" w:rsidRDefault="00267736" w:rsidP="00EE171E">
            <w:pPr>
              <w:tabs>
                <w:tab w:val="left" w:pos="1395"/>
              </w:tabs>
              <w:rPr>
                <w:rFonts w:ascii="Verdana" w:hAnsi="Verdana"/>
              </w:rPr>
            </w:pPr>
          </w:p>
          <w:p w14:paraId="7E41D1C1" w14:textId="77777777" w:rsidR="00C6178C" w:rsidRDefault="00C6178C" w:rsidP="00EE171E">
            <w:pPr>
              <w:tabs>
                <w:tab w:val="left" w:pos="1395"/>
              </w:tabs>
              <w:rPr>
                <w:rFonts w:ascii="Verdana" w:hAnsi="Verdana"/>
                <w:b/>
              </w:rPr>
            </w:pPr>
          </w:p>
          <w:p w14:paraId="010182BA" w14:textId="77777777" w:rsidR="00C6178C" w:rsidRDefault="00C6178C" w:rsidP="00EE171E">
            <w:pPr>
              <w:tabs>
                <w:tab w:val="left" w:pos="1395"/>
              </w:tabs>
              <w:rPr>
                <w:rFonts w:ascii="Verdana" w:hAnsi="Verdana"/>
                <w:b/>
              </w:rPr>
            </w:pPr>
          </w:p>
          <w:p w14:paraId="5476E07E" w14:textId="77777777" w:rsidR="00C6178C" w:rsidRDefault="00C6178C" w:rsidP="00EE171E">
            <w:pPr>
              <w:tabs>
                <w:tab w:val="left" w:pos="1395"/>
              </w:tabs>
              <w:rPr>
                <w:rFonts w:ascii="Verdana" w:hAnsi="Verdana"/>
                <w:b/>
              </w:rPr>
            </w:pPr>
          </w:p>
          <w:p w14:paraId="36D032E2" w14:textId="67D07E4C" w:rsidR="00C6178C" w:rsidRPr="00C6178C" w:rsidRDefault="00C6178C" w:rsidP="00EE171E">
            <w:pPr>
              <w:tabs>
                <w:tab w:val="left" w:pos="1395"/>
              </w:tabs>
              <w:rPr>
                <w:rFonts w:ascii="Verdana" w:hAnsi="Verdana"/>
              </w:rPr>
            </w:pPr>
            <w:r w:rsidRPr="00C6178C">
              <w:rPr>
                <w:rFonts w:ascii="Verdana" w:eastAsia="Verdana" w:hAnsi="Verdana" w:cs="Verdana"/>
                <w:lang w:bidi="cy-GB"/>
              </w:rPr>
              <w:t>Cam gweithredu:</w:t>
            </w:r>
          </w:p>
          <w:p w14:paraId="492D410B" w14:textId="77777777" w:rsidR="00C6178C" w:rsidRDefault="00C6178C" w:rsidP="00EE171E">
            <w:pPr>
              <w:tabs>
                <w:tab w:val="left" w:pos="1395"/>
              </w:tabs>
              <w:rPr>
                <w:rFonts w:ascii="Verdana" w:hAnsi="Verdana"/>
                <w:b/>
              </w:rPr>
            </w:pPr>
          </w:p>
          <w:p w14:paraId="23263D6B" w14:textId="77777777" w:rsidR="00C6178C" w:rsidRDefault="00C6178C" w:rsidP="00EE171E">
            <w:pPr>
              <w:tabs>
                <w:tab w:val="left" w:pos="1395"/>
              </w:tabs>
              <w:rPr>
                <w:rFonts w:ascii="Verdana" w:hAnsi="Verdana"/>
                <w:b/>
              </w:rPr>
            </w:pPr>
          </w:p>
          <w:p w14:paraId="3B2887BC" w14:textId="77777777" w:rsidR="00C6178C" w:rsidRDefault="00C6178C" w:rsidP="00EE171E">
            <w:pPr>
              <w:tabs>
                <w:tab w:val="left" w:pos="1395"/>
              </w:tabs>
              <w:rPr>
                <w:rFonts w:ascii="Verdana" w:hAnsi="Verdana"/>
                <w:b/>
              </w:rPr>
            </w:pPr>
          </w:p>
          <w:p w14:paraId="244CA317" w14:textId="039D0DD6" w:rsidR="00730EE1" w:rsidRDefault="00C50548" w:rsidP="00EE171E">
            <w:pPr>
              <w:tabs>
                <w:tab w:val="left" w:pos="1395"/>
              </w:tabs>
              <w:rPr>
                <w:rFonts w:ascii="Verdana" w:hAnsi="Verdana"/>
                <w:b/>
              </w:rPr>
            </w:pPr>
            <w:r>
              <w:rPr>
                <w:rFonts w:ascii="Verdana" w:eastAsia="Verdana" w:hAnsi="Verdana" w:cs="Verdana"/>
                <w:b/>
                <w:lang w:bidi="cy-GB"/>
              </w:rPr>
              <w:t>6.4</w:t>
            </w:r>
          </w:p>
          <w:p w14:paraId="5CB0A872" w14:textId="77777777" w:rsidR="00730EE1" w:rsidRDefault="00730EE1" w:rsidP="00EE171E">
            <w:pPr>
              <w:tabs>
                <w:tab w:val="left" w:pos="1395"/>
              </w:tabs>
              <w:rPr>
                <w:rFonts w:ascii="Verdana" w:hAnsi="Verdana"/>
                <w:b/>
              </w:rPr>
            </w:pPr>
          </w:p>
          <w:p w14:paraId="1CAB5BC3" w14:textId="77777777" w:rsidR="00730EE1" w:rsidRDefault="00730EE1" w:rsidP="00EE171E">
            <w:pPr>
              <w:tabs>
                <w:tab w:val="left" w:pos="1395"/>
              </w:tabs>
              <w:rPr>
                <w:rFonts w:ascii="Verdana" w:hAnsi="Verdana"/>
                <w:b/>
              </w:rPr>
            </w:pPr>
          </w:p>
          <w:p w14:paraId="611E8DF7" w14:textId="77777777" w:rsidR="007804F0" w:rsidRDefault="007804F0" w:rsidP="00EE171E">
            <w:pPr>
              <w:tabs>
                <w:tab w:val="left" w:pos="1395"/>
              </w:tabs>
              <w:rPr>
                <w:rFonts w:ascii="Verdana" w:hAnsi="Verdana"/>
              </w:rPr>
            </w:pPr>
          </w:p>
          <w:p w14:paraId="208D34ED" w14:textId="77777777" w:rsidR="007804F0" w:rsidRDefault="007804F0" w:rsidP="00EE171E">
            <w:pPr>
              <w:tabs>
                <w:tab w:val="left" w:pos="1395"/>
              </w:tabs>
              <w:rPr>
                <w:rFonts w:ascii="Verdana" w:hAnsi="Verdana"/>
              </w:rPr>
            </w:pPr>
          </w:p>
          <w:p w14:paraId="6582A22D" w14:textId="2D6E065D" w:rsidR="00E3410D" w:rsidRDefault="00E3410D" w:rsidP="00EE171E">
            <w:pPr>
              <w:tabs>
                <w:tab w:val="left" w:pos="1395"/>
              </w:tabs>
              <w:rPr>
                <w:rFonts w:ascii="Verdana" w:hAnsi="Verdana"/>
              </w:rPr>
            </w:pPr>
          </w:p>
          <w:p w14:paraId="70F6FBBE" w14:textId="77777777" w:rsidR="00C50548" w:rsidRDefault="00C50548" w:rsidP="00EE171E">
            <w:pPr>
              <w:tabs>
                <w:tab w:val="left" w:pos="1395"/>
              </w:tabs>
              <w:rPr>
                <w:rFonts w:ascii="Verdana" w:hAnsi="Verdana"/>
              </w:rPr>
            </w:pPr>
          </w:p>
          <w:p w14:paraId="42E62EB3" w14:textId="77777777" w:rsidR="0092588B" w:rsidRDefault="0092588B" w:rsidP="00EE171E">
            <w:pPr>
              <w:tabs>
                <w:tab w:val="left" w:pos="1395"/>
              </w:tabs>
              <w:rPr>
                <w:rFonts w:ascii="Verdana" w:hAnsi="Verdana"/>
              </w:rPr>
            </w:pPr>
          </w:p>
          <w:p w14:paraId="64B3C513" w14:textId="77777777" w:rsidR="0092588B" w:rsidRDefault="0092588B" w:rsidP="00EE171E">
            <w:pPr>
              <w:tabs>
                <w:tab w:val="left" w:pos="1395"/>
              </w:tabs>
              <w:rPr>
                <w:rFonts w:ascii="Verdana" w:hAnsi="Verdana"/>
              </w:rPr>
            </w:pPr>
          </w:p>
          <w:p w14:paraId="1088D247" w14:textId="77777777" w:rsidR="0092588B" w:rsidRDefault="0092588B" w:rsidP="00EE171E">
            <w:pPr>
              <w:tabs>
                <w:tab w:val="left" w:pos="1395"/>
              </w:tabs>
              <w:rPr>
                <w:rFonts w:ascii="Verdana" w:hAnsi="Verdana"/>
              </w:rPr>
            </w:pPr>
          </w:p>
          <w:p w14:paraId="3715A8E9" w14:textId="77777777" w:rsidR="0092588B" w:rsidRDefault="0092588B" w:rsidP="00EE171E">
            <w:pPr>
              <w:tabs>
                <w:tab w:val="left" w:pos="1395"/>
              </w:tabs>
              <w:rPr>
                <w:rFonts w:ascii="Verdana" w:hAnsi="Verdana"/>
              </w:rPr>
            </w:pPr>
          </w:p>
          <w:p w14:paraId="25AF65FA" w14:textId="77777777" w:rsidR="0092588B" w:rsidRDefault="0092588B" w:rsidP="00EE171E">
            <w:pPr>
              <w:tabs>
                <w:tab w:val="left" w:pos="1395"/>
              </w:tabs>
              <w:rPr>
                <w:rFonts w:ascii="Verdana" w:hAnsi="Verdana"/>
              </w:rPr>
            </w:pPr>
          </w:p>
          <w:p w14:paraId="0F4637BA" w14:textId="77777777" w:rsidR="0092588B" w:rsidRDefault="0092588B" w:rsidP="00EE171E">
            <w:pPr>
              <w:tabs>
                <w:tab w:val="left" w:pos="1395"/>
              </w:tabs>
              <w:rPr>
                <w:rFonts w:ascii="Verdana" w:hAnsi="Verdana"/>
              </w:rPr>
            </w:pPr>
          </w:p>
          <w:p w14:paraId="090BB6AB" w14:textId="77777777" w:rsidR="0092588B" w:rsidRDefault="0092588B" w:rsidP="00EE171E">
            <w:pPr>
              <w:tabs>
                <w:tab w:val="left" w:pos="1395"/>
              </w:tabs>
              <w:rPr>
                <w:rFonts w:ascii="Verdana" w:hAnsi="Verdana"/>
              </w:rPr>
            </w:pPr>
          </w:p>
          <w:p w14:paraId="080ABE36" w14:textId="77777777" w:rsidR="0092588B" w:rsidRDefault="0092588B" w:rsidP="00EE171E">
            <w:pPr>
              <w:tabs>
                <w:tab w:val="left" w:pos="1395"/>
              </w:tabs>
              <w:rPr>
                <w:rFonts w:ascii="Verdana" w:hAnsi="Verdana"/>
              </w:rPr>
            </w:pPr>
          </w:p>
          <w:p w14:paraId="17307B63" w14:textId="77777777" w:rsidR="0092588B" w:rsidRDefault="0092588B" w:rsidP="00EE171E">
            <w:pPr>
              <w:tabs>
                <w:tab w:val="left" w:pos="1395"/>
              </w:tabs>
              <w:rPr>
                <w:rFonts w:ascii="Verdana" w:hAnsi="Verdana"/>
              </w:rPr>
            </w:pPr>
          </w:p>
          <w:p w14:paraId="64FE7DC8" w14:textId="579200AB" w:rsidR="00730EE1" w:rsidRDefault="00730EE1" w:rsidP="00EE171E">
            <w:pPr>
              <w:tabs>
                <w:tab w:val="left" w:pos="1395"/>
              </w:tabs>
              <w:rPr>
                <w:rFonts w:ascii="Verdana" w:hAnsi="Verdana"/>
              </w:rPr>
            </w:pPr>
            <w:r w:rsidRPr="00730EE1">
              <w:rPr>
                <w:rFonts w:ascii="Verdana" w:eastAsia="Verdana" w:hAnsi="Verdana" w:cs="Verdana"/>
                <w:lang w:bidi="cy-GB"/>
              </w:rPr>
              <w:t>Penderfyniad:</w:t>
            </w:r>
          </w:p>
          <w:p w14:paraId="456B06E2" w14:textId="77777777" w:rsidR="009816C9" w:rsidRDefault="009816C9" w:rsidP="00EE171E">
            <w:pPr>
              <w:tabs>
                <w:tab w:val="left" w:pos="1395"/>
              </w:tabs>
              <w:rPr>
                <w:rFonts w:ascii="Verdana" w:hAnsi="Verdana"/>
              </w:rPr>
            </w:pPr>
          </w:p>
          <w:p w14:paraId="1EFE5BCD" w14:textId="007660F1" w:rsidR="009816C9" w:rsidRDefault="00C50548" w:rsidP="00EE171E">
            <w:pPr>
              <w:tabs>
                <w:tab w:val="left" w:pos="1395"/>
              </w:tabs>
              <w:rPr>
                <w:rFonts w:ascii="Verdana" w:hAnsi="Verdana"/>
                <w:b/>
              </w:rPr>
            </w:pPr>
            <w:r>
              <w:rPr>
                <w:rFonts w:ascii="Verdana" w:eastAsia="Verdana" w:hAnsi="Verdana" w:cs="Verdana"/>
                <w:b/>
                <w:lang w:bidi="cy-GB"/>
              </w:rPr>
              <w:t>6.5</w:t>
            </w:r>
          </w:p>
          <w:p w14:paraId="20DEAF60" w14:textId="77777777" w:rsidR="009816C9" w:rsidRDefault="009816C9" w:rsidP="00EE171E">
            <w:pPr>
              <w:tabs>
                <w:tab w:val="left" w:pos="1395"/>
              </w:tabs>
              <w:rPr>
                <w:rFonts w:ascii="Verdana" w:hAnsi="Verdana"/>
                <w:b/>
              </w:rPr>
            </w:pPr>
          </w:p>
          <w:p w14:paraId="4B3BEC43" w14:textId="77777777" w:rsidR="009816C9" w:rsidRDefault="009816C9" w:rsidP="00EE171E">
            <w:pPr>
              <w:tabs>
                <w:tab w:val="left" w:pos="1395"/>
              </w:tabs>
              <w:rPr>
                <w:rFonts w:ascii="Verdana" w:hAnsi="Verdana"/>
                <w:b/>
              </w:rPr>
            </w:pPr>
          </w:p>
          <w:p w14:paraId="25CB4226" w14:textId="77777777" w:rsidR="009816C9" w:rsidRDefault="009816C9" w:rsidP="00EE171E">
            <w:pPr>
              <w:tabs>
                <w:tab w:val="left" w:pos="1395"/>
              </w:tabs>
              <w:rPr>
                <w:rFonts w:ascii="Verdana" w:hAnsi="Verdana"/>
                <w:b/>
              </w:rPr>
            </w:pPr>
          </w:p>
          <w:p w14:paraId="37D06DE9" w14:textId="77777777" w:rsidR="0092588B" w:rsidRDefault="0092588B" w:rsidP="00EE171E">
            <w:pPr>
              <w:tabs>
                <w:tab w:val="left" w:pos="1395"/>
              </w:tabs>
              <w:rPr>
                <w:rFonts w:ascii="Verdana" w:hAnsi="Verdana"/>
              </w:rPr>
            </w:pPr>
          </w:p>
          <w:p w14:paraId="6AE27042" w14:textId="77777777" w:rsidR="0092588B" w:rsidRDefault="0092588B" w:rsidP="00EE171E">
            <w:pPr>
              <w:tabs>
                <w:tab w:val="left" w:pos="1395"/>
              </w:tabs>
              <w:rPr>
                <w:rFonts w:ascii="Verdana" w:hAnsi="Verdana"/>
              </w:rPr>
            </w:pPr>
          </w:p>
          <w:p w14:paraId="79A30F74" w14:textId="77777777" w:rsidR="0092588B" w:rsidRDefault="0092588B" w:rsidP="00EE171E">
            <w:pPr>
              <w:tabs>
                <w:tab w:val="left" w:pos="1395"/>
              </w:tabs>
              <w:rPr>
                <w:rFonts w:ascii="Verdana" w:hAnsi="Verdana"/>
              </w:rPr>
            </w:pPr>
          </w:p>
          <w:p w14:paraId="51821AD7" w14:textId="77777777" w:rsidR="0092588B" w:rsidRDefault="0092588B" w:rsidP="00EE171E">
            <w:pPr>
              <w:tabs>
                <w:tab w:val="left" w:pos="1395"/>
              </w:tabs>
              <w:rPr>
                <w:rFonts w:ascii="Verdana" w:hAnsi="Verdana"/>
              </w:rPr>
            </w:pPr>
          </w:p>
          <w:p w14:paraId="3DD4A377" w14:textId="77777777" w:rsidR="0092588B" w:rsidRDefault="0092588B" w:rsidP="00EE171E">
            <w:pPr>
              <w:tabs>
                <w:tab w:val="left" w:pos="1395"/>
              </w:tabs>
              <w:rPr>
                <w:rFonts w:ascii="Verdana" w:hAnsi="Verdana"/>
              </w:rPr>
            </w:pPr>
          </w:p>
          <w:p w14:paraId="57D01D1E" w14:textId="77777777" w:rsidR="0092588B" w:rsidRDefault="0092588B" w:rsidP="00EE171E">
            <w:pPr>
              <w:tabs>
                <w:tab w:val="left" w:pos="1395"/>
              </w:tabs>
              <w:rPr>
                <w:rFonts w:ascii="Verdana" w:hAnsi="Verdana"/>
              </w:rPr>
            </w:pPr>
          </w:p>
          <w:p w14:paraId="56B7034D" w14:textId="77777777" w:rsidR="0092588B" w:rsidRDefault="0092588B" w:rsidP="00EE171E">
            <w:pPr>
              <w:tabs>
                <w:tab w:val="left" w:pos="1395"/>
              </w:tabs>
              <w:rPr>
                <w:rFonts w:ascii="Verdana" w:hAnsi="Verdana"/>
              </w:rPr>
            </w:pPr>
          </w:p>
          <w:p w14:paraId="63D3EB5C" w14:textId="77777777" w:rsidR="0092588B" w:rsidRDefault="0092588B" w:rsidP="00EE171E">
            <w:pPr>
              <w:tabs>
                <w:tab w:val="left" w:pos="1395"/>
              </w:tabs>
              <w:rPr>
                <w:rFonts w:ascii="Verdana" w:hAnsi="Verdana"/>
              </w:rPr>
            </w:pPr>
          </w:p>
          <w:p w14:paraId="249ADA4C" w14:textId="77777777" w:rsidR="0092588B" w:rsidRDefault="0092588B" w:rsidP="00EE171E">
            <w:pPr>
              <w:tabs>
                <w:tab w:val="left" w:pos="1395"/>
              </w:tabs>
              <w:rPr>
                <w:rFonts w:ascii="Verdana" w:hAnsi="Verdana"/>
              </w:rPr>
            </w:pPr>
          </w:p>
          <w:p w14:paraId="0FE82753" w14:textId="77777777" w:rsidR="0092588B" w:rsidRDefault="0092588B" w:rsidP="00EE171E">
            <w:pPr>
              <w:tabs>
                <w:tab w:val="left" w:pos="1395"/>
              </w:tabs>
              <w:rPr>
                <w:rFonts w:ascii="Verdana" w:hAnsi="Verdana"/>
              </w:rPr>
            </w:pPr>
          </w:p>
          <w:p w14:paraId="63A6580D" w14:textId="77777777" w:rsidR="0092588B" w:rsidRDefault="0092588B" w:rsidP="00EE171E">
            <w:pPr>
              <w:tabs>
                <w:tab w:val="left" w:pos="1395"/>
              </w:tabs>
              <w:rPr>
                <w:rFonts w:ascii="Verdana" w:hAnsi="Verdana"/>
              </w:rPr>
            </w:pPr>
          </w:p>
          <w:p w14:paraId="06EFDE05" w14:textId="5E95165A" w:rsidR="009816C9" w:rsidRDefault="0092588B" w:rsidP="00EE171E">
            <w:pPr>
              <w:tabs>
                <w:tab w:val="left" w:pos="1395"/>
              </w:tabs>
              <w:rPr>
                <w:rFonts w:ascii="Verdana" w:hAnsi="Verdana"/>
              </w:rPr>
            </w:pPr>
            <w:r>
              <w:rPr>
                <w:rFonts w:ascii="Verdana" w:eastAsia="Verdana" w:hAnsi="Verdana" w:cs="Verdana"/>
                <w:lang w:bidi="cy-GB"/>
              </w:rPr>
              <w:t>Penderfyniad:</w:t>
            </w:r>
          </w:p>
          <w:p w14:paraId="18875091" w14:textId="0C005286" w:rsidR="00C6178C" w:rsidRDefault="00C6178C" w:rsidP="00EE171E">
            <w:pPr>
              <w:tabs>
                <w:tab w:val="left" w:pos="1395"/>
              </w:tabs>
              <w:rPr>
                <w:rFonts w:ascii="Verdana" w:hAnsi="Verdana"/>
              </w:rPr>
            </w:pPr>
          </w:p>
          <w:p w14:paraId="036AA890" w14:textId="1227C2C0" w:rsidR="00C6178C" w:rsidRDefault="00C6178C" w:rsidP="00EE171E">
            <w:pPr>
              <w:tabs>
                <w:tab w:val="left" w:pos="1395"/>
              </w:tabs>
              <w:rPr>
                <w:rFonts w:ascii="Verdana" w:hAnsi="Verdana"/>
              </w:rPr>
            </w:pPr>
            <w:r>
              <w:rPr>
                <w:rFonts w:ascii="Verdana" w:eastAsia="Verdana" w:hAnsi="Verdana" w:cs="Verdana"/>
                <w:lang w:bidi="cy-GB"/>
              </w:rPr>
              <w:t>Cam gweithredu:</w:t>
            </w:r>
          </w:p>
          <w:p w14:paraId="4460E230" w14:textId="77777777" w:rsidR="00C6178C" w:rsidRDefault="00C6178C" w:rsidP="00EE171E">
            <w:pPr>
              <w:tabs>
                <w:tab w:val="left" w:pos="1395"/>
              </w:tabs>
              <w:rPr>
                <w:rFonts w:ascii="Verdana" w:hAnsi="Verdana"/>
              </w:rPr>
            </w:pPr>
          </w:p>
          <w:p w14:paraId="088404E4" w14:textId="50CA124E" w:rsidR="005D27AC" w:rsidRDefault="005D27AC" w:rsidP="00EE171E">
            <w:pPr>
              <w:tabs>
                <w:tab w:val="left" w:pos="1395"/>
              </w:tabs>
              <w:rPr>
                <w:rFonts w:ascii="Verdana" w:hAnsi="Verdana"/>
              </w:rPr>
            </w:pPr>
          </w:p>
          <w:p w14:paraId="6B077CA9" w14:textId="77777777" w:rsidR="00C6178C" w:rsidRDefault="00C6178C" w:rsidP="00EE171E">
            <w:pPr>
              <w:tabs>
                <w:tab w:val="left" w:pos="1395"/>
              </w:tabs>
              <w:rPr>
                <w:rFonts w:ascii="Verdana" w:hAnsi="Verdana"/>
                <w:b/>
              </w:rPr>
            </w:pPr>
          </w:p>
          <w:p w14:paraId="035C6AA0" w14:textId="77777777" w:rsidR="00C6178C" w:rsidRDefault="00C6178C" w:rsidP="00EE171E">
            <w:pPr>
              <w:tabs>
                <w:tab w:val="left" w:pos="1395"/>
              </w:tabs>
              <w:rPr>
                <w:rFonts w:ascii="Verdana" w:hAnsi="Verdana"/>
                <w:b/>
              </w:rPr>
            </w:pPr>
          </w:p>
          <w:p w14:paraId="67FCE7F7" w14:textId="56F183C3" w:rsidR="00C6178C" w:rsidRPr="00C6178C" w:rsidRDefault="00C6178C" w:rsidP="00EE171E">
            <w:pPr>
              <w:tabs>
                <w:tab w:val="left" w:pos="1395"/>
              </w:tabs>
              <w:rPr>
                <w:rFonts w:ascii="Verdana" w:hAnsi="Verdana"/>
              </w:rPr>
            </w:pPr>
            <w:r w:rsidRPr="00C6178C">
              <w:rPr>
                <w:rFonts w:ascii="Verdana" w:eastAsia="Verdana" w:hAnsi="Verdana" w:cs="Verdana"/>
                <w:lang w:bidi="cy-GB"/>
              </w:rPr>
              <w:t>Cam gweithredu:</w:t>
            </w:r>
          </w:p>
          <w:p w14:paraId="0025AD8B" w14:textId="77777777" w:rsidR="00C6178C" w:rsidRDefault="00C6178C" w:rsidP="00EE171E">
            <w:pPr>
              <w:tabs>
                <w:tab w:val="left" w:pos="1395"/>
              </w:tabs>
              <w:rPr>
                <w:rFonts w:ascii="Verdana" w:hAnsi="Verdana"/>
                <w:b/>
              </w:rPr>
            </w:pPr>
          </w:p>
          <w:p w14:paraId="5C7386C3" w14:textId="77777777" w:rsidR="00C6178C" w:rsidRDefault="00C6178C" w:rsidP="00EE171E">
            <w:pPr>
              <w:tabs>
                <w:tab w:val="left" w:pos="1395"/>
              </w:tabs>
              <w:rPr>
                <w:rFonts w:ascii="Verdana" w:hAnsi="Verdana"/>
                <w:b/>
              </w:rPr>
            </w:pPr>
          </w:p>
          <w:p w14:paraId="693ED3B9" w14:textId="311A63CD" w:rsidR="009816C9" w:rsidRDefault="00C50548" w:rsidP="00EE171E">
            <w:pPr>
              <w:tabs>
                <w:tab w:val="left" w:pos="1395"/>
              </w:tabs>
              <w:rPr>
                <w:rFonts w:ascii="Verdana" w:hAnsi="Verdana"/>
                <w:b/>
              </w:rPr>
            </w:pPr>
            <w:r>
              <w:rPr>
                <w:rFonts w:ascii="Verdana" w:eastAsia="Verdana" w:hAnsi="Verdana" w:cs="Verdana"/>
                <w:b/>
                <w:lang w:bidi="cy-GB"/>
              </w:rPr>
              <w:t xml:space="preserve">6.6 </w:t>
            </w:r>
          </w:p>
          <w:p w14:paraId="03D20A87" w14:textId="77777777" w:rsidR="009816C9" w:rsidRDefault="009816C9" w:rsidP="00EE171E">
            <w:pPr>
              <w:tabs>
                <w:tab w:val="left" w:pos="1395"/>
              </w:tabs>
              <w:rPr>
                <w:rFonts w:ascii="Verdana" w:hAnsi="Verdana"/>
                <w:b/>
              </w:rPr>
            </w:pPr>
          </w:p>
          <w:p w14:paraId="20CB08ED" w14:textId="77777777" w:rsidR="009816C9" w:rsidRDefault="009816C9" w:rsidP="00EE171E">
            <w:pPr>
              <w:tabs>
                <w:tab w:val="left" w:pos="1395"/>
              </w:tabs>
              <w:rPr>
                <w:rFonts w:ascii="Verdana" w:hAnsi="Verdana"/>
                <w:b/>
              </w:rPr>
            </w:pPr>
          </w:p>
          <w:p w14:paraId="64F845D2" w14:textId="77777777" w:rsidR="009816C9" w:rsidRDefault="009816C9" w:rsidP="00EE171E">
            <w:pPr>
              <w:tabs>
                <w:tab w:val="left" w:pos="1395"/>
              </w:tabs>
              <w:rPr>
                <w:rFonts w:ascii="Verdana" w:hAnsi="Verdana"/>
                <w:b/>
              </w:rPr>
            </w:pPr>
          </w:p>
          <w:p w14:paraId="6BDBC234" w14:textId="77777777" w:rsidR="006B61D0" w:rsidRDefault="006B61D0" w:rsidP="00EE171E">
            <w:pPr>
              <w:tabs>
                <w:tab w:val="left" w:pos="1395"/>
              </w:tabs>
              <w:rPr>
                <w:rFonts w:ascii="Verdana" w:hAnsi="Verdana"/>
              </w:rPr>
            </w:pPr>
          </w:p>
          <w:p w14:paraId="2F94BFDA" w14:textId="65FA459C" w:rsidR="009816C9" w:rsidRDefault="009816C9" w:rsidP="00EE171E">
            <w:pPr>
              <w:tabs>
                <w:tab w:val="left" w:pos="1395"/>
              </w:tabs>
              <w:rPr>
                <w:rFonts w:ascii="Verdana" w:hAnsi="Verdana"/>
              </w:rPr>
            </w:pPr>
            <w:r>
              <w:rPr>
                <w:rFonts w:ascii="Verdana" w:eastAsia="Verdana" w:hAnsi="Verdana" w:cs="Verdana"/>
                <w:lang w:bidi="cy-GB"/>
              </w:rPr>
              <w:t>Penderfyniad:</w:t>
            </w:r>
          </w:p>
          <w:p w14:paraId="328D0E2B" w14:textId="77777777" w:rsidR="009816C9" w:rsidRDefault="009816C9" w:rsidP="00EE171E">
            <w:pPr>
              <w:tabs>
                <w:tab w:val="left" w:pos="1395"/>
              </w:tabs>
              <w:rPr>
                <w:rFonts w:ascii="Verdana" w:hAnsi="Verdana"/>
              </w:rPr>
            </w:pPr>
          </w:p>
          <w:p w14:paraId="1F27877C" w14:textId="240873DB" w:rsidR="009816C9" w:rsidRDefault="00C50548" w:rsidP="00EE171E">
            <w:pPr>
              <w:tabs>
                <w:tab w:val="left" w:pos="1395"/>
              </w:tabs>
              <w:rPr>
                <w:rFonts w:ascii="Verdana" w:hAnsi="Verdana"/>
                <w:b/>
              </w:rPr>
            </w:pPr>
            <w:r>
              <w:rPr>
                <w:rFonts w:ascii="Verdana" w:eastAsia="Verdana" w:hAnsi="Verdana" w:cs="Verdana"/>
                <w:b/>
                <w:lang w:bidi="cy-GB"/>
              </w:rPr>
              <w:t>6.7</w:t>
            </w:r>
          </w:p>
          <w:p w14:paraId="461ABC56" w14:textId="77777777" w:rsidR="009816C9" w:rsidRDefault="009816C9" w:rsidP="00EE171E">
            <w:pPr>
              <w:tabs>
                <w:tab w:val="left" w:pos="1395"/>
              </w:tabs>
              <w:rPr>
                <w:rFonts w:ascii="Verdana" w:hAnsi="Verdana"/>
                <w:b/>
              </w:rPr>
            </w:pPr>
          </w:p>
          <w:p w14:paraId="5FFE1635" w14:textId="77777777" w:rsidR="009816C9" w:rsidRDefault="009816C9" w:rsidP="00EE171E">
            <w:pPr>
              <w:tabs>
                <w:tab w:val="left" w:pos="1395"/>
              </w:tabs>
              <w:rPr>
                <w:rFonts w:ascii="Verdana" w:hAnsi="Verdana"/>
                <w:b/>
              </w:rPr>
            </w:pPr>
          </w:p>
          <w:p w14:paraId="28982901" w14:textId="77777777" w:rsidR="009816C9" w:rsidRDefault="009816C9" w:rsidP="00EE171E">
            <w:pPr>
              <w:tabs>
                <w:tab w:val="left" w:pos="1395"/>
              </w:tabs>
              <w:rPr>
                <w:rFonts w:ascii="Verdana" w:hAnsi="Verdana"/>
                <w:b/>
              </w:rPr>
            </w:pPr>
          </w:p>
          <w:p w14:paraId="430AC139" w14:textId="77777777" w:rsidR="006B61D0" w:rsidRDefault="006B61D0" w:rsidP="00EE171E">
            <w:pPr>
              <w:tabs>
                <w:tab w:val="left" w:pos="1395"/>
              </w:tabs>
              <w:rPr>
                <w:rFonts w:ascii="Verdana" w:hAnsi="Verdana"/>
              </w:rPr>
            </w:pPr>
          </w:p>
          <w:p w14:paraId="62BE25AE" w14:textId="77777777" w:rsidR="006B61D0" w:rsidRDefault="006B61D0" w:rsidP="00EE171E">
            <w:pPr>
              <w:tabs>
                <w:tab w:val="left" w:pos="1395"/>
              </w:tabs>
              <w:rPr>
                <w:rFonts w:ascii="Verdana" w:hAnsi="Verdana"/>
              </w:rPr>
            </w:pPr>
          </w:p>
          <w:p w14:paraId="03CEE76A" w14:textId="77777777" w:rsidR="00C6178C" w:rsidRDefault="00C6178C" w:rsidP="00EE171E">
            <w:pPr>
              <w:tabs>
                <w:tab w:val="left" w:pos="1395"/>
              </w:tabs>
              <w:rPr>
                <w:rFonts w:ascii="Verdana" w:hAnsi="Verdana"/>
              </w:rPr>
            </w:pPr>
          </w:p>
          <w:p w14:paraId="76971A80" w14:textId="6A7ACB1C" w:rsidR="009816C9" w:rsidRDefault="009816C9" w:rsidP="00EE171E">
            <w:pPr>
              <w:tabs>
                <w:tab w:val="left" w:pos="1395"/>
              </w:tabs>
              <w:rPr>
                <w:rFonts w:ascii="Verdana" w:hAnsi="Verdana"/>
              </w:rPr>
            </w:pPr>
            <w:r>
              <w:rPr>
                <w:rFonts w:ascii="Verdana" w:eastAsia="Verdana" w:hAnsi="Verdana" w:cs="Verdana"/>
                <w:lang w:bidi="cy-GB"/>
              </w:rPr>
              <w:t>Penderfyniad:</w:t>
            </w:r>
          </w:p>
          <w:p w14:paraId="120A2F7D" w14:textId="77777777" w:rsidR="009816C9" w:rsidRDefault="009816C9" w:rsidP="00EE171E">
            <w:pPr>
              <w:tabs>
                <w:tab w:val="left" w:pos="1395"/>
              </w:tabs>
              <w:rPr>
                <w:rFonts w:ascii="Verdana" w:hAnsi="Verdana"/>
              </w:rPr>
            </w:pPr>
          </w:p>
          <w:p w14:paraId="6EEB9F0E" w14:textId="0EF2E8BF" w:rsidR="009816C9" w:rsidRDefault="00C50548" w:rsidP="00EE171E">
            <w:pPr>
              <w:tabs>
                <w:tab w:val="left" w:pos="1395"/>
              </w:tabs>
              <w:rPr>
                <w:rFonts w:ascii="Verdana" w:hAnsi="Verdana"/>
                <w:b/>
              </w:rPr>
            </w:pPr>
            <w:r>
              <w:rPr>
                <w:rFonts w:ascii="Verdana" w:eastAsia="Verdana" w:hAnsi="Verdana" w:cs="Verdana"/>
                <w:b/>
                <w:lang w:bidi="cy-GB"/>
              </w:rPr>
              <w:t>6.8</w:t>
            </w:r>
          </w:p>
          <w:p w14:paraId="16A63AD7" w14:textId="77777777" w:rsidR="009816C9" w:rsidRDefault="009816C9" w:rsidP="00EE171E">
            <w:pPr>
              <w:tabs>
                <w:tab w:val="left" w:pos="1395"/>
              </w:tabs>
              <w:rPr>
                <w:rFonts w:ascii="Verdana" w:hAnsi="Verdana"/>
                <w:b/>
              </w:rPr>
            </w:pPr>
          </w:p>
          <w:p w14:paraId="458C7175" w14:textId="77777777" w:rsidR="009816C9" w:rsidRDefault="009816C9" w:rsidP="00EE171E">
            <w:pPr>
              <w:tabs>
                <w:tab w:val="left" w:pos="1395"/>
              </w:tabs>
              <w:rPr>
                <w:rFonts w:ascii="Verdana" w:hAnsi="Verdana"/>
                <w:b/>
              </w:rPr>
            </w:pPr>
          </w:p>
          <w:p w14:paraId="18C9746C" w14:textId="77777777" w:rsidR="009816C9" w:rsidRDefault="009816C9" w:rsidP="00EE171E">
            <w:pPr>
              <w:tabs>
                <w:tab w:val="left" w:pos="1395"/>
              </w:tabs>
              <w:rPr>
                <w:rFonts w:ascii="Verdana" w:hAnsi="Verdana"/>
                <w:b/>
              </w:rPr>
            </w:pPr>
          </w:p>
          <w:p w14:paraId="3D081AAD" w14:textId="77777777" w:rsidR="00BD2E8A" w:rsidRDefault="00BD2E8A" w:rsidP="00EE171E">
            <w:pPr>
              <w:tabs>
                <w:tab w:val="left" w:pos="1395"/>
              </w:tabs>
              <w:rPr>
                <w:rFonts w:ascii="Verdana" w:hAnsi="Verdana"/>
              </w:rPr>
            </w:pPr>
          </w:p>
          <w:p w14:paraId="384FE9C0" w14:textId="77777777" w:rsidR="00BD2E8A" w:rsidRDefault="00BD2E8A" w:rsidP="00EE171E">
            <w:pPr>
              <w:tabs>
                <w:tab w:val="left" w:pos="1395"/>
              </w:tabs>
              <w:rPr>
                <w:rFonts w:ascii="Verdana" w:hAnsi="Verdana"/>
              </w:rPr>
            </w:pPr>
          </w:p>
          <w:p w14:paraId="60B5ACD6" w14:textId="77777777" w:rsidR="006B61D0" w:rsidRDefault="006B61D0" w:rsidP="00EE171E">
            <w:pPr>
              <w:tabs>
                <w:tab w:val="left" w:pos="1395"/>
              </w:tabs>
              <w:rPr>
                <w:rFonts w:ascii="Verdana" w:hAnsi="Verdana"/>
              </w:rPr>
            </w:pPr>
          </w:p>
          <w:p w14:paraId="729EB1AB" w14:textId="77777777" w:rsidR="006B61D0" w:rsidRDefault="006B61D0" w:rsidP="00EE171E">
            <w:pPr>
              <w:tabs>
                <w:tab w:val="left" w:pos="1395"/>
              </w:tabs>
              <w:rPr>
                <w:rFonts w:ascii="Verdana" w:hAnsi="Verdana"/>
              </w:rPr>
            </w:pPr>
          </w:p>
          <w:p w14:paraId="5657BC45" w14:textId="77777777" w:rsidR="006B61D0" w:rsidRDefault="006B61D0" w:rsidP="00EE171E">
            <w:pPr>
              <w:tabs>
                <w:tab w:val="left" w:pos="1395"/>
              </w:tabs>
              <w:rPr>
                <w:rFonts w:ascii="Verdana" w:hAnsi="Verdana"/>
              </w:rPr>
            </w:pPr>
          </w:p>
          <w:p w14:paraId="61D735B2" w14:textId="77777777" w:rsidR="006B61D0" w:rsidRDefault="006B61D0" w:rsidP="00EE171E">
            <w:pPr>
              <w:tabs>
                <w:tab w:val="left" w:pos="1395"/>
              </w:tabs>
              <w:rPr>
                <w:rFonts w:ascii="Verdana" w:hAnsi="Verdana"/>
              </w:rPr>
            </w:pPr>
          </w:p>
          <w:p w14:paraId="32CAD284" w14:textId="77777777" w:rsidR="006B61D0" w:rsidRDefault="006B61D0" w:rsidP="00EE171E">
            <w:pPr>
              <w:tabs>
                <w:tab w:val="left" w:pos="1395"/>
              </w:tabs>
              <w:rPr>
                <w:rFonts w:ascii="Verdana" w:hAnsi="Verdana"/>
              </w:rPr>
            </w:pPr>
          </w:p>
          <w:p w14:paraId="06B0846E" w14:textId="77777777" w:rsidR="006B61D0" w:rsidRDefault="006B61D0" w:rsidP="00EE171E">
            <w:pPr>
              <w:tabs>
                <w:tab w:val="left" w:pos="1395"/>
              </w:tabs>
              <w:rPr>
                <w:rFonts w:ascii="Verdana" w:hAnsi="Verdana"/>
              </w:rPr>
            </w:pPr>
          </w:p>
          <w:p w14:paraId="530E9488" w14:textId="77777777" w:rsidR="006B61D0" w:rsidRDefault="006B61D0" w:rsidP="00EE171E">
            <w:pPr>
              <w:tabs>
                <w:tab w:val="left" w:pos="1395"/>
              </w:tabs>
              <w:rPr>
                <w:rFonts w:ascii="Verdana" w:hAnsi="Verdana"/>
              </w:rPr>
            </w:pPr>
          </w:p>
          <w:p w14:paraId="27F0FC24" w14:textId="77777777" w:rsidR="006B61D0" w:rsidRDefault="006B61D0" w:rsidP="00EE171E">
            <w:pPr>
              <w:tabs>
                <w:tab w:val="left" w:pos="1395"/>
              </w:tabs>
              <w:rPr>
                <w:rFonts w:ascii="Verdana" w:hAnsi="Verdana"/>
              </w:rPr>
            </w:pPr>
          </w:p>
          <w:p w14:paraId="232AF83F" w14:textId="77777777" w:rsidR="006B61D0" w:rsidRDefault="006B61D0" w:rsidP="00EE171E">
            <w:pPr>
              <w:tabs>
                <w:tab w:val="left" w:pos="1395"/>
              </w:tabs>
              <w:rPr>
                <w:rFonts w:ascii="Verdana" w:hAnsi="Verdana"/>
              </w:rPr>
            </w:pPr>
          </w:p>
          <w:p w14:paraId="24A39D34" w14:textId="77777777" w:rsidR="006B61D0" w:rsidRDefault="006B61D0" w:rsidP="00EE171E">
            <w:pPr>
              <w:tabs>
                <w:tab w:val="left" w:pos="1395"/>
              </w:tabs>
              <w:rPr>
                <w:rFonts w:ascii="Verdana" w:hAnsi="Verdana"/>
              </w:rPr>
            </w:pPr>
          </w:p>
          <w:p w14:paraId="29ECA988" w14:textId="77777777" w:rsidR="006B61D0" w:rsidRDefault="006B61D0" w:rsidP="00EE171E">
            <w:pPr>
              <w:tabs>
                <w:tab w:val="left" w:pos="1395"/>
              </w:tabs>
              <w:rPr>
                <w:rFonts w:ascii="Verdana" w:hAnsi="Verdana"/>
              </w:rPr>
            </w:pPr>
          </w:p>
          <w:p w14:paraId="48EB64F6" w14:textId="77777777" w:rsidR="00765E98" w:rsidRDefault="00765E98" w:rsidP="00EE171E">
            <w:pPr>
              <w:tabs>
                <w:tab w:val="left" w:pos="1395"/>
              </w:tabs>
              <w:rPr>
                <w:rFonts w:ascii="Verdana" w:hAnsi="Verdana"/>
              </w:rPr>
            </w:pPr>
          </w:p>
          <w:p w14:paraId="1C1B59BE" w14:textId="3852509D" w:rsidR="009816C9" w:rsidRDefault="009A6FFA" w:rsidP="00EE171E">
            <w:pPr>
              <w:tabs>
                <w:tab w:val="left" w:pos="1395"/>
              </w:tabs>
              <w:rPr>
                <w:rFonts w:ascii="Verdana" w:hAnsi="Verdana"/>
              </w:rPr>
            </w:pPr>
            <w:r>
              <w:rPr>
                <w:rFonts w:ascii="Verdana" w:eastAsia="Verdana" w:hAnsi="Verdana" w:cs="Verdana"/>
                <w:lang w:bidi="cy-GB"/>
              </w:rPr>
              <w:t>Penderfyniad:</w:t>
            </w:r>
          </w:p>
          <w:p w14:paraId="43625525" w14:textId="77777777" w:rsidR="00C50548" w:rsidRDefault="00C50548" w:rsidP="00EE171E">
            <w:pPr>
              <w:tabs>
                <w:tab w:val="left" w:pos="1395"/>
              </w:tabs>
              <w:rPr>
                <w:rFonts w:ascii="Verdana" w:hAnsi="Verdana"/>
              </w:rPr>
            </w:pPr>
          </w:p>
          <w:p w14:paraId="4BF61826" w14:textId="77777777" w:rsidR="00C50548" w:rsidRDefault="00C50548" w:rsidP="00EE171E">
            <w:pPr>
              <w:tabs>
                <w:tab w:val="left" w:pos="1395"/>
              </w:tabs>
              <w:rPr>
                <w:rFonts w:ascii="Verdana" w:hAnsi="Verdana"/>
                <w:b/>
              </w:rPr>
            </w:pPr>
            <w:r>
              <w:rPr>
                <w:rFonts w:ascii="Verdana" w:eastAsia="Verdana" w:hAnsi="Verdana" w:cs="Verdana"/>
                <w:b/>
                <w:lang w:bidi="cy-GB"/>
              </w:rPr>
              <w:t>6.9</w:t>
            </w:r>
          </w:p>
          <w:p w14:paraId="26255791" w14:textId="77777777" w:rsidR="00C50548" w:rsidRDefault="00C50548" w:rsidP="00EE171E">
            <w:pPr>
              <w:tabs>
                <w:tab w:val="left" w:pos="1395"/>
              </w:tabs>
              <w:rPr>
                <w:rFonts w:ascii="Verdana" w:hAnsi="Verdana"/>
                <w:b/>
              </w:rPr>
            </w:pPr>
          </w:p>
          <w:p w14:paraId="1B446EC9" w14:textId="77777777" w:rsidR="00C50548" w:rsidRDefault="00C50548" w:rsidP="00EE171E">
            <w:pPr>
              <w:tabs>
                <w:tab w:val="left" w:pos="1395"/>
              </w:tabs>
              <w:rPr>
                <w:rFonts w:ascii="Verdana" w:hAnsi="Verdana"/>
                <w:b/>
              </w:rPr>
            </w:pPr>
          </w:p>
          <w:p w14:paraId="7CE91A57" w14:textId="77777777" w:rsidR="00C50548" w:rsidRDefault="00C50548" w:rsidP="00EE171E">
            <w:pPr>
              <w:tabs>
                <w:tab w:val="left" w:pos="1395"/>
              </w:tabs>
              <w:rPr>
                <w:rFonts w:ascii="Verdana" w:hAnsi="Verdana"/>
                <w:b/>
              </w:rPr>
            </w:pPr>
          </w:p>
          <w:p w14:paraId="6BC13EDD" w14:textId="77777777" w:rsidR="00C50548" w:rsidRDefault="00C50548" w:rsidP="00EE171E">
            <w:pPr>
              <w:tabs>
                <w:tab w:val="left" w:pos="1395"/>
              </w:tabs>
              <w:rPr>
                <w:rFonts w:ascii="Verdana" w:hAnsi="Verdana"/>
                <w:b/>
              </w:rPr>
            </w:pPr>
          </w:p>
          <w:p w14:paraId="5236345C" w14:textId="77777777" w:rsidR="00765E98" w:rsidRDefault="00765E98" w:rsidP="00EE171E">
            <w:pPr>
              <w:tabs>
                <w:tab w:val="left" w:pos="1395"/>
              </w:tabs>
              <w:rPr>
                <w:rFonts w:ascii="Verdana" w:hAnsi="Verdana"/>
              </w:rPr>
            </w:pPr>
          </w:p>
          <w:p w14:paraId="683EBC9C" w14:textId="32647055" w:rsidR="00C50548" w:rsidRDefault="00C50548" w:rsidP="00EE171E">
            <w:pPr>
              <w:tabs>
                <w:tab w:val="left" w:pos="1395"/>
              </w:tabs>
              <w:rPr>
                <w:rFonts w:ascii="Verdana" w:hAnsi="Verdana"/>
              </w:rPr>
            </w:pPr>
            <w:r>
              <w:rPr>
                <w:rFonts w:ascii="Verdana" w:eastAsia="Verdana" w:hAnsi="Verdana" w:cs="Verdana"/>
                <w:lang w:bidi="cy-GB"/>
              </w:rPr>
              <w:t>Penderfyniad:</w:t>
            </w:r>
          </w:p>
          <w:p w14:paraId="258EA4D7" w14:textId="77777777" w:rsidR="00C50548" w:rsidRDefault="00C50548" w:rsidP="00EE171E">
            <w:pPr>
              <w:tabs>
                <w:tab w:val="left" w:pos="1395"/>
              </w:tabs>
              <w:rPr>
                <w:rFonts w:ascii="Verdana" w:hAnsi="Verdana"/>
              </w:rPr>
            </w:pPr>
          </w:p>
          <w:p w14:paraId="356F3619" w14:textId="1C9A0073" w:rsidR="00C50548" w:rsidRPr="00C50548" w:rsidRDefault="00C50548" w:rsidP="00EE171E">
            <w:pPr>
              <w:tabs>
                <w:tab w:val="left" w:pos="1395"/>
              </w:tabs>
              <w:rPr>
                <w:rFonts w:ascii="Verdana" w:hAnsi="Verdana"/>
                <w:b/>
              </w:rPr>
            </w:pPr>
            <w:r>
              <w:rPr>
                <w:rFonts w:ascii="Verdana" w:eastAsia="Verdana" w:hAnsi="Verdana" w:cs="Verdana"/>
                <w:b/>
                <w:lang w:bidi="cy-GB"/>
              </w:rPr>
              <w:t>6.10</w:t>
            </w:r>
          </w:p>
          <w:p w14:paraId="5FF55F3C" w14:textId="77777777" w:rsidR="00C50548" w:rsidRDefault="00C50548" w:rsidP="00EE171E">
            <w:pPr>
              <w:tabs>
                <w:tab w:val="left" w:pos="1395"/>
              </w:tabs>
              <w:rPr>
                <w:rFonts w:ascii="Verdana" w:hAnsi="Verdana"/>
              </w:rPr>
            </w:pPr>
          </w:p>
          <w:p w14:paraId="0877173E" w14:textId="77777777" w:rsidR="00C50548" w:rsidRDefault="00C50548" w:rsidP="00EE171E">
            <w:pPr>
              <w:tabs>
                <w:tab w:val="left" w:pos="1395"/>
              </w:tabs>
              <w:rPr>
                <w:rFonts w:ascii="Verdana" w:hAnsi="Verdana"/>
              </w:rPr>
            </w:pPr>
          </w:p>
          <w:p w14:paraId="2228B903" w14:textId="77777777" w:rsidR="00C50548" w:rsidRDefault="00C50548" w:rsidP="00EE171E">
            <w:pPr>
              <w:tabs>
                <w:tab w:val="left" w:pos="1395"/>
              </w:tabs>
              <w:rPr>
                <w:rFonts w:ascii="Verdana" w:hAnsi="Verdana"/>
              </w:rPr>
            </w:pPr>
          </w:p>
          <w:p w14:paraId="156BCAC2" w14:textId="77777777" w:rsidR="00474F9B" w:rsidRDefault="00474F9B" w:rsidP="00EE171E">
            <w:pPr>
              <w:tabs>
                <w:tab w:val="left" w:pos="1395"/>
              </w:tabs>
              <w:rPr>
                <w:rFonts w:ascii="Verdana" w:hAnsi="Verdana"/>
              </w:rPr>
            </w:pPr>
          </w:p>
          <w:p w14:paraId="5FF5BA8F" w14:textId="77777777" w:rsidR="00474F9B" w:rsidRDefault="00474F9B" w:rsidP="00EE171E">
            <w:pPr>
              <w:tabs>
                <w:tab w:val="left" w:pos="1395"/>
              </w:tabs>
              <w:rPr>
                <w:rFonts w:ascii="Verdana" w:hAnsi="Verdana"/>
              </w:rPr>
            </w:pPr>
          </w:p>
          <w:p w14:paraId="5C4FB391" w14:textId="77777777" w:rsidR="00474F9B" w:rsidRDefault="00474F9B" w:rsidP="00EE171E">
            <w:pPr>
              <w:tabs>
                <w:tab w:val="left" w:pos="1395"/>
              </w:tabs>
              <w:rPr>
                <w:rFonts w:ascii="Verdana" w:hAnsi="Verdana"/>
              </w:rPr>
            </w:pPr>
          </w:p>
          <w:p w14:paraId="3EC925AC" w14:textId="77777777" w:rsidR="00474F9B" w:rsidRDefault="00474F9B" w:rsidP="00EE171E">
            <w:pPr>
              <w:tabs>
                <w:tab w:val="left" w:pos="1395"/>
              </w:tabs>
              <w:rPr>
                <w:rFonts w:ascii="Verdana" w:hAnsi="Verdana"/>
              </w:rPr>
            </w:pPr>
          </w:p>
          <w:p w14:paraId="28985B3F" w14:textId="77777777" w:rsidR="00474F9B" w:rsidRDefault="00474F9B" w:rsidP="00EE171E">
            <w:pPr>
              <w:tabs>
                <w:tab w:val="left" w:pos="1395"/>
              </w:tabs>
              <w:rPr>
                <w:rFonts w:ascii="Verdana" w:hAnsi="Verdana"/>
              </w:rPr>
            </w:pPr>
          </w:p>
          <w:p w14:paraId="3A656168" w14:textId="77777777" w:rsidR="00474F9B" w:rsidRDefault="00474F9B" w:rsidP="00EE171E">
            <w:pPr>
              <w:tabs>
                <w:tab w:val="left" w:pos="1395"/>
              </w:tabs>
              <w:rPr>
                <w:rFonts w:ascii="Verdana" w:hAnsi="Verdana"/>
              </w:rPr>
            </w:pPr>
          </w:p>
          <w:p w14:paraId="53651F69" w14:textId="77777777" w:rsidR="00474F9B" w:rsidRDefault="00474F9B" w:rsidP="00EE171E">
            <w:pPr>
              <w:tabs>
                <w:tab w:val="left" w:pos="1395"/>
              </w:tabs>
              <w:rPr>
                <w:rFonts w:ascii="Verdana" w:hAnsi="Verdana"/>
              </w:rPr>
            </w:pPr>
          </w:p>
          <w:p w14:paraId="0D3780C7" w14:textId="77777777" w:rsidR="00474F9B" w:rsidRDefault="00474F9B" w:rsidP="00EE171E">
            <w:pPr>
              <w:tabs>
                <w:tab w:val="left" w:pos="1395"/>
              </w:tabs>
              <w:rPr>
                <w:rFonts w:ascii="Verdana" w:hAnsi="Verdana"/>
              </w:rPr>
            </w:pPr>
          </w:p>
          <w:p w14:paraId="73A058FD" w14:textId="77777777" w:rsidR="00474F9B" w:rsidRDefault="00474F9B" w:rsidP="00EE171E">
            <w:pPr>
              <w:tabs>
                <w:tab w:val="left" w:pos="1395"/>
              </w:tabs>
              <w:rPr>
                <w:rFonts w:ascii="Verdana" w:hAnsi="Verdana"/>
              </w:rPr>
            </w:pPr>
          </w:p>
          <w:p w14:paraId="432FB208" w14:textId="77777777" w:rsidR="00474F9B" w:rsidRDefault="00474F9B" w:rsidP="00EE171E">
            <w:pPr>
              <w:tabs>
                <w:tab w:val="left" w:pos="1395"/>
              </w:tabs>
              <w:rPr>
                <w:rFonts w:ascii="Verdana" w:hAnsi="Verdana"/>
              </w:rPr>
            </w:pPr>
          </w:p>
          <w:p w14:paraId="4BAADA83" w14:textId="77777777" w:rsidR="00474F9B" w:rsidRDefault="00474F9B" w:rsidP="00EE171E">
            <w:pPr>
              <w:tabs>
                <w:tab w:val="left" w:pos="1395"/>
              </w:tabs>
              <w:rPr>
                <w:rFonts w:ascii="Verdana" w:hAnsi="Verdana"/>
              </w:rPr>
            </w:pPr>
          </w:p>
          <w:p w14:paraId="22A42D31" w14:textId="77777777" w:rsidR="00474F9B" w:rsidRDefault="00474F9B" w:rsidP="00EE171E">
            <w:pPr>
              <w:tabs>
                <w:tab w:val="left" w:pos="1395"/>
              </w:tabs>
              <w:rPr>
                <w:rFonts w:ascii="Verdana" w:hAnsi="Verdana"/>
              </w:rPr>
            </w:pPr>
          </w:p>
          <w:p w14:paraId="002D366A" w14:textId="77777777" w:rsidR="00474F9B" w:rsidRDefault="00474F9B" w:rsidP="00EE171E">
            <w:pPr>
              <w:tabs>
                <w:tab w:val="left" w:pos="1395"/>
              </w:tabs>
              <w:rPr>
                <w:rFonts w:ascii="Verdana" w:hAnsi="Verdana"/>
              </w:rPr>
            </w:pPr>
          </w:p>
          <w:p w14:paraId="06291CF2" w14:textId="77777777" w:rsidR="00474F9B" w:rsidRDefault="00474F9B" w:rsidP="00EE171E">
            <w:pPr>
              <w:tabs>
                <w:tab w:val="left" w:pos="1395"/>
              </w:tabs>
              <w:rPr>
                <w:rFonts w:ascii="Verdana" w:hAnsi="Verdana"/>
              </w:rPr>
            </w:pPr>
          </w:p>
          <w:p w14:paraId="1CED22D5" w14:textId="4630C71D" w:rsidR="00C50548" w:rsidRDefault="00C50548" w:rsidP="00EE171E">
            <w:pPr>
              <w:tabs>
                <w:tab w:val="left" w:pos="1395"/>
              </w:tabs>
              <w:rPr>
                <w:rFonts w:ascii="Verdana" w:hAnsi="Verdana"/>
              </w:rPr>
            </w:pPr>
            <w:r>
              <w:rPr>
                <w:rFonts w:ascii="Verdana" w:eastAsia="Verdana" w:hAnsi="Verdana" w:cs="Verdana"/>
                <w:lang w:bidi="cy-GB"/>
              </w:rPr>
              <w:t>Penderfyniad:</w:t>
            </w:r>
          </w:p>
          <w:p w14:paraId="666B9484" w14:textId="77777777" w:rsidR="00C50548" w:rsidRDefault="00C50548" w:rsidP="00EE171E">
            <w:pPr>
              <w:tabs>
                <w:tab w:val="left" w:pos="1395"/>
              </w:tabs>
              <w:rPr>
                <w:rFonts w:ascii="Verdana" w:hAnsi="Verdana"/>
              </w:rPr>
            </w:pPr>
          </w:p>
          <w:p w14:paraId="27F2462E" w14:textId="77777777" w:rsidR="00C50548" w:rsidRDefault="00C50548" w:rsidP="00EE171E">
            <w:pPr>
              <w:tabs>
                <w:tab w:val="left" w:pos="1395"/>
              </w:tabs>
              <w:rPr>
                <w:rFonts w:ascii="Verdana" w:hAnsi="Verdana"/>
                <w:b/>
              </w:rPr>
            </w:pPr>
            <w:r>
              <w:rPr>
                <w:rFonts w:ascii="Verdana" w:eastAsia="Verdana" w:hAnsi="Verdana" w:cs="Verdana"/>
                <w:b/>
                <w:lang w:bidi="cy-GB"/>
              </w:rPr>
              <w:t>6.11</w:t>
            </w:r>
          </w:p>
          <w:p w14:paraId="40B74AA7" w14:textId="77777777" w:rsidR="00C50548" w:rsidRDefault="00C50548" w:rsidP="00EE171E">
            <w:pPr>
              <w:tabs>
                <w:tab w:val="left" w:pos="1395"/>
              </w:tabs>
              <w:rPr>
                <w:rFonts w:ascii="Verdana" w:hAnsi="Verdana"/>
                <w:b/>
              </w:rPr>
            </w:pPr>
          </w:p>
          <w:p w14:paraId="3C12D7F6" w14:textId="77777777" w:rsidR="00C50548" w:rsidRDefault="00C50548" w:rsidP="00EE171E">
            <w:pPr>
              <w:tabs>
                <w:tab w:val="left" w:pos="1395"/>
              </w:tabs>
              <w:rPr>
                <w:rFonts w:ascii="Verdana" w:hAnsi="Verdana"/>
                <w:b/>
              </w:rPr>
            </w:pPr>
          </w:p>
          <w:p w14:paraId="01008D22" w14:textId="77777777" w:rsidR="00C50548" w:rsidRDefault="00C50548" w:rsidP="00EE171E">
            <w:pPr>
              <w:tabs>
                <w:tab w:val="left" w:pos="1395"/>
              </w:tabs>
              <w:rPr>
                <w:rFonts w:ascii="Verdana" w:hAnsi="Verdana"/>
                <w:b/>
              </w:rPr>
            </w:pPr>
          </w:p>
          <w:p w14:paraId="6067D70E" w14:textId="77777777" w:rsidR="00C50548" w:rsidRDefault="00C50548" w:rsidP="00EE171E">
            <w:pPr>
              <w:tabs>
                <w:tab w:val="left" w:pos="1395"/>
              </w:tabs>
              <w:rPr>
                <w:rFonts w:ascii="Verdana" w:hAnsi="Verdana"/>
                <w:b/>
              </w:rPr>
            </w:pPr>
          </w:p>
          <w:p w14:paraId="1C51811A" w14:textId="77777777" w:rsidR="00474F9B" w:rsidRDefault="00474F9B" w:rsidP="00EE171E">
            <w:pPr>
              <w:tabs>
                <w:tab w:val="left" w:pos="1395"/>
              </w:tabs>
              <w:rPr>
                <w:rFonts w:ascii="Verdana" w:hAnsi="Verdana"/>
              </w:rPr>
            </w:pPr>
          </w:p>
          <w:p w14:paraId="47036524" w14:textId="77777777" w:rsidR="00474F9B" w:rsidRDefault="00474F9B" w:rsidP="00EE171E">
            <w:pPr>
              <w:tabs>
                <w:tab w:val="left" w:pos="1395"/>
              </w:tabs>
              <w:rPr>
                <w:rFonts w:ascii="Verdana" w:hAnsi="Verdana"/>
              </w:rPr>
            </w:pPr>
          </w:p>
          <w:p w14:paraId="41756739" w14:textId="77777777" w:rsidR="00474F9B" w:rsidRDefault="00474F9B" w:rsidP="00EE171E">
            <w:pPr>
              <w:tabs>
                <w:tab w:val="left" w:pos="1395"/>
              </w:tabs>
              <w:rPr>
                <w:rFonts w:ascii="Verdana" w:hAnsi="Verdana"/>
              </w:rPr>
            </w:pPr>
          </w:p>
          <w:p w14:paraId="2601B27D" w14:textId="01C36E91" w:rsidR="00C50548" w:rsidRDefault="00C50548" w:rsidP="00EE171E">
            <w:pPr>
              <w:tabs>
                <w:tab w:val="left" w:pos="1395"/>
              </w:tabs>
              <w:rPr>
                <w:rFonts w:ascii="Verdana" w:hAnsi="Verdana"/>
              </w:rPr>
            </w:pPr>
            <w:r>
              <w:rPr>
                <w:rFonts w:ascii="Verdana" w:eastAsia="Verdana" w:hAnsi="Verdana" w:cs="Verdana"/>
                <w:lang w:bidi="cy-GB"/>
              </w:rPr>
              <w:t>Penderfyniad:</w:t>
            </w:r>
          </w:p>
          <w:p w14:paraId="00DDC9FD" w14:textId="77777777" w:rsidR="00C50548" w:rsidRDefault="00C50548" w:rsidP="00EE171E">
            <w:pPr>
              <w:tabs>
                <w:tab w:val="left" w:pos="1395"/>
              </w:tabs>
              <w:rPr>
                <w:rFonts w:ascii="Verdana" w:hAnsi="Verdana"/>
              </w:rPr>
            </w:pPr>
          </w:p>
          <w:p w14:paraId="17397209" w14:textId="77777777" w:rsidR="00C50548" w:rsidRDefault="00C50548" w:rsidP="00EE171E">
            <w:pPr>
              <w:tabs>
                <w:tab w:val="left" w:pos="1395"/>
              </w:tabs>
              <w:rPr>
                <w:rFonts w:ascii="Verdana" w:hAnsi="Verdana"/>
                <w:b/>
              </w:rPr>
            </w:pPr>
            <w:r w:rsidRPr="00C50548">
              <w:rPr>
                <w:rFonts w:ascii="Verdana" w:eastAsia="Verdana" w:hAnsi="Verdana" w:cs="Verdana"/>
                <w:b/>
                <w:lang w:bidi="cy-GB"/>
              </w:rPr>
              <w:t>6.12</w:t>
            </w:r>
          </w:p>
          <w:p w14:paraId="0F12C34A" w14:textId="77777777" w:rsidR="00C50548" w:rsidRDefault="00C50548" w:rsidP="00EE171E">
            <w:pPr>
              <w:tabs>
                <w:tab w:val="left" w:pos="1395"/>
              </w:tabs>
              <w:rPr>
                <w:rFonts w:ascii="Verdana" w:hAnsi="Verdana"/>
                <w:b/>
              </w:rPr>
            </w:pPr>
          </w:p>
          <w:p w14:paraId="6E5E12B5" w14:textId="77777777" w:rsidR="00C50548" w:rsidRDefault="00C50548" w:rsidP="00EE171E">
            <w:pPr>
              <w:tabs>
                <w:tab w:val="left" w:pos="1395"/>
              </w:tabs>
              <w:rPr>
                <w:rFonts w:ascii="Verdana" w:hAnsi="Verdana"/>
                <w:b/>
              </w:rPr>
            </w:pPr>
          </w:p>
          <w:p w14:paraId="09932997" w14:textId="77777777" w:rsidR="00C50548" w:rsidRDefault="00C50548" w:rsidP="00EE171E">
            <w:pPr>
              <w:tabs>
                <w:tab w:val="left" w:pos="1395"/>
              </w:tabs>
              <w:rPr>
                <w:rFonts w:ascii="Verdana" w:hAnsi="Verdana"/>
                <w:b/>
              </w:rPr>
            </w:pPr>
          </w:p>
          <w:p w14:paraId="6C2FE1A8" w14:textId="77777777" w:rsidR="00C50548" w:rsidRDefault="00C50548" w:rsidP="00EE171E">
            <w:pPr>
              <w:tabs>
                <w:tab w:val="left" w:pos="1395"/>
              </w:tabs>
              <w:rPr>
                <w:rFonts w:ascii="Verdana" w:hAnsi="Verdana"/>
                <w:b/>
              </w:rPr>
            </w:pPr>
          </w:p>
          <w:p w14:paraId="2028C40B" w14:textId="77777777" w:rsidR="00C50548" w:rsidRDefault="00C50548" w:rsidP="00EE171E">
            <w:pPr>
              <w:tabs>
                <w:tab w:val="left" w:pos="1395"/>
              </w:tabs>
              <w:rPr>
                <w:rFonts w:ascii="Verdana" w:hAnsi="Verdana"/>
                <w:b/>
              </w:rPr>
            </w:pPr>
          </w:p>
          <w:p w14:paraId="326D499E" w14:textId="77777777" w:rsidR="007E5466" w:rsidRDefault="007E5466" w:rsidP="00EE171E">
            <w:pPr>
              <w:tabs>
                <w:tab w:val="left" w:pos="1395"/>
              </w:tabs>
              <w:rPr>
                <w:rFonts w:ascii="Verdana" w:hAnsi="Verdana"/>
              </w:rPr>
            </w:pPr>
          </w:p>
          <w:p w14:paraId="62B7D43F" w14:textId="77777777" w:rsidR="005D54DF" w:rsidRDefault="005D54DF" w:rsidP="00EE171E">
            <w:pPr>
              <w:tabs>
                <w:tab w:val="left" w:pos="1395"/>
              </w:tabs>
              <w:rPr>
                <w:rFonts w:ascii="Verdana" w:hAnsi="Verdana"/>
              </w:rPr>
            </w:pPr>
          </w:p>
          <w:p w14:paraId="0C31E0B8" w14:textId="77777777" w:rsidR="005D54DF" w:rsidRDefault="005D54DF" w:rsidP="00EE171E">
            <w:pPr>
              <w:tabs>
                <w:tab w:val="left" w:pos="1395"/>
              </w:tabs>
              <w:rPr>
                <w:rFonts w:ascii="Verdana" w:hAnsi="Verdana"/>
              </w:rPr>
            </w:pPr>
          </w:p>
          <w:p w14:paraId="381E807F" w14:textId="77777777" w:rsidR="005D54DF" w:rsidRDefault="005D54DF" w:rsidP="00EE171E">
            <w:pPr>
              <w:tabs>
                <w:tab w:val="left" w:pos="1395"/>
              </w:tabs>
              <w:rPr>
                <w:rFonts w:ascii="Verdana" w:hAnsi="Verdana"/>
              </w:rPr>
            </w:pPr>
          </w:p>
          <w:p w14:paraId="54703D2F" w14:textId="77777777" w:rsidR="00765E98" w:rsidRDefault="00765E98" w:rsidP="00EE171E">
            <w:pPr>
              <w:tabs>
                <w:tab w:val="left" w:pos="1395"/>
              </w:tabs>
              <w:rPr>
                <w:rFonts w:ascii="Verdana" w:hAnsi="Verdana"/>
              </w:rPr>
            </w:pPr>
          </w:p>
          <w:p w14:paraId="1B29B6F0" w14:textId="77777777" w:rsidR="00765E98" w:rsidRDefault="00765E98" w:rsidP="00EE171E">
            <w:pPr>
              <w:tabs>
                <w:tab w:val="left" w:pos="1395"/>
              </w:tabs>
              <w:rPr>
                <w:rFonts w:ascii="Verdana" w:hAnsi="Verdana"/>
              </w:rPr>
            </w:pPr>
          </w:p>
          <w:p w14:paraId="5526E6AE" w14:textId="3136B77B" w:rsidR="00C50548" w:rsidRPr="00C50548" w:rsidRDefault="00C50548" w:rsidP="00EE171E">
            <w:pPr>
              <w:tabs>
                <w:tab w:val="left" w:pos="1395"/>
              </w:tabs>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512D229E" w14:textId="758D17FD" w:rsidR="00A744DB" w:rsidRDefault="00730EE1" w:rsidP="008B0D7E">
            <w:pPr>
              <w:tabs>
                <w:tab w:val="left" w:pos="1395"/>
              </w:tabs>
              <w:jc w:val="both"/>
              <w:rPr>
                <w:rFonts w:ascii="Verdana" w:hAnsi="Verdana"/>
                <w:b/>
                <w:bCs/>
              </w:rPr>
            </w:pPr>
            <w:r w:rsidRPr="00730EE1">
              <w:rPr>
                <w:rFonts w:ascii="Verdana" w:eastAsia="Verdana" w:hAnsi="Verdana" w:cs="Verdana"/>
                <w:b/>
                <w:lang w:bidi="cy-GB"/>
              </w:rPr>
              <w:lastRenderedPageBreak/>
              <w:t>NODWYD</w:t>
            </w:r>
            <w:r w:rsidRPr="00730EE1">
              <w:rPr>
                <w:rFonts w:ascii="Verdana" w:eastAsia="Verdana" w:hAnsi="Verdana" w:cs="Verdana"/>
                <w:lang w:bidi="cy-GB"/>
              </w:rPr>
              <w:t xml:space="preserve"> yr adroddiad.</w:t>
            </w:r>
            <w:r w:rsidRPr="00730EE1">
              <w:rPr>
                <w:rFonts w:ascii="Verdana" w:eastAsia="Verdana" w:hAnsi="Verdana" w:cs="Verdana"/>
                <w:b/>
                <w:lang w:bidi="cy-GB"/>
              </w:rPr>
              <w:t xml:space="preserve"> </w:t>
            </w:r>
          </w:p>
          <w:p w14:paraId="40DE29FD" w14:textId="3A4E19BA" w:rsidR="00C6178C" w:rsidRDefault="00C6178C" w:rsidP="008B0D7E">
            <w:pPr>
              <w:tabs>
                <w:tab w:val="left" w:pos="1395"/>
              </w:tabs>
              <w:jc w:val="both"/>
              <w:rPr>
                <w:rFonts w:ascii="Verdana" w:hAnsi="Verdana"/>
                <w:b/>
                <w:bCs/>
              </w:rPr>
            </w:pPr>
          </w:p>
          <w:p w14:paraId="3B654ECA" w14:textId="77777777" w:rsidR="00C6178C" w:rsidRDefault="00C6178C" w:rsidP="00C6178C">
            <w:pPr>
              <w:tabs>
                <w:tab w:val="left" w:pos="1395"/>
              </w:tabs>
              <w:jc w:val="both"/>
              <w:rPr>
                <w:rFonts w:ascii="Verdana" w:hAnsi="Verdana"/>
              </w:rPr>
            </w:pPr>
            <w:r>
              <w:rPr>
                <w:rFonts w:ascii="Verdana" w:eastAsia="Verdana" w:hAnsi="Verdana" w:cs="Verdana"/>
                <w:lang w:bidi="cy-GB"/>
              </w:rPr>
              <w:t xml:space="preserve">Canlyniad yr adolygiad sy'n cael ei gynnal gan y Cyfarwyddwr Meddygol a'r Dirprwy Gyfarwyddwr Meddygol mewn perthynas â chyfraddau Bras Marwolaethau yn yr Ysbyty i'w gyflwyno naill ai i'r Pwyllgor Cynllunio, Perfformiad a Chyllid neu'r Pwyllgor Ansawdd a Diogelwch i'w drafod ymhellach. </w:t>
            </w:r>
          </w:p>
          <w:p w14:paraId="613DCF75" w14:textId="77777777" w:rsidR="00C6178C" w:rsidRDefault="00C6178C" w:rsidP="008B0D7E">
            <w:pPr>
              <w:tabs>
                <w:tab w:val="left" w:pos="1395"/>
              </w:tabs>
              <w:jc w:val="both"/>
              <w:rPr>
                <w:rFonts w:ascii="Verdana" w:hAnsi="Verdana"/>
                <w:b/>
                <w:bCs/>
              </w:rPr>
            </w:pPr>
          </w:p>
          <w:p w14:paraId="088AB09A" w14:textId="4E441291" w:rsidR="00730EE1" w:rsidRDefault="00C6178C" w:rsidP="008B0D7E">
            <w:pPr>
              <w:tabs>
                <w:tab w:val="left" w:pos="1395"/>
              </w:tabs>
              <w:jc w:val="both"/>
              <w:rPr>
                <w:rFonts w:ascii="Verdana" w:hAnsi="Verdana"/>
                <w:b/>
                <w:bCs/>
              </w:rPr>
            </w:pPr>
            <w:r>
              <w:rPr>
                <w:rFonts w:ascii="Verdana" w:eastAsia="Verdana" w:hAnsi="Verdana" w:cs="Verdana"/>
                <w:lang w:bidi="cy-GB"/>
              </w:rPr>
              <w:t>Llythyr i’w ysgrifennu at y Gweinidog i roi trosolwg o’r camau sy’n cael eu cymryd o fewn y Bwrdd Iechyd i wella’r trywydd mae arno mewn perthynas â Pherfformiad Canser a Gofal Dewisol.</w:t>
            </w:r>
          </w:p>
          <w:p w14:paraId="5F6EB8E7" w14:textId="77777777" w:rsidR="00C6178C" w:rsidRDefault="00C6178C" w:rsidP="008B0D7E">
            <w:pPr>
              <w:tabs>
                <w:tab w:val="left" w:pos="1395"/>
              </w:tabs>
              <w:jc w:val="both"/>
              <w:rPr>
                <w:rFonts w:ascii="Verdana" w:hAnsi="Verdana"/>
                <w:b/>
                <w:bCs/>
              </w:rPr>
            </w:pPr>
          </w:p>
          <w:p w14:paraId="654B12C7" w14:textId="4D429718" w:rsidR="00730EE1" w:rsidRDefault="009816C9" w:rsidP="008B0D7E">
            <w:pPr>
              <w:tabs>
                <w:tab w:val="left" w:pos="1395"/>
              </w:tabs>
              <w:jc w:val="both"/>
              <w:rPr>
                <w:rFonts w:ascii="Verdana" w:hAnsi="Verdana"/>
                <w:b/>
                <w:bCs/>
              </w:rPr>
            </w:pPr>
            <w:r>
              <w:rPr>
                <w:rFonts w:ascii="Verdana" w:eastAsia="Verdana" w:hAnsi="Verdana" w:cs="Verdana"/>
                <w:b/>
                <w:lang w:bidi="cy-GB"/>
              </w:rPr>
              <w:lastRenderedPageBreak/>
              <w:t xml:space="preserve">Dangosfwrdd Perfformiad Integredig - Rhan 2 - Perfformiad Ariannol </w:t>
            </w:r>
          </w:p>
          <w:p w14:paraId="5234C1CD" w14:textId="77777777" w:rsidR="00730EE1" w:rsidRDefault="00730EE1" w:rsidP="008B0D7E">
            <w:pPr>
              <w:tabs>
                <w:tab w:val="left" w:pos="1395"/>
              </w:tabs>
              <w:jc w:val="both"/>
              <w:rPr>
                <w:rFonts w:ascii="Verdana" w:hAnsi="Verdana"/>
                <w:b/>
                <w:bCs/>
              </w:rPr>
            </w:pPr>
          </w:p>
          <w:p w14:paraId="1C675E96" w14:textId="3FEAAC4A" w:rsidR="003F3667" w:rsidRDefault="009816C9" w:rsidP="009816C9">
            <w:pPr>
              <w:tabs>
                <w:tab w:val="left" w:pos="1395"/>
              </w:tabs>
              <w:jc w:val="both"/>
              <w:rPr>
                <w:rFonts w:ascii="Verdana" w:hAnsi="Verdana"/>
                <w:bCs/>
              </w:rPr>
            </w:pPr>
            <w:r>
              <w:rPr>
                <w:rFonts w:ascii="Verdana" w:eastAsia="Verdana" w:hAnsi="Verdana" w:cs="Verdana"/>
                <w:lang w:bidi="cy-GB"/>
              </w:rPr>
              <w:t xml:space="preserve">Cyflwynodd S May y sefyllfa ariannol ym Mis 11 a daeth â’r materion allweddol i sylw'r Aelodau. </w:t>
            </w:r>
          </w:p>
          <w:p w14:paraId="28E06634" w14:textId="1F62FBF6" w:rsidR="003F3667" w:rsidRDefault="003F3667" w:rsidP="009816C9">
            <w:pPr>
              <w:tabs>
                <w:tab w:val="left" w:pos="1395"/>
              </w:tabs>
              <w:jc w:val="both"/>
              <w:rPr>
                <w:rFonts w:ascii="Verdana" w:hAnsi="Verdana"/>
                <w:bCs/>
              </w:rPr>
            </w:pPr>
          </w:p>
          <w:p w14:paraId="3368BC3F" w14:textId="317977D9" w:rsidR="003F3667" w:rsidRDefault="003F3667" w:rsidP="009816C9">
            <w:pPr>
              <w:tabs>
                <w:tab w:val="left" w:pos="1395"/>
              </w:tabs>
              <w:jc w:val="both"/>
              <w:rPr>
                <w:rFonts w:ascii="Verdana" w:hAnsi="Verdana"/>
                <w:bCs/>
              </w:rPr>
            </w:pPr>
            <w:r>
              <w:rPr>
                <w:rFonts w:ascii="Verdana" w:eastAsia="Verdana" w:hAnsi="Verdana" w:cs="Verdana"/>
                <w:lang w:bidi="cy-GB"/>
              </w:rPr>
              <w:t xml:space="preserve">Pan holodd P Roseblade a oedd unrhyw feysydd coch i’w nodi mewn perthynas â Mis 12, dywedodd S May fod gwelliannau i’w gweld mewn perthynas â phrisiau ynni ac ychwanegodd fod gwaith yn cael ei wneud gydag Archwilio Cymru mewn perthynas â bwrw ymlaen â phrosesau diwedd blwyddyn. </w:t>
            </w:r>
          </w:p>
          <w:p w14:paraId="2119B4F4" w14:textId="6AF627E1" w:rsidR="0092588B" w:rsidRDefault="0092588B" w:rsidP="009816C9">
            <w:pPr>
              <w:tabs>
                <w:tab w:val="left" w:pos="1395"/>
              </w:tabs>
              <w:jc w:val="both"/>
              <w:rPr>
                <w:rFonts w:ascii="Verdana" w:hAnsi="Verdana"/>
                <w:bCs/>
              </w:rPr>
            </w:pPr>
          </w:p>
          <w:p w14:paraId="0064E0D9" w14:textId="339943CC" w:rsidR="0092588B" w:rsidRDefault="0092588B" w:rsidP="009816C9">
            <w:pPr>
              <w:tabs>
                <w:tab w:val="left" w:pos="1395"/>
              </w:tabs>
              <w:jc w:val="both"/>
              <w:rPr>
                <w:rFonts w:ascii="Verdana" w:hAnsi="Verdana"/>
                <w:bCs/>
              </w:rPr>
            </w:pPr>
            <w:r>
              <w:rPr>
                <w:rFonts w:ascii="Verdana" w:eastAsia="Verdana" w:hAnsi="Verdana" w:cs="Verdana"/>
                <w:lang w:bidi="cy-GB"/>
              </w:rPr>
              <w:t xml:space="preserve">Croesawodd P Roseblade y cyflawniadau mewn perthynas â gwariant cyfalaf, gyda £61.6m yn cael ei wario allan o’r Terfyn Adnoddau Cyfalaf o £72.3m.  </w:t>
            </w:r>
          </w:p>
          <w:p w14:paraId="6AC5CA05" w14:textId="3891D733" w:rsidR="002136F6" w:rsidRDefault="002136F6" w:rsidP="009816C9">
            <w:pPr>
              <w:tabs>
                <w:tab w:val="left" w:pos="1395"/>
              </w:tabs>
              <w:jc w:val="both"/>
              <w:rPr>
                <w:rFonts w:ascii="Verdana" w:hAnsi="Verdana"/>
                <w:bCs/>
              </w:rPr>
            </w:pPr>
          </w:p>
          <w:p w14:paraId="20AE728C" w14:textId="6D51A167" w:rsidR="00677563" w:rsidRDefault="00677563" w:rsidP="008B0D7E">
            <w:pPr>
              <w:tabs>
                <w:tab w:val="left" w:pos="1395"/>
              </w:tabs>
              <w:jc w:val="both"/>
              <w:rPr>
                <w:rFonts w:ascii="Verdana" w:hAnsi="Verdana"/>
                <w:bCs/>
              </w:rPr>
            </w:pPr>
            <w:r>
              <w:rPr>
                <w:rFonts w:ascii="Verdana" w:eastAsia="Verdana" w:hAnsi="Verdana" w:cs="Verdana"/>
                <w:lang w:bidi="cy-GB"/>
              </w:rPr>
              <w:t xml:space="preserve">Diolchodd y Cadeirydd i S May am gyflwyno'r adroddiad. </w:t>
            </w:r>
          </w:p>
          <w:p w14:paraId="56D4FC49" w14:textId="77777777" w:rsidR="00730EE1" w:rsidRDefault="00730EE1" w:rsidP="008B0D7E">
            <w:pPr>
              <w:tabs>
                <w:tab w:val="left" w:pos="1395"/>
              </w:tabs>
              <w:jc w:val="both"/>
              <w:rPr>
                <w:rFonts w:ascii="Verdana" w:hAnsi="Verdana"/>
                <w:bCs/>
              </w:rPr>
            </w:pPr>
          </w:p>
          <w:p w14:paraId="2D1DF3FD" w14:textId="77777777" w:rsidR="00730EE1" w:rsidRDefault="00730EE1"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19823CB9" w14:textId="77777777" w:rsidR="00730EE1" w:rsidRDefault="00730EE1" w:rsidP="008B0D7E">
            <w:pPr>
              <w:tabs>
                <w:tab w:val="left" w:pos="1395"/>
              </w:tabs>
              <w:jc w:val="both"/>
              <w:rPr>
                <w:rFonts w:ascii="Verdana" w:hAnsi="Verdana"/>
                <w:bCs/>
              </w:rPr>
            </w:pPr>
          </w:p>
          <w:p w14:paraId="56E67F44" w14:textId="105C752F" w:rsidR="009816C9" w:rsidRDefault="00C50548" w:rsidP="008B0D7E">
            <w:pPr>
              <w:tabs>
                <w:tab w:val="left" w:pos="1395"/>
              </w:tabs>
              <w:jc w:val="both"/>
              <w:rPr>
                <w:rFonts w:ascii="Verdana" w:hAnsi="Verdana"/>
                <w:b/>
                <w:bCs/>
              </w:rPr>
            </w:pPr>
            <w:r>
              <w:rPr>
                <w:rFonts w:ascii="Verdana" w:eastAsia="Verdana" w:hAnsi="Verdana" w:cs="Verdana"/>
                <w:b/>
                <w:lang w:bidi="cy-GB"/>
              </w:rPr>
              <w:t xml:space="preserve">Adolygiad Archwilio Cymru – Asesiad Strwythuredig </w:t>
            </w:r>
          </w:p>
          <w:p w14:paraId="7CE27BAF" w14:textId="77777777" w:rsidR="009816C9" w:rsidRDefault="009816C9" w:rsidP="008B0D7E">
            <w:pPr>
              <w:tabs>
                <w:tab w:val="left" w:pos="1395"/>
              </w:tabs>
              <w:jc w:val="both"/>
              <w:rPr>
                <w:rFonts w:ascii="Verdana" w:hAnsi="Verdana"/>
                <w:b/>
                <w:bCs/>
              </w:rPr>
            </w:pPr>
          </w:p>
          <w:p w14:paraId="48813EF5" w14:textId="7F9D3C8E" w:rsidR="00E3410D" w:rsidRDefault="00C50548" w:rsidP="00C50548">
            <w:pPr>
              <w:tabs>
                <w:tab w:val="left" w:pos="1395"/>
              </w:tabs>
              <w:jc w:val="both"/>
              <w:rPr>
                <w:rFonts w:ascii="Verdana" w:hAnsi="Verdana"/>
                <w:bCs/>
              </w:rPr>
            </w:pPr>
            <w:r>
              <w:rPr>
                <w:rFonts w:ascii="Verdana" w:eastAsia="Verdana" w:hAnsi="Verdana" w:cs="Verdana"/>
                <w:lang w:bidi="cy-GB"/>
              </w:rPr>
              <w:t xml:space="preserve">Cyflwynodd S Utley yr adroddiad ac amlygodd yr eitemau allweddol i sylw'r Aelodau. </w:t>
            </w:r>
          </w:p>
          <w:p w14:paraId="4E290E65" w14:textId="5E2CB1F0" w:rsidR="0092588B" w:rsidRDefault="0092588B" w:rsidP="00C50548">
            <w:pPr>
              <w:tabs>
                <w:tab w:val="left" w:pos="1395"/>
              </w:tabs>
              <w:jc w:val="both"/>
              <w:rPr>
                <w:rFonts w:ascii="Verdana" w:hAnsi="Verdana"/>
                <w:bCs/>
              </w:rPr>
            </w:pPr>
          </w:p>
          <w:p w14:paraId="73B31B2D" w14:textId="46B57A83" w:rsidR="0092588B" w:rsidRDefault="0092588B" w:rsidP="00C50548">
            <w:pPr>
              <w:tabs>
                <w:tab w:val="left" w:pos="1395"/>
              </w:tabs>
              <w:jc w:val="both"/>
              <w:rPr>
                <w:rFonts w:ascii="Verdana" w:hAnsi="Verdana"/>
                <w:bCs/>
              </w:rPr>
            </w:pPr>
            <w:r>
              <w:rPr>
                <w:rFonts w:ascii="Verdana" w:eastAsia="Verdana" w:hAnsi="Verdana" w:cs="Verdana"/>
                <w:lang w:bidi="cy-GB"/>
              </w:rPr>
              <w:t xml:space="preserve">Dywedodd P Mears, mewn perthynas ag adrodd ar berfformiad, y byddai’n ddefnyddiol pe bai modd darparu rhai enghreifftiau gan sefydliadau eraill o gynnal adroddiadau perfformiad yn dda iawn ac awgrymodd efallai y gellid cynnal trafodaeth bellach gyda C Hamblyn ac L Prosser ynghylch hyn. Cytunodd S Utley i weithredu ar y cais hwn y tu allan i'r cyfarfod. </w:t>
            </w:r>
          </w:p>
          <w:p w14:paraId="4A758D29" w14:textId="078AD00A" w:rsidR="00F23568" w:rsidRDefault="00F23568" w:rsidP="00C50548">
            <w:pPr>
              <w:tabs>
                <w:tab w:val="left" w:pos="1395"/>
              </w:tabs>
              <w:jc w:val="both"/>
              <w:rPr>
                <w:rFonts w:ascii="Verdana" w:hAnsi="Verdana"/>
                <w:bCs/>
              </w:rPr>
            </w:pPr>
          </w:p>
          <w:p w14:paraId="638F8962" w14:textId="2B56CD58" w:rsidR="00FE55F8" w:rsidRDefault="008A0A19" w:rsidP="008B0D7E">
            <w:pPr>
              <w:tabs>
                <w:tab w:val="left" w:pos="1395"/>
              </w:tabs>
              <w:jc w:val="both"/>
              <w:rPr>
                <w:rFonts w:ascii="Verdana" w:hAnsi="Verdana"/>
                <w:bCs/>
              </w:rPr>
            </w:pPr>
            <w:r>
              <w:rPr>
                <w:rFonts w:ascii="Verdana" w:eastAsia="Verdana" w:hAnsi="Verdana" w:cs="Verdana"/>
                <w:lang w:bidi="cy-GB"/>
              </w:rPr>
              <w:t xml:space="preserve">Mynegodd P Roseblade bryderon ei bod yn teimlo nad oedd yr adroddiad yn adlewyrchu'n llawn y gwelliannau cadarnhaol a wnaed dros y 18 mis diwethaf a chytunodd i gwrdd ag S Utley y tu allan i'r cyfarfod i drafod ymhellach. </w:t>
            </w:r>
          </w:p>
          <w:p w14:paraId="3C1073E6" w14:textId="77777777" w:rsidR="00765E98" w:rsidRDefault="00765E98" w:rsidP="008B0D7E">
            <w:pPr>
              <w:tabs>
                <w:tab w:val="left" w:pos="1395"/>
              </w:tabs>
              <w:jc w:val="both"/>
              <w:rPr>
                <w:rFonts w:ascii="Verdana" w:hAnsi="Verdana"/>
                <w:bCs/>
              </w:rPr>
            </w:pPr>
          </w:p>
          <w:p w14:paraId="51B0993E" w14:textId="3E7D452A" w:rsidR="009816C9" w:rsidRDefault="009816C9"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w:t>
            </w:r>
          </w:p>
          <w:p w14:paraId="1B82CDC8" w14:textId="4AF26D40" w:rsidR="009816C9" w:rsidRDefault="009816C9" w:rsidP="008B0D7E">
            <w:pPr>
              <w:tabs>
                <w:tab w:val="left" w:pos="1395"/>
              </w:tabs>
              <w:jc w:val="both"/>
              <w:rPr>
                <w:rFonts w:ascii="Verdana" w:hAnsi="Verdana"/>
                <w:bCs/>
              </w:rPr>
            </w:pPr>
          </w:p>
          <w:p w14:paraId="55A212C7" w14:textId="54310456" w:rsidR="00C6178C" w:rsidRDefault="00C6178C" w:rsidP="008B0D7E">
            <w:pPr>
              <w:tabs>
                <w:tab w:val="left" w:pos="1395"/>
              </w:tabs>
              <w:jc w:val="both"/>
              <w:rPr>
                <w:rFonts w:ascii="Verdana" w:hAnsi="Verdana"/>
                <w:b/>
                <w:bCs/>
              </w:rPr>
            </w:pPr>
            <w:r>
              <w:rPr>
                <w:rFonts w:ascii="Verdana" w:eastAsia="Verdana" w:hAnsi="Verdana" w:cs="Verdana"/>
                <w:lang w:bidi="cy-GB"/>
              </w:rPr>
              <w:t>Enghreifftiau i'w darparu gan sefydliadau eraill o adroddiadau perfformiad wedi'u cyflawni'n dda iawn. Trafodaeth bellach i'w chynnal rhwng Archwilio Cymru, Cyfarwyddwr Cynorthwyol Llywodraethu a Risg a'r Cyfarwyddwr Gweithredol Strategaeth a Thrawsnewid.</w:t>
            </w:r>
          </w:p>
          <w:p w14:paraId="6E2C3ADA" w14:textId="77777777" w:rsidR="00C6178C" w:rsidRDefault="00C6178C" w:rsidP="008B0D7E">
            <w:pPr>
              <w:tabs>
                <w:tab w:val="left" w:pos="1395"/>
              </w:tabs>
              <w:jc w:val="both"/>
              <w:rPr>
                <w:rFonts w:ascii="Verdana" w:hAnsi="Verdana"/>
                <w:b/>
                <w:bCs/>
              </w:rPr>
            </w:pPr>
          </w:p>
          <w:p w14:paraId="57AAAA6D" w14:textId="78E2C005" w:rsidR="00C6178C" w:rsidRDefault="00C6178C" w:rsidP="008B0D7E">
            <w:pPr>
              <w:tabs>
                <w:tab w:val="left" w:pos="1395"/>
              </w:tabs>
              <w:jc w:val="both"/>
              <w:rPr>
                <w:rFonts w:ascii="Verdana" w:hAnsi="Verdana"/>
                <w:b/>
                <w:bCs/>
              </w:rPr>
            </w:pPr>
            <w:r>
              <w:rPr>
                <w:rFonts w:ascii="Verdana" w:eastAsia="Verdana" w:hAnsi="Verdana" w:cs="Arial"/>
                <w:lang w:bidi="cy-GB"/>
              </w:rPr>
              <w:t xml:space="preserve">Trafodaeth bellach i'w chynnal gyda P Roseblade y tu allan i'r cyfarfod ynghylch ei phryderon mewn perthynas â'r adroddiad. </w:t>
            </w:r>
          </w:p>
          <w:p w14:paraId="06415E11" w14:textId="77777777" w:rsidR="00C6178C" w:rsidRDefault="00C6178C" w:rsidP="008B0D7E">
            <w:pPr>
              <w:tabs>
                <w:tab w:val="left" w:pos="1395"/>
              </w:tabs>
              <w:jc w:val="both"/>
              <w:rPr>
                <w:rFonts w:ascii="Verdana" w:hAnsi="Verdana"/>
                <w:b/>
                <w:bCs/>
              </w:rPr>
            </w:pPr>
          </w:p>
          <w:p w14:paraId="15CDDB76" w14:textId="2D11283C" w:rsidR="009816C9" w:rsidRDefault="00C50548" w:rsidP="008B0D7E">
            <w:pPr>
              <w:tabs>
                <w:tab w:val="left" w:pos="1395"/>
              </w:tabs>
              <w:jc w:val="both"/>
              <w:rPr>
                <w:rFonts w:ascii="Verdana" w:hAnsi="Verdana"/>
                <w:b/>
                <w:bCs/>
              </w:rPr>
            </w:pPr>
            <w:r>
              <w:rPr>
                <w:rFonts w:ascii="Verdana" w:eastAsia="Verdana" w:hAnsi="Verdana" w:cs="Verdana"/>
                <w:b/>
                <w:lang w:bidi="cy-GB"/>
              </w:rPr>
              <w:t xml:space="preserve">Adroddiad Archwilio Blynyddol Archwilio Cymru </w:t>
            </w:r>
          </w:p>
          <w:p w14:paraId="36C1A611" w14:textId="44DA361C" w:rsidR="009816C9" w:rsidRDefault="009816C9" w:rsidP="008B0D7E">
            <w:pPr>
              <w:tabs>
                <w:tab w:val="left" w:pos="1395"/>
              </w:tabs>
              <w:jc w:val="both"/>
              <w:rPr>
                <w:rFonts w:ascii="Verdana" w:hAnsi="Verdana"/>
                <w:b/>
                <w:bCs/>
              </w:rPr>
            </w:pPr>
          </w:p>
          <w:p w14:paraId="7952071B" w14:textId="67CAD03C" w:rsidR="007C4AB3" w:rsidRDefault="00C50548" w:rsidP="00C50548">
            <w:pPr>
              <w:tabs>
                <w:tab w:val="left" w:pos="1395"/>
              </w:tabs>
              <w:jc w:val="both"/>
              <w:rPr>
                <w:rFonts w:ascii="Verdana" w:hAnsi="Verdana"/>
                <w:bCs/>
              </w:rPr>
            </w:pPr>
            <w:r>
              <w:rPr>
                <w:rFonts w:ascii="Verdana" w:eastAsia="Verdana" w:hAnsi="Verdana" w:cs="Verdana"/>
                <w:lang w:bidi="cy-GB"/>
              </w:rPr>
              <w:t xml:space="preserve">Cyflwynodd S Utley yr adroddiad ac estynnodd ei diolch i’r Bwrdd Iechyd am gefnogi’r gwaith o gyflawni’r rhaglen archwilio drwy gydol y flwyddyn. </w:t>
            </w:r>
          </w:p>
          <w:p w14:paraId="73D99C3C" w14:textId="4BF92078" w:rsidR="00C25E33" w:rsidRDefault="00C25E33" w:rsidP="008B0D7E">
            <w:pPr>
              <w:tabs>
                <w:tab w:val="left" w:pos="1395"/>
              </w:tabs>
              <w:jc w:val="both"/>
              <w:rPr>
                <w:rFonts w:ascii="Verdana" w:hAnsi="Verdana"/>
                <w:bCs/>
              </w:rPr>
            </w:pPr>
          </w:p>
          <w:p w14:paraId="65004792" w14:textId="77777777" w:rsidR="009816C9" w:rsidRDefault="009816C9"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 </w:t>
            </w:r>
          </w:p>
          <w:p w14:paraId="6C169753" w14:textId="77777777" w:rsidR="009816C9" w:rsidRDefault="009816C9" w:rsidP="008B0D7E">
            <w:pPr>
              <w:tabs>
                <w:tab w:val="left" w:pos="1395"/>
              </w:tabs>
              <w:jc w:val="both"/>
              <w:rPr>
                <w:rFonts w:ascii="Verdana" w:hAnsi="Verdana"/>
                <w:bCs/>
              </w:rPr>
            </w:pPr>
          </w:p>
          <w:p w14:paraId="55971EB8" w14:textId="3EAEB4D7" w:rsidR="009816C9" w:rsidRDefault="00C50548" w:rsidP="008B0D7E">
            <w:pPr>
              <w:tabs>
                <w:tab w:val="left" w:pos="1395"/>
              </w:tabs>
              <w:jc w:val="both"/>
              <w:rPr>
                <w:rFonts w:ascii="Verdana" w:hAnsi="Verdana"/>
                <w:b/>
                <w:bCs/>
              </w:rPr>
            </w:pPr>
            <w:r>
              <w:rPr>
                <w:rFonts w:ascii="Verdana" w:eastAsia="Verdana" w:hAnsi="Verdana" w:cs="Verdana"/>
                <w:b/>
                <w:lang w:bidi="cy-GB"/>
              </w:rPr>
              <w:t xml:space="preserve">Hunanasesiad Blynyddol y Bwrdd o’i Effeithiolrwydd </w:t>
            </w:r>
          </w:p>
          <w:p w14:paraId="25571C64" w14:textId="77777777" w:rsidR="009816C9" w:rsidRDefault="009816C9" w:rsidP="008B0D7E">
            <w:pPr>
              <w:tabs>
                <w:tab w:val="left" w:pos="1395"/>
              </w:tabs>
              <w:jc w:val="both"/>
              <w:rPr>
                <w:rFonts w:ascii="Verdana" w:hAnsi="Verdana"/>
                <w:b/>
                <w:bCs/>
              </w:rPr>
            </w:pPr>
          </w:p>
          <w:p w14:paraId="615FCE8E" w14:textId="0A59613A" w:rsidR="00C24FED" w:rsidRDefault="00C50548" w:rsidP="00C50548">
            <w:pPr>
              <w:tabs>
                <w:tab w:val="left" w:pos="1395"/>
              </w:tabs>
              <w:jc w:val="both"/>
              <w:rPr>
                <w:rFonts w:ascii="Verdana" w:hAnsi="Verdana"/>
                <w:bCs/>
              </w:rPr>
            </w:pPr>
            <w:r>
              <w:rPr>
                <w:rFonts w:ascii="Verdana" w:eastAsia="Verdana" w:hAnsi="Verdana" w:cs="Verdana"/>
                <w:lang w:bidi="cy-GB"/>
              </w:rPr>
              <w:t xml:space="preserve">Cyflwynodd C Hamblyn yr adroddiad a dywedodd fod yr adroddiad wedi'i rannu gydag Aelodau'r Bwrdd y tu allan i'r cyfarfod i gael sylwadau ac adolygiad a diolchodd i'r Aelodau am eu hymrwymiad i gwblhau'r Hunanasesiad. </w:t>
            </w:r>
          </w:p>
          <w:p w14:paraId="3E62A91C" w14:textId="7AAC4F9C" w:rsidR="009816C9" w:rsidRDefault="009816C9" w:rsidP="008B0D7E">
            <w:pPr>
              <w:tabs>
                <w:tab w:val="left" w:pos="1395"/>
              </w:tabs>
              <w:jc w:val="both"/>
              <w:rPr>
                <w:rFonts w:ascii="Verdana" w:hAnsi="Verdana"/>
                <w:bCs/>
              </w:rPr>
            </w:pPr>
          </w:p>
          <w:p w14:paraId="3F76FB73" w14:textId="6E28E28B" w:rsidR="009816C9" w:rsidRDefault="006B61D0" w:rsidP="008B0D7E">
            <w:pPr>
              <w:tabs>
                <w:tab w:val="left" w:pos="1395"/>
              </w:tabs>
              <w:jc w:val="both"/>
              <w:rPr>
                <w:rFonts w:ascii="Verdana" w:hAnsi="Verdana"/>
                <w:bCs/>
              </w:rPr>
            </w:pPr>
            <w:r w:rsidRPr="006B61D0">
              <w:rPr>
                <w:rFonts w:ascii="Verdana" w:eastAsia="Verdana" w:hAnsi="Verdana" w:cs="Arial"/>
                <w:b/>
                <w:lang w:bidi="cy-GB"/>
              </w:rPr>
              <w:t xml:space="preserve">CYMERADWYODD </w:t>
            </w:r>
            <w:r w:rsidRPr="006B61D0">
              <w:rPr>
                <w:rFonts w:ascii="Verdana" w:eastAsia="Verdana" w:hAnsi="Verdana" w:cs="Arial"/>
                <w:lang w:bidi="cy-GB"/>
              </w:rPr>
              <w:t xml:space="preserve">y Bwrdd Raddfa Aeddfedrwydd Hunanasesiad Lefel </w:t>
            </w:r>
            <w:r>
              <w:rPr>
                <w:rFonts w:ascii="Verdana" w:eastAsia="Verdana" w:hAnsi="Verdana" w:cs="Arial"/>
                <w:sz w:val="24"/>
                <w:szCs w:val="24"/>
                <w:lang w:bidi="cy-GB"/>
              </w:rPr>
              <w:t xml:space="preserve"> 4</w:t>
            </w:r>
            <w:r w:rsidR="009816C9" w:rsidRPr="006B61D0">
              <w:rPr>
                <w:rFonts w:ascii="Verdana" w:eastAsia="Verdana" w:hAnsi="Verdana" w:cs="Verdana"/>
                <w:lang w:bidi="cy-GB"/>
              </w:rPr>
              <w:t xml:space="preserve">. </w:t>
            </w:r>
          </w:p>
          <w:p w14:paraId="6B3178C1" w14:textId="77777777" w:rsidR="009816C9" w:rsidRDefault="009816C9" w:rsidP="008B0D7E">
            <w:pPr>
              <w:tabs>
                <w:tab w:val="left" w:pos="1395"/>
              </w:tabs>
              <w:jc w:val="both"/>
              <w:rPr>
                <w:rFonts w:ascii="Verdana" w:hAnsi="Verdana"/>
                <w:bCs/>
              </w:rPr>
            </w:pPr>
          </w:p>
          <w:p w14:paraId="2E0F626F" w14:textId="78676234" w:rsidR="009816C9" w:rsidRDefault="00C50548" w:rsidP="008B0D7E">
            <w:pPr>
              <w:tabs>
                <w:tab w:val="left" w:pos="1395"/>
              </w:tabs>
              <w:jc w:val="both"/>
              <w:rPr>
                <w:rFonts w:ascii="Verdana" w:hAnsi="Verdana"/>
                <w:b/>
                <w:bCs/>
              </w:rPr>
            </w:pPr>
            <w:r>
              <w:rPr>
                <w:rFonts w:ascii="Verdana" w:eastAsia="Verdana" w:hAnsi="Verdana" w:cs="Verdana"/>
                <w:b/>
                <w:lang w:bidi="cy-GB"/>
              </w:rPr>
              <w:t xml:space="preserve">Adroddiad Crynhoi’r Pwyllgor Ansawdd a Diogelwch – Diweddariad Llafar </w:t>
            </w:r>
          </w:p>
          <w:p w14:paraId="615BE48F" w14:textId="77777777" w:rsidR="009816C9" w:rsidRDefault="009816C9" w:rsidP="008B0D7E">
            <w:pPr>
              <w:tabs>
                <w:tab w:val="left" w:pos="1395"/>
              </w:tabs>
              <w:jc w:val="both"/>
              <w:rPr>
                <w:rFonts w:ascii="Verdana" w:hAnsi="Verdana"/>
                <w:b/>
                <w:bCs/>
              </w:rPr>
            </w:pPr>
          </w:p>
          <w:p w14:paraId="4A88AABD" w14:textId="2DED6D83" w:rsidR="006B61D0" w:rsidRDefault="00C50548" w:rsidP="00C50548">
            <w:pPr>
              <w:tabs>
                <w:tab w:val="left" w:pos="1395"/>
              </w:tabs>
              <w:jc w:val="both"/>
              <w:rPr>
                <w:rFonts w:ascii="Verdana" w:hAnsi="Verdana"/>
                <w:bCs/>
              </w:rPr>
            </w:pPr>
            <w:r>
              <w:rPr>
                <w:rFonts w:ascii="Verdana" w:eastAsia="Verdana" w:hAnsi="Verdana" w:cs="Verdana"/>
                <w:lang w:bidi="cy-GB"/>
              </w:rPr>
              <w:t xml:space="preserve">Cyflwynodd J Sadgrove ddiweddariad llafar i’r Aelodau ar yr eitemau yr oedd y Pwyllgor yn dymuno eu huwchgyfeirio at y Bwrdd yn dilyn eu cyfarfod ar 16 Mawrth 2023. Dywedodd J Sadgrove fod y Pwyllgor wedi trafod yn fanwl sut i gydbwyso risg mewn perthynas â lletya cleifion ychwanegol ar wardiau yn erbyn risg methu â rhyddhau ambiwlansys a methu rhoi sylw i gleifion sâl iawn yn y gymuned.  Dywedodd J Sadgrove fod aelodau'r Pwyllgor yn teimlo y byddai'n ddefnyddiol i’r Bwrdd gael trafodaeth ehangach am y mater hwn a nodwyd y byddai trafodaeth yn cael ei chynnal yn Sesiwn Datblygu nesaf y Bwrdd.  </w:t>
            </w:r>
          </w:p>
          <w:p w14:paraId="55E61A67" w14:textId="77777777" w:rsidR="006B61D0" w:rsidRDefault="006B61D0" w:rsidP="00C50548">
            <w:pPr>
              <w:tabs>
                <w:tab w:val="left" w:pos="1395"/>
              </w:tabs>
              <w:jc w:val="both"/>
              <w:rPr>
                <w:rFonts w:ascii="Verdana" w:hAnsi="Verdana"/>
                <w:bCs/>
              </w:rPr>
            </w:pPr>
          </w:p>
          <w:p w14:paraId="0E25C6E7" w14:textId="000D7102" w:rsidR="007E5466" w:rsidRDefault="006B61D0" w:rsidP="00C50548">
            <w:pPr>
              <w:tabs>
                <w:tab w:val="left" w:pos="1395"/>
              </w:tabs>
              <w:jc w:val="both"/>
              <w:rPr>
                <w:rFonts w:ascii="Verdana" w:hAnsi="Verdana"/>
                <w:bCs/>
              </w:rPr>
            </w:pPr>
            <w:r>
              <w:rPr>
                <w:rFonts w:ascii="Verdana" w:eastAsia="Verdana" w:hAnsi="Verdana" w:cs="Verdana"/>
                <w:lang w:bidi="cy-GB"/>
              </w:rPr>
              <w:t xml:space="preserve">Dywedodd J Sadgrove fod yr ail faes pryder yn ymwneud ag Iechyd Meddwl a'r materion a godwyd yn adroddiadau Arolygiaeth Gofal Iechyd Cymru.  Roedd yr aelodau wedi nodi bod angen system TG sy'n cefnogi'r gwasanaeth yn fwy effeithiol a bod ymwybyddiaeth bod System Wybodaeth Gofal yn y Gymuned Cymru yng nghynllun y Bwrdd Iechyd ar gyfer y flwyddyn i ddod. </w:t>
            </w:r>
          </w:p>
          <w:p w14:paraId="6B5E1FEA" w14:textId="626FA747" w:rsidR="00C24FED" w:rsidRDefault="00C24FED" w:rsidP="008B0D7E">
            <w:pPr>
              <w:tabs>
                <w:tab w:val="left" w:pos="1395"/>
              </w:tabs>
              <w:jc w:val="both"/>
              <w:rPr>
                <w:rFonts w:ascii="Verdana" w:hAnsi="Verdana"/>
                <w:bCs/>
              </w:rPr>
            </w:pPr>
          </w:p>
          <w:p w14:paraId="38522DA6" w14:textId="47BB8121" w:rsidR="009816C9" w:rsidRDefault="006B61D0" w:rsidP="008B0D7E">
            <w:pPr>
              <w:tabs>
                <w:tab w:val="left" w:pos="1395"/>
              </w:tabs>
              <w:jc w:val="both"/>
              <w:rPr>
                <w:rFonts w:ascii="Verdana" w:hAnsi="Verdana"/>
                <w:bCs/>
              </w:rPr>
            </w:pPr>
            <w:r>
              <w:rPr>
                <w:rFonts w:ascii="Verdana" w:eastAsia="Verdana" w:hAnsi="Verdana" w:cs="Verdana"/>
                <w:b/>
                <w:lang w:bidi="cy-GB"/>
              </w:rPr>
              <w:t xml:space="preserve">NODWYD </w:t>
            </w:r>
            <w:r>
              <w:rPr>
                <w:rFonts w:ascii="Verdana" w:eastAsia="Verdana" w:hAnsi="Verdana" w:cs="Verdana"/>
                <w:lang w:bidi="cy-GB"/>
              </w:rPr>
              <w:t xml:space="preserve">y diweddariad llafar. </w:t>
            </w:r>
          </w:p>
          <w:p w14:paraId="0956498E" w14:textId="3EE374C2" w:rsidR="00C50548" w:rsidRDefault="00C50548" w:rsidP="008B0D7E">
            <w:pPr>
              <w:tabs>
                <w:tab w:val="left" w:pos="1395"/>
              </w:tabs>
              <w:jc w:val="both"/>
              <w:rPr>
                <w:rFonts w:ascii="Verdana" w:hAnsi="Verdana"/>
                <w:bCs/>
              </w:rPr>
            </w:pPr>
          </w:p>
          <w:p w14:paraId="37031D47" w14:textId="5EB5C93D" w:rsidR="00C50548" w:rsidRDefault="00C50548" w:rsidP="008B0D7E">
            <w:pPr>
              <w:tabs>
                <w:tab w:val="left" w:pos="1395"/>
              </w:tabs>
              <w:jc w:val="both"/>
              <w:rPr>
                <w:rFonts w:ascii="Verdana" w:hAnsi="Verdana"/>
                <w:b/>
                <w:bCs/>
              </w:rPr>
            </w:pPr>
            <w:r>
              <w:rPr>
                <w:rFonts w:ascii="Verdana" w:eastAsia="Verdana" w:hAnsi="Verdana" w:cs="Verdana"/>
                <w:b/>
                <w:lang w:bidi="cy-GB"/>
              </w:rPr>
              <w:t xml:space="preserve">Adroddiad Crynhoi’r Pwyllgor Cynllunio, Perfformiad a Chyllid </w:t>
            </w:r>
          </w:p>
          <w:p w14:paraId="7EF60DA3" w14:textId="6D3015DD" w:rsidR="00C50548" w:rsidRDefault="00C50548" w:rsidP="008B0D7E">
            <w:pPr>
              <w:tabs>
                <w:tab w:val="left" w:pos="1395"/>
              </w:tabs>
              <w:jc w:val="both"/>
              <w:rPr>
                <w:rFonts w:ascii="Verdana" w:hAnsi="Verdana"/>
                <w:b/>
                <w:bCs/>
              </w:rPr>
            </w:pPr>
          </w:p>
          <w:p w14:paraId="68C3A663" w14:textId="056CF270" w:rsidR="00C50548" w:rsidRPr="00C50548" w:rsidRDefault="00C50548" w:rsidP="008B0D7E">
            <w:pPr>
              <w:tabs>
                <w:tab w:val="left" w:pos="1395"/>
              </w:tabs>
              <w:jc w:val="both"/>
              <w:rPr>
                <w:rFonts w:ascii="Verdana" w:hAnsi="Verdana"/>
                <w:bCs/>
              </w:rPr>
            </w:pPr>
            <w:r>
              <w:rPr>
                <w:rFonts w:ascii="Verdana" w:eastAsia="Verdana" w:hAnsi="Verdana" w:cs="Verdana"/>
                <w:lang w:bidi="cy-GB"/>
              </w:rPr>
              <w:t xml:space="preserve">Cyflwynodd M Jehu ddiweddariad i'r Aelodau am yr eitemau a gynhwyswyd yn adran yr adroddiad oedd yn trafod rhybuddio/uwchgyfeirio a dywedodd fod y ddau fater wedi'u trafod yn ystod y cyfarfod heddiw. </w:t>
            </w:r>
          </w:p>
          <w:p w14:paraId="5BE1C261" w14:textId="77777777" w:rsidR="009816C9" w:rsidRDefault="009816C9" w:rsidP="008B0D7E">
            <w:pPr>
              <w:tabs>
                <w:tab w:val="left" w:pos="1395"/>
              </w:tabs>
              <w:jc w:val="both"/>
              <w:rPr>
                <w:rFonts w:ascii="Verdana" w:hAnsi="Verdana"/>
                <w:bCs/>
              </w:rPr>
            </w:pPr>
          </w:p>
          <w:p w14:paraId="312AD4B7" w14:textId="4483CAC2" w:rsidR="00C50548" w:rsidRDefault="00C50548"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0F064EFF" w14:textId="441B74D4" w:rsidR="00C50548" w:rsidRDefault="00C50548" w:rsidP="008B0D7E">
            <w:pPr>
              <w:tabs>
                <w:tab w:val="left" w:pos="1395"/>
              </w:tabs>
              <w:jc w:val="both"/>
              <w:rPr>
                <w:rFonts w:ascii="Verdana" w:hAnsi="Verdana"/>
                <w:bCs/>
              </w:rPr>
            </w:pPr>
          </w:p>
          <w:p w14:paraId="6C5DB584" w14:textId="745A22B4" w:rsidR="00C50548" w:rsidRDefault="00C50548" w:rsidP="008B0D7E">
            <w:pPr>
              <w:tabs>
                <w:tab w:val="left" w:pos="1395"/>
              </w:tabs>
              <w:jc w:val="both"/>
              <w:rPr>
                <w:rFonts w:ascii="Verdana" w:hAnsi="Verdana"/>
                <w:b/>
                <w:bCs/>
              </w:rPr>
            </w:pPr>
            <w:r>
              <w:rPr>
                <w:rFonts w:ascii="Verdana" w:eastAsia="Verdana" w:hAnsi="Verdana" w:cs="Verdana"/>
                <w:b/>
                <w:lang w:bidi="cy-GB"/>
              </w:rPr>
              <w:t>Adroddiad Crynhoi’r Pwyllgor Digidol a Data</w:t>
            </w:r>
          </w:p>
          <w:p w14:paraId="40F25817" w14:textId="5CD4AAFF" w:rsidR="00C50548" w:rsidRDefault="00C50548" w:rsidP="008B0D7E">
            <w:pPr>
              <w:tabs>
                <w:tab w:val="left" w:pos="1395"/>
              </w:tabs>
              <w:jc w:val="both"/>
              <w:rPr>
                <w:rFonts w:ascii="Verdana" w:hAnsi="Verdana"/>
                <w:b/>
                <w:bCs/>
              </w:rPr>
            </w:pPr>
          </w:p>
          <w:p w14:paraId="6CD2DD9B" w14:textId="65E84167" w:rsidR="00C50548" w:rsidRDefault="00C50548" w:rsidP="00C50548">
            <w:pPr>
              <w:tabs>
                <w:tab w:val="left" w:pos="1395"/>
              </w:tabs>
              <w:jc w:val="both"/>
              <w:rPr>
                <w:rFonts w:ascii="Verdana" w:hAnsi="Verdana"/>
                <w:bCs/>
              </w:rPr>
            </w:pPr>
            <w:r w:rsidRPr="00C50548">
              <w:rPr>
                <w:rFonts w:ascii="Verdana" w:eastAsia="Verdana" w:hAnsi="Verdana" w:cs="Verdana"/>
                <w:lang w:bidi="cy-GB"/>
              </w:rPr>
              <w:t xml:space="preserve">Cyflwynodd I Wells ddiweddariad i'r Aelodau am ar eitemau sydd wedi'u cynnwys yn adran rhybuddio/uwchgyfeirio yr adroddiad.  Nododd yr Aelodau fod nifer o adroddiadau a gyflwynwyd i gyfarfod diwethaf y Pwyllgor yn amlygu pryderon mewn perthynas â chapasiti ac adnoddau.  Dywedodd I Wells fod hyn wedi'i drafod yn gynharach yn y cyfarfod heddiw fel rhan o'r drafodaeth ar y Cynllun Tymor Canolig Integredig a bod hynny wedi lleddfu'r pryderon uniongyrchol.  </w:t>
            </w:r>
          </w:p>
          <w:p w14:paraId="1A21F59F" w14:textId="3C4F6397" w:rsidR="00474F9B" w:rsidRDefault="00474F9B" w:rsidP="00C50548">
            <w:pPr>
              <w:tabs>
                <w:tab w:val="left" w:pos="1395"/>
              </w:tabs>
              <w:jc w:val="both"/>
              <w:rPr>
                <w:rFonts w:ascii="Verdana" w:hAnsi="Verdana"/>
                <w:bCs/>
              </w:rPr>
            </w:pPr>
          </w:p>
          <w:p w14:paraId="4CAC6FE5" w14:textId="088F116F" w:rsidR="00474F9B" w:rsidRDefault="00474F9B" w:rsidP="00C50548">
            <w:pPr>
              <w:tabs>
                <w:tab w:val="left" w:pos="1395"/>
              </w:tabs>
              <w:jc w:val="both"/>
              <w:rPr>
                <w:rFonts w:ascii="Verdana" w:hAnsi="Verdana"/>
                <w:bCs/>
              </w:rPr>
            </w:pPr>
            <w:r>
              <w:rPr>
                <w:rFonts w:ascii="Verdana" w:eastAsia="Verdana" w:hAnsi="Verdana" w:cs="Verdana"/>
                <w:lang w:bidi="cy-GB"/>
              </w:rPr>
              <w:t xml:space="preserve">Dywedodd I Wells fod maes o gynnydd cadarnhaol hefyd wedi’i nodi mewn perthynas â’r byrddau gwyn digidol a oedd yn cael eu cyflwyno ledled y Bwrdd </w:t>
            </w:r>
            <w:r>
              <w:rPr>
                <w:rFonts w:ascii="Verdana" w:eastAsia="Verdana" w:hAnsi="Verdana" w:cs="Verdana"/>
                <w:lang w:bidi="cy-GB"/>
              </w:rPr>
              <w:lastRenderedPageBreak/>
              <w:t xml:space="preserve">Iechyd. Nodwyd y byddai arddangosiad o ddefnyddio byrddau gwyn yn digwydd mewn Sesiwn Datblygu’r Bwrdd yn y dyfodol. </w:t>
            </w:r>
          </w:p>
          <w:p w14:paraId="711668FE" w14:textId="31655266" w:rsidR="007E5466" w:rsidRDefault="007E5466" w:rsidP="00C50548">
            <w:pPr>
              <w:tabs>
                <w:tab w:val="left" w:pos="1395"/>
              </w:tabs>
              <w:jc w:val="both"/>
              <w:rPr>
                <w:rFonts w:ascii="Verdana" w:hAnsi="Verdana"/>
                <w:bCs/>
              </w:rPr>
            </w:pPr>
          </w:p>
          <w:p w14:paraId="0AB14DF6" w14:textId="4F38FD22" w:rsidR="007E5466" w:rsidRDefault="00474F9B" w:rsidP="00C50548">
            <w:pPr>
              <w:tabs>
                <w:tab w:val="left" w:pos="1395"/>
              </w:tabs>
              <w:jc w:val="both"/>
              <w:rPr>
                <w:rFonts w:ascii="Verdana" w:hAnsi="Verdana"/>
                <w:bCs/>
              </w:rPr>
            </w:pPr>
            <w:r>
              <w:rPr>
                <w:rFonts w:ascii="Verdana" w:eastAsia="Verdana" w:hAnsi="Verdana" w:cs="Verdana"/>
                <w:lang w:bidi="cy-GB"/>
              </w:rPr>
              <w:t xml:space="preserve">Dywedodd S Morris fod trafodaeth gadarnhaol wedi'i chynnal yn ddiweddar gyda Swyddfa'r Comisiynydd Gwybodaeth (ICO) a nododd yr Aelodau y byddai ffocws cryf yn cael ei roi ar gwblhau cynllun gweithredu'r ICO. </w:t>
            </w:r>
          </w:p>
          <w:p w14:paraId="7EA5837C" w14:textId="77777777" w:rsidR="00C50548" w:rsidRDefault="00C50548" w:rsidP="008B0D7E">
            <w:pPr>
              <w:tabs>
                <w:tab w:val="left" w:pos="1395"/>
              </w:tabs>
              <w:jc w:val="both"/>
              <w:rPr>
                <w:rFonts w:ascii="Verdana" w:hAnsi="Verdana"/>
                <w:bCs/>
              </w:rPr>
            </w:pPr>
          </w:p>
          <w:p w14:paraId="1519A982" w14:textId="77777777" w:rsidR="00C50548" w:rsidRDefault="00C50548" w:rsidP="008B0D7E">
            <w:pPr>
              <w:tabs>
                <w:tab w:val="left" w:pos="1395"/>
              </w:tabs>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 </w:t>
            </w:r>
          </w:p>
          <w:p w14:paraId="414D6B29" w14:textId="77777777" w:rsidR="00C50548" w:rsidRDefault="00C50548" w:rsidP="008B0D7E">
            <w:pPr>
              <w:tabs>
                <w:tab w:val="left" w:pos="1395"/>
              </w:tabs>
              <w:jc w:val="both"/>
              <w:rPr>
                <w:rFonts w:ascii="Verdana" w:hAnsi="Verdana"/>
                <w:bCs/>
              </w:rPr>
            </w:pPr>
          </w:p>
          <w:p w14:paraId="00812701" w14:textId="77777777" w:rsidR="00C50548" w:rsidRDefault="00C50548" w:rsidP="008B0D7E">
            <w:pPr>
              <w:tabs>
                <w:tab w:val="left" w:pos="1395"/>
              </w:tabs>
              <w:jc w:val="both"/>
              <w:rPr>
                <w:rFonts w:ascii="Verdana" w:hAnsi="Verdana"/>
                <w:b/>
                <w:bCs/>
              </w:rPr>
            </w:pPr>
            <w:r>
              <w:rPr>
                <w:rFonts w:ascii="Verdana" w:eastAsia="Verdana" w:hAnsi="Verdana" w:cs="Verdana"/>
                <w:b/>
                <w:lang w:bidi="cy-GB"/>
              </w:rPr>
              <w:t>Adroddiad Crynhoi’r Pwyllgor Iechyd y Boblogaeth a Phartneriaethau</w:t>
            </w:r>
          </w:p>
          <w:p w14:paraId="0B69A071" w14:textId="77777777" w:rsidR="00C50548" w:rsidRDefault="00C50548" w:rsidP="008B0D7E">
            <w:pPr>
              <w:tabs>
                <w:tab w:val="left" w:pos="1395"/>
              </w:tabs>
              <w:jc w:val="both"/>
              <w:rPr>
                <w:rFonts w:ascii="Verdana" w:hAnsi="Verdana"/>
                <w:b/>
                <w:bCs/>
              </w:rPr>
            </w:pPr>
          </w:p>
          <w:p w14:paraId="3D7912E7" w14:textId="3C0BF7E2" w:rsidR="00C50548" w:rsidRPr="00C50548" w:rsidRDefault="00C50548" w:rsidP="00C50548">
            <w:pPr>
              <w:tabs>
                <w:tab w:val="left" w:pos="1395"/>
              </w:tabs>
              <w:jc w:val="both"/>
              <w:rPr>
                <w:rFonts w:ascii="Verdana" w:hAnsi="Verdana"/>
                <w:bCs/>
              </w:rPr>
            </w:pPr>
            <w:r>
              <w:rPr>
                <w:rFonts w:ascii="Verdana" w:eastAsia="Verdana" w:hAnsi="Verdana" w:cs="Verdana"/>
                <w:lang w:bidi="cy-GB"/>
              </w:rPr>
              <w:t xml:space="preserve">Cyflwynodd I Wells ddiweddariad i'r Aelodau am yr eitemau sydd wedi'u cynnwys yn adran rhybuddio/uwchgyfeirio yr adroddiad. Nododd yr Aelodau y cytunwyd mewn Sesiwn Datblygu’r Bwrdd flaenorol y byddai Pwyllgor Iechyd y Boblogaeth a Phartneriaethau yn monitro gweithgareddau Ymchwil a Datblygu. </w:t>
            </w:r>
          </w:p>
          <w:p w14:paraId="35460690" w14:textId="77777777" w:rsidR="00C50548" w:rsidRDefault="00C50548" w:rsidP="008B0D7E">
            <w:pPr>
              <w:tabs>
                <w:tab w:val="left" w:pos="1395"/>
              </w:tabs>
              <w:jc w:val="both"/>
              <w:rPr>
                <w:rFonts w:ascii="Verdana" w:hAnsi="Verdana"/>
                <w:b/>
                <w:bCs/>
              </w:rPr>
            </w:pPr>
          </w:p>
          <w:p w14:paraId="6DD0609C" w14:textId="77777777" w:rsidR="00C50548" w:rsidRDefault="00C50548" w:rsidP="008B0D7E">
            <w:pPr>
              <w:tabs>
                <w:tab w:val="left" w:pos="1395"/>
              </w:tabs>
              <w:jc w:val="both"/>
              <w:rPr>
                <w:rFonts w:ascii="Verdana" w:hAnsi="Verdana"/>
                <w:b/>
                <w:bCs/>
              </w:rPr>
            </w:pPr>
            <w:r w:rsidRPr="00C50548">
              <w:rPr>
                <w:rFonts w:ascii="Verdana" w:eastAsia="Verdana" w:hAnsi="Verdana" w:cs="Verdana"/>
                <w:b/>
                <w:lang w:bidi="cy-GB"/>
              </w:rPr>
              <w:t>NODWYD</w:t>
            </w:r>
            <w:r w:rsidRPr="00C50548">
              <w:rPr>
                <w:rFonts w:ascii="Verdana" w:eastAsia="Verdana" w:hAnsi="Verdana" w:cs="Verdana"/>
                <w:lang w:bidi="cy-GB"/>
              </w:rPr>
              <w:t xml:space="preserve"> yr adroddiad.</w:t>
            </w:r>
            <w:r w:rsidRPr="00C50548">
              <w:rPr>
                <w:rFonts w:ascii="Verdana" w:eastAsia="Verdana" w:hAnsi="Verdana" w:cs="Verdana"/>
                <w:b/>
                <w:lang w:bidi="cy-GB"/>
              </w:rPr>
              <w:t xml:space="preserve"> </w:t>
            </w:r>
          </w:p>
          <w:p w14:paraId="206D73B8" w14:textId="77777777" w:rsidR="00C50548" w:rsidRDefault="00C50548" w:rsidP="008B0D7E">
            <w:pPr>
              <w:tabs>
                <w:tab w:val="left" w:pos="1395"/>
              </w:tabs>
              <w:jc w:val="both"/>
              <w:rPr>
                <w:rFonts w:ascii="Verdana" w:hAnsi="Verdana"/>
                <w:b/>
                <w:bCs/>
              </w:rPr>
            </w:pPr>
          </w:p>
          <w:p w14:paraId="199BA72A" w14:textId="77777777" w:rsidR="00C50548" w:rsidRDefault="00C50548" w:rsidP="008B0D7E">
            <w:pPr>
              <w:tabs>
                <w:tab w:val="left" w:pos="1395"/>
              </w:tabs>
              <w:jc w:val="both"/>
              <w:rPr>
                <w:rFonts w:ascii="Verdana" w:hAnsi="Verdana"/>
                <w:b/>
                <w:bCs/>
              </w:rPr>
            </w:pPr>
            <w:r>
              <w:rPr>
                <w:rFonts w:ascii="Verdana" w:eastAsia="Verdana" w:hAnsi="Verdana" w:cs="Verdana"/>
                <w:b/>
                <w:lang w:bidi="cy-GB"/>
              </w:rPr>
              <w:t>Adroddiad Crynhoi Pwyllgor Monitro’r Ddeddf Iechyd Meddwl</w:t>
            </w:r>
          </w:p>
          <w:p w14:paraId="3ABAC31C" w14:textId="77777777" w:rsidR="00C50548" w:rsidRDefault="00C50548" w:rsidP="008B0D7E">
            <w:pPr>
              <w:tabs>
                <w:tab w:val="left" w:pos="1395"/>
              </w:tabs>
              <w:jc w:val="both"/>
              <w:rPr>
                <w:rFonts w:ascii="Verdana" w:hAnsi="Verdana"/>
                <w:b/>
                <w:bCs/>
              </w:rPr>
            </w:pPr>
          </w:p>
          <w:p w14:paraId="09C88A64" w14:textId="46AB6B3F" w:rsidR="00C50548" w:rsidRDefault="00C50548" w:rsidP="00C50548">
            <w:pPr>
              <w:tabs>
                <w:tab w:val="left" w:pos="1395"/>
              </w:tabs>
              <w:jc w:val="both"/>
              <w:rPr>
                <w:rFonts w:ascii="Verdana" w:hAnsi="Verdana"/>
                <w:bCs/>
              </w:rPr>
            </w:pPr>
            <w:r>
              <w:rPr>
                <w:rFonts w:ascii="Verdana" w:eastAsia="Verdana" w:hAnsi="Verdana" w:cs="Verdana"/>
                <w:lang w:bidi="cy-GB"/>
              </w:rPr>
              <w:t xml:space="preserve">Cyflwynodd I Wells ddiweddariad i'r Aelodau am yr eitemau sydd wedi'u cynnwys yn adran rhybuddio/uwchgyfeirio yr adroddiad. Nododd yr aelodau y cynhaliwyd trafodaethau mewn perthynas ag adroddiad Arolygiad Arolygiaeth Gofal Iechyd Cymru a bod cais wedi'i wneud i'r Grŵp Gweithredol adrodd yn ôl i'r Pwyllgor nesaf am y camau a gymerwyd i fynd i'r afael â'r materion a nodwyd.  </w:t>
            </w:r>
          </w:p>
          <w:p w14:paraId="6EB9DE13" w14:textId="21A30CFE" w:rsidR="005D54DF" w:rsidRPr="005D54DF" w:rsidRDefault="005D54DF" w:rsidP="005D54DF">
            <w:pPr>
              <w:jc w:val="both"/>
              <w:rPr>
                <w:rFonts w:ascii="Verdana" w:hAnsi="Verdana" w:cs="Arial"/>
              </w:rPr>
            </w:pPr>
            <w:r w:rsidRPr="005D54DF">
              <w:rPr>
                <w:rFonts w:ascii="Verdana" w:eastAsia="Verdana" w:hAnsi="Verdana" w:cs="Verdana"/>
                <w:lang w:bidi="cy-GB"/>
              </w:rPr>
              <w:t xml:space="preserve">Dywedodd M Jehu fod diweddariad wedi'i gael gan Heddlu De Cymru mewn perthynas ag Adran 136 a dywedodd fod y Pwyllgor yn falch o nodi bod achosion o ryddhau wedi gostwng gyda 735 o achosion o gymharu â 1,190 yn y flwyddyn flaenorol, sef gostyngiad o 40%. </w:t>
            </w:r>
          </w:p>
          <w:p w14:paraId="393E3291" w14:textId="2491215E" w:rsidR="005D54DF" w:rsidRDefault="005D54DF" w:rsidP="00C50548">
            <w:pPr>
              <w:tabs>
                <w:tab w:val="left" w:pos="1395"/>
              </w:tabs>
              <w:jc w:val="both"/>
              <w:rPr>
                <w:rFonts w:ascii="Verdana" w:hAnsi="Verdana"/>
                <w:bCs/>
              </w:rPr>
            </w:pPr>
          </w:p>
          <w:p w14:paraId="4D5D7980" w14:textId="6AEF9976" w:rsidR="00C50548" w:rsidRPr="00C50548" w:rsidRDefault="00C50548" w:rsidP="00C50548">
            <w:pPr>
              <w:tabs>
                <w:tab w:val="left" w:pos="1395"/>
              </w:tabs>
              <w:jc w:val="both"/>
              <w:rPr>
                <w:rFonts w:ascii="Verdana" w:hAnsi="Verdana"/>
                <w:b/>
                <w:bCs/>
              </w:rPr>
            </w:pPr>
            <w:r w:rsidRPr="00C50548">
              <w:rPr>
                <w:rFonts w:ascii="Verdana" w:eastAsia="Verdana" w:hAnsi="Verdana" w:cs="Verdana"/>
                <w:b/>
                <w:lang w:bidi="cy-GB"/>
              </w:rPr>
              <w:t>NODWYD</w:t>
            </w:r>
            <w:r w:rsidRPr="00C50548">
              <w:rPr>
                <w:rFonts w:ascii="Verdana" w:eastAsia="Verdana" w:hAnsi="Verdana" w:cs="Verdana"/>
                <w:lang w:bidi="cy-GB"/>
              </w:rPr>
              <w:t xml:space="preserve"> yr adroddiad.</w:t>
            </w:r>
            <w:r w:rsidRPr="00C50548">
              <w:rPr>
                <w:rFonts w:ascii="Verdana" w:eastAsia="Verdana" w:hAnsi="Verdana" w:cs="Verdana"/>
                <w:b/>
                <w:lang w:bidi="cy-GB"/>
              </w:rPr>
              <w:t xml:space="preserve"> </w:t>
            </w:r>
          </w:p>
        </w:tc>
      </w:tr>
      <w:tr w:rsidR="009E229B"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9E229B" w:rsidRPr="00D17ABD" w:rsidRDefault="009E229B" w:rsidP="00D22908">
            <w:pPr>
              <w:tabs>
                <w:tab w:val="left" w:pos="1395"/>
              </w:tabs>
              <w:rPr>
                <w:rFonts w:ascii="Verdana" w:hAnsi="Verdana"/>
                <w:b/>
              </w:rPr>
            </w:pPr>
          </w:p>
        </w:tc>
        <w:tc>
          <w:tcPr>
            <w:tcW w:w="8875" w:type="dxa"/>
            <w:gridSpan w:val="3"/>
            <w:tcBorders>
              <w:top w:val="nil"/>
              <w:left w:val="nil"/>
              <w:bottom w:val="nil"/>
              <w:right w:val="nil"/>
            </w:tcBorders>
          </w:tcPr>
          <w:p w14:paraId="4CA3E3F7" w14:textId="08147FA9" w:rsidR="009816C9" w:rsidRPr="009816C9" w:rsidRDefault="009816C9" w:rsidP="009A6FFA">
            <w:pPr>
              <w:tabs>
                <w:tab w:val="left" w:pos="1395"/>
              </w:tabs>
              <w:jc w:val="both"/>
              <w:rPr>
                <w:rFonts w:ascii="Verdana" w:hAnsi="Verdana"/>
                <w:bCs/>
              </w:rPr>
            </w:pPr>
          </w:p>
        </w:tc>
      </w:tr>
      <w:tr w:rsidR="00896C67"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896C67" w:rsidRDefault="00896C67" w:rsidP="0009189C">
            <w:pPr>
              <w:tabs>
                <w:tab w:val="left" w:pos="1395"/>
              </w:tabs>
              <w:rPr>
                <w:rFonts w:ascii="Verdana" w:hAnsi="Verdana"/>
              </w:rPr>
            </w:pPr>
          </w:p>
        </w:tc>
        <w:tc>
          <w:tcPr>
            <w:tcW w:w="8875" w:type="dxa"/>
            <w:gridSpan w:val="3"/>
            <w:tcBorders>
              <w:top w:val="nil"/>
              <w:left w:val="nil"/>
              <w:bottom w:val="nil"/>
              <w:right w:val="nil"/>
            </w:tcBorders>
          </w:tcPr>
          <w:p w14:paraId="3979F428" w14:textId="77777777" w:rsidR="00896C67" w:rsidRPr="00CF52B8" w:rsidRDefault="00896C67" w:rsidP="00E71A41">
            <w:pPr>
              <w:jc w:val="both"/>
              <w:rPr>
                <w:rFonts w:ascii="Verdana" w:hAnsi="Verdana"/>
                <w:bCs/>
              </w:rPr>
            </w:pPr>
          </w:p>
        </w:tc>
      </w:tr>
      <w:tr w:rsidR="0009189C" w:rsidRPr="00D17ABD" w14:paraId="30397456" w14:textId="77777777" w:rsidTr="0021650E">
        <w:tc>
          <w:tcPr>
            <w:tcW w:w="1620" w:type="dxa"/>
            <w:tcBorders>
              <w:top w:val="nil"/>
              <w:left w:val="nil"/>
              <w:bottom w:val="nil"/>
              <w:right w:val="nil"/>
            </w:tcBorders>
          </w:tcPr>
          <w:p w14:paraId="43F1EF94" w14:textId="0E20155D" w:rsidR="004C0F0E" w:rsidRPr="00D17ABD" w:rsidRDefault="00E9428E" w:rsidP="00E9428E">
            <w:pPr>
              <w:tabs>
                <w:tab w:val="left" w:pos="1395"/>
              </w:tabs>
              <w:rPr>
                <w:rFonts w:ascii="Verdana" w:hAnsi="Verdana"/>
                <w:b/>
              </w:rPr>
            </w:pPr>
            <w:r>
              <w:rPr>
                <w:rFonts w:ascii="Verdana" w:eastAsia="Verdana" w:hAnsi="Verdana" w:cs="Verdana"/>
                <w:b/>
                <w:lang w:bidi="cy-GB"/>
              </w:rPr>
              <w:t>7</w:t>
            </w:r>
          </w:p>
        </w:tc>
        <w:tc>
          <w:tcPr>
            <w:tcW w:w="8875" w:type="dxa"/>
            <w:gridSpan w:val="3"/>
            <w:tcBorders>
              <w:top w:val="nil"/>
              <w:left w:val="nil"/>
              <w:bottom w:val="nil"/>
              <w:right w:val="nil"/>
            </w:tcBorders>
          </w:tcPr>
          <w:p w14:paraId="0DCE382B" w14:textId="77777777" w:rsidR="00BD2E8A" w:rsidRDefault="0009189C" w:rsidP="00E9428E">
            <w:pPr>
              <w:tabs>
                <w:tab w:val="left" w:pos="1395"/>
              </w:tabs>
              <w:jc w:val="both"/>
              <w:rPr>
                <w:rFonts w:ascii="Verdana" w:hAnsi="Verdana"/>
                <w:b/>
                <w:bCs/>
              </w:rPr>
            </w:pPr>
            <w:r>
              <w:rPr>
                <w:rFonts w:ascii="Verdana" w:eastAsia="Verdana" w:hAnsi="Verdana" w:cs="Verdana"/>
                <w:b/>
                <w:lang w:bidi="cy-GB"/>
              </w:rPr>
              <w:t>UNRHYW FATER ARALL</w:t>
            </w:r>
          </w:p>
          <w:p w14:paraId="723B9CB7" w14:textId="1BE26E94" w:rsidR="00DF6806" w:rsidRDefault="00DF6806" w:rsidP="00E9428E">
            <w:pPr>
              <w:tabs>
                <w:tab w:val="left" w:pos="1395"/>
              </w:tabs>
              <w:jc w:val="both"/>
              <w:rPr>
                <w:rFonts w:ascii="Verdana" w:hAnsi="Verdana"/>
                <w:b/>
                <w:bCs/>
              </w:rPr>
            </w:pPr>
          </w:p>
          <w:p w14:paraId="58B8D538" w14:textId="654BB047" w:rsidR="005D54DF" w:rsidRPr="005D54DF" w:rsidRDefault="005D54DF" w:rsidP="00E9428E">
            <w:pPr>
              <w:tabs>
                <w:tab w:val="left" w:pos="1395"/>
              </w:tabs>
              <w:jc w:val="both"/>
              <w:rPr>
                <w:rFonts w:ascii="Verdana" w:hAnsi="Verdana"/>
                <w:bCs/>
              </w:rPr>
            </w:pPr>
            <w:r w:rsidRPr="005D54DF">
              <w:rPr>
                <w:rFonts w:ascii="Verdana" w:eastAsia="Verdana" w:hAnsi="Verdana" w:cs="Verdana"/>
                <w:lang w:bidi="cy-GB"/>
              </w:rPr>
              <w:t xml:space="preserve">Cydnabu P Mears mai hwn fyddai cyfarfod Bwrdd olaf y Cadeirydd a dywedodd ei fod am gofnodi ei ddiolch yn ffurfiol i'r Cadeirydd am bopeth yr oedd wedi'i wneud i'r sefydliad dros y 18 mis diwethaf. Dywedodd P Mears fod y Cadeirydd wedi ymuno â'r Bwrdd Iechyd ar adeg heriol ac y byddai colled fawr ar ei ôl. </w:t>
            </w:r>
          </w:p>
          <w:p w14:paraId="608B07A2" w14:textId="7A82641A" w:rsidR="005D54DF" w:rsidRPr="005D54DF" w:rsidRDefault="005D54DF" w:rsidP="00E9428E">
            <w:pPr>
              <w:tabs>
                <w:tab w:val="left" w:pos="1395"/>
              </w:tabs>
              <w:jc w:val="both"/>
              <w:rPr>
                <w:rFonts w:ascii="Verdana" w:hAnsi="Verdana"/>
                <w:bCs/>
              </w:rPr>
            </w:pPr>
          </w:p>
          <w:p w14:paraId="15B73358" w14:textId="56289EE0" w:rsidR="00DF6806" w:rsidRPr="005652AC" w:rsidRDefault="005D54DF" w:rsidP="008A0A19">
            <w:pPr>
              <w:tabs>
                <w:tab w:val="left" w:pos="1395"/>
              </w:tabs>
              <w:jc w:val="both"/>
              <w:rPr>
                <w:rFonts w:ascii="Verdana" w:hAnsi="Verdana"/>
                <w:bCs/>
              </w:rPr>
            </w:pPr>
            <w:r w:rsidRPr="005D54DF">
              <w:rPr>
                <w:rFonts w:ascii="Verdana" w:eastAsia="Verdana" w:hAnsi="Verdana" w:cs="Verdana"/>
                <w:lang w:bidi="cy-GB"/>
              </w:rPr>
              <w:t xml:space="preserve">Dywedodd y Cadeirydd ei fod yn teimlo'n freintiedig o fod yn Gadeirydd y sefydliad ac ychwanegodd ei fod wedi bod yn falch o weld sut roedd pawb y cyfarfu â nhw yn gweithio o fewn y Bwrdd Iechyd yn awyddus i wneud gwahaniaeth cadarnhaol i'r bobl yn y gymuned a'r gwasanaethau a ddarperir. </w:t>
            </w:r>
          </w:p>
        </w:tc>
      </w:tr>
      <w:tr w:rsidR="0009189C" w:rsidRPr="00D17ABD" w14:paraId="69C4BA97"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09189C" w:rsidRPr="00D17ABD" w:rsidRDefault="0009189C" w:rsidP="0009189C">
            <w:pPr>
              <w:tabs>
                <w:tab w:val="left" w:pos="1395"/>
              </w:tabs>
              <w:rPr>
                <w:rFonts w:ascii="Verdana" w:hAnsi="Verdana"/>
              </w:rPr>
            </w:pPr>
          </w:p>
        </w:tc>
        <w:tc>
          <w:tcPr>
            <w:tcW w:w="8875" w:type="dxa"/>
            <w:gridSpan w:val="3"/>
            <w:tcBorders>
              <w:top w:val="nil"/>
              <w:left w:val="nil"/>
              <w:bottom w:val="nil"/>
              <w:right w:val="nil"/>
            </w:tcBorders>
          </w:tcPr>
          <w:p w14:paraId="17DBE3F4" w14:textId="77777777" w:rsidR="0009189C" w:rsidRPr="00D17ABD" w:rsidRDefault="0009189C" w:rsidP="0009189C">
            <w:pPr>
              <w:jc w:val="both"/>
              <w:rPr>
                <w:rFonts w:ascii="Verdana" w:hAnsi="Verdana"/>
                <w:b/>
                <w:bCs/>
              </w:rPr>
            </w:pPr>
          </w:p>
        </w:tc>
      </w:tr>
      <w:tr w:rsidR="0009189C" w:rsidRPr="00D17ABD" w14:paraId="19166D19" w14:textId="77777777" w:rsidTr="0021650E">
        <w:tc>
          <w:tcPr>
            <w:tcW w:w="1620" w:type="dxa"/>
            <w:tcBorders>
              <w:top w:val="nil"/>
              <w:left w:val="nil"/>
              <w:bottom w:val="nil"/>
              <w:right w:val="nil"/>
            </w:tcBorders>
          </w:tcPr>
          <w:p w14:paraId="3B37207A" w14:textId="52BA31D4" w:rsidR="0009189C" w:rsidRPr="00D17ABD" w:rsidRDefault="00E9428E" w:rsidP="0009189C">
            <w:pPr>
              <w:tabs>
                <w:tab w:val="left" w:pos="1395"/>
              </w:tabs>
              <w:rPr>
                <w:rFonts w:ascii="Verdana" w:hAnsi="Verdana"/>
                <w:b/>
              </w:rPr>
            </w:pPr>
            <w:r>
              <w:rPr>
                <w:rFonts w:ascii="Verdana" w:eastAsia="Verdana" w:hAnsi="Verdana" w:cs="Verdana"/>
                <w:b/>
                <w:lang w:bidi="cy-GB"/>
              </w:rPr>
              <w:t>7.1</w:t>
            </w:r>
          </w:p>
        </w:tc>
        <w:tc>
          <w:tcPr>
            <w:tcW w:w="8875" w:type="dxa"/>
            <w:gridSpan w:val="3"/>
            <w:tcBorders>
              <w:top w:val="nil"/>
              <w:left w:val="nil"/>
              <w:bottom w:val="nil"/>
              <w:right w:val="nil"/>
            </w:tcBorders>
          </w:tcPr>
          <w:p w14:paraId="4CE5B832" w14:textId="77777777" w:rsidR="0009189C" w:rsidRPr="006C73EA" w:rsidRDefault="0009189C" w:rsidP="0009189C">
            <w:pPr>
              <w:jc w:val="both"/>
              <w:rPr>
                <w:rFonts w:ascii="Verdana" w:hAnsi="Verdana" w:cs="Arial"/>
                <w:b/>
                <w:sz w:val="24"/>
              </w:rPr>
            </w:pPr>
            <w:r w:rsidRPr="006C73EA">
              <w:rPr>
                <w:rFonts w:ascii="Verdana" w:eastAsia="Verdana" w:hAnsi="Verdana" w:cs="Arial"/>
                <w:b/>
                <w:sz w:val="24"/>
                <w:lang w:bidi="cy-GB"/>
              </w:rPr>
              <w:t>Sut wnaethom ni yn y cyfarfod hwn?</w:t>
            </w:r>
          </w:p>
          <w:p w14:paraId="23D821C5" w14:textId="77777777" w:rsidR="0009189C" w:rsidRDefault="0009189C" w:rsidP="0009189C">
            <w:pPr>
              <w:jc w:val="both"/>
              <w:rPr>
                <w:rFonts w:ascii="Verdana" w:hAnsi="Verdana" w:cs="Arial"/>
                <w:b/>
              </w:rPr>
            </w:pPr>
          </w:p>
          <w:p w14:paraId="137F6370" w14:textId="19F4B63B" w:rsidR="0009189C" w:rsidRPr="00974B99" w:rsidRDefault="0021650E" w:rsidP="0009189C">
            <w:pPr>
              <w:jc w:val="both"/>
              <w:rPr>
                <w:rFonts w:ascii="Verdana" w:hAnsi="Verdana" w:cs="Arial"/>
              </w:rPr>
            </w:pPr>
            <w:r>
              <w:rPr>
                <w:rFonts w:ascii="Verdana" w:eastAsia="Verdana" w:hAnsi="Verdana" w:cs="Arial"/>
                <w:lang w:bidi="cy-GB"/>
              </w:rPr>
              <w:lastRenderedPageBreak/>
              <w:t>Dywedodd y Cadeirydd y byddai'n croesawu adborth gan Aelodau'r Bwrdd, y tu allan i’r cyfarfod, ynglŷn â sut, yn eu barn nhw, aeth cyfarfod heddiw.</w:t>
            </w:r>
          </w:p>
        </w:tc>
      </w:tr>
      <w:tr w:rsidR="0009189C" w:rsidRPr="00D17ABD" w14:paraId="360EEAFF" w14:textId="77777777" w:rsidTr="0021650E">
        <w:tc>
          <w:tcPr>
            <w:tcW w:w="1620" w:type="dxa"/>
            <w:tcBorders>
              <w:top w:val="nil"/>
              <w:left w:val="nil"/>
              <w:bottom w:val="nil"/>
              <w:right w:val="nil"/>
            </w:tcBorders>
          </w:tcPr>
          <w:p w14:paraId="0C640E69"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58979B4" w14:textId="77777777" w:rsidR="0009189C" w:rsidRPr="00D17ABD" w:rsidRDefault="0009189C" w:rsidP="0009189C">
            <w:pPr>
              <w:jc w:val="both"/>
              <w:rPr>
                <w:rFonts w:ascii="Verdana" w:hAnsi="Verdana" w:cs="Arial"/>
              </w:rPr>
            </w:pPr>
          </w:p>
        </w:tc>
      </w:tr>
      <w:tr w:rsidR="0009189C" w:rsidRPr="00D17ABD" w14:paraId="68ADEF06" w14:textId="77777777" w:rsidTr="0021650E">
        <w:tc>
          <w:tcPr>
            <w:tcW w:w="1620" w:type="dxa"/>
            <w:tcBorders>
              <w:top w:val="nil"/>
              <w:left w:val="nil"/>
              <w:bottom w:val="nil"/>
              <w:right w:val="nil"/>
            </w:tcBorders>
          </w:tcPr>
          <w:p w14:paraId="755A152C" w14:textId="104B310B" w:rsidR="0009189C" w:rsidRPr="00D17ABD" w:rsidRDefault="00E9428E" w:rsidP="0009189C">
            <w:pPr>
              <w:tabs>
                <w:tab w:val="left" w:pos="1395"/>
              </w:tabs>
              <w:rPr>
                <w:rFonts w:ascii="Verdana" w:hAnsi="Verdana"/>
                <w:b/>
              </w:rPr>
            </w:pPr>
            <w:r>
              <w:rPr>
                <w:rFonts w:ascii="Verdana" w:eastAsia="Verdana" w:hAnsi="Verdana" w:cs="Verdana"/>
                <w:b/>
                <w:lang w:bidi="cy-GB"/>
              </w:rPr>
              <w:t>8</w:t>
            </w:r>
          </w:p>
        </w:tc>
        <w:tc>
          <w:tcPr>
            <w:tcW w:w="8875" w:type="dxa"/>
            <w:gridSpan w:val="3"/>
            <w:tcBorders>
              <w:top w:val="nil"/>
              <w:left w:val="nil"/>
              <w:bottom w:val="nil"/>
              <w:right w:val="nil"/>
            </w:tcBorders>
          </w:tcPr>
          <w:p w14:paraId="1BEB1F57" w14:textId="77777777" w:rsidR="0009189C" w:rsidRPr="00D17ABD" w:rsidRDefault="0009189C" w:rsidP="0009189C">
            <w:pPr>
              <w:jc w:val="both"/>
              <w:rPr>
                <w:rFonts w:ascii="Verdana" w:hAnsi="Verdana" w:cs="Arial"/>
                <w:b/>
              </w:rPr>
            </w:pPr>
            <w:r w:rsidRPr="00D17ABD">
              <w:rPr>
                <w:rFonts w:ascii="Verdana" w:eastAsia="Verdana" w:hAnsi="Verdana" w:cs="Arial"/>
                <w:b/>
                <w:lang w:bidi="cy-GB"/>
              </w:rPr>
              <w:t>DYDDIAD AC AMSER Y CYFARFOD NESAF</w:t>
            </w:r>
          </w:p>
          <w:p w14:paraId="261E04E1" w14:textId="77777777" w:rsidR="0009189C" w:rsidRPr="00D17ABD" w:rsidRDefault="0009189C" w:rsidP="0009189C">
            <w:pPr>
              <w:jc w:val="both"/>
              <w:rPr>
                <w:rFonts w:ascii="Verdana" w:hAnsi="Verdana" w:cs="Arial"/>
                <w:b/>
              </w:rPr>
            </w:pPr>
          </w:p>
        </w:tc>
      </w:tr>
      <w:tr w:rsidR="0009189C" w:rsidRPr="00D17ABD" w14:paraId="2C082E76" w14:textId="77777777" w:rsidTr="00E92FBD">
        <w:trPr>
          <w:trHeight w:val="292"/>
        </w:trPr>
        <w:tc>
          <w:tcPr>
            <w:tcW w:w="1620" w:type="dxa"/>
            <w:tcBorders>
              <w:top w:val="nil"/>
              <w:left w:val="nil"/>
              <w:bottom w:val="nil"/>
              <w:right w:val="nil"/>
            </w:tcBorders>
          </w:tcPr>
          <w:p w14:paraId="6536B0FC"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E30AA74" w14:textId="4417DC67" w:rsidR="0009189C" w:rsidRPr="00D17ABD" w:rsidRDefault="0009189C" w:rsidP="00E9428E">
            <w:pPr>
              <w:jc w:val="both"/>
              <w:rPr>
                <w:rFonts w:ascii="Verdana" w:hAnsi="Verdana" w:cs="Arial"/>
                <w:b/>
              </w:rPr>
            </w:pPr>
            <w:r w:rsidRPr="00D17ABD">
              <w:rPr>
                <w:rFonts w:ascii="Verdana" w:eastAsia="Verdana" w:hAnsi="Verdana" w:cs="Arial"/>
                <w:lang w:bidi="cy-GB"/>
              </w:rPr>
              <w:t>Cynhelir y cyfarfod nesaf ddydd Iau 25 Mai 2023 am 10am.</w:t>
            </w:r>
          </w:p>
        </w:tc>
      </w:tr>
      <w:tr w:rsidR="0009189C" w:rsidRPr="00D17ABD" w14:paraId="3D0DD079" w14:textId="77777777" w:rsidTr="0021650E">
        <w:tc>
          <w:tcPr>
            <w:tcW w:w="1620" w:type="dxa"/>
            <w:tcBorders>
              <w:top w:val="nil"/>
              <w:left w:val="nil"/>
              <w:bottom w:val="nil"/>
              <w:right w:val="nil"/>
            </w:tcBorders>
          </w:tcPr>
          <w:p w14:paraId="50EB2455"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09189C" w:rsidRPr="00D17ABD" w:rsidRDefault="0009189C" w:rsidP="0009189C">
            <w:pPr>
              <w:jc w:val="both"/>
              <w:rPr>
                <w:rFonts w:ascii="Verdana" w:hAnsi="Verdana" w:cs="Arial"/>
                <w:b/>
              </w:rPr>
            </w:pPr>
          </w:p>
        </w:tc>
      </w:tr>
      <w:tr w:rsidR="0009189C" w:rsidRPr="00D17ABD" w14:paraId="4940018D" w14:textId="77777777" w:rsidTr="0021650E">
        <w:tc>
          <w:tcPr>
            <w:tcW w:w="1620" w:type="dxa"/>
            <w:tcBorders>
              <w:top w:val="nil"/>
              <w:left w:val="nil"/>
              <w:bottom w:val="nil"/>
              <w:right w:val="nil"/>
            </w:tcBorders>
          </w:tcPr>
          <w:p w14:paraId="560395C3" w14:textId="67092862" w:rsidR="0009189C" w:rsidRPr="00D17ABD" w:rsidRDefault="00E9428E" w:rsidP="0009189C">
            <w:pPr>
              <w:tabs>
                <w:tab w:val="left" w:pos="1395"/>
              </w:tabs>
              <w:rPr>
                <w:rFonts w:ascii="Verdana" w:hAnsi="Verdana"/>
                <w:b/>
              </w:rPr>
            </w:pPr>
            <w:r>
              <w:rPr>
                <w:rFonts w:ascii="Verdana" w:eastAsia="Verdana" w:hAnsi="Verdana" w:cs="Verdana"/>
                <w:b/>
                <w:lang w:bidi="cy-GB"/>
              </w:rPr>
              <w:t>9</w:t>
            </w:r>
          </w:p>
        </w:tc>
        <w:tc>
          <w:tcPr>
            <w:tcW w:w="8875" w:type="dxa"/>
            <w:gridSpan w:val="3"/>
            <w:tcBorders>
              <w:top w:val="nil"/>
              <w:left w:val="nil"/>
              <w:bottom w:val="nil"/>
              <w:right w:val="nil"/>
            </w:tcBorders>
          </w:tcPr>
          <w:p w14:paraId="109BEF82" w14:textId="38D96408" w:rsidR="0009189C" w:rsidRPr="00D17ABD" w:rsidRDefault="0009189C" w:rsidP="0009189C">
            <w:pPr>
              <w:jc w:val="both"/>
              <w:rPr>
                <w:rFonts w:ascii="Verdana" w:hAnsi="Verdana" w:cs="Arial"/>
                <w:b/>
              </w:rPr>
            </w:pPr>
            <w:r>
              <w:rPr>
                <w:rFonts w:ascii="Verdana" w:eastAsia="Verdana" w:hAnsi="Verdana" w:cs="Arial"/>
                <w:b/>
                <w:lang w:bidi="cy-GB"/>
              </w:rPr>
              <w:t>DIWEDD Y CYFARFOD</w:t>
            </w:r>
          </w:p>
        </w:tc>
      </w:tr>
      <w:tr w:rsidR="0009189C" w:rsidRPr="00D17ABD" w14:paraId="11836FEB" w14:textId="77777777" w:rsidTr="0021650E">
        <w:tc>
          <w:tcPr>
            <w:tcW w:w="1620" w:type="dxa"/>
            <w:tcBorders>
              <w:top w:val="nil"/>
              <w:left w:val="nil"/>
              <w:bottom w:val="nil"/>
              <w:right w:val="nil"/>
            </w:tcBorders>
          </w:tcPr>
          <w:p w14:paraId="37886852" w14:textId="77777777" w:rsidR="0009189C" w:rsidRPr="00D17ABD" w:rsidRDefault="0009189C" w:rsidP="0009189C">
            <w:pPr>
              <w:tabs>
                <w:tab w:val="left" w:pos="1395"/>
              </w:tabs>
              <w:rPr>
                <w:rFonts w:ascii="Verdana" w:hAnsi="Verdana"/>
                <w:b/>
              </w:rPr>
            </w:pPr>
          </w:p>
          <w:p w14:paraId="0716F36D"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09189C" w:rsidRPr="00E92FBD" w:rsidRDefault="0009189C" w:rsidP="004D4273">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DF8F02" w14:textId="77777777" w:rsidR="00525291" w:rsidRDefault="00525291" w:rsidP="00A97026">
      <w:pPr>
        <w:spacing w:after="0" w:line="240" w:lineRule="auto"/>
      </w:pPr>
      <w:r>
        <w:separator/>
      </w:r>
    </w:p>
  </w:endnote>
  <w:endnote w:type="continuationSeparator" w:id="0">
    <w:p w14:paraId="796B6F92" w14:textId="77777777" w:rsidR="00525291" w:rsidRDefault="0052529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25291" w:rsidRPr="001325B8" w14:paraId="05156D8F" w14:textId="77777777" w:rsidTr="00E36D42">
      <w:trPr>
        <w:jc w:val="center"/>
      </w:trPr>
      <w:tc>
        <w:tcPr>
          <w:tcW w:w="4112" w:type="dxa"/>
        </w:tcPr>
        <w:p w14:paraId="5B8C0737" w14:textId="59529E4C" w:rsidR="00525291" w:rsidRPr="001325B8" w:rsidRDefault="00340907" w:rsidP="00E9428E">
          <w:pPr>
            <w:pStyle w:val="Footer"/>
            <w:rPr>
              <w:rFonts w:ascii="Verdana" w:hAnsi="Verdana"/>
              <w:b/>
              <w:sz w:val="18"/>
              <w:szCs w:val="18"/>
            </w:rPr>
          </w:pPr>
          <w:r>
            <w:rPr>
              <w:rFonts w:ascii="Verdana" w:eastAsia="Verdana" w:hAnsi="Verdana" w:cs="Verdana"/>
              <w:b/>
              <w:sz w:val="18"/>
              <w:szCs w:val="18"/>
              <w:lang w:bidi="cy-GB"/>
            </w:rPr>
            <w:t>Cofnodion wedi’u Cadarnhau o gyfarfod BIPCTM a gynhaliwyd ar 30 Mawrth 2023</w:t>
          </w:r>
        </w:p>
      </w:tc>
      <w:tc>
        <w:tcPr>
          <w:tcW w:w="4110" w:type="dxa"/>
        </w:tcPr>
        <w:p w14:paraId="575CD989" w14:textId="35110082" w:rsidR="00525291" w:rsidRPr="001325B8" w:rsidRDefault="00525291" w:rsidP="002D19BF">
          <w:pPr>
            <w:pStyle w:val="Footer"/>
            <w:tabs>
              <w:tab w:val="right" w:pos="9720"/>
            </w:tabs>
            <w:jc w:val="center"/>
            <w:rPr>
              <w:rFonts w:ascii="Verdana Bold"/>
              <w:sz w:val="18"/>
              <w:szCs w:val="18"/>
            </w:rPr>
          </w:pPr>
          <w:r w:rsidRPr="001325B8">
            <w:rPr>
              <w:rFonts w:ascii="Verdana Bold" w:eastAsia="Verdana Bold" w:hAnsi="Verdana Bold" w:cs="Verdana Bold"/>
              <w:sz w:val="18"/>
              <w:szCs w:val="18"/>
              <w:lang w:bidi="cy-GB"/>
            </w:rPr>
            <w:t xml:space="preserve">Tudalen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PAGE </w:instrText>
          </w:r>
          <w:r w:rsidRPr="001325B8">
            <w:rPr>
              <w:rFonts w:ascii="Verdana Bold" w:eastAsia="Verdana Bold" w:hAnsi="Verdana Bold" w:cs="Verdana Bold"/>
              <w:sz w:val="18"/>
              <w:szCs w:val="18"/>
              <w:lang w:bidi="cy-GB"/>
            </w:rPr>
            <w:fldChar w:fldCharType="separate"/>
          </w:r>
          <w:r w:rsidR="00340907">
            <w:rPr>
              <w:rFonts w:ascii="Verdana Bold" w:eastAsia="Verdana Bold" w:hAnsi="Verdana Bold" w:cs="Verdana Bold"/>
              <w:noProof/>
              <w:sz w:val="18"/>
              <w:szCs w:val="18"/>
              <w:lang w:bidi="cy-GB"/>
            </w:rPr>
            <w:t>15</w:t>
          </w:r>
          <w:r w:rsidRPr="001325B8">
            <w:rPr>
              <w:rFonts w:ascii="Verdana Bold" w:eastAsia="Verdana Bold" w:hAnsi="Verdana Bold" w:cs="Verdana Bold"/>
              <w:sz w:val="18"/>
              <w:szCs w:val="18"/>
              <w:lang w:bidi="cy-GB"/>
            </w:rPr>
            <w:fldChar w:fldCharType="end"/>
          </w:r>
          <w:r w:rsidRPr="001325B8">
            <w:rPr>
              <w:rFonts w:ascii="Verdana Bold" w:eastAsia="Verdana Bold" w:hAnsi="Verdana Bold" w:cs="Verdana Bold"/>
              <w:sz w:val="18"/>
              <w:szCs w:val="18"/>
              <w:lang w:bidi="cy-GB"/>
            </w:rPr>
            <w:t xml:space="preserve"> o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NUMPAGES  </w:instrText>
          </w:r>
          <w:r w:rsidRPr="001325B8">
            <w:rPr>
              <w:rFonts w:ascii="Verdana Bold" w:eastAsia="Verdana Bold" w:hAnsi="Verdana Bold" w:cs="Verdana Bold"/>
              <w:sz w:val="18"/>
              <w:szCs w:val="18"/>
              <w:lang w:bidi="cy-GB"/>
            </w:rPr>
            <w:fldChar w:fldCharType="separate"/>
          </w:r>
          <w:r w:rsidR="00340907">
            <w:rPr>
              <w:rFonts w:ascii="Verdana Bold" w:eastAsia="Verdana Bold" w:hAnsi="Verdana Bold" w:cs="Verdana Bold"/>
              <w:noProof/>
              <w:sz w:val="18"/>
              <w:szCs w:val="18"/>
              <w:lang w:bidi="cy-GB"/>
            </w:rPr>
            <w:t>15</w:t>
          </w:r>
          <w:r w:rsidRPr="001325B8">
            <w:rPr>
              <w:rFonts w:ascii="Verdana Bold" w:eastAsia="Verdana Bold" w:hAnsi="Verdana Bold" w:cs="Verdana Bold"/>
              <w:sz w:val="18"/>
              <w:szCs w:val="18"/>
              <w:lang w:bidi="cy-GB"/>
            </w:rPr>
            <w:fldChar w:fldCharType="end"/>
          </w:r>
        </w:p>
        <w:p w14:paraId="25FDA43F" w14:textId="77777777" w:rsidR="00525291" w:rsidRPr="001325B8" w:rsidRDefault="00525291" w:rsidP="00E36D42">
          <w:pPr>
            <w:pStyle w:val="Footer"/>
            <w:jc w:val="center"/>
            <w:rPr>
              <w:rFonts w:ascii="Verdana" w:hAnsi="Verdana"/>
              <w:sz w:val="18"/>
              <w:szCs w:val="18"/>
            </w:rPr>
          </w:pPr>
        </w:p>
      </w:tc>
      <w:tc>
        <w:tcPr>
          <w:tcW w:w="2552" w:type="dxa"/>
        </w:tcPr>
        <w:p w14:paraId="2F1649AE" w14:textId="75702600" w:rsidR="00525291" w:rsidRPr="001325B8" w:rsidRDefault="00525291" w:rsidP="00E9428E">
          <w:pPr>
            <w:pStyle w:val="Footer"/>
            <w:rPr>
              <w:rFonts w:ascii="Verdana" w:hAnsi="Verdana"/>
              <w:sz w:val="18"/>
              <w:szCs w:val="18"/>
            </w:rPr>
          </w:pPr>
        </w:p>
      </w:tc>
    </w:tr>
  </w:tbl>
  <w:p w14:paraId="2218B628" w14:textId="77777777" w:rsidR="00525291" w:rsidRPr="001325B8" w:rsidRDefault="00525291">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934A83" w14:textId="77777777" w:rsidR="00525291" w:rsidRDefault="00525291" w:rsidP="00A97026">
      <w:pPr>
        <w:spacing w:after="0" w:line="240" w:lineRule="auto"/>
      </w:pPr>
      <w:r>
        <w:separator/>
      </w:r>
    </w:p>
  </w:footnote>
  <w:footnote w:type="continuationSeparator" w:id="0">
    <w:p w14:paraId="281F37DB" w14:textId="77777777" w:rsidR="00525291" w:rsidRDefault="0052529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012D7B" w14:textId="4D3A828B" w:rsidR="00525291" w:rsidRDefault="00525291" w:rsidP="003D5296">
    <w:pPr>
      <w:pStyle w:val="Header"/>
      <w:tabs>
        <w:tab w:val="clear" w:pos="4513"/>
        <w:tab w:val="clear" w:pos="9026"/>
        <w:tab w:val="left" w:pos="3945"/>
      </w:tabs>
      <w:jc w:val="center"/>
    </w:pPr>
    <w:r>
      <w:rPr>
        <w:b/>
        <w:noProof/>
        <w:sz w:val="28"/>
        <w:szCs w:val="28"/>
        <w:lang w:bidi="cy-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B015FE7"/>
    <w:multiLevelType w:val="hybridMultilevel"/>
    <w:tmpl w:val="CA326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9865B0"/>
    <w:multiLevelType w:val="hybridMultilevel"/>
    <w:tmpl w:val="9AD0B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2C6A12C8"/>
    <w:multiLevelType w:val="hybridMultilevel"/>
    <w:tmpl w:val="8F2C32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4"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596E53"/>
    <w:multiLevelType w:val="hybridMultilevel"/>
    <w:tmpl w:val="8222C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BE5557E"/>
    <w:multiLevelType w:val="hybridMultilevel"/>
    <w:tmpl w:val="024EA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1734D2"/>
    <w:multiLevelType w:val="hybridMultilevel"/>
    <w:tmpl w:val="70527DE0"/>
    <w:lvl w:ilvl="0" w:tplc="6A1AC510">
      <w:numFmt w:val="bullet"/>
      <w:lvlText w:val="-"/>
      <w:lvlJc w:val="left"/>
      <w:pPr>
        <w:ind w:left="760" w:hanging="360"/>
      </w:pPr>
      <w:rPr>
        <w:rFonts w:ascii="Verdana" w:eastAsia="Times New Roman" w:hAnsi="Verdana" w:cs="Times New Roman" w:hint="default"/>
        <w:b/>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29" w15:restartNumberingAfterBreak="0">
    <w:nsid w:val="60770A6C"/>
    <w:multiLevelType w:val="hybridMultilevel"/>
    <w:tmpl w:val="E0F6D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1"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8AB2CE9"/>
    <w:multiLevelType w:val="hybridMultilevel"/>
    <w:tmpl w:val="54EC6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F6E0DF2"/>
    <w:multiLevelType w:val="hybridMultilevel"/>
    <w:tmpl w:val="524EFF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B65E4F"/>
    <w:multiLevelType w:val="hybridMultilevel"/>
    <w:tmpl w:val="A0FC7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3BD6FDD"/>
    <w:multiLevelType w:val="hybridMultilevel"/>
    <w:tmpl w:val="97A64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EA6A09"/>
    <w:multiLevelType w:val="hybridMultilevel"/>
    <w:tmpl w:val="6E148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20"/>
  </w:num>
  <w:num w:numId="2">
    <w:abstractNumId w:val="31"/>
  </w:num>
  <w:num w:numId="3">
    <w:abstractNumId w:val="10"/>
  </w:num>
  <w:num w:numId="4">
    <w:abstractNumId w:val="30"/>
  </w:num>
  <w:num w:numId="5">
    <w:abstractNumId w:val="22"/>
  </w:num>
  <w:num w:numId="6">
    <w:abstractNumId w:val="21"/>
  </w:num>
  <w:num w:numId="7">
    <w:abstractNumId w:val="25"/>
  </w:num>
  <w:num w:numId="8">
    <w:abstractNumId w:val="4"/>
  </w:num>
  <w:num w:numId="9">
    <w:abstractNumId w:val="0"/>
  </w:num>
  <w:num w:numId="10">
    <w:abstractNumId w:val="12"/>
  </w:num>
  <w:num w:numId="11">
    <w:abstractNumId w:val="34"/>
  </w:num>
  <w:num w:numId="12">
    <w:abstractNumId w:val="26"/>
  </w:num>
  <w:num w:numId="13">
    <w:abstractNumId w:val="5"/>
  </w:num>
  <w:num w:numId="14">
    <w:abstractNumId w:val="40"/>
  </w:num>
  <w:num w:numId="15">
    <w:abstractNumId w:val="23"/>
  </w:num>
  <w:num w:numId="16">
    <w:abstractNumId w:val="33"/>
  </w:num>
  <w:num w:numId="17">
    <w:abstractNumId w:val="15"/>
  </w:num>
  <w:num w:numId="18">
    <w:abstractNumId w:val="16"/>
  </w:num>
  <w:num w:numId="19">
    <w:abstractNumId w:val="18"/>
  </w:num>
  <w:num w:numId="20">
    <w:abstractNumId w:val="9"/>
  </w:num>
  <w:num w:numId="21">
    <w:abstractNumId w:val="6"/>
  </w:num>
  <w:num w:numId="22">
    <w:abstractNumId w:val="44"/>
  </w:num>
  <w:num w:numId="23">
    <w:abstractNumId w:val="27"/>
  </w:num>
  <w:num w:numId="24">
    <w:abstractNumId w:val="14"/>
  </w:num>
  <w:num w:numId="25">
    <w:abstractNumId w:val="32"/>
  </w:num>
  <w:num w:numId="26">
    <w:abstractNumId w:val="36"/>
  </w:num>
  <w:num w:numId="27">
    <w:abstractNumId w:val="1"/>
  </w:num>
  <w:num w:numId="28">
    <w:abstractNumId w:val="8"/>
  </w:num>
  <w:num w:numId="29">
    <w:abstractNumId w:val="7"/>
  </w:num>
  <w:num w:numId="30">
    <w:abstractNumId w:val="38"/>
  </w:num>
  <w:num w:numId="31">
    <w:abstractNumId w:val="17"/>
  </w:num>
  <w:num w:numId="32">
    <w:abstractNumId w:val="45"/>
  </w:num>
  <w:num w:numId="33">
    <w:abstractNumId w:val="46"/>
  </w:num>
  <w:num w:numId="34">
    <w:abstractNumId w:val="11"/>
  </w:num>
  <w:num w:numId="35">
    <w:abstractNumId w:val="39"/>
  </w:num>
  <w:num w:numId="36">
    <w:abstractNumId w:val="35"/>
  </w:num>
  <w:num w:numId="37">
    <w:abstractNumId w:val="19"/>
  </w:num>
  <w:num w:numId="38">
    <w:abstractNumId w:val="13"/>
  </w:num>
  <w:num w:numId="39">
    <w:abstractNumId w:val="41"/>
  </w:num>
  <w:num w:numId="40">
    <w:abstractNumId w:val="24"/>
  </w:num>
  <w:num w:numId="41">
    <w:abstractNumId w:val="29"/>
  </w:num>
  <w:num w:numId="42">
    <w:abstractNumId w:val="3"/>
  </w:num>
  <w:num w:numId="43">
    <w:abstractNumId w:val="2"/>
  </w:num>
  <w:num w:numId="44">
    <w:abstractNumId w:val="37"/>
  </w:num>
  <w:num w:numId="45">
    <w:abstractNumId w:val="43"/>
  </w:num>
  <w:num w:numId="46">
    <w:abstractNumId w:val="42"/>
  </w:num>
  <w:num w:numId="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AAE"/>
    <w:rsid w:val="00001E55"/>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6FD2"/>
    <w:rsid w:val="00037F27"/>
    <w:rsid w:val="00040D4A"/>
    <w:rsid w:val="0004263B"/>
    <w:rsid w:val="000435B4"/>
    <w:rsid w:val="00043E78"/>
    <w:rsid w:val="00043F61"/>
    <w:rsid w:val="0004495D"/>
    <w:rsid w:val="000455B2"/>
    <w:rsid w:val="0005039C"/>
    <w:rsid w:val="00050929"/>
    <w:rsid w:val="000547EF"/>
    <w:rsid w:val="00055F08"/>
    <w:rsid w:val="0005603D"/>
    <w:rsid w:val="00060828"/>
    <w:rsid w:val="00071F3A"/>
    <w:rsid w:val="0007286E"/>
    <w:rsid w:val="000739C0"/>
    <w:rsid w:val="000759D8"/>
    <w:rsid w:val="00083C56"/>
    <w:rsid w:val="0008535E"/>
    <w:rsid w:val="00085778"/>
    <w:rsid w:val="00090DE9"/>
    <w:rsid w:val="00091743"/>
    <w:rsid w:val="00091779"/>
    <w:rsid w:val="0009189C"/>
    <w:rsid w:val="00095FF5"/>
    <w:rsid w:val="000A1BB4"/>
    <w:rsid w:val="000A5F64"/>
    <w:rsid w:val="000A7529"/>
    <w:rsid w:val="000A7BD0"/>
    <w:rsid w:val="000B1C73"/>
    <w:rsid w:val="000B24CA"/>
    <w:rsid w:val="000B53ED"/>
    <w:rsid w:val="000B7F53"/>
    <w:rsid w:val="000C3C0E"/>
    <w:rsid w:val="000D7FB4"/>
    <w:rsid w:val="000E58F9"/>
    <w:rsid w:val="000E7825"/>
    <w:rsid w:val="000E79C2"/>
    <w:rsid w:val="000E7BC0"/>
    <w:rsid w:val="000F79D7"/>
    <w:rsid w:val="0010285F"/>
    <w:rsid w:val="0010616B"/>
    <w:rsid w:val="00110888"/>
    <w:rsid w:val="00114346"/>
    <w:rsid w:val="00114A40"/>
    <w:rsid w:val="001177AE"/>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C8E"/>
    <w:rsid w:val="001637B6"/>
    <w:rsid w:val="00163A2E"/>
    <w:rsid w:val="00164B52"/>
    <w:rsid w:val="00164C76"/>
    <w:rsid w:val="001658D7"/>
    <w:rsid w:val="001666A0"/>
    <w:rsid w:val="00166CF0"/>
    <w:rsid w:val="001676C8"/>
    <w:rsid w:val="00171D85"/>
    <w:rsid w:val="00176748"/>
    <w:rsid w:val="00182146"/>
    <w:rsid w:val="00182DE1"/>
    <w:rsid w:val="001846BC"/>
    <w:rsid w:val="001847D5"/>
    <w:rsid w:val="00185B8F"/>
    <w:rsid w:val="00186D39"/>
    <w:rsid w:val="0019016C"/>
    <w:rsid w:val="00190289"/>
    <w:rsid w:val="00190AD2"/>
    <w:rsid w:val="00191611"/>
    <w:rsid w:val="00191796"/>
    <w:rsid w:val="00194040"/>
    <w:rsid w:val="00194079"/>
    <w:rsid w:val="001943C6"/>
    <w:rsid w:val="00194A7E"/>
    <w:rsid w:val="00195A3F"/>
    <w:rsid w:val="00197A9C"/>
    <w:rsid w:val="001A6C2D"/>
    <w:rsid w:val="001A7852"/>
    <w:rsid w:val="001B0F9C"/>
    <w:rsid w:val="001B3F96"/>
    <w:rsid w:val="001B42AB"/>
    <w:rsid w:val="001B55E3"/>
    <w:rsid w:val="001B77E6"/>
    <w:rsid w:val="001B7BDF"/>
    <w:rsid w:val="001B7FB7"/>
    <w:rsid w:val="001C03BF"/>
    <w:rsid w:val="001C1504"/>
    <w:rsid w:val="001C30D8"/>
    <w:rsid w:val="001C3EE1"/>
    <w:rsid w:val="001C5005"/>
    <w:rsid w:val="001C6849"/>
    <w:rsid w:val="001C754E"/>
    <w:rsid w:val="001C7979"/>
    <w:rsid w:val="001D0EA7"/>
    <w:rsid w:val="001D1AF9"/>
    <w:rsid w:val="001D293D"/>
    <w:rsid w:val="001D42BE"/>
    <w:rsid w:val="001D4F19"/>
    <w:rsid w:val="001D51C5"/>
    <w:rsid w:val="001D5315"/>
    <w:rsid w:val="001D5C31"/>
    <w:rsid w:val="001D5CB4"/>
    <w:rsid w:val="001D7FD8"/>
    <w:rsid w:val="001E06AB"/>
    <w:rsid w:val="001E273B"/>
    <w:rsid w:val="001F2C99"/>
    <w:rsid w:val="001F519C"/>
    <w:rsid w:val="001F5272"/>
    <w:rsid w:val="001F55AE"/>
    <w:rsid w:val="001F7FD7"/>
    <w:rsid w:val="00201874"/>
    <w:rsid w:val="002019E2"/>
    <w:rsid w:val="00203CFC"/>
    <w:rsid w:val="002042CB"/>
    <w:rsid w:val="00204D4A"/>
    <w:rsid w:val="0020506A"/>
    <w:rsid w:val="00205DE9"/>
    <w:rsid w:val="00206B13"/>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E0B"/>
    <w:rsid w:val="00222B4A"/>
    <w:rsid w:val="00223882"/>
    <w:rsid w:val="002305B4"/>
    <w:rsid w:val="002323A2"/>
    <w:rsid w:val="002334F6"/>
    <w:rsid w:val="00234A10"/>
    <w:rsid w:val="00235189"/>
    <w:rsid w:val="0023669B"/>
    <w:rsid w:val="00241270"/>
    <w:rsid w:val="00241CA3"/>
    <w:rsid w:val="00242A40"/>
    <w:rsid w:val="00250C91"/>
    <w:rsid w:val="002514D4"/>
    <w:rsid w:val="00251F41"/>
    <w:rsid w:val="00252473"/>
    <w:rsid w:val="00252C79"/>
    <w:rsid w:val="00255C06"/>
    <w:rsid w:val="00267736"/>
    <w:rsid w:val="0027585C"/>
    <w:rsid w:val="002813A6"/>
    <w:rsid w:val="00281B12"/>
    <w:rsid w:val="002852E5"/>
    <w:rsid w:val="0028637D"/>
    <w:rsid w:val="00291128"/>
    <w:rsid w:val="002943F0"/>
    <w:rsid w:val="0029592B"/>
    <w:rsid w:val="00296B00"/>
    <w:rsid w:val="002A0A7A"/>
    <w:rsid w:val="002A479E"/>
    <w:rsid w:val="002A5A95"/>
    <w:rsid w:val="002A5BDD"/>
    <w:rsid w:val="002A6452"/>
    <w:rsid w:val="002A6BCA"/>
    <w:rsid w:val="002B0609"/>
    <w:rsid w:val="002B198F"/>
    <w:rsid w:val="002B19B7"/>
    <w:rsid w:val="002B19E3"/>
    <w:rsid w:val="002B1BAF"/>
    <w:rsid w:val="002B20A7"/>
    <w:rsid w:val="002B44C3"/>
    <w:rsid w:val="002C0BEC"/>
    <w:rsid w:val="002C17D7"/>
    <w:rsid w:val="002C1C50"/>
    <w:rsid w:val="002C2376"/>
    <w:rsid w:val="002C3625"/>
    <w:rsid w:val="002C6790"/>
    <w:rsid w:val="002D053C"/>
    <w:rsid w:val="002D0EF5"/>
    <w:rsid w:val="002D19BF"/>
    <w:rsid w:val="002D2627"/>
    <w:rsid w:val="002D2FF8"/>
    <w:rsid w:val="002D32A1"/>
    <w:rsid w:val="002D5CDC"/>
    <w:rsid w:val="002E0E2A"/>
    <w:rsid w:val="002E1A84"/>
    <w:rsid w:val="002E46B2"/>
    <w:rsid w:val="002E4996"/>
    <w:rsid w:val="002E6F49"/>
    <w:rsid w:val="002F3466"/>
    <w:rsid w:val="002F4B67"/>
    <w:rsid w:val="002F6C48"/>
    <w:rsid w:val="00301FE8"/>
    <w:rsid w:val="003047C9"/>
    <w:rsid w:val="0030566C"/>
    <w:rsid w:val="00305ADC"/>
    <w:rsid w:val="003069BF"/>
    <w:rsid w:val="003077DA"/>
    <w:rsid w:val="00310666"/>
    <w:rsid w:val="00311547"/>
    <w:rsid w:val="0031290C"/>
    <w:rsid w:val="00313ACA"/>
    <w:rsid w:val="0031621E"/>
    <w:rsid w:val="00321BBA"/>
    <w:rsid w:val="00322CA0"/>
    <w:rsid w:val="0032393F"/>
    <w:rsid w:val="003257D3"/>
    <w:rsid w:val="00327CEE"/>
    <w:rsid w:val="00330AD6"/>
    <w:rsid w:val="00330C7F"/>
    <w:rsid w:val="00331106"/>
    <w:rsid w:val="00331C40"/>
    <w:rsid w:val="00336099"/>
    <w:rsid w:val="00340907"/>
    <w:rsid w:val="0034186D"/>
    <w:rsid w:val="00344AB3"/>
    <w:rsid w:val="00345462"/>
    <w:rsid w:val="00346505"/>
    <w:rsid w:val="0034669F"/>
    <w:rsid w:val="00351F61"/>
    <w:rsid w:val="00352A4D"/>
    <w:rsid w:val="00353A65"/>
    <w:rsid w:val="00353C19"/>
    <w:rsid w:val="003571C9"/>
    <w:rsid w:val="0036139D"/>
    <w:rsid w:val="003629A0"/>
    <w:rsid w:val="00362D98"/>
    <w:rsid w:val="003630AA"/>
    <w:rsid w:val="00364D7C"/>
    <w:rsid w:val="003656B0"/>
    <w:rsid w:val="003702A5"/>
    <w:rsid w:val="00372CBD"/>
    <w:rsid w:val="003739A4"/>
    <w:rsid w:val="0037457F"/>
    <w:rsid w:val="00376087"/>
    <w:rsid w:val="003802EF"/>
    <w:rsid w:val="003829B9"/>
    <w:rsid w:val="00386928"/>
    <w:rsid w:val="00396805"/>
    <w:rsid w:val="00396C3B"/>
    <w:rsid w:val="00397AB2"/>
    <w:rsid w:val="00397AD3"/>
    <w:rsid w:val="003A35C4"/>
    <w:rsid w:val="003B1360"/>
    <w:rsid w:val="003B2A01"/>
    <w:rsid w:val="003B5033"/>
    <w:rsid w:val="003B53C1"/>
    <w:rsid w:val="003B5B93"/>
    <w:rsid w:val="003D03DD"/>
    <w:rsid w:val="003D0735"/>
    <w:rsid w:val="003D14EB"/>
    <w:rsid w:val="003D3455"/>
    <w:rsid w:val="003D3885"/>
    <w:rsid w:val="003D4352"/>
    <w:rsid w:val="003D4A77"/>
    <w:rsid w:val="003D5296"/>
    <w:rsid w:val="003E176C"/>
    <w:rsid w:val="003E2494"/>
    <w:rsid w:val="003E73ED"/>
    <w:rsid w:val="003F042D"/>
    <w:rsid w:val="003F35AB"/>
    <w:rsid w:val="003F3667"/>
    <w:rsid w:val="003F370B"/>
    <w:rsid w:val="003F4081"/>
    <w:rsid w:val="003F5FC9"/>
    <w:rsid w:val="003F7A9D"/>
    <w:rsid w:val="003F7DF1"/>
    <w:rsid w:val="00402A8E"/>
    <w:rsid w:val="0040391C"/>
    <w:rsid w:val="004052EE"/>
    <w:rsid w:val="00406641"/>
    <w:rsid w:val="0040735F"/>
    <w:rsid w:val="00411F11"/>
    <w:rsid w:val="004160F2"/>
    <w:rsid w:val="0041645B"/>
    <w:rsid w:val="004215E8"/>
    <w:rsid w:val="00423607"/>
    <w:rsid w:val="0042540A"/>
    <w:rsid w:val="0042544F"/>
    <w:rsid w:val="0042613F"/>
    <w:rsid w:val="00426404"/>
    <w:rsid w:val="00426556"/>
    <w:rsid w:val="00426618"/>
    <w:rsid w:val="00426907"/>
    <w:rsid w:val="00433C70"/>
    <w:rsid w:val="00434CF0"/>
    <w:rsid w:val="00437E09"/>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604DC"/>
    <w:rsid w:val="00460CE0"/>
    <w:rsid w:val="0046351F"/>
    <w:rsid w:val="0046388D"/>
    <w:rsid w:val="0046586D"/>
    <w:rsid w:val="00471C21"/>
    <w:rsid w:val="004746F8"/>
    <w:rsid w:val="00474F9B"/>
    <w:rsid w:val="004763AF"/>
    <w:rsid w:val="00482978"/>
    <w:rsid w:val="004831EC"/>
    <w:rsid w:val="0048344D"/>
    <w:rsid w:val="00483561"/>
    <w:rsid w:val="00484C0A"/>
    <w:rsid w:val="00491818"/>
    <w:rsid w:val="0049266C"/>
    <w:rsid w:val="00494B03"/>
    <w:rsid w:val="004960CC"/>
    <w:rsid w:val="004A3E90"/>
    <w:rsid w:val="004A6308"/>
    <w:rsid w:val="004B1D37"/>
    <w:rsid w:val="004B20FB"/>
    <w:rsid w:val="004B340C"/>
    <w:rsid w:val="004B4271"/>
    <w:rsid w:val="004C0F0E"/>
    <w:rsid w:val="004C2D35"/>
    <w:rsid w:val="004C3554"/>
    <w:rsid w:val="004C53B8"/>
    <w:rsid w:val="004D4248"/>
    <w:rsid w:val="004D4273"/>
    <w:rsid w:val="004D69A2"/>
    <w:rsid w:val="004D7E5B"/>
    <w:rsid w:val="004E03BC"/>
    <w:rsid w:val="004E0908"/>
    <w:rsid w:val="004E30C3"/>
    <w:rsid w:val="004E5815"/>
    <w:rsid w:val="004E58C9"/>
    <w:rsid w:val="004E6E8D"/>
    <w:rsid w:val="004F45DE"/>
    <w:rsid w:val="004F53C3"/>
    <w:rsid w:val="00500100"/>
    <w:rsid w:val="00501614"/>
    <w:rsid w:val="00501D90"/>
    <w:rsid w:val="00504ACF"/>
    <w:rsid w:val="00506F36"/>
    <w:rsid w:val="005108C3"/>
    <w:rsid w:val="00512E98"/>
    <w:rsid w:val="00513212"/>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40E8"/>
    <w:rsid w:val="00534A52"/>
    <w:rsid w:val="00537B0E"/>
    <w:rsid w:val="005404B2"/>
    <w:rsid w:val="005439B8"/>
    <w:rsid w:val="00544B49"/>
    <w:rsid w:val="00545BF6"/>
    <w:rsid w:val="00546458"/>
    <w:rsid w:val="00546D40"/>
    <w:rsid w:val="005472E6"/>
    <w:rsid w:val="00553B3E"/>
    <w:rsid w:val="00555401"/>
    <w:rsid w:val="005567F5"/>
    <w:rsid w:val="0055716C"/>
    <w:rsid w:val="005576ED"/>
    <w:rsid w:val="00560EC1"/>
    <w:rsid w:val="00561218"/>
    <w:rsid w:val="00562CE4"/>
    <w:rsid w:val="005652AC"/>
    <w:rsid w:val="00565AED"/>
    <w:rsid w:val="005668DD"/>
    <w:rsid w:val="00573FF3"/>
    <w:rsid w:val="00574D94"/>
    <w:rsid w:val="005765E9"/>
    <w:rsid w:val="00577150"/>
    <w:rsid w:val="00580256"/>
    <w:rsid w:val="00580BE6"/>
    <w:rsid w:val="00582568"/>
    <w:rsid w:val="00584A42"/>
    <w:rsid w:val="00585426"/>
    <w:rsid w:val="00590A50"/>
    <w:rsid w:val="00591A8E"/>
    <w:rsid w:val="005922CE"/>
    <w:rsid w:val="0059249B"/>
    <w:rsid w:val="00594C10"/>
    <w:rsid w:val="00595086"/>
    <w:rsid w:val="00596F4E"/>
    <w:rsid w:val="00597777"/>
    <w:rsid w:val="005A2A15"/>
    <w:rsid w:val="005A4392"/>
    <w:rsid w:val="005B2BF3"/>
    <w:rsid w:val="005B31F3"/>
    <w:rsid w:val="005B4D68"/>
    <w:rsid w:val="005B52ED"/>
    <w:rsid w:val="005B531F"/>
    <w:rsid w:val="005B5DEB"/>
    <w:rsid w:val="005B60D8"/>
    <w:rsid w:val="005C063B"/>
    <w:rsid w:val="005C07F7"/>
    <w:rsid w:val="005C3BA6"/>
    <w:rsid w:val="005C4369"/>
    <w:rsid w:val="005C5C44"/>
    <w:rsid w:val="005D0B2A"/>
    <w:rsid w:val="005D27AC"/>
    <w:rsid w:val="005D414F"/>
    <w:rsid w:val="005D54DF"/>
    <w:rsid w:val="005D7026"/>
    <w:rsid w:val="005E005B"/>
    <w:rsid w:val="005E194F"/>
    <w:rsid w:val="005E360A"/>
    <w:rsid w:val="005F3C10"/>
    <w:rsid w:val="005F7975"/>
    <w:rsid w:val="00611079"/>
    <w:rsid w:val="00612FA8"/>
    <w:rsid w:val="006139E1"/>
    <w:rsid w:val="0061558D"/>
    <w:rsid w:val="00615899"/>
    <w:rsid w:val="00620438"/>
    <w:rsid w:val="00624DD6"/>
    <w:rsid w:val="006325ED"/>
    <w:rsid w:val="0063271D"/>
    <w:rsid w:val="00633631"/>
    <w:rsid w:val="00633C83"/>
    <w:rsid w:val="00633EC9"/>
    <w:rsid w:val="006369E2"/>
    <w:rsid w:val="00640277"/>
    <w:rsid w:val="00640D8E"/>
    <w:rsid w:val="00640EBE"/>
    <w:rsid w:val="00641BF7"/>
    <w:rsid w:val="00642874"/>
    <w:rsid w:val="0064353E"/>
    <w:rsid w:val="006442F7"/>
    <w:rsid w:val="00646F00"/>
    <w:rsid w:val="0064715F"/>
    <w:rsid w:val="0065091B"/>
    <w:rsid w:val="00655CC5"/>
    <w:rsid w:val="00655CD6"/>
    <w:rsid w:val="0065645C"/>
    <w:rsid w:val="00656DD8"/>
    <w:rsid w:val="006601A0"/>
    <w:rsid w:val="0066442C"/>
    <w:rsid w:val="0066470D"/>
    <w:rsid w:val="006725FB"/>
    <w:rsid w:val="0067412E"/>
    <w:rsid w:val="00676853"/>
    <w:rsid w:val="00676885"/>
    <w:rsid w:val="00676A4C"/>
    <w:rsid w:val="006773AC"/>
    <w:rsid w:val="00677563"/>
    <w:rsid w:val="006874E9"/>
    <w:rsid w:val="00687583"/>
    <w:rsid w:val="00687725"/>
    <w:rsid w:val="00687845"/>
    <w:rsid w:val="006906BF"/>
    <w:rsid w:val="00691DF2"/>
    <w:rsid w:val="00694449"/>
    <w:rsid w:val="00695600"/>
    <w:rsid w:val="0069583B"/>
    <w:rsid w:val="006973F9"/>
    <w:rsid w:val="006A189E"/>
    <w:rsid w:val="006A19E9"/>
    <w:rsid w:val="006A21D4"/>
    <w:rsid w:val="006A2C43"/>
    <w:rsid w:val="006A4CEE"/>
    <w:rsid w:val="006A5073"/>
    <w:rsid w:val="006A5CCA"/>
    <w:rsid w:val="006A6C2E"/>
    <w:rsid w:val="006A7763"/>
    <w:rsid w:val="006B0204"/>
    <w:rsid w:val="006B1C27"/>
    <w:rsid w:val="006B61D0"/>
    <w:rsid w:val="006C1904"/>
    <w:rsid w:val="006C25FD"/>
    <w:rsid w:val="006C3BC6"/>
    <w:rsid w:val="006C48A6"/>
    <w:rsid w:val="006C4AAD"/>
    <w:rsid w:val="006C5757"/>
    <w:rsid w:val="006C73EA"/>
    <w:rsid w:val="006D1781"/>
    <w:rsid w:val="006D26EC"/>
    <w:rsid w:val="006D2D08"/>
    <w:rsid w:val="006D32AA"/>
    <w:rsid w:val="006D47F6"/>
    <w:rsid w:val="006D60A5"/>
    <w:rsid w:val="006E086F"/>
    <w:rsid w:val="006E6B72"/>
    <w:rsid w:val="006F336B"/>
    <w:rsid w:val="006F3D36"/>
    <w:rsid w:val="00700A8F"/>
    <w:rsid w:val="0070173D"/>
    <w:rsid w:val="00701A01"/>
    <w:rsid w:val="007039F7"/>
    <w:rsid w:val="007047F9"/>
    <w:rsid w:val="007059AB"/>
    <w:rsid w:val="00706305"/>
    <w:rsid w:val="00712F0B"/>
    <w:rsid w:val="00713F1B"/>
    <w:rsid w:val="00715682"/>
    <w:rsid w:val="007160EA"/>
    <w:rsid w:val="007169A2"/>
    <w:rsid w:val="00721753"/>
    <w:rsid w:val="00722BB5"/>
    <w:rsid w:val="00725CFB"/>
    <w:rsid w:val="00727A73"/>
    <w:rsid w:val="00730EE1"/>
    <w:rsid w:val="007321A2"/>
    <w:rsid w:val="00734011"/>
    <w:rsid w:val="0073760E"/>
    <w:rsid w:val="0074016E"/>
    <w:rsid w:val="00740E1F"/>
    <w:rsid w:val="00741618"/>
    <w:rsid w:val="007440D0"/>
    <w:rsid w:val="00745469"/>
    <w:rsid w:val="00747775"/>
    <w:rsid w:val="00747786"/>
    <w:rsid w:val="00747A51"/>
    <w:rsid w:val="00751200"/>
    <w:rsid w:val="00752971"/>
    <w:rsid w:val="007529F0"/>
    <w:rsid w:val="00756F0D"/>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5B5E"/>
    <w:rsid w:val="00786AB9"/>
    <w:rsid w:val="00786EF3"/>
    <w:rsid w:val="00787D1E"/>
    <w:rsid w:val="00790CE2"/>
    <w:rsid w:val="0079238C"/>
    <w:rsid w:val="007926A0"/>
    <w:rsid w:val="007A006F"/>
    <w:rsid w:val="007A2874"/>
    <w:rsid w:val="007A2CA0"/>
    <w:rsid w:val="007A454C"/>
    <w:rsid w:val="007A52A3"/>
    <w:rsid w:val="007B0451"/>
    <w:rsid w:val="007B1FA2"/>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7CCF"/>
    <w:rsid w:val="007E18F0"/>
    <w:rsid w:val="007E26D9"/>
    <w:rsid w:val="007E31E4"/>
    <w:rsid w:val="007E42D8"/>
    <w:rsid w:val="007E464C"/>
    <w:rsid w:val="007E5466"/>
    <w:rsid w:val="007E6216"/>
    <w:rsid w:val="007E6EAA"/>
    <w:rsid w:val="007F0CFA"/>
    <w:rsid w:val="007F2C36"/>
    <w:rsid w:val="007F59A1"/>
    <w:rsid w:val="007F6327"/>
    <w:rsid w:val="007F7EBF"/>
    <w:rsid w:val="00800241"/>
    <w:rsid w:val="00801BE1"/>
    <w:rsid w:val="00803F2A"/>
    <w:rsid w:val="00814D6F"/>
    <w:rsid w:val="00816940"/>
    <w:rsid w:val="00820632"/>
    <w:rsid w:val="00822B8C"/>
    <w:rsid w:val="00823D32"/>
    <w:rsid w:val="00824354"/>
    <w:rsid w:val="00831416"/>
    <w:rsid w:val="008377F3"/>
    <w:rsid w:val="008418A3"/>
    <w:rsid w:val="0084603A"/>
    <w:rsid w:val="00847877"/>
    <w:rsid w:val="008509F7"/>
    <w:rsid w:val="00850A97"/>
    <w:rsid w:val="00853A9C"/>
    <w:rsid w:val="00854B29"/>
    <w:rsid w:val="008556F0"/>
    <w:rsid w:val="00855CAE"/>
    <w:rsid w:val="0085604C"/>
    <w:rsid w:val="0085776E"/>
    <w:rsid w:val="00863236"/>
    <w:rsid w:val="0086492F"/>
    <w:rsid w:val="00866F1C"/>
    <w:rsid w:val="0086707F"/>
    <w:rsid w:val="008674F2"/>
    <w:rsid w:val="00870691"/>
    <w:rsid w:val="00872E31"/>
    <w:rsid w:val="00873BAD"/>
    <w:rsid w:val="008751FD"/>
    <w:rsid w:val="0087637C"/>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B0D7E"/>
    <w:rsid w:val="008B12A1"/>
    <w:rsid w:val="008B2E60"/>
    <w:rsid w:val="008B4D30"/>
    <w:rsid w:val="008B7C15"/>
    <w:rsid w:val="008C0F14"/>
    <w:rsid w:val="008C4F28"/>
    <w:rsid w:val="008C5D39"/>
    <w:rsid w:val="008C6295"/>
    <w:rsid w:val="008D2EBA"/>
    <w:rsid w:val="008D394A"/>
    <w:rsid w:val="008D679D"/>
    <w:rsid w:val="008E26E1"/>
    <w:rsid w:val="008E48DE"/>
    <w:rsid w:val="008E63AC"/>
    <w:rsid w:val="008E6571"/>
    <w:rsid w:val="008E70DD"/>
    <w:rsid w:val="008F0750"/>
    <w:rsid w:val="008F080B"/>
    <w:rsid w:val="008F0B3C"/>
    <w:rsid w:val="008F3DDC"/>
    <w:rsid w:val="009016E7"/>
    <w:rsid w:val="00903C0D"/>
    <w:rsid w:val="00904EF4"/>
    <w:rsid w:val="00911556"/>
    <w:rsid w:val="009118A6"/>
    <w:rsid w:val="00912198"/>
    <w:rsid w:val="00920533"/>
    <w:rsid w:val="009208B9"/>
    <w:rsid w:val="009214BE"/>
    <w:rsid w:val="00921747"/>
    <w:rsid w:val="00922068"/>
    <w:rsid w:val="00922386"/>
    <w:rsid w:val="00922F12"/>
    <w:rsid w:val="0092588B"/>
    <w:rsid w:val="00925F28"/>
    <w:rsid w:val="00927A99"/>
    <w:rsid w:val="009319DB"/>
    <w:rsid w:val="009334D4"/>
    <w:rsid w:val="0093364C"/>
    <w:rsid w:val="00933B22"/>
    <w:rsid w:val="00933FC1"/>
    <w:rsid w:val="00935285"/>
    <w:rsid w:val="00941CF9"/>
    <w:rsid w:val="009466DE"/>
    <w:rsid w:val="00947033"/>
    <w:rsid w:val="00947B79"/>
    <w:rsid w:val="00951FD8"/>
    <w:rsid w:val="0095404B"/>
    <w:rsid w:val="0096073B"/>
    <w:rsid w:val="00961A77"/>
    <w:rsid w:val="009655AE"/>
    <w:rsid w:val="00965F32"/>
    <w:rsid w:val="00967733"/>
    <w:rsid w:val="00970B22"/>
    <w:rsid w:val="00971A1F"/>
    <w:rsid w:val="00971FBD"/>
    <w:rsid w:val="0097315D"/>
    <w:rsid w:val="0097341F"/>
    <w:rsid w:val="009739EA"/>
    <w:rsid w:val="0097457E"/>
    <w:rsid w:val="00974B99"/>
    <w:rsid w:val="00974DBD"/>
    <w:rsid w:val="009816C9"/>
    <w:rsid w:val="009818B9"/>
    <w:rsid w:val="0098282B"/>
    <w:rsid w:val="00982D4D"/>
    <w:rsid w:val="00982FDB"/>
    <w:rsid w:val="00983498"/>
    <w:rsid w:val="009849B1"/>
    <w:rsid w:val="009859DB"/>
    <w:rsid w:val="00985BF4"/>
    <w:rsid w:val="0098712E"/>
    <w:rsid w:val="00990E50"/>
    <w:rsid w:val="0099274C"/>
    <w:rsid w:val="00994DE5"/>
    <w:rsid w:val="00996DCF"/>
    <w:rsid w:val="009A54E8"/>
    <w:rsid w:val="009A69D9"/>
    <w:rsid w:val="009A6FFA"/>
    <w:rsid w:val="009A71F7"/>
    <w:rsid w:val="009B08C6"/>
    <w:rsid w:val="009B10A2"/>
    <w:rsid w:val="009B22A0"/>
    <w:rsid w:val="009B4EE6"/>
    <w:rsid w:val="009B5593"/>
    <w:rsid w:val="009C2492"/>
    <w:rsid w:val="009C3BCA"/>
    <w:rsid w:val="009C78A1"/>
    <w:rsid w:val="009D657F"/>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7468"/>
    <w:rsid w:val="00A02D00"/>
    <w:rsid w:val="00A03053"/>
    <w:rsid w:val="00A0306E"/>
    <w:rsid w:val="00A04458"/>
    <w:rsid w:val="00A07226"/>
    <w:rsid w:val="00A104EB"/>
    <w:rsid w:val="00A13E99"/>
    <w:rsid w:val="00A155B1"/>
    <w:rsid w:val="00A161D9"/>
    <w:rsid w:val="00A17DFE"/>
    <w:rsid w:val="00A17E4B"/>
    <w:rsid w:val="00A22F28"/>
    <w:rsid w:val="00A23869"/>
    <w:rsid w:val="00A243AA"/>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ED7"/>
    <w:rsid w:val="00A46976"/>
    <w:rsid w:val="00A47D3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0C0C"/>
    <w:rsid w:val="00AE1A8E"/>
    <w:rsid w:val="00AE59C7"/>
    <w:rsid w:val="00AE6304"/>
    <w:rsid w:val="00AE6305"/>
    <w:rsid w:val="00AE7D4B"/>
    <w:rsid w:val="00AF0557"/>
    <w:rsid w:val="00AF0D60"/>
    <w:rsid w:val="00AF0E81"/>
    <w:rsid w:val="00AF14D5"/>
    <w:rsid w:val="00AF2A46"/>
    <w:rsid w:val="00AF2BCD"/>
    <w:rsid w:val="00AF42B1"/>
    <w:rsid w:val="00AF483D"/>
    <w:rsid w:val="00AF59DC"/>
    <w:rsid w:val="00AF72A0"/>
    <w:rsid w:val="00AF7EC1"/>
    <w:rsid w:val="00B00456"/>
    <w:rsid w:val="00B00CD7"/>
    <w:rsid w:val="00B1181F"/>
    <w:rsid w:val="00B14E4D"/>
    <w:rsid w:val="00B168E1"/>
    <w:rsid w:val="00B20F04"/>
    <w:rsid w:val="00B213EB"/>
    <w:rsid w:val="00B218C0"/>
    <w:rsid w:val="00B23F52"/>
    <w:rsid w:val="00B24D86"/>
    <w:rsid w:val="00B25477"/>
    <w:rsid w:val="00B2610A"/>
    <w:rsid w:val="00B267FE"/>
    <w:rsid w:val="00B27254"/>
    <w:rsid w:val="00B272EC"/>
    <w:rsid w:val="00B30A91"/>
    <w:rsid w:val="00B32B69"/>
    <w:rsid w:val="00B32DE1"/>
    <w:rsid w:val="00B32E95"/>
    <w:rsid w:val="00B348CD"/>
    <w:rsid w:val="00B42C84"/>
    <w:rsid w:val="00B449FF"/>
    <w:rsid w:val="00B460EA"/>
    <w:rsid w:val="00B47B66"/>
    <w:rsid w:val="00B50401"/>
    <w:rsid w:val="00B5056E"/>
    <w:rsid w:val="00B5273C"/>
    <w:rsid w:val="00B52D0C"/>
    <w:rsid w:val="00B55784"/>
    <w:rsid w:val="00B558CB"/>
    <w:rsid w:val="00B5777E"/>
    <w:rsid w:val="00B6008F"/>
    <w:rsid w:val="00B622DE"/>
    <w:rsid w:val="00B62D10"/>
    <w:rsid w:val="00B62DEE"/>
    <w:rsid w:val="00B63498"/>
    <w:rsid w:val="00B668DC"/>
    <w:rsid w:val="00B702E1"/>
    <w:rsid w:val="00B70F79"/>
    <w:rsid w:val="00B71629"/>
    <w:rsid w:val="00B76E30"/>
    <w:rsid w:val="00B779BD"/>
    <w:rsid w:val="00B802ED"/>
    <w:rsid w:val="00B80D3F"/>
    <w:rsid w:val="00B82E96"/>
    <w:rsid w:val="00B8517D"/>
    <w:rsid w:val="00B8644E"/>
    <w:rsid w:val="00B87D90"/>
    <w:rsid w:val="00B90585"/>
    <w:rsid w:val="00B918F7"/>
    <w:rsid w:val="00B92072"/>
    <w:rsid w:val="00B9252B"/>
    <w:rsid w:val="00B93283"/>
    <w:rsid w:val="00B972F5"/>
    <w:rsid w:val="00B97613"/>
    <w:rsid w:val="00BA22BD"/>
    <w:rsid w:val="00BA4260"/>
    <w:rsid w:val="00BA79FB"/>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63E5"/>
    <w:rsid w:val="00BD68E8"/>
    <w:rsid w:val="00BD6D81"/>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E7C"/>
    <w:rsid w:val="00C04286"/>
    <w:rsid w:val="00C06474"/>
    <w:rsid w:val="00C07762"/>
    <w:rsid w:val="00C10450"/>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7FD0"/>
    <w:rsid w:val="00C4044C"/>
    <w:rsid w:val="00C4081B"/>
    <w:rsid w:val="00C40B22"/>
    <w:rsid w:val="00C430D6"/>
    <w:rsid w:val="00C449DB"/>
    <w:rsid w:val="00C46370"/>
    <w:rsid w:val="00C476CA"/>
    <w:rsid w:val="00C47721"/>
    <w:rsid w:val="00C50548"/>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7298E"/>
    <w:rsid w:val="00C762C2"/>
    <w:rsid w:val="00C812AF"/>
    <w:rsid w:val="00C856FB"/>
    <w:rsid w:val="00C85E5A"/>
    <w:rsid w:val="00C869D7"/>
    <w:rsid w:val="00C87365"/>
    <w:rsid w:val="00C91789"/>
    <w:rsid w:val="00C957B0"/>
    <w:rsid w:val="00C976BC"/>
    <w:rsid w:val="00CA1022"/>
    <w:rsid w:val="00CA212D"/>
    <w:rsid w:val="00CA4B6F"/>
    <w:rsid w:val="00CA4CEA"/>
    <w:rsid w:val="00CB033F"/>
    <w:rsid w:val="00CB0FEC"/>
    <w:rsid w:val="00CB24BE"/>
    <w:rsid w:val="00CB71BD"/>
    <w:rsid w:val="00CC01DE"/>
    <w:rsid w:val="00CC1938"/>
    <w:rsid w:val="00CC2212"/>
    <w:rsid w:val="00CC2B79"/>
    <w:rsid w:val="00CC3CA8"/>
    <w:rsid w:val="00CC502B"/>
    <w:rsid w:val="00CC5B45"/>
    <w:rsid w:val="00CC712C"/>
    <w:rsid w:val="00CD0B68"/>
    <w:rsid w:val="00CD3762"/>
    <w:rsid w:val="00CD38AE"/>
    <w:rsid w:val="00CD3963"/>
    <w:rsid w:val="00CD3E01"/>
    <w:rsid w:val="00CD624F"/>
    <w:rsid w:val="00CD7C4C"/>
    <w:rsid w:val="00CE0DDB"/>
    <w:rsid w:val="00CE3908"/>
    <w:rsid w:val="00CE4A55"/>
    <w:rsid w:val="00CE56DF"/>
    <w:rsid w:val="00CE5D5B"/>
    <w:rsid w:val="00CF10D4"/>
    <w:rsid w:val="00CF34DD"/>
    <w:rsid w:val="00CF52B8"/>
    <w:rsid w:val="00CF7322"/>
    <w:rsid w:val="00CF7521"/>
    <w:rsid w:val="00D01615"/>
    <w:rsid w:val="00D04642"/>
    <w:rsid w:val="00D0548C"/>
    <w:rsid w:val="00D123C9"/>
    <w:rsid w:val="00D125E0"/>
    <w:rsid w:val="00D1273E"/>
    <w:rsid w:val="00D13CA7"/>
    <w:rsid w:val="00D149D4"/>
    <w:rsid w:val="00D14AA4"/>
    <w:rsid w:val="00D15F52"/>
    <w:rsid w:val="00D161BD"/>
    <w:rsid w:val="00D16389"/>
    <w:rsid w:val="00D168AC"/>
    <w:rsid w:val="00D17ABD"/>
    <w:rsid w:val="00D22908"/>
    <w:rsid w:val="00D2410C"/>
    <w:rsid w:val="00D268B7"/>
    <w:rsid w:val="00D27E56"/>
    <w:rsid w:val="00D315FA"/>
    <w:rsid w:val="00D3416F"/>
    <w:rsid w:val="00D35523"/>
    <w:rsid w:val="00D35BFC"/>
    <w:rsid w:val="00D36EB4"/>
    <w:rsid w:val="00D401AC"/>
    <w:rsid w:val="00D419A5"/>
    <w:rsid w:val="00D42F1E"/>
    <w:rsid w:val="00D43294"/>
    <w:rsid w:val="00D43F45"/>
    <w:rsid w:val="00D458DD"/>
    <w:rsid w:val="00D4629B"/>
    <w:rsid w:val="00D47511"/>
    <w:rsid w:val="00D50CC2"/>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B9"/>
    <w:rsid w:val="00DC7D33"/>
    <w:rsid w:val="00DD0E1E"/>
    <w:rsid w:val="00DD1657"/>
    <w:rsid w:val="00DD19DC"/>
    <w:rsid w:val="00DD29BA"/>
    <w:rsid w:val="00DD2EBA"/>
    <w:rsid w:val="00DD3CDD"/>
    <w:rsid w:val="00DD4D90"/>
    <w:rsid w:val="00DD4E1C"/>
    <w:rsid w:val="00DD5BBB"/>
    <w:rsid w:val="00DD64FF"/>
    <w:rsid w:val="00DE10C7"/>
    <w:rsid w:val="00DE34FF"/>
    <w:rsid w:val="00DE6448"/>
    <w:rsid w:val="00DE6DAF"/>
    <w:rsid w:val="00DE7719"/>
    <w:rsid w:val="00DF0BF5"/>
    <w:rsid w:val="00DF3F0B"/>
    <w:rsid w:val="00DF4360"/>
    <w:rsid w:val="00DF4B26"/>
    <w:rsid w:val="00DF6270"/>
    <w:rsid w:val="00DF6806"/>
    <w:rsid w:val="00E0139E"/>
    <w:rsid w:val="00E025AE"/>
    <w:rsid w:val="00E03CE4"/>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16AD"/>
    <w:rsid w:val="00E32EF2"/>
    <w:rsid w:val="00E33FD7"/>
    <w:rsid w:val="00E3410D"/>
    <w:rsid w:val="00E353D2"/>
    <w:rsid w:val="00E358A2"/>
    <w:rsid w:val="00E36D42"/>
    <w:rsid w:val="00E45837"/>
    <w:rsid w:val="00E469D6"/>
    <w:rsid w:val="00E46C6C"/>
    <w:rsid w:val="00E4743E"/>
    <w:rsid w:val="00E526D2"/>
    <w:rsid w:val="00E5605B"/>
    <w:rsid w:val="00E561DA"/>
    <w:rsid w:val="00E57A7A"/>
    <w:rsid w:val="00E57AED"/>
    <w:rsid w:val="00E57D3E"/>
    <w:rsid w:val="00E60FB9"/>
    <w:rsid w:val="00E621EB"/>
    <w:rsid w:val="00E63C70"/>
    <w:rsid w:val="00E653E8"/>
    <w:rsid w:val="00E70154"/>
    <w:rsid w:val="00E7170D"/>
    <w:rsid w:val="00E71A41"/>
    <w:rsid w:val="00E7454F"/>
    <w:rsid w:val="00E776ED"/>
    <w:rsid w:val="00E8392C"/>
    <w:rsid w:val="00E84ABD"/>
    <w:rsid w:val="00E905DD"/>
    <w:rsid w:val="00E92FBD"/>
    <w:rsid w:val="00E9428E"/>
    <w:rsid w:val="00E97544"/>
    <w:rsid w:val="00EA0542"/>
    <w:rsid w:val="00EA05F5"/>
    <w:rsid w:val="00EA1162"/>
    <w:rsid w:val="00EA52E5"/>
    <w:rsid w:val="00EA5EA4"/>
    <w:rsid w:val="00EA6C7D"/>
    <w:rsid w:val="00EB02C8"/>
    <w:rsid w:val="00EB0A6A"/>
    <w:rsid w:val="00EB1440"/>
    <w:rsid w:val="00EB1F6F"/>
    <w:rsid w:val="00EB34D6"/>
    <w:rsid w:val="00EB636E"/>
    <w:rsid w:val="00EB6EA6"/>
    <w:rsid w:val="00EB767A"/>
    <w:rsid w:val="00EB7787"/>
    <w:rsid w:val="00EC3668"/>
    <w:rsid w:val="00EC422E"/>
    <w:rsid w:val="00EC4678"/>
    <w:rsid w:val="00EC4BF2"/>
    <w:rsid w:val="00EC6BB9"/>
    <w:rsid w:val="00ED10FE"/>
    <w:rsid w:val="00ED1B33"/>
    <w:rsid w:val="00EE171E"/>
    <w:rsid w:val="00EE7924"/>
    <w:rsid w:val="00EF1AFA"/>
    <w:rsid w:val="00EF1F47"/>
    <w:rsid w:val="00EF21BD"/>
    <w:rsid w:val="00EF2721"/>
    <w:rsid w:val="00EF4537"/>
    <w:rsid w:val="00EF5039"/>
    <w:rsid w:val="00EF5A3D"/>
    <w:rsid w:val="00EF6D07"/>
    <w:rsid w:val="00EF7085"/>
    <w:rsid w:val="00EF7D6B"/>
    <w:rsid w:val="00EF7FD3"/>
    <w:rsid w:val="00F02120"/>
    <w:rsid w:val="00F031E2"/>
    <w:rsid w:val="00F10B64"/>
    <w:rsid w:val="00F12556"/>
    <w:rsid w:val="00F139F5"/>
    <w:rsid w:val="00F1540E"/>
    <w:rsid w:val="00F208C5"/>
    <w:rsid w:val="00F20DAB"/>
    <w:rsid w:val="00F21FCC"/>
    <w:rsid w:val="00F23568"/>
    <w:rsid w:val="00F261CB"/>
    <w:rsid w:val="00F26C09"/>
    <w:rsid w:val="00F315FE"/>
    <w:rsid w:val="00F334BF"/>
    <w:rsid w:val="00F36557"/>
    <w:rsid w:val="00F40847"/>
    <w:rsid w:val="00F41276"/>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157B"/>
    <w:rsid w:val="00F7345A"/>
    <w:rsid w:val="00F74DD3"/>
    <w:rsid w:val="00F752C9"/>
    <w:rsid w:val="00F778D2"/>
    <w:rsid w:val="00F77C91"/>
    <w:rsid w:val="00F80284"/>
    <w:rsid w:val="00F82BA8"/>
    <w:rsid w:val="00F8326C"/>
    <w:rsid w:val="00F85221"/>
    <w:rsid w:val="00F8760A"/>
    <w:rsid w:val="00F9258B"/>
    <w:rsid w:val="00F948B5"/>
    <w:rsid w:val="00F94CEB"/>
    <w:rsid w:val="00F95969"/>
    <w:rsid w:val="00FA4A18"/>
    <w:rsid w:val="00FB1FF0"/>
    <w:rsid w:val="00FB282D"/>
    <w:rsid w:val="00FB32AA"/>
    <w:rsid w:val="00FB431C"/>
    <w:rsid w:val="00FB43DD"/>
    <w:rsid w:val="00FB4D60"/>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62862befca4f4cbf154a3577f56f5f37">
  <xsd:schema xmlns:xsd="http://www.w3.org/2001/XMLSchema" xmlns:xs="http://www.w3.org/2001/XMLSchema" xmlns:p="http://schemas.microsoft.com/office/2006/metadata/properties" xmlns:ns3="c9a6731c-53d6-464c-b253-c810b90fd6a8" targetNamespace="http://schemas.microsoft.com/office/2006/metadata/properties" ma:root="true" ma:fieldsID="fba2b325db8696ce781d428da0464464"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40B95FF-7497-44AF-AF74-EC19FFF83E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95208E-FF51-46ED-9E88-50BFFAD1DABB}">
  <ds:schemaRefs>
    <ds:schemaRef ds:uri="http://schemas.openxmlformats.org/officeDocument/2006/bibliography"/>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5347</Words>
  <Characters>30481</Characters>
  <Application>Microsoft Office Word</Application>
  <DocSecurity>4</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Administrator</cp:lastModifiedBy>
  <cp:revision>2</cp:revision>
  <dcterms:created xsi:type="dcterms:W3CDTF">2025-02-24T08:55:00Z</dcterms:created>
  <dcterms:modified xsi:type="dcterms:W3CDTF">2025-02-24T08:55:00Z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