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D68EE3" w14:textId="77777777" w:rsidR="009E1467" w:rsidRPr="002F7699" w:rsidRDefault="009E1467" w:rsidP="009E1467">
      <w:pPr>
        <w:ind w:left="-1134"/>
        <w:rPr>
          <w:rFonts w:cstheme="minorHAnsi"/>
          <w:b/>
          <w:color w:val="0070C0"/>
          <w:sz w:val="24"/>
          <w:szCs w:val="24"/>
        </w:rPr>
      </w:pPr>
      <w:r w:rsidRPr="002F7699">
        <w:rPr>
          <w:rFonts w:cstheme="minorHAnsi"/>
          <w:b/>
          <w:color w:val="0070C0"/>
          <w:sz w:val="24"/>
          <w:szCs w:val="24"/>
        </w:rPr>
        <w:t>Dementia Care (Learning and Development in Line with the Good Work) and Access to Timely Diagnosis</w:t>
      </w:r>
    </w:p>
    <w:tbl>
      <w:tblPr>
        <w:tblStyle w:val="TableGrid4"/>
        <w:tblW w:w="15588" w:type="dxa"/>
        <w:tblInd w:w="-1139" w:type="dxa"/>
        <w:tblLook w:val="04A0" w:firstRow="1" w:lastRow="0" w:firstColumn="1" w:lastColumn="0" w:noHBand="0" w:noVBand="1"/>
      </w:tblPr>
      <w:tblGrid>
        <w:gridCol w:w="1712"/>
        <w:gridCol w:w="3827"/>
        <w:gridCol w:w="286"/>
        <w:gridCol w:w="2032"/>
        <w:gridCol w:w="2076"/>
        <w:gridCol w:w="283"/>
        <w:gridCol w:w="2552"/>
        <w:gridCol w:w="2820"/>
      </w:tblGrid>
      <w:tr w:rsidR="009E1467" w:rsidRPr="002F7699" w14:paraId="0D2C16A6" w14:textId="77777777" w:rsidTr="0014601A">
        <w:tc>
          <w:tcPr>
            <w:tcW w:w="1712" w:type="dxa"/>
          </w:tcPr>
          <w:p w14:paraId="5F347F04" w14:textId="77777777" w:rsidR="009E1467" w:rsidRPr="002F7699" w:rsidRDefault="009E1467" w:rsidP="0014601A">
            <w:pPr>
              <w:spacing w:before="60" w:after="60"/>
              <w:rPr>
                <w:rFonts w:eastAsia="Times New Roman" w:cstheme="minorHAnsi"/>
                <w:b/>
                <w:color w:val="000000" w:themeColor="text1"/>
                <w:sz w:val="24"/>
                <w:szCs w:val="24"/>
                <w:lang w:eastAsia="en-GB"/>
              </w:rPr>
            </w:pPr>
            <w:r w:rsidRPr="002F7699">
              <w:rPr>
                <w:rFonts w:cstheme="minorHAnsi"/>
                <w:b/>
                <w:sz w:val="24"/>
                <w:szCs w:val="24"/>
              </w:rPr>
              <w:t>Organisation</w:t>
            </w:r>
          </w:p>
        </w:tc>
        <w:tc>
          <w:tcPr>
            <w:tcW w:w="3827" w:type="dxa"/>
          </w:tcPr>
          <w:p w14:paraId="7BF9B383" w14:textId="37962D56" w:rsidR="009E1467" w:rsidRPr="002F7699" w:rsidRDefault="00E220B2" w:rsidP="0014601A">
            <w:pPr>
              <w:spacing w:before="60" w:after="60"/>
              <w:rPr>
                <w:rFonts w:eastAsia="Times New Roman" w:cstheme="minorHAnsi"/>
                <w:b/>
                <w:color w:val="000000" w:themeColor="text1"/>
                <w:sz w:val="24"/>
                <w:szCs w:val="24"/>
                <w:lang w:eastAsia="en-GB"/>
              </w:rPr>
            </w:pPr>
            <w:r w:rsidRPr="002F7699">
              <w:rPr>
                <w:rFonts w:eastAsia="Times New Roman" w:cstheme="minorHAnsi"/>
                <w:b/>
                <w:color w:val="000000" w:themeColor="text1"/>
                <w:sz w:val="24"/>
                <w:szCs w:val="24"/>
                <w:lang w:eastAsia="en-GB"/>
              </w:rPr>
              <w:t>CTMUHB</w:t>
            </w:r>
          </w:p>
        </w:tc>
        <w:tc>
          <w:tcPr>
            <w:tcW w:w="286" w:type="dxa"/>
            <w:tcBorders>
              <w:top w:val="nil"/>
              <w:bottom w:val="nil"/>
            </w:tcBorders>
          </w:tcPr>
          <w:p w14:paraId="35689A7B" w14:textId="77777777" w:rsidR="009E1467" w:rsidRPr="002F7699" w:rsidRDefault="009E1467" w:rsidP="0014601A">
            <w:pPr>
              <w:spacing w:before="60" w:after="60"/>
              <w:rPr>
                <w:rFonts w:cstheme="minorHAnsi"/>
                <w:b/>
                <w:sz w:val="24"/>
                <w:szCs w:val="24"/>
              </w:rPr>
            </w:pPr>
          </w:p>
        </w:tc>
        <w:tc>
          <w:tcPr>
            <w:tcW w:w="2032" w:type="dxa"/>
          </w:tcPr>
          <w:p w14:paraId="08FB3E1F" w14:textId="77777777" w:rsidR="009E1467" w:rsidRPr="002F7699" w:rsidRDefault="009E1467" w:rsidP="0014601A">
            <w:pPr>
              <w:spacing w:before="60" w:after="60"/>
              <w:rPr>
                <w:rFonts w:eastAsia="Times New Roman" w:cstheme="minorHAnsi"/>
                <w:b/>
                <w:color w:val="000000" w:themeColor="text1"/>
                <w:sz w:val="24"/>
                <w:szCs w:val="24"/>
                <w:lang w:eastAsia="en-GB"/>
              </w:rPr>
            </w:pPr>
            <w:r w:rsidRPr="002F7699">
              <w:rPr>
                <w:rFonts w:cstheme="minorHAnsi"/>
                <w:b/>
                <w:sz w:val="24"/>
                <w:szCs w:val="24"/>
              </w:rPr>
              <w:t>Date of Report</w:t>
            </w:r>
          </w:p>
        </w:tc>
        <w:tc>
          <w:tcPr>
            <w:tcW w:w="2076" w:type="dxa"/>
          </w:tcPr>
          <w:p w14:paraId="298AF225" w14:textId="748C74D4" w:rsidR="009E1467" w:rsidRPr="002F7699" w:rsidRDefault="00FC7BED" w:rsidP="0014601A">
            <w:pPr>
              <w:spacing w:before="60" w:after="60"/>
              <w:rPr>
                <w:rFonts w:eastAsia="Times New Roman" w:cstheme="minorHAnsi"/>
                <w:b/>
                <w:color w:val="000000" w:themeColor="text1"/>
                <w:sz w:val="24"/>
                <w:szCs w:val="24"/>
                <w:lang w:eastAsia="en-GB"/>
              </w:rPr>
            </w:pPr>
            <w:r>
              <w:rPr>
                <w:rFonts w:eastAsia="Times New Roman" w:cstheme="minorHAnsi"/>
                <w:b/>
                <w:color w:val="000000" w:themeColor="text1"/>
                <w:sz w:val="24"/>
                <w:szCs w:val="24"/>
                <w:lang w:eastAsia="en-GB"/>
              </w:rPr>
              <w:t xml:space="preserve">April 2023 </w:t>
            </w:r>
          </w:p>
        </w:tc>
        <w:tc>
          <w:tcPr>
            <w:tcW w:w="283" w:type="dxa"/>
            <w:tcBorders>
              <w:top w:val="nil"/>
              <w:bottom w:val="nil"/>
            </w:tcBorders>
          </w:tcPr>
          <w:p w14:paraId="527848D6" w14:textId="77777777" w:rsidR="009E1467" w:rsidRPr="002F7699" w:rsidRDefault="009E1467" w:rsidP="0014601A">
            <w:pPr>
              <w:spacing w:before="60" w:after="60"/>
              <w:rPr>
                <w:rFonts w:cstheme="minorHAnsi"/>
                <w:b/>
                <w:sz w:val="24"/>
                <w:szCs w:val="24"/>
              </w:rPr>
            </w:pPr>
          </w:p>
        </w:tc>
        <w:tc>
          <w:tcPr>
            <w:tcW w:w="2552" w:type="dxa"/>
          </w:tcPr>
          <w:p w14:paraId="6B8F19F3" w14:textId="77777777" w:rsidR="009E1467" w:rsidRPr="002F7699" w:rsidRDefault="009E1467" w:rsidP="0014601A">
            <w:pPr>
              <w:spacing w:before="60" w:after="60"/>
              <w:rPr>
                <w:rFonts w:eastAsia="Times New Roman" w:cstheme="minorHAnsi"/>
                <w:b/>
                <w:color w:val="000000" w:themeColor="text1"/>
                <w:sz w:val="24"/>
                <w:szCs w:val="24"/>
                <w:lang w:eastAsia="en-GB"/>
              </w:rPr>
            </w:pPr>
            <w:r w:rsidRPr="002F7699">
              <w:rPr>
                <w:rFonts w:cstheme="minorHAnsi"/>
                <w:b/>
                <w:sz w:val="24"/>
                <w:szCs w:val="24"/>
              </w:rPr>
              <w:t>Report Prepared By</w:t>
            </w:r>
          </w:p>
        </w:tc>
        <w:tc>
          <w:tcPr>
            <w:tcW w:w="2820" w:type="dxa"/>
          </w:tcPr>
          <w:p w14:paraId="6BE361CE" w14:textId="1731BD86" w:rsidR="009E1467" w:rsidRPr="002F7699" w:rsidRDefault="009E1467" w:rsidP="00B573C9">
            <w:pPr>
              <w:spacing w:before="60" w:after="60"/>
              <w:rPr>
                <w:rFonts w:eastAsia="Times New Roman" w:cstheme="minorHAnsi"/>
                <w:b/>
                <w:color w:val="000000" w:themeColor="text1"/>
                <w:sz w:val="24"/>
                <w:szCs w:val="24"/>
                <w:lang w:eastAsia="en-GB"/>
              </w:rPr>
            </w:pPr>
          </w:p>
        </w:tc>
      </w:tr>
    </w:tbl>
    <w:p w14:paraId="6F6D86B0" w14:textId="77777777" w:rsidR="009E1467" w:rsidRPr="002F7699" w:rsidRDefault="009E1467" w:rsidP="009E1467">
      <w:pPr>
        <w:spacing w:after="0" w:line="240" w:lineRule="auto"/>
        <w:rPr>
          <w:rFonts w:cstheme="minorHAnsi"/>
          <w:sz w:val="24"/>
          <w:szCs w:val="24"/>
        </w:rPr>
      </w:pPr>
    </w:p>
    <w:p w14:paraId="57D50A78" w14:textId="77777777" w:rsidR="009E1467" w:rsidRPr="002F7699" w:rsidRDefault="009E1467" w:rsidP="009E1467">
      <w:pPr>
        <w:spacing w:after="0" w:line="240" w:lineRule="auto"/>
        <w:ind w:left="-1134"/>
        <w:jc w:val="both"/>
        <w:rPr>
          <w:rFonts w:cstheme="minorHAnsi"/>
          <w:sz w:val="24"/>
          <w:szCs w:val="24"/>
        </w:rPr>
      </w:pPr>
      <w:r w:rsidRPr="002F7699">
        <w:rPr>
          <w:rFonts w:cstheme="minorHAnsi"/>
          <w:sz w:val="24"/>
          <w:szCs w:val="24"/>
        </w:rPr>
        <w:t xml:space="preserve">As outlined in the </w:t>
      </w:r>
      <w:r w:rsidRPr="002F7699">
        <w:rPr>
          <w:rFonts w:cstheme="minorHAnsi"/>
          <w:color w:val="0070C0"/>
          <w:sz w:val="24"/>
          <w:szCs w:val="24"/>
        </w:rPr>
        <w:t>‘</w:t>
      </w:r>
      <w:hyperlink r:id="rId9" w:history="1">
        <w:r w:rsidRPr="002F7699">
          <w:rPr>
            <w:rFonts w:cstheme="minorHAnsi"/>
            <w:color w:val="0070C0"/>
            <w:sz w:val="24"/>
            <w:szCs w:val="24"/>
            <w:u w:val="single"/>
          </w:rPr>
          <w:t>Good Work – Dementia Learning and Development Framework’</w:t>
        </w:r>
      </w:hyperlink>
      <w:r w:rsidRPr="002F7699">
        <w:rPr>
          <w:rFonts w:cstheme="minorHAnsi"/>
          <w:sz w:val="24"/>
          <w:szCs w:val="24"/>
        </w:rPr>
        <w:t xml:space="preserve"> all staff who work for NHS Wales need to have a good awareness of dementia and the issues that surround it so that they can support people with dementia to live well.  NHS organisations are required to evidence the actions that have been implemented to deliver and record training at an informed, skilled and influencer level.</w:t>
      </w:r>
    </w:p>
    <w:p w14:paraId="22FF733D" w14:textId="77777777" w:rsidR="009E1467" w:rsidRPr="002F7699" w:rsidRDefault="009E1467" w:rsidP="009E1467">
      <w:pPr>
        <w:spacing w:after="0" w:line="240" w:lineRule="auto"/>
        <w:ind w:left="-1134"/>
        <w:jc w:val="both"/>
        <w:rPr>
          <w:rFonts w:cstheme="minorHAnsi"/>
          <w:sz w:val="24"/>
          <w:szCs w:val="24"/>
        </w:rPr>
      </w:pPr>
    </w:p>
    <w:p w14:paraId="3CF4B63D" w14:textId="77777777" w:rsidR="009E1467" w:rsidRPr="002F7699" w:rsidRDefault="009E1467" w:rsidP="009E1467">
      <w:pPr>
        <w:spacing w:after="0" w:line="240" w:lineRule="auto"/>
        <w:ind w:left="-1134"/>
        <w:jc w:val="both"/>
        <w:rPr>
          <w:rFonts w:cstheme="minorHAnsi"/>
          <w:sz w:val="24"/>
          <w:szCs w:val="24"/>
        </w:rPr>
      </w:pPr>
      <w:r w:rsidRPr="002F7699">
        <w:rPr>
          <w:rFonts w:cstheme="minorHAnsi"/>
          <w:sz w:val="24"/>
          <w:szCs w:val="24"/>
        </w:rPr>
        <w:t xml:space="preserve">Individuals are diagnosed early so that the individual and their families can plan for the future, access support services and start treatment at an appropriate point.  </w:t>
      </w:r>
    </w:p>
    <w:p w14:paraId="13001C27" w14:textId="77777777" w:rsidR="009E1467" w:rsidRPr="002F7699" w:rsidRDefault="009E1467" w:rsidP="009E1467">
      <w:pPr>
        <w:spacing w:after="0" w:line="240" w:lineRule="auto"/>
        <w:ind w:left="-1134"/>
        <w:jc w:val="both"/>
        <w:rPr>
          <w:rFonts w:cstheme="minorHAnsi"/>
          <w:sz w:val="24"/>
          <w:szCs w:val="24"/>
        </w:rPr>
      </w:pPr>
    </w:p>
    <w:p w14:paraId="0644BD6B" w14:textId="77777777" w:rsidR="009E1467" w:rsidRPr="002F7699" w:rsidRDefault="009E1467" w:rsidP="009E1467">
      <w:pPr>
        <w:spacing w:after="0" w:line="240" w:lineRule="auto"/>
        <w:ind w:left="-1134"/>
        <w:jc w:val="both"/>
        <w:rPr>
          <w:rFonts w:cstheme="minorHAnsi"/>
          <w:b/>
          <w:bCs/>
          <w:sz w:val="24"/>
          <w:szCs w:val="24"/>
        </w:rPr>
      </w:pPr>
      <w:r w:rsidRPr="002F7699">
        <w:rPr>
          <w:rFonts w:cstheme="minorHAnsi"/>
          <w:sz w:val="24"/>
          <w:szCs w:val="24"/>
        </w:rPr>
        <w:t xml:space="preserve">Responses should consider the relevant </w:t>
      </w:r>
      <w:hyperlink r:id="rId10" w:history="1">
        <w:r w:rsidRPr="002F7699">
          <w:rPr>
            <w:rStyle w:val="Hyperlink"/>
            <w:rFonts w:cstheme="minorHAnsi"/>
            <w:color w:val="0070C0"/>
            <w:sz w:val="24"/>
            <w:szCs w:val="24"/>
          </w:rPr>
          <w:t>Dementia Care Standards</w:t>
        </w:r>
      </w:hyperlink>
      <w:r w:rsidRPr="002F7699">
        <w:rPr>
          <w:rFonts w:cstheme="minorHAnsi"/>
          <w:sz w:val="24"/>
          <w:szCs w:val="24"/>
        </w:rPr>
        <w:t xml:space="preserve">.  Specifically </w:t>
      </w:r>
      <w:r w:rsidRPr="002F7699">
        <w:rPr>
          <w:rFonts w:cstheme="minorHAnsi"/>
          <w:b/>
          <w:bCs/>
          <w:sz w:val="24"/>
          <w:szCs w:val="24"/>
        </w:rPr>
        <w:t>standard 17</w:t>
      </w:r>
      <w:r w:rsidRPr="002F7699">
        <w:rPr>
          <w:rFonts w:cstheme="minorHAnsi"/>
          <w:sz w:val="24"/>
          <w:szCs w:val="24"/>
        </w:rPr>
        <w:t xml:space="preserve"> for learning and development and supporting diagnosis</w:t>
      </w:r>
      <w:r w:rsidRPr="002F7699">
        <w:rPr>
          <w:rFonts w:cstheme="minorHAnsi"/>
          <w:b/>
          <w:bCs/>
          <w:sz w:val="24"/>
          <w:szCs w:val="24"/>
        </w:rPr>
        <w:t xml:space="preserve"> - standards 3-6</w:t>
      </w:r>
      <w:r w:rsidRPr="002F7699">
        <w:rPr>
          <w:rFonts w:cstheme="minorHAnsi"/>
          <w:sz w:val="24"/>
          <w:szCs w:val="24"/>
        </w:rPr>
        <w:t>.</w:t>
      </w:r>
    </w:p>
    <w:p w14:paraId="16235CA8" w14:textId="77777777" w:rsidR="009E1467" w:rsidRPr="002F7699" w:rsidRDefault="009E1467" w:rsidP="009E1467">
      <w:pPr>
        <w:spacing w:after="0" w:line="240" w:lineRule="auto"/>
        <w:ind w:left="-1134"/>
        <w:jc w:val="both"/>
        <w:rPr>
          <w:rFonts w:cstheme="minorHAnsi"/>
          <w:sz w:val="24"/>
          <w:szCs w:val="24"/>
        </w:rPr>
      </w:pPr>
    </w:p>
    <w:p w14:paraId="65A66801" w14:textId="77777777" w:rsidR="009E1467" w:rsidRPr="002F7699" w:rsidRDefault="009E1467" w:rsidP="009E1467">
      <w:pPr>
        <w:spacing w:after="0" w:line="240" w:lineRule="auto"/>
        <w:ind w:left="-567" w:hanging="567"/>
        <w:jc w:val="both"/>
        <w:rPr>
          <w:rFonts w:cstheme="minorHAnsi"/>
          <w:sz w:val="24"/>
          <w:szCs w:val="24"/>
        </w:rPr>
      </w:pPr>
      <w:r w:rsidRPr="002F7699">
        <w:rPr>
          <w:rFonts w:cstheme="minorHAnsi"/>
          <w:b/>
          <w:sz w:val="24"/>
          <w:szCs w:val="24"/>
        </w:rPr>
        <w:t xml:space="preserve">Reporting Schedule: </w:t>
      </w:r>
      <w:r w:rsidRPr="002F7699">
        <w:rPr>
          <w:rFonts w:cstheme="minorHAnsi"/>
          <w:sz w:val="24"/>
          <w:szCs w:val="24"/>
        </w:rPr>
        <w:t>Progress is to be reported bi-annually.  This form is to be submitted on:</w:t>
      </w:r>
    </w:p>
    <w:p w14:paraId="3BF0D970" w14:textId="77777777" w:rsidR="009E1467" w:rsidRPr="002F7699" w:rsidRDefault="009E1467" w:rsidP="009E1467">
      <w:pPr>
        <w:numPr>
          <w:ilvl w:val="0"/>
          <w:numId w:val="1"/>
        </w:numPr>
        <w:spacing w:after="0" w:line="240" w:lineRule="auto"/>
        <w:ind w:left="-567" w:hanging="567"/>
        <w:jc w:val="both"/>
        <w:rPr>
          <w:rFonts w:cstheme="minorHAnsi"/>
          <w:sz w:val="24"/>
          <w:szCs w:val="24"/>
        </w:rPr>
      </w:pPr>
      <w:r w:rsidRPr="002F7699">
        <w:rPr>
          <w:rFonts w:cstheme="minorHAnsi"/>
          <w:sz w:val="24"/>
          <w:szCs w:val="24"/>
        </w:rPr>
        <w:t xml:space="preserve">14 September 2022 (covering the period 1 April 2022 to 31 August 2022) </w:t>
      </w:r>
    </w:p>
    <w:p w14:paraId="21D266D2" w14:textId="77777777" w:rsidR="009E1467" w:rsidRPr="002F7699" w:rsidRDefault="009E1467" w:rsidP="009E1467">
      <w:pPr>
        <w:numPr>
          <w:ilvl w:val="0"/>
          <w:numId w:val="1"/>
        </w:numPr>
        <w:spacing w:after="0" w:line="240" w:lineRule="auto"/>
        <w:ind w:left="-567" w:hanging="567"/>
        <w:jc w:val="both"/>
        <w:rPr>
          <w:rFonts w:cstheme="minorHAnsi"/>
          <w:sz w:val="24"/>
          <w:szCs w:val="24"/>
        </w:rPr>
      </w:pPr>
      <w:r w:rsidRPr="002F7699">
        <w:rPr>
          <w:rFonts w:cstheme="minorHAnsi"/>
          <w:sz w:val="24"/>
          <w:szCs w:val="24"/>
        </w:rPr>
        <w:t>14 April 2023 (covering the period 1 September 2022 to 31 March 2023)</w:t>
      </w:r>
    </w:p>
    <w:p w14:paraId="1FBF448F" w14:textId="77777777" w:rsidR="009E1467" w:rsidRPr="002F7699" w:rsidRDefault="009E1467" w:rsidP="009E1467">
      <w:pPr>
        <w:spacing w:after="0" w:line="240" w:lineRule="auto"/>
        <w:ind w:left="-567"/>
        <w:jc w:val="both"/>
        <w:rPr>
          <w:rFonts w:cstheme="minorHAnsi"/>
          <w:sz w:val="24"/>
          <w:szCs w:val="24"/>
        </w:rPr>
      </w:pPr>
    </w:p>
    <w:p w14:paraId="07B5D341" w14:textId="77777777" w:rsidR="009E1467" w:rsidRPr="002F7699" w:rsidRDefault="009E1467" w:rsidP="009E1467">
      <w:pPr>
        <w:spacing w:after="0" w:line="240" w:lineRule="auto"/>
        <w:ind w:left="-1134"/>
        <w:rPr>
          <w:rFonts w:cstheme="minorHAnsi"/>
          <w:b/>
          <w:color w:val="0563C1" w:themeColor="hyperlink"/>
          <w:sz w:val="24"/>
          <w:szCs w:val="24"/>
          <w:u w:val="single"/>
        </w:rPr>
      </w:pPr>
      <w:r w:rsidRPr="002F7699">
        <w:rPr>
          <w:rFonts w:cstheme="minorHAnsi"/>
          <w:b/>
          <w:color w:val="000000" w:themeColor="text1"/>
          <w:sz w:val="24"/>
          <w:szCs w:val="24"/>
        </w:rPr>
        <w:t xml:space="preserve">Completed form to be returned to: </w:t>
      </w:r>
      <w:hyperlink r:id="rId11" w:history="1">
        <w:r w:rsidRPr="002F7699">
          <w:rPr>
            <w:rFonts w:cstheme="minorHAnsi"/>
            <w:b/>
            <w:color w:val="0563C1" w:themeColor="hyperlink"/>
            <w:sz w:val="24"/>
            <w:szCs w:val="24"/>
            <w:u w:val="single"/>
          </w:rPr>
          <w:t>hss.performance@gov.wales</w:t>
        </w:r>
      </w:hyperlink>
      <w:r w:rsidRPr="002F7699">
        <w:rPr>
          <w:rFonts w:cstheme="minorHAnsi"/>
          <w:b/>
          <w:color w:val="0563C1" w:themeColor="hyperlink"/>
          <w:sz w:val="24"/>
          <w:szCs w:val="24"/>
          <w:u w:val="single"/>
        </w:rPr>
        <w:t xml:space="preserve">.  </w:t>
      </w:r>
    </w:p>
    <w:p w14:paraId="65762C05" w14:textId="77777777" w:rsidR="009E1467" w:rsidRPr="002F7699" w:rsidRDefault="009E1467" w:rsidP="009E1467">
      <w:pPr>
        <w:spacing w:after="0" w:line="240" w:lineRule="auto"/>
        <w:ind w:left="-1134"/>
        <w:rPr>
          <w:rFonts w:eastAsia="Times New Roman" w:cstheme="minorHAnsi"/>
          <w:b/>
          <w:sz w:val="24"/>
          <w:szCs w:val="24"/>
          <w:lang w:eastAsia="en-GB"/>
        </w:rPr>
      </w:pPr>
    </w:p>
    <w:p w14:paraId="018399A1" w14:textId="77777777" w:rsidR="009E1467" w:rsidRPr="002F7699" w:rsidRDefault="009E1467" w:rsidP="009E1467">
      <w:pPr>
        <w:spacing w:after="0" w:line="240" w:lineRule="auto"/>
        <w:ind w:left="-1134"/>
        <w:rPr>
          <w:rFonts w:eastAsia="Times New Roman" w:cstheme="minorHAnsi"/>
          <w:b/>
          <w:color w:val="0070C0"/>
          <w:sz w:val="24"/>
          <w:szCs w:val="24"/>
          <w:lang w:eastAsia="en-GB"/>
        </w:rPr>
      </w:pPr>
      <w:r w:rsidRPr="002F7699">
        <w:rPr>
          <w:rFonts w:cstheme="minorHAnsi"/>
          <w:b/>
          <w:color w:val="0070C0"/>
          <w:sz w:val="24"/>
          <w:szCs w:val="24"/>
        </w:rPr>
        <w:t>Dementia Care (Learning and Development in Line with the Good Work)</w:t>
      </w:r>
    </w:p>
    <w:p w14:paraId="30A978DA" w14:textId="77777777" w:rsidR="009E1467" w:rsidRPr="002F7699" w:rsidRDefault="009E1467" w:rsidP="009E1467">
      <w:pPr>
        <w:spacing w:after="0" w:line="240" w:lineRule="auto"/>
        <w:ind w:left="-1134"/>
        <w:rPr>
          <w:rFonts w:cstheme="minorHAnsi"/>
          <w:b/>
          <w:color w:val="4472C4" w:themeColor="accent1"/>
          <w:sz w:val="24"/>
          <w:szCs w:val="24"/>
        </w:rPr>
      </w:pPr>
    </w:p>
    <w:tbl>
      <w:tblPr>
        <w:tblStyle w:val="TableGrid8"/>
        <w:tblW w:w="0" w:type="auto"/>
        <w:tblInd w:w="-114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744"/>
        <w:gridCol w:w="4333"/>
        <w:gridCol w:w="3830"/>
        <w:gridCol w:w="2671"/>
      </w:tblGrid>
      <w:tr w:rsidR="009E1467" w:rsidRPr="002F7699" w14:paraId="3684A3CD" w14:textId="77777777" w:rsidTr="0014601A">
        <w:tc>
          <w:tcPr>
            <w:tcW w:w="4744" w:type="dxa"/>
            <w:shd w:val="clear" w:color="auto" w:fill="F2F2F2" w:themeFill="background1" w:themeFillShade="F2"/>
          </w:tcPr>
          <w:p w14:paraId="708E01FC" w14:textId="77777777" w:rsidR="009E1467" w:rsidRPr="002F7699" w:rsidRDefault="009E1467" w:rsidP="0014601A">
            <w:pPr>
              <w:spacing w:before="20" w:after="20"/>
              <w:rPr>
                <w:rFonts w:cstheme="minorHAnsi"/>
                <w:b/>
                <w:sz w:val="24"/>
                <w:szCs w:val="24"/>
              </w:rPr>
            </w:pPr>
            <w:bookmarkStart w:id="0" w:name="_Hlk107315293"/>
          </w:p>
        </w:tc>
        <w:tc>
          <w:tcPr>
            <w:tcW w:w="4333" w:type="dxa"/>
            <w:shd w:val="clear" w:color="auto" w:fill="F2F2F2" w:themeFill="background1" w:themeFillShade="F2"/>
          </w:tcPr>
          <w:p w14:paraId="12EF0E22" w14:textId="77777777" w:rsidR="009E1467" w:rsidRPr="002F7699" w:rsidRDefault="009E1467" w:rsidP="0014601A">
            <w:pPr>
              <w:spacing w:before="20" w:after="20"/>
              <w:rPr>
                <w:rFonts w:cstheme="minorHAnsi"/>
                <w:b/>
                <w:sz w:val="24"/>
                <w:szCs w:val="24"/>
              </w:rPr>
            </w:pPr>
            <w:r w:rsidRPr="002F7699">
              <w:rPr>
                <w:rFonts w:cstheme="minorHAnsi"/>
                <w:b/>
                <w:sz w:val="24"/>
                <w:szCs w:val="24"/>
              </w:rPr>
              <w:t>Achievements for 2022-2023</w:t>
            </w:r>
          </w:p>
        </w:tc>
        <w:tc>
          <w:tcPr>
            <w:tcW w:w="3830" w:type="dxa"/>
            <w:shd w:val="clear" w:color="auto" w:fill="F2F2F2" w:themeFill="background1" w:themeFillShade="F2"/>
          </w:tcPr>
          <w:p w14:paraId="77FDE7AB" w14:textId="77777777" w:rsidR="009E1467" w:rsidRPr="002F7699" w:rsidRDefault="009E1467" w:rsidP="0014601A">
            <w:pPr>
              <w:spacing w:before="20" w:after="20"/>
              <w:rPr>
                <w:rFonts w:cstheme="minorHAnsi"/>
                <w:b/>
                <w:sz w:val="24"/>
                <w:szCs w:val="24"/>
              </w:rPr>
            </w:pPr>
            <w:r w:rsidRPr="002F7699">
              <w:rPr>
                <w:rFonts w:cstheme="minorHAnsi"/>
                <w:b/>
                <w:sz w:val="24"/>
                <w:szCs w:val="24"/>
              </w:rPr>
              <w:t>Issues Impacting Delivery</w:t>
            </w:r>
          </w:p>
        </w:tc>
        <w:tc>
          <w:tcPr>
            <w:tcW w:w="2671" w:type="dxa"/>
            <w:shd w:val="clear" w:color="auto" w:fill="F2F2F2" w:themeFill="background1" w:themeFillShade="F2"/>
          </w:tcPr>
          <w:p w14:paraId="62AD8999" w14:textId="77777777" w:rsidR="009E1467" w:rsidRPr="002F7699" w:rsidRDefault="009E1467" w:rsidP="0014601A">
            <w:pPr>
              <w:spacing w:before="20" w:after="20"/>
              <w:rPr>
                <w:rFonts w:cstheme="minorHAnsi"/>
                <w:b/>
                <w:sz w:val="24"/>
                <w:szCs w:val="24"/>
              </w:rPr>
            </w:pPr>
            <w:r w:rsidRPr="002F7699">
              <w:rPr>
                <w:rFonts w:cstheme="minorHAnsi"/>
                <w:b/>
                <w:sz w:val="24"/>
                <w:szCs w:val="24"/>
              </w:rPr>
              <w:t>Corrective Actions</w:t>
            </w:r>
          </w:p>
        </w:tc>
      </w:tr>
      <w:bookmarkEnd w:id="0"/>
      <w:tr w:rsidR="009E1467" w:rsidRPr="002F7699" w14:paraId="45F7978F" w14:textId="77777777" w:rsidTr="0014601A">
        <w:tc>
          <w:tcPr>
            <w:tcW w:w="15578" w:type="dxa"/>
            <w:gridSpan w:val="4"/>
            <w:shd w:val="clear" w:color="auto" w:fill="F2F2F2" w:themeFill="background1" w:themeFillShade="F2"/>
          </w:tcPr>
          <w:p w14:paraId="198CB48F" w14:textId="77777777" w:rsidR="009E1467" w:rsidRPr="002F7699" w:rsidRDefault="009E1467" w:rsidP="0014601A">
            <w:pPr>
              <w:spacing w:before="20" w:after="20"/>
              <w:rPr>
                <w:rFonts w:cstheme="minorHAnsi"/>
                <w:b/>
                <w:sz w:val="24"/>
                <w:szCs w:val="24"/>
              </w:rPr>
            </w:pPr>
            <w:r w:rsidRPr="002F7699">
              <w:rPr>
                <w:rFonts w:cstheme="minorHAnsi"/>
                <w:b/>
                <w:sz w:val="24"/>
                <w:szCs w:val="24"/>
              </w:rPr>
              <w:t>Informed Level</w:t>
            </w:r>
          </w:p>
        </w:tc>
      </w:tr>
      <w:tr w:rsidR="009E1467" w:rsidRPr="002F7699" w14:paraId="3642AF22" w14:textId="77777777" w:rsidTr="0014601A">
        <w:tc>
          <w:tcPr>
            <w:tcW w:w="4744" w:type="dxa"/>
            <w:vMerge w:val="restart"/>
            <w:shd w:val="clear" w:color="auto" w:fill="F2F2F2" w:themeFill="background1" w:themeFillShade="F2"/>
          </w:tcPr>
          <w:p w14:paraId="467E18F9" w14:textId="77777777" w:rsidR="009E1467" w:rsidRPr="002F7699" w:rsidRDefault="009E1467" w:rsidP="0014601A">
            <w:pPr>
              <w:spacing w:before="20" w:after="20"/>
              <w:jc w:val="both"/>
              <w:rPr>
                <w:rFonts w:cstheme="minorHAnsi"/>
                <w:b/>
                <w:sz w:val="24"/>
                <w:szCs w:val="24"/>
              </w:rPr>
            </w:pPr>
            <w:r w:rsidRPr="002F7699">
              <w:rPr>
                <w:rFonts w:cstheme="minorHAnsi"/>
                <w:b/>
                <w:sz w:val="24"/>
                <w:szCs w:val="24"/>
                <w:shd w:val="clear" w:color="auto" w:fill="F2F2F2" w:themeFill="background1" w:themeFillShade="F2"/>
              </w:rPr>
              <w:t>Training delivered at an informe</w:t>
            </w:r>
            <w:r w:rsidRPr="002F7699">
              <w:rPr>
                <w:rFonts w:cstheme="minorHAnsi"/>
                <w:b/>
                <w:sz w:val="24"/>
                <w:szCs w:val="24"/>
              </w:rPr>
              <w:t xml:space="preserve">d level. </w:t>
            </w:r>
          </w:p>
          <w:p w14:paraId="6E90E1FE" w14:textId="77777777" w:rsidR="009E1467" w:rsidRPr="002F7699" w:rsidRDefault="009E1467" w:rsidP="0014601A">
            <w:pPr>
              <w:spacing w:before="20" w:after="20"/>
              <w:rPr>
                <w:rFonts w:cstheme="minorHAnsi"/>
                <w:b/>
                <w:i/>
                <w:sz w:val="24"/>
                <w:szCs w:val="24"/>
              </w:rPr>
            </w:pPr>
            <w:r w:rsidRPr="002F7699">
              <w:rPr>
                <w:rFonts w:cstheme="minorHAnsi"/>
                <w:i/>
                <w:sz w:val="24"/>
                <w:szCs w:val="24"/>
              </w:rPr>
              <w:t>Focusing on Dementia Friends training programme and essential communication skills.</w:t>
            </w:r>
          </w:p>
        </w:tc>
        <w:tc>
          <w:tcPr>
            <w:tcW w:w="10834" w:type="dxa"/>
            <w:gridSpan w:val="3"/>
            <w:shd w:val="clear" w:color="auto" w:fill="F2F2F2" w:themeFill="background1" w:themeFillShade="F2"/>
          </w:tcPr>
          <w:p w14:paraId="473ACFCC" w14:textId="77777777" w:rsidR="009E1467" w:rsidRPr="002F7699" w:rsidRDefault="009E1467" w:rsidP="0014601A">
            <w:pPr>
              <w:spacing w:before="20" w:after="20"/>
              <w:rPr>
                <w:rFonts w:cstheme="minorHAnsi"/>
                <w:b/>
                <w:sz w:val="24"/>
                <w:szCs w:val="24"/>
              </w:rPr>
            </w:pPr>
            <w:r w:rsidRPr="002F7699">
              <w:rPr>
                <w:rFonts w:cstheme="minorHAnsi"/>
                <w:b/>
                <w:sz w:val="24"/>
                <w:szCs w:val="24"/>
              </w:rPr>
              <w:t xml:space="preserve">Update at 31 August 2022 </w:t>
            </w:r>
          </w:p>
        </w:tc>
      </w:tr>
      <w:tr w:rsidR="009E1467" w:rsidRPr="002F7699" w14:paraId="356809E2" w14:textId="77777777" w:rsidTr="0014601A">
        <w:tc>
          <w:tcPr>
            <w:tcW w:w="4744" w:type="dxa"/>
            <w:vMerge/>
            <w:shd w:val="clear" w:color="auto" w:fill="F2F2F2" w:themeFill="background1" w:themeFillShade="F2"/>
          </w:tcPr>
          <w:p w14:paraId="37458604" w14:textId="77777777" w:rsidR="009E1467" w:rsidRPr="002F7699" w:rsidRDefault="009E1467" w:rsidP="0014601A">
            <w:pPr>
              <w:spacing w:before="20" w:after="20"/>
              <w:rPr>
                <w:rFonts w:cstheme="minorHAnsi"/>
                <w:b/>
                <w:sz w:val="24"/>
                <w:szCs w:val="24"/>
              </w:rPr>
            </w:pPr>
          </w:p>
        </w:tc>
        <w:tc>
          <w:tcPr>
            <w:tcW w:w="4333" w:type="dxa"/>
          </w:tcPr>
          <w:p w14:paraId="3F2B3F30" w14:textId="77777777" w:rsidR="00FC7BED" w:rsidRDefault="00FC7BED" w:rsidP="00844506">
            <w:pPr>
              <w:rPr>
                <w:rFonts w:cstheme="minorHAnsi"/>
                <w:color w:val="000000"/>
                <w:sz w:val="24"/>
                <w:szCs w:val="24"/>
              </w:rPr>
            </w:pPr>
          </w:p>
          <w:p w14:paraId="3E55B194" w14:textId="1149C26F" w:rsidR="00FC7BED" w:rsidRDefault="00FC7BED" w:rsidP="00FC7BED">
            <w:pPr>
              <w:rPr>
                <w:rFonts w:ascii="Arial" w:hAnsi="Arial" w:cs="Arial"/>
              </w:rPr>
            </w:pPr>
            <w:r>
              <w:rPr>
                <w:rFonts w:ascii="Arial" w:hAnsi="Arial" w:cs="Arial"/>
              </w:rPr>
              <w:t>175 have attended our in house Level 1 or 2 training. Both Levels are classed as informed. Level 2 includes an introduction to the hands on skills we train in Level 3.</w:t>
            </w:r>
          </w:p>
          <w:p w14:paraId="788A4A09" w14:textId="77777777" w:rsidR="00FC7BED" w:rsidRDefault="00FC7BED" w:rsidP="00FC7BED">
            <w:pPr>
              <w:rPr>
                <w:rFonts w:ascii="Arial" w:hAnsi="Arial" w:cs="Arial"/>
              </w:rPr>
            </w:pPr>
            <w:r>
              <w:rPr>
                <w:rFonts w:ascii="Arial" w:hAnsi="Arial" w:cs="Arial"/>
              </w:rPr>
              <w:t>The attendees included senior nurses, registered general nurses, HCSWs and hotel services staff</w:t>
            </w:r>
          </w:p>
          <w:p w14:paraId="620D52DD" w14:textId="42D29CB5" w:rsidR="00FC7BED" w:rsidRDefault="00FC7BED" w:rsidP="00844506">
            <w:pPr>
              <w:rPr>
                <w:rFonts w:cstheme="minorHAnsi"/>
                <w:color w:val="000000"/>
                <w:sz w:val="24"/>
                <w:szCs w:val="24"/>
              </w:rPr>
            </w:pPr>
          </w:p>
          <w:p w14:paraId="24D29436" w14:textId="43BD37A4" w:rsidR="00FC7BED" w:rsidRDefault="00FC7BED" w:rsidP="00844506">
            <w:pPr>
              <w:rPr>
                <w:rFonts w:cstheme="minorHAnsi"/>
                <w:color w:val="000000"/>
                <w:sz w:val="24"/>
                <w:szCs w:val="24"/>
              </w:rPr>
            </w:pPr>
            <w:r>
              <w:rPr>
                <w:rFonts w:cstheme="minorHAnsi"/>
                <w:color w:val="000000"/>
                <w:sz w:val="24"/>
                <w:szCs w:val="24"/>
              </w:rPr>
              <w:t>The following are also recorded on our ESR system:</w:t>
            </w:r>
          </w:p>
          <w:p w14:paraId="6F70A7FD" w14:textId="66A2A3BB" w:rsidR="00844506" w:rsidRPr="002F7699" w:rsidRDefault="00844506" w:rsidP="00844506">
            <w:pPr>
              <w:rPr>
                <w:rFonts w:cstheme="minorHAnsi"/>
                <w:color w:val="000000"/>
                <w:sz w:val="24"/>
                <w:szCs w:val="24"/>
                <w:lang w:eastAsia="en-GB"/>
              </w:rPr>
            </w:pPr>
            <w:r w:rsidRPr="002F7699">
              <w:rPr>
                <w:rFonts w:cstheme="minorHAnsi"/>
                <w:color w:val="000000"/>
                <w:sz w:val="24"/>
                <w:szCs w:val="24"/>
              </w:rPr>
              <w:lastRenderedPageBreak/>
              <w:t>Dementia Care Training - Level 1 - Goodwork Framework - Informed Level -48</w:t>
            </w:r>
          </w:p>
          <w:p w14:paraId="0133190E" w14:textId="70A9760F" w:rsidR="009E1467" w:rsidRPr="002F7699" w:rsidRDefault="00844506" w:rsidP="0014601A">
            <w:pPr>
              <w:spacing w:before="20" w:after="20"/>
              <w:rPr>
                <w:rFonts w:cstheme="minorHAnsi"/>
                <w:sz w:val="24"/>
                <w:szCs w:val="24"/>
              </w:rPr>
            </w:pPr>
            <w:r w:rsidRPr="002F7699">
              <w:rPr>
                <w:rFonts w:cstheme="minorHAnsi"/>
                <w:color w:val="000000"/>
                <w:sz w:val="24"/>
                <w:szCs w:val="24"/>
              </w:rPr>
              <w:t>Dementia Care Training - Level 2 - Goodwork Framework - Informed Level - 93</w:t>
            </w:r>
          </w:p>
          <w:p w14:paraId="2054DA25" w14:textId="77777777" w:rsidR="009E1467" w:rsidRPr="002F7699" w:rsidRDefault="009E1467" w:rsidP="0014601A">
            <w:pPr>
              <w:spacing w:before="20" w:after="20"/>
              <w:rPr>
                <w:rFonts w:cstheme="minorHAnsi"/>
                <w:sz w:val="24"/>
                <w:szCs w:val="24"/>
              </w:rPr>
            </w:pPr>
          </w:p>
          <w:p w14:paraId="72418FC9" w14:textId="77777777" w:rsidR="009E1467" w:rsidRPr="002F7699" w:rsidRDefault="009E1467" w:rsidP="0014601A">
            <w:pPr>
              <w:spacing w:before="20" w:after="20"/>
              <w:rPr>
                <w:rFonts w:cstheme="minorHAnsi"/>
                <w:sz w:val="24"/>
                <w:szCs w:val="24"/>
              </w:rPr>
            </w:pPr>
          </w:p>
        </w:tc>
        <w:tc>
          <w:tcPr>
            <w:tcW w:w="3830" w:type="dxa"/>
          </w:tcPr>
          <w:p w14:paraId="58360F43" w14:textId="0984EA3B" w:rsidR="009E1467" w:rsidRPr="002F7699" w:rsidRDefault="00844506" w:rsidP="0014601A">
            <w:pPr>
              <w:spacing w:before="20" w:after="20"/>
              <w:rPr>
                <w:rFonts w:cstheme="minorHAnsi"/>
                <w:sz w:val="24"/>
                <w:szCs w:val="24"/>
              </w:rPr>
            </w:pPr>
            <w:r w:rsidRPr="002F7699">
              <w:rPr>
                <w:rFonts w:cstheme="minorHAnsi"/>
                <w:sz w:val="24"/>
                <w:szCs w:val="24"/>
              </w:rPr>
              <w:lastRenderedPageBreak/>
              <w:t xml:space="preserve">Staff availability to undertake training </w:t>
            </w:r>
          </w:p>
        </w:tc>
        <w:tc>
          <w:tcPr>
            <w:tcW w:w="2671" w:type="dxa"/>
          </w:tcPr>
          <w:p w14:paraId="2CF45B87" w14:textId="51C2DFAB" w:rsidR="009E1467" w:rsidRPr="002F7699" w:rsidRDefault="00844506" w:rsidP="0014601A">
            <w:pPr>
              <w:spacing w:before="20" w:after="20"/>
              <w:rPr>
                <w:rFonts w:cstheme="minorHAnsi"/>
                <w:sz w:val="24"/>
                <w:szCs w:val="24"/>
              </w:rPr>
            </w:pPr>
            <w:r w:rsidRPr="002F7699">
              <w:rPr>
                <w:rFonts w:cstheme="minorHAnsi"/>
                <w:sz w:val="24"/>
                <w:szCs w:val="24"/>
              </w:rPr>
              <w:t xml:space="preserve">Noncompliance with mandatory training is flagged to managers in order to support direct action where appropriate </w:t>
            </w:r>
          </w:p>
        </w:tc>
      </w:tr>
      <w:tr w:rsidR="009E1467" w:rsidRPr="002F7699" w14:paraId="7013C8CD" w14:textId="77777777" w:rsidTr="0014601A">
        <w:tc>
          <w:tcPr>
            <w:tcW w:w="4744" w:type="dxa"/>
            <w:vMerge/>
            <w:shd w:val="clear" w:color="auto" w:fill="F2F2F2" w:themeFill="background1" w:themeFillShade="F2"/>
          </w:tcPr>
          <w:p w14:paraId="734FF3A6" w14:textId="77777777" w:rsidR="009E1467" w:rsidRPr="002F7699" w:rsidRDefault="009E1467" w:rsidP="0014601A">
            <w:pPr>
              <w:spacing w:before="20" w:after="20"/>
              <w:rPr>
                <w:rFonts w:cstheme="minorHAnsi"/>
                <w:sz w:val="24"/>
                <w:szCs w:val="24"/>
              </w:rPr>
            </w:pPr>
          </w:p>
        </w:tc>
        <w:tc>
          <w:tcPr>
            <w:tcW w:w="10834" w:type="dxa"/>
            <w:gridSpan w:val="3"/>
            <w:shd w:val="clear" w:color="auto" w:fill="F2F2F2" w:themeFill="background1" w:themeFillShade="F2"/>
          </w:tcPr>
          <w:p w14:paraId="5D430B42" w14:textId="77777777" w:rsidR="009E1467" w:rsidRPr="002F7699" w:rsidRDefault="009E1467" w:rsidP="0014601A">
            <w:pPr>
              <w:spacing w:before="20" w:after="20"/>
              <w:rPr>
                <w:rFonts w:cstheme="minorHAnsi"/>
                <w:sz w:val="24"/>
                <w:szCs w:val="24"/>
              </w:rPr>
            </w:pPr>
            <w:r w:rsidRPr="002F7699">
              <w:rPr>
                <w:rFonts w:cstheme="minorHAnsi"/>
                <w:b/>
                <w:sz w:val="24"/>
                <w:szCs w:val="24"/>
              </w:rPr>
              <w:t>Update at 31 March 2023</w:t>
            </w:r>
          </w:p>
        </w:tc>
      </w:tr>
      <w:tr w:rsidR="009E1467" w:rsidRPr="002F7699" w14:paraId="6D322CF3" w14:textId="77777777" w:rsidTr="0014601A">
        <w:tc>
          <w:tcPr>
            <w:tcW w:w="4744" w:type="dxa"/>
            <w:vMerge/>
            <w:shd w:val="clear" w:color="auto" w:fill="F2F2F2" w:themeFill="background1" w:themeFillShade="F2"/>
          </w:tcPr>
          <w:p w14:paraId="420B5AE8" w14:textId="77777777" w:rsidR="009E1467" w:rsidRPr="002F7699" w:rsidRDefault="009E1467" w:rsidP="0014601A">
            <w:pPr>
              <w:spacing w:before="20" w:after="20"/>
              <w:rPr>
                <w:rFonts w:cstheme="minorHAnsi"/>
                <w:sz w:val="24"/>
                <w:szCs w:val="24"/>
              </w:rPr>
            </w:pPr>
          </w:p>
        </w:tc>
        <w:tc>
          <w:tcPr>
            <w:tcW w:w="4333" w:type="dxa"/>
          </w:tcPr>
          <w:p w14:paraId="6B5C7A7E" w14:textId="55B4C7B5" w:rsidR="00C82695" w:rsidRPr="002F7699" w:rsidRDefault="00C82695" w:rsidP="00C82695">
            <w:pPr>
              <w:rPr>
                <w:rFonts w:cstheme="minorHAnsi"/>
                <w:sz w:val="24"/>
                <w:szCs w:val="24"/>
              </w:rPr>
            </w:pPr>
            <w:r w:rsidRPr="002F7699">
              <w:rPr>
                <w:rFonts w:cstheme="minorHAnsi"/>
                <w:b/>
                <w:sz w:val="24"/>
                <w:szCs w:val="24"/>
              </w:rPr>
              <w:t>387</w:t>
            </w:r>
            <w:r w:rsidRPr="002F7699">
              <w:rPr>
                <w:rFonts w:cstheme="minorHAnsi"/>
                <w:sz w:val="24"/>
                <w:szCs w:val="24"/>
              </w:rPr>
              <w:t xml:space="preserve"> have attended in house dementia training, Level 1 or 2 training. Both Levels are classed as informed. Level 2 includes an introduction to the hands on skills we train in Level 3.</w:t>
            </w:r>
          </w:p>
          <w:p w14:paraId="55D428CF" w14:textId="77777777" w:rsidR="00C82695" w:rsidRPr="002F7699" w:rsidRDefault="00C82695" w:rsidP="00C82695">
            <w:pPr>
              <w:rPr>
                <w:rFonts w:cstheme="minorHAnsi"/>
                <w:sz w:val="24"/>
                <w:szCs w:val="24"/>
              </w:rPr>
            </w:pPr>
            <w:r w:rsidRPr="002F7699">
              <w:rPr>
                <w:rFonts w:cstheme="minorHAnsi"/>
                <w:sz w:val="24"/>
                <w:szCs w:val="24"/>
              </w:rPr>
              <w:t>The attendees included senior nurses, registered general nurses, HCSWs and hotel services staff</w:t>
            </w:r>
          </w:p>
          <w:p w14:paraId="472E82E9" w14:textId="77777777" w:rsidR="00C82695" w:rsidRPr="002F7699" w:rsidRDefault="00C82695" w:rsidP="00C82695">
            <w:pPr>
              <w:spacing w:before="20" w:after="20"/>
              <w:rPr>
                <w:rFonts w:cstheme="minorHAnsi"/>
                <w:b/>
                <w:sz w:val="24"/>
                <w:szCs w:val="24"/>
              </w:rPr>
            </w:pPr>
          </w:p>
          <w:p w14:paraId="5E610C32" w14:textId="6E89FF32" w:rsidR="00C82695" w:rsidRPr="002F7699" w:rsidRDefault="00FC7BED" w:rsidP="00C82695">
            <w:pPr>
              <w:rPr>
                <w:rFonts w:cstheme="minorHAnsi"/>
                <w:sz w:val="24"/>
                <w:szCs w:val="24"/>
              </w:rPr>
            </w:pPr>
            <w:r>
              <w:rPr>
                <w:rFonts w:cstheme="minorHAnsi"/>
                <w:sz w:val="24"/>
                <w:szCs w:val="24"/>
              </w:rPr>
              <w:t>In addition</w:t>
            </w:r>
            <w:r w:rsidR="00C82695" w:rsidRPr="002F7699">
              <w:rPr>
                <w:rFonts w:cstheme="minorHAnsi"/>
                <w:sz w:val="24"/>
                <w:szCs w:val="24"/>
              </w:rPr>
              <w:t xml:space="preserve"> the following figures have been recorded</w:t>
            </w:r>
            <w:r>
              <w:rPr>
                <w:rFonts w:cstheme="minorHAnsi"/>
                <w:sz w:val="24"/>
                <w:szCs w:val="24"/>
              </w:rPr>
              <w:t xml:space="preserve"> on our ESR system</w:t>
            </w:r>
            <w:r w:rsidR="00C82695" w:rsidRPr="002F7699">
              <w:rPr>
                <w:rFonts w:cstheme="minorHAnsi"/>
                <w:sz w:val="24"/>
                <w:szCs w:val="24"/>
              </w:rPr>
              <w:t>:</w:t>
            </w:r>
          </w:p>
          <w:p w14:paraId="4C1DB50D" w14:textId="77777777" w:rsidR="00C82695" w:rsidRPr="002F7699" w:rsidRDefault="00C82695" w:rsidP="00C82695">
            <w:pPr>
              <w:rPr>
                <w:rFonts w:cstheme="minorHAnsi"/>
                <w:sz w:val="24"/>
                <w:szCs w:val="24"/>
              </w:rPr>
            </w:pPr>
          </w:p>
          <w:p w14:paraId="2AB79A3A" w14:textId="77777777" w:rsidR="00C82695" w:rsidRPr="002F7699" w:rsidRDefault="00C82695" w:rsidP="00C82695">
            <w:pPr>
              <w:rPr>
                <w:rFonts w:cstheme="minorHAnsi"/>
                <w:sz w:val="24"/>
                <w:szCs w:val="24"/>
              </w:rPr>
            </w:pPr>
            <w:r w:rsidRPr="002F7699">
              <w:rPr>
                <w:rFonts w:cstheme="minorHAnsi"/>
                <w:sz w:val="24"/>
                <w:szCs w:val="24"/>
              </w:rPr>
              <w:t>Dementia Care Training - Level 1 - Goodwork Framework - Informed Level -</w:t>
            </w:r>
          </w:p>
          <w:p w14:paraId="1E61EA76" w14:textId="13A72F8A" w:rsidR="00C82695" w:rsidRPr="002F7699" w:rsidRDefault="00C82695" w:rsidP="00C82695">
            <w:pPr>
              <w:rPr>
                <w:rFonts w:cstheme="minorHAnsi"/>
                <w:sz w:val="24"/>
                <w:szCs w:val="24"/>
                <w:lang w:eastAsia="en-GB"/>
              </w:rPr>
            </w:pPr>
            <w:r w:rsidRPr="002F7699">
              <w:rPr>
                <w:rFonts w:cstheme="minorHAnsi"/>
                <w:sz w:val="24"/>
                <w:szCs w:val="24"/>
              </w:rPr>
              <w:t>41</w:t>
            </w:r>
          </w:p>
          <w:p w14:paraId="2D6C71AE" w14:textId="77777777" w:rsidR="00C82695" w:rsidRPr="002F7699" w:rsidRDefault="00C82695" w:rsidP="00C82695">
            <w:pPr>
              <w:spacing w:before="20" w:after="20"/>
              <w:rPr>
                <w:rFonts w:cstheme="minorHAnsi"/>
                <w:sz w:val="24"/>
                <w:szCs w:val="24"/>
              </w:rPr>
            </w:pPr>
            <w:r w:rsidRPr="002F7699">
              <w:rPr>
                <w:rFonts w:cstheme="minorHAnsi"/>
                <w:sz w:val="24"/>
                <w:szCs w:val="24"/>
              </w:rPr>
              <w:t>Dementia Care Training - Level 2 - Goodwork Framework - Informed Level - 142</w:t>
            </w:r>
          </w:p>
          <w:p w14:paraId="48AB48A1" w14:textId="77777777" w:rsidR="009E1467" w:rsidRPr="002F7699" w:rsidRDefault="009E1467" w:rsidP="0014601A">
            <w:pPr>
              <w:spacing w:before="20" w:after="20"/>
              <w:rPr>
                <w:rFonts w:cstheme="minorHAnsi"/>
                <w:b/>
                <w:sz w:val="24"/>
                <w:szCs w:val="24"/>
              </w:rPr>
            </w:pPr>
          </w:p>
          <w:p w14:paraId="6E0E13DD" w14:textId="77777777" w:rsidR="009E1467" w:rsidRPr="002F7699" w:rsidRDefault="009E1467" w:rsidP="0014601A">
            <w:pPr>
              <w:spacing w:before="20" w:after="20"/>
              <w:rPr>
                <w:rFonts w:cstheme="minorHAnsi"/>
                <w:b/>
                <w:sz w:val="24"/>
                <w:szCs w:val="24"/>
              </w:rPr>
            </w:pPr>
          </w:p>
          <w:p w14:paraId="2D1CFB26" w14:textId="77777777" w:rsidR="009E1467" w:rsidRPr="002F7699" w:rsidRDefault="009E1467" w:rsidP="0014601A">
            <w:pPr>
              <w:spacing w:before="20" w:after="20"/>
              <w:rPr>
                <w:rFonts w:cstheme="minorHAnsi"/>
                <w:b/>
                <w:sz w:val="24"/>
                <w:szCs w:val="24"/>
              </w:rPr>
            </w:pPr>
          </w:p>
        </w:tc>
        <w:tc>
          <w:tcPr>
            <w:tcW w:w="3830" w:type="dxa"/>
          </w:tcPr>
          <w:p w14:paraId="4BDBB001" w14:textId="45E9E64A" w:rsidR="009E1467" w:rsidRPr="002F7699" w:rsidRDefault="00C82695" w:rsidP="0014601A">
            <w:pPr>
              <w:spacing w:before="20" w:after="20"/>
              <w:rPr>
                <w:rFonts w:cstheme="minorHAnsi"/>
                <w:sz w:val="24"/>
                <w:szCs w:val="24"/>
              </w:rPr>
            </w:pPr>
            <w:r w:rsidRPr="002F7699">
              <w:rPr>
                <w:rFonts w:cstheme="minorHAnsi"/>
                <w:sz w:val="24"/>
                <w:szCs w:val="24"/>
              </w:rPr>
              <w:t xml:space="preserve">Capacity amongst the team to deliver training is an issue and a focus on skilled level training is identified as a priority </w:t>
            </w:r>
          </w:p>
        </w:tc>
        <w:tc>
          <w:tcPr>
            <w:tcW w:w="2671" w:type="dxa"/>
          </w:tcPr>
          <w:p w14:paraId="45FBEFFA" w14:textId="77777777" w:rsidR="009E1467" w:rsidRPr="002F7699" w:rsidRDefault="009E1467" w:rsidP="0014601A">
            <w:pPr>
              <w:spacing w:before="20" w:after="20"/>
              <w:rPr>
                <w:rFonts w:cstheme="minorHAnsi"/>
                <w:sz w:val="24"/>
                <w:szCs w:val="24"/>
              </w:rPr>
            </w:pPr>
          </w:p>
        </w:tc>
      </w:tr>
    </w:tbl>
    <w:p w14:paraId="38F34C08" w14:textId="77777777" w:rsidR="009E1467" w:rsidRPr="002F7699" w:rsidRDefault="009E1467" w:rsidP="009E1467">
      <w:pPr>
        <w:spacing w:before="20" w:after="20" w:line="240" w:lineRule="auto"/>
        <w:rPr>
          <w:rFonts w:cstheme="minorHAnsi"/>
          <w:sz w:val="24"/>
          <w:szCs w:val="24"/>
        </w:rPr>
      </w:pPr>
    </w:p>
    <w:tbl>
      <w:tblPr>
        <w:tblStyle w:val="TableGrid8"/>
        <w:tblW w:w="0" w:type="auto"/>
        <w:tblInd w:w="-114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744"/>
        <w:gridCol w:w="4333"/>
        <w:gridCol w:w="3830"/>
        <w:gridCol w:w="2671"/>
      </w:tblGrid>
      <w:tr w:rsidR="009E1467" w:rsidRPr="002F7699" w14:paraId="70CD95A3" w14:textId="77777777" w:rsidTr="0014601A">
        <w:tc>
          <w:tcPr>
            <w:tcW w:w="4744" w:type="dxa"/>
            <w:shd w:val="clear" w:color="auto" w:fill="F2F2F2" w:themeFill="background1" w:themeFillShade="F2"/>
          </w:tcPr>
          <w:p w14:paraId="68B89C28" w14:textId="77777777" w:rsidR="009E1467" w:rsidRPr="002F7699" w:rsidRDefault="009E1467" w:rsidP="0014601A">
            <w:pPr>
              <w:spacing w:before="20" w:after="20"/>
              <w:rPr>
                <w:rFonts w:cstheme="minorHAnsi"/>
                <w:b/>
                <w:sz w:val="24"/>
                <w:szCs w:val="24"/>
              </w:rPr>
            </w:pPr>
          </w:p>
        </w:tc>
        <w:tc>
          <w:tcPr>
            <w:tcW w:w="4333" w:type="dxa"/>
            <w:shd w:val="clear" w:color="auto" w:fill="F2F2F2" w:themeFill="background1" w:themeFillShade="F2"/>
          </w:tcPr>
          <w:p w14:paraId="0D4B8ECA" w14:textId="77777777" w:rsidR="009E1467" w:rsidRPr="002F7699" w:rsidRDefault="009E1467" w:rsidP="0014601A">
            <w:pPr>
              <w:spacing w:before="20" w:after="20"/>
              <w:rPr>
                <w:rFonts w:cstheme="minorHAnsi"/>
                <w:b/>
                <w:sz w:val="24"/>
                <w:szCs w:val="24"/>
              </w:rPr>
            </w:pPr>
            <w:r w:rsidRPr="002F7699">
              <w:rPr>
                <w:rFonts w:cstheme="minorHAnsi"/>
                <w:b/>
                <w:sz w:val="24"/>
                <w:szCs w:val="24"/>
              </w:rPr>
              <w:t>Achievements for 2022-2023</w:t>
            </w:r>
          </w:p>
        </w:tc>
        <w:tc>
          <w:tcPr>
            <w:tcW w:w="3830" w:type="dxa"/>
            <w:shd w:val="clear" w:color="auto" w:fill="F2F2F2" w:themeFill="background1" w:themeFillShade="F2"/>
          </w:tcPr>
          <w:p w14:paraId="26B19036" w14:textId="77777777" w:rsidR="009E1467" w:rsidRPr="002F7699" w:rsidRDefault="009E1467" w:rsidP="0014601A">
            <w:pPr>
              <w:spacing w:before="20" w:after="20"/>
              <w:rPr>
                <w:rFonts w:cstheme="minorHAnsi"/>
                <w:b/>
                <w:sz w:val="24"/>
                <w:szCs w:val="24"/>
              </w:rPr>
            </w:pPr>
            <w:r w:rsidRPr="002F7699">
              <w:rPr>
                <w:rFonts w:cstheme="minorHAnsi"/>
                <w:b/>
                <w:sz w:val="24"/>
                <w:szCs w:val="24"/>
              </w:rPr>
              <w:t>Issues Impacting Delivery</w:t>
            </w:r>
          </w:p>
        </w:tc>
        <w:tc>
          <w:tcPr>
            <w:tcW w:w="2671" w:type="dxa"/>
            <w:shd w:val="clear" w:color="auto" w:fill="F2F2F2" w:themeFill="background1" w:themeFillShade="F2"/>
          </w:tcPr>
          <w:p w14:paraId="04F61D45" w14:textId="77777777" w:rsidR="009E1467" w:rsidRPr="002F7699" w:rsidRDefault="009E1467" w:rsidP="0014601A">
            <w:pPr>
              <w:spacing w:before="20" w:after="20"/>
              <w:rPr>
                <w:rFonts w:cstheme="minorHAnsi"/>
                <w:b/>
                <w:sz w:val="24"/>
                <w:szCs w:val="24"/>
              </w:rPr>
            </w:pPr>
            <w:r w:rsidRPr="002F7699">
              <w:rPr>
                <w:rFonts w:cstheme="minorHAnsi"/>
                <w:b/>
                <w:sz w:val="24"/>
                <w:szCs w:val="24"/>
              </w:rPr>
              <w:t>Corrective Actions</w:t>
            </w:r>
          </w:p>
        </w:tc>
      </w:tr>
      <w:tr w:rsidR="009E1467" w:rsidRPr="002F7699" w14:paraId="0893991A" w14:textId="77777777" w:rsidTr="0014601A">
        <w:tc>
          <w:tcPr>
            <w:tcW w:w="15578" w:type="dxa"/>
            <w:gridSpan w:val="4"/>
            <w:shd w:val="clear" w:color="auto" w:fill="F2F2F2" w:themeFill="background1" w:themeFillShade="F2"/>
          </w:tcPr>
          <w:p w14:paraId="19F2898D" w14:textId="77777777" w:rsidR="009E1467" w:rsidRPr="002F7699" w:rsidRDefault="009E1467" w:rsidP="0014601A">
            <w:pPr>
              <w:spacing w:before="20" w:after="20"/>
              <w:rPr>
                <w:rFonts w:cstheme="minorHAnsi"/>
                <w:b/>
                <w:sz w:val="24"/>
                <w:szCs w:val="24"/>
              </w:rPr>
            </w:pPr>
            <w:r w:rsidRPr="002F7699">
              <w:rPr>
                <w:rFonts w:cstheme="minorHAnsi"/>
                <w:b/>
                <w:sz w:val="24"/>
                <w:szCs w:val="24"/>
              </w:rPr>
              <w:t>Skilled Level</w:t>
            </w:r>
          </w:p>
        </w:tc>
      </w:tr>
      <w:tr w:rsidR="009E1467" w:rsidRPr="002F7699" w14:paraId="49499279" w14:textId="77777777" w:rsidTr="0014601A">
        <w:tc>
          <w:tcPr>
            <w:tcW w:w="4744" w:type="dxa"/>
            <w:vMerge w:val="restart"/>
            <w:shd w:val="clear" w:color="auto" w:fill="F2F2F2" w:themeFill="background1" w:themeFillShade="F2"/>
          </w:tcPr>
          <w:p w14:paraId="21653ABC" w14:textId="77777777" w:rsidR="009E1467" w:rsidRPr="002F7699" w:rsidRDefault="009E1467" w:rsidP="0014601A">
            <w:pPr>
              <w:spacing w:before="20" w:after="20"/>
              <w:jc w:val="both"/>
              <w:rPr>
                <w:rFonts w:cstheme="minorHAnsi"/>
                <w:b/>
                <w:sz w:val="24"/>
                <w:szCs w:val="24"/>
              </w:rPr>
            </w:pPr>
            <w:r w:rsidRPr="002F7699">
              <w:rPr>
                <w:rFonts w:cstheme="minorHAnsi"/>
                <w:b/>
                <w:sz w:val="24"/>
                <w:szCs w:val="24"/>
              </w:rPr>
              <w:t>Actions to identify staff groups that require training at a skilled level.</w:t>
            </w:r>
          </w:p>
        </w:tc>
        <w:tc>
          <w:tcPr>
            <w:tcW w:w="10834" w:type="dxa"/>
            <w:gridSpan w:val="3"/>
            <w:shd w:val="clear" w:color="auto" w:fill="F2F2F2" w:themeFill="background1" w:themeFillShade="F2"/>
          </w:tcPr>
          <w:p w14:paraId="438B124B" w14:textId="77777777" w:rsidR="009E1467" w:rsidRPr="002F7699" w:rsidRDefault="009E1467" w:rsidP="0014601A">
            <w:pPr>
              <w:spacing w:before="20" w:after="20"/>
              <w:rPr>
                <w:rFonts w:cstheme="minorHAnsi"/>
                <w:b/>
                <w:sz w:val="24"/>
                <w:szCs w:val="24"/>
              </w:rPr>
            </w:pPr>
            <w:r w:rsidRPr="002F7699">
              <w:rPr>
                <w:rFonts w:cstheme="minorHAnsi"/>
                <w:b/>
                <w:sz w:val="24"/>
                <w:szCs w:val="24"/>
              </w:rPr>
              <w:t>Update at 31 August 2022</w:t>
            </w:r>
          </w:p>
        </w:tc>
      </w:tr>
      <w:tr w:rsidR="009E1467" w:rsidRPr="002F7699" w14:paraId="79BF7634" w14:textId="77777777" w:rsidTr="0014601A">
        <w:tc>
          <w:tcPr>
            <w:tcW w:w="4744" w:type="dxa"/>
            <w:vMerge/>
            <w:shd w:val="clear" w:color="auto" w:fill="F2F2F2" w:themeFill="background1" w:themeFillShade="F2"/>
          </w:tcPr>
          <w:p w14:paraId="268513E2" w14:textId="77777777" w:rsidR="009E1467" w:rsidRPr="002F7699" w:rsidRDefault="009E1467" w:rsidP="0014601A">
            <w:pPr>
              <w:spacing w:before="20" w:after="20"/>
              <w:rPr>
                <w:rFonts w:cstheme="minorHAnsi"/>
                <w:b/>
                <w:sz w:val="24"/>
                <w:szCs w:val="24"/>
              </w:rPr>
            </w:pPr>
          </w:p>
        </w:tc>
        <w:tc>
          <w:tcPr>
            <w:tcW w:w="4333" w:type="dxa"/>
          </w:tcPr>
          <w:p w14:paraId="5A589C77" w14:textId="42C4C234" w:rsidR="009E1467" w:rsidRPr="002F7699" w:rsidRDefault="003D0C6C" w:rsidP="0014601A">
            <w:pPr>
              <w:spacing w:before="20" w:after="20"/>
              <w:rPr>
                <w:rFonts w:cstheme="minorHAnsi"/>
                <w:sz w:val="24"/>
                <w:szCs w:val="24"/>
              </w:rPr>
            </w:pPr>
            <w:r w:rsidRPr="002F7699">
              <w:rPr>
                <w:rFonts w:cstheme="minorHAnsi"/>
                <w:sz w:val="24"/>
                <w:szCs w:val="24"/>
              </w:rPr>
              <w:t xml:space="preserve">We have developed a specific work stream to lead on the implementation of the learning and development All Wales Dementia Care standard. </w:t>
            </w:r>
          </w:p>
          <w:p w14:paraId="1477797E" w14:textId="77777777" w:rsidR="009E1467" w:rsidRPr="002F7699" w:rsidRDefault="009E1467" w:rsidP="0014601A">
            <w:pPr>
              <w:spacing w:before="20" w:after="20"/>
              <w:rPr>
                <w:rFonts w:cstheme="minorHAnsi"/>
                <w:sz w:val="24"/>
                <w:szCs w:val="24"/>
              </w:rPr>
            </w:pPr>
          </w:p>
          <w:p w14:paraId="0C8A28D6" w14:textId="3A1127FD" w:rsidR="003D0C6C" w:rsidRPr="002F7699" w:rsidRDefault="003D0C6C" w:rsidP="003D0C6C">
            <w:pPr>
              <w:spacing w:before="20" w:after="20"/>
              <w:rPr>
                <w:rFonts w:cstheme="minorHAnsi"/>
                <w:sz w:val="24"/>
                <w:szCs w:val="24"/>
              </w:rPr>
            </w:pPr>
            <w:r w:rsidRPr="002F7699">
              <w:rPr>
                <w:rFonts w:cstheme="minorHAnsi"/>
                <w:sz w:val="24"/>
                <w:szCs w:val="24"/>
              </w:rPr>
              <w:t xml:space="preserve">Alongside the creation of a specific learning and workforce development work stream we have established links with other areas to explore training needs for staff. This has included working with the hospital charter work stream to identify where there are opportunities for cultural change. </w:t>
            </w:r>
          </w:p>
          <w:p w14:paraId="3F37F63E" w14:textId="60EE807D" w:rsidR="002D6C70" w:rsidRPr="002F7699" w:rsidRDefault="002D6C70" w:rsidP="003D0C6C">
            <w:pPr>
              <w:spacing w:before="20" w:after="20"/>
              <w:rPr>
                <w:rFonts w:cstheme="minorHAnsi"/>
                <w:sz w:val="24"/>
                <w:szCs w:val="24"/>
              </w:rPr>
            </w:pPr>
          </w:p>
          <w:p w14:paraId="38C41EB1" w14:textId="56264701" w:rsidR="002D6C70" w:rsidRPr="002F7699" w:rsidRDefault="002D6C70" w:rsidP="003D0C6C">
            <w:pPr>
              <w:spacing w:before="20" w:after="20"/>
              <w:rPr>
                <w:rFonts w:cstheme="minorHAnsi"/>
                <w:sz w:val="24"/>
                <w:szCs w:val="24"/>
              </w:rPr>
            </w:pPr>
            <w:r w:rsidRPr="002F7699">
              <w:rPr>
                <w:rFonts w:cstheme="minorHAnsi"/>
                <w:sz w:val="24"/>
                <w:szCs w:val="24"/>
              </w:rPr>
              <w:t>There are dementia modules of training that are mandatory for staff to complete and this is monitored through our ESR system.</w:t>
            </w:r>
          </w:p>
          <w:p w14:paraId="157ED1CD" w14:textId="3D43502F" w:rsidR="001D3E63" w:rsidRPr="002F7699" w:rsidRDefault="001D3E63" w:rsidP="003D0C6C">
            <w:pPr>
              <w:spacing w:before="20" w:after="20"/>
              <w:rPr>
                <w:rFonts w:cstheme="minorHAnsi"/>
                <w:sz w:val="24"/>
                <w:szCs w:val="24"/>
              </w:rPr>
            </w:pPr>
          </w:p>
          <w:p w14:paraId="467C9EB4" w14:textId="77777777" w:rsidR="009E1467" w:rsidRPr="002F7699" w:rsidRDefault="009E1467" w:rsidP="001D3E63">
            <w:pPr>
              <w:spacing w:before="20" w:after="20"/>
              <w:rPr>
                <w:rFonts w:cstheme="minorHAnsi"/>
                <w:sz w:val="24"/>
                <w:szCs w:val="24"/>
              </w:rPr>
            </w:pPr>
          </w:p>
        </w:tc>
        <w:tc>
          <w:tcPr>
            <w:tcW w:w="3830" w:type="dxa"/>
          </w:tcPr>
          <w:p w14:paraId="35E1479E" w14:textId="7ABCC6B0" w:rsidR="009E1467" w:rsidRPr="002F7699" w:rsidRDefault="009E1467" w:rsidP="0014601A">
            <w:pPr>
              <w:spacing w:before="20" w:after="20"/>
              <w:rPr>
                <w:rFonts w:cstheme="minorHAnsi"/>
                <w:sz w:val="24"/>
                <w:szCs w:val="24"/>
              </w:rPr>
            </w:pPr>
          </w:p>
        </w:tc>
        <w:tc>
          <w:tcPr>
            <w:tcW w:w="2671" w:type="dxa"/>
          </w:tcPr>
          <w:p w14:paraId="1E854547" w14:textId="4571AA40" w:rsidR="009E1467" w:rsidRPr="002F7699" w:rsidRDefault="003D0C6C" w:rsidP="0014601A">
            <w:pPr>
              <w:spacing w:before="20" w:after="20"/>
              <w:rPr>
                <w:rFonts w:cstheme="minorHAnsi"/>
                <w:sz w:val="24"/>
                <w:szCs w:val="24"/>
              </w:rPr>
            </w:pPr>
            <w:r w:rsidRPr="002F7699">
              <w:rPr>
                <w:rFonts w:cstheme="minorHAnsi"/>
                <w:sz w:val="24"/>
                <w:szCs w:val="24"/>
              </w:rPr>
              <w:t xml:space="preserve">The work stream will be requesting quarterly updates on progress against good work to enable hot spots and pinch points to be identified and discussions around support required to be held at a senior level with issues escalated to the Dementia Steering group and integrated adult board. </w:t>
            </w:r>
          </w:p>
        </w:tc>
      </w:tr>
      <w:tr w:rsidR="009E1467" w:rsidRPr="002F7699" w14:paraId="52B172A9" w14:textId="77777777" w:rsidTr="0014601A">
        <w:tc>
          <w:tcPr>
            <w:tcW w:w="4744" w:type="dxa"/>
            <w:vMerge/>
            <w:shd w:val="clear" w:color="auto" w:fill="F2F2F2" w:themeFill="background1" w:themeFillShade="F2"/>
          </w:tcPr>
          <w:p w14:paraId="412698AF" w14:textId="77777777" w:rsidR="009E1467" w:rsidRPr="002F7699" w:rsidRDefault="009E1467" w:rsidP="0014601A">
            <w:pPr>
              <w:spacing w:before="20" w:after="20"/>
              <w:rPr>
                <w:rFonts w:cstheme="minorHAnsi"/>
                <w:sz w:val="24"/>
                <w:szCs w:val="24"/>
              </w:rPr>
            </w:pPr>
          </w:p>
        </w:tc>
        <w:tc>
          <w:tcPr>
            <w:tcW w:w="10834" w:type="dxa"/>
            <w:gridSpan w:val="3"/>
            <w:shd w:val="clear" w:color="auto" w:fill="F2F2F2" w:themeFill="background1" w:themeFillShade="F2"/>
          </w:tcPr>
          <w:p w14:paraId="00BC4BB8" w14:textId="77777777" w:rsidR="009E1467" w:rsidRPr="002F7699" w:rsidRDefault="009E1467" w:rsidP="0014601A">
            <w:pPr>
              <w:spacing w:before="20" w:after="20"/>
              <w:rPr>
                <w:rFonts w:cstheme="minorHAnsi"/>
                <w:sz w:val="24"/>
                <w:szCs w:val="24"/>
              </w:rPr>
            </w:pPr>
            <w:r w:rsidRPr="002F7699">
              <w:rPr>
                <w:rFonts w:cstheme="minorHAnsi"/>
                <w:b/>
                <w:sz w:val="24"/>
                <w:szCs w:val="24"/>
              </w:rPr>
              <w:t>Update at 31 March 2023</w:t>
            </w:r>
          </w:p>
        </w:tc>
      </w:tr>
      <w:tr w:rsidR="009E1467" w:rsidRPr="002F7699" w14:paraId="7F240D55" w14:textId="77777777" w:rsidTr="0014601A">
        <w:tc>
          <w:tcPr>
            <w:tcW w:w="4744" w:type="dxa"/>
            <w:vMerge/>
            <w:shd w:val="clear" w:color="auto" w:fill="F2F2F2" w:themeFill="background1" w:themeFillShade="F2"/>
          </w:tcPr>
          <w:p w14:paraId="7C88ACA9" w14:textId="77777777" w:rsidR="009E1467" w:rsidRPr="002F7699" w:rsidRDefault="009E1467" w:rsidP="0014601A">
            <w:pPr>
              <w:spacing w:before="20" w:after="20"/>
              <w:rPr>
                <w:rFonts w:cstheme="minorHAnsi"/>
                <w:sz w:val="24"/>
                <w:szCs w:val="24"/>
              </w:rPr>
            </w:pPr>
          </w:p>
        </w:tc>
        <w:tc>
          <w:tcPr>
            <w:tcW w:w="4333" w:type="dxa"/>
          </w:tcPr>
          <w:p w14:paraId="4C544206" w14:textId="77777777" w:rsidR="00C82695" w:rsidRPr="002F7699" w:rsidRDefault="00C82695" w:rsidP="00C82695">
            <w:pPr>
              <w:rPr>
                <w:rFonts w:cstheme="minorHAnsi"/>
                <w:sz w:val="24"/>
                <w:szCs w:val="24"/>
              </w:rPr>
            </w:pPr>
            <w:r w:rsidRPr="002F7699">
              <w:rPr>
                <w:rFonts w:cstheme="minorHAnsi"/>
                <w:sz w:val="24"/>
                <w:szCs w:val="24"/>
              </w:rPr>
              <w:t xml:space="preserve">We see this training as aimed at anyone in adult care irrespective of profession or level of qualification both in Mental and General Health. At the moment the Team sends dates for training to as many lead nurses as possible, also to those who have previously attended training. At the moment courses are fully booked within weeks of releasing dates. </w:t>
            </w:r>
          </w:p>
          <w:p w14:paraId="5775B107" w14:textId="541CCD40" w:rsidR="00C82695" w:rsidRPr="002F7699" w:rsidRDefault="00C82695" w:rsidP="00C82695">
            <w:pPr>
              <w:spacing w:before="20" w:after="20"/>
              <w:rPr>
                <w:rFonts w:cstheme="minorHAnsi"/>
                <w:sz w:val="24"/>
                <w:szCs w:val="24"/>
              </w:rPr>
            </w:pPr>
            <w:r w:rsidRPr="002F7699">
              <w:rPr>
                <w:rFonts w:cstheme="minorHAnsi"/>
                <w:sz w:val="24"/>
                <w:szCs w:val="24"/>
              </w:rPr>
              <w:t xml:space="preserve">We have had a good </w:t>
            </w:r>
            <w:r w:rsidR="00FC7BED">
              <w:rPr>
                <w:rFonts w:cstheme="minorHAnsi"/>
                <w:sz w:val="24"/>
                <w:szCs w:val="24"/>
              </w:rPr>
              <w:t>variety</w:t>
            </w:r>
            <w:r w:rsidRPr="002F7699">
              <w:rPr>
                <w:rFonts w:cstheme="minorHAnsi"/>
                <w:sz w:val="24"/>
                <w:szCs w:val="24"/>
              </w:rPr>
              <w:t xml:space="preserve"> of professions attending training including OT, Physio, Pharmacists, SALT, Nurses, Dieticians, Psychologists all of whom report gaining from attending the training.</w:t>
            </w:r>
          </w:p>
          <w:p w14:paraId="59153302" w14:textId="77777777" w:rsidR="00C82695" w:rsidRPr="002F7699" w:rsidRDefault="00C82695" w:rsidP="00C82695">
            <w:pPr>
              <w:spacing w:before="20" w:after="20"/>
              <w:rPr>
                <w:rFonts w:cstheme="minorHAnsi"/>
                <w:b/>
                <w:sz w:val="24"/>
                <w:szCs w:val="24"/>
              </w:rPr>
            </w:pPr>
          </w:p>
          <w:p w14:paraId="1D52A8EC" w14:textId="77777777" w:rsidR="00C82695" w:rsidRPr="002F7699" w:rsidRDefault="00C82695" w:rsidP="00C82695">
            <w:pPr>
              <w:rPr>
                <w:rFonts w:cstheme="minorHAnsi"/>
                <w:sz w:val="24"/>
                <w:szCs w:val="24"/>
              </w:rPr>
            </w:pPr>
            <w:r w:rsidRPr="002F7699">
              <w:rPr>
                <w:rFonts w:cstheme="minorHAnsi"/>
                <w:sz w:val="24"/>
                <w:szCs w:val="24"/>
              </w:rPr>
              <w:t>Numbers of those trained are reflected in the figures below:</w:t>
            </w:r>
          </w:p>
          <w:p w14:paraId="07272D5F" w14:textId="77777777" w:rsidR="00C82695" w:rsidRPr="002F7699" w:rsidRDefault="00C82695" w:rsidP="00C82695">
            <w:pPr>
              <w:rPr>
                <w:rFonts w:cstheme="minorHAnsi"/>
                <w:sz w:val="24"/>
                <w:szCs w:val="24"/>
              </w:rPr>
            </w:pPr>
          </w:p>
          <w:p w14:paraId="05043B81" w14:textId="77777777" w:rsidR="00C82695" w:rsidRPr="002F7699" w:rsidRDefault="00C82695" w:rsidP="00C82695">
            <w:pPr>
              <w:rPr>
                <w:rFonts w:cstheme="minorHAnsi"/>
                <w:sz w:val="24"/>
                <w:szCs w:val="24"/>
              </w:rPr>
            </w:pPr>
            <w:r w:rsidRPr="002F7699">
              <w:rPr>
                <w:rFonts w:cstheme="minorHAnsi"/>
                <w:sz w:val="24"/>
                <w:szCs w:val="24"/>
              </w:rPr>
              <w:t>Dementia Care Training - Level 3 - Goodwork Framework - Skilled Level – 76</w:t>
            </w:r>
          </w:p>
          <w:p w14:paraId="2254D0F3" w14:textId="77777777" w:rsidR="009E1467" w:rsidRPr="002F7699" w:rsidRDefault="009E1467" w:rsidP="0014601A">
            <w:pPr>
              <w:spacing w:before="20" w:after="20"/>
              <w:rPr>
                <w:rFonts w:cstheme="minorHAnsi"/>
                <w:b/>
                <w:sz w:val="24"/>
                <w:szCs w:val="24"/>
              </w:rPr>
            </w:pPr>
          </w:p>
          <w:p w14:paraId="2AE0B001" w14:textId="77777777" w:rsidR="009E1467" w:rsidRPr="002F7699" w:rsidRDefault="009E1467" w:rsidP="0014601A">
            <w:pPr>
              <w:spacing w:before="20" w:after="20"/>
              <w:rPr>
                <w:rFonts w:cstheme="minorHAnsi"/>
                <w:b/>
                <w:sz w:val="24"/>
                <w:szCs w:val="24"/>
              </w:rPr>
            </w:pPr>
          </w:p>
          <w:p w14:paraId="08CCD2E9" w14:textId="77777777" w:rsidR="009E1467" w:rsidRPr="002F7699" w:rsidRDefault="009E1467" w:rsidP="0014601A">
            <w:pPr>
              <w:spacing w:before="20" w:after="20"/>
              <w:rPr>
                <w:rFonts w:cstheme="minorHAnsi"/>
                <w:b/>
                <w:sz w:val="24"/>
                <w:szCs w:val="24"/>
              </w:rPr>
            </w:pPr>
          </w:p>
        </w:tc>
        <w:tc>
          <w:tcPr>
            <w:tcW w:w="3830" w:type="dxa"/>
          </w:tcPr>
          <w:p w14:paraId="34C3DF21" w14:textId="77777777" w:rsidR="009E1467" w:rsidRPr="002F7699" w:rsidRDefault="009E1467" w:rsidP="0014601A">
            <w:pPr>
              <w:spacing w:before="20" w:after="20"/>
              <w:rPr>
                <w:rFonts w:cstheme="minorHAnsi"/>
                <w:sz w:val="24"/>
                <w:szCs w:val="24"/>
              </w:rPr>
            </w:pPr>
          </w:p>
        </w:tc>
        <w:tc>
          <w:tcPr>
            <w:tcW w:w="2671" w:type="dxa"/>
          </w:tcPr>
          <w:p w14:paraId="5953CE74" w14:textId="374F2304" w:rsidR="009E1467" w:rsidRPr="002F7699" w:rsidRDefault="00C82695" w:rsidP="00C82695">
            <w:pPr>
              <w:spacing w:before="20" w:after="20"/>
              <w:rPr>
                <w:rFonts w:cstheme="minorHAnsi"/>
                <w:sz w:val="24"/>
                <w:szCs w:val="24"/>
              </w:rPr>
            </w:pPr>
            <w:r w:rsidRPr="002F7699">
              <w:rPr>
                <w:rFonts w:cstheme="minorHAnsi"/>
                <w:sz w:val="24"/>
                <w:szCs w:val="24"/>
              </w:rPr>
              <w:t>We are seeking to link with the work of the Hospital Charter wr=ork stream to promote and support the need for good dementia care training linked to job roles in ESR</w:t>
            </w:r>
          </w:p>
        </w:tc>
      </w:tr>
      <w:tr w:rsidR="009E1467" w:rsidRPr="002F7699" w14:paraId="19EED0BE" w14:textId="77777777" w:rsidTr="0014601A">
        <w:tc>
          <w:tcPr>
            <w:tcW w:w="4744" w:type="dxa"/>
            <w:vMerge w:val="restart"/>
            <w:shd w:val="clear" w:color="auto" w:fill="F2F2F2" w:themeFill="background1" w:themeFillShade="F2"/>
          </w:tcPr>
          <w:p w14:paraId="252063E0" w14:textId="77777777" w:rsidR="009E1467" w:rsidRPr="002F7699" w:rsidRDefault="009E1467" w:rsidP="0014601A">
            <w:pPr>
              <w:spacing w:before="20" w:after="20"/>
              <w:jc w:val="both"/>
              <w:rPr>
                <w:rFonts w:cstheme="minorHAnsi"/>
                <w:b/>
                <w:sz w:val="24"/>
                <w:szCs w:val="24"/>
                <w:shd w:val="clear" w:color="auto" w:fill="F2F2F2" w:themeFill="background1" w:themeFillShade="F2"/>
              </w:rPr>
            </w:pPr>
            <w:r w:rsidRPr="002F7699">
              <w:rPr>
                <w:rFonts w:cstheme="minorHAnsi"/>
                <w:b/>
                <w:sz w:val="24"/>
                <w:szCs w:val="24"/>
                <w:shd w:val="clear" w:color="auto" w:fill="F2F2F2" w:themeFill="background1" w:themeFillShade="F2"/>
              </w:rPr>
              <w:t>Training delivered at a skilled level.</w:t>
            </w:r>
          </w:p>
          <w:p w14:paraId="66A454BA" w14:textId="77777777" w:rsidR="009E1467" w:rsidRPr="002F7699" w:rsidRDefault="009E1467" w:rsidP="0014601A">
            <w:pPr>
              <w:spacing w:before="20" w:after="20"/>
              <w:rPr>
                <w:rFonts w:cstheme="minorHAnsi"/>
                <w:i/>
                <w:sz w:val="24"/>
                <w:szCs w:val="24"/>
                <w:shd w:val="clear" w:color="auto" w:fill="F2F2F2" w:themeFill="background1" w:themeFillShade="F2"/>
              </w:rPr>
            </w:pPr>
            <w:r w:rsidRPr="002F7699">
              <w:rPr>
                <w:rFonts w:cstheme="minorHAnsi"/>
                <w:i/>
                <w:sz w:val="24"/>
                <w:szCs w:val="24"/>
                <w:shd w:val="clear" w:color="auto" w:fill="F2F2F2" w:themeFill="background1" w:themeFillShade="F2"/>
              </w:rPr>
              <w:t>Covering the well-being themes of:</w:t>
            </w:r>
            <w:r w:rsidRPr="002F7699">
              <w:rPr>
                <w:rFonts w:cstheme="minorHAnsi"/>
                <w:b/>
                <w:i/>
                <w:sz w:val="24"/>
                <w:szCs w:val="24"/>
                <w:shd w:val="clear" w:color="auto" w:fill="F2F2F2" w:themeFill="background1" w:themeFillShade="F2"/>
              </w:rPr>
              <w:t xml:space="preserve"> </w:t>
            </w:r>
            <w:r w:rsidRPr="002F7699">
              <w:rPr>
                <w:rFonts w:cstheme="minorHAnsi"/>
                <w:i/>
                <w:sz w:val="24"/>
                <w:szCs w:val="24"/>
                <w:shd w:val="clear" w:color="auto" w:fill="F2F2F2" w:themeFill="background1" w:themeFillShade="F2"/>
              </w:rPr>
              <w:t>rights &amp; entitlement; physical &amp; mental health; physical environment; social &amp; economic well-being; safeguarding; meaningful living; meaningful relationships; community inclusion &amp; contribution.</w:t>
            </w:r>
          </w:p>
        </w:tc>
        <w:tc>
          <w:tcPr>
            <w:tcW w:w="10834" w:type="dxa"/>
            <w:gridSpan w:val="3"/>
            <w:shd w:val="clear" w:color="auto" w:fill="F2F2F2" w:themeFill="background1" w:themeFillShade="F2"/>
          </w:tcPr>
          <w:p w14:paraId="495340EE" w14:textId="77777777" w:rsidR="009E1467" w:rsidRPr="002F7699" w:rsidRDefault="009E1467" w:rsidP="0014601A">
            <w:pPr>
              <w:spacing w:before="20" w:after="20"/>
              <w:rPr>
                <w:rFonts w:cstheme="minorHAnsi"/>
                <w:b/>
                <w:sz w:val="24"/>
                <w:szCs w:val="24"/>
              </w:rPr>
            </w:pPr>
            <w:r w:rsidRPr="002F7699">
              <w:rPr>
                <w:rFonts w:cstheme="minorHAnsi"/>
                <w:b/>
                <w:sz w:val="24"/>
                <w:szCs w:val="24"/>
              </w:rPr>
              <w:t>Update at 31 August 2022</w:t>
            </w:r>
          </w:p>
        </w:tc>
      </w:tr>
      <w:tr w:rsidR="009E1467" w:rsidRPr="002F7699" w14:paraId="48F7BD6B" w14:textId="77777777" w:rsidTr="0014601A">
        <w:tc>
          <w:tcPr>
            <w:tcW w:w="4744" w:type="dxa"/>
            <w:vMerge/>
            <w:shd w:val="clear" w:color="auto" w:fill="F2F2F2" w:themeFill="background1" w:themeFillShade="F2"/>
          </w:tcPr>
          <w:p w14:paraId="79CABA2C" w14:textId="77777777" w:rsidR="009E1467" w:rsidRPr="002F7699" w:rsidRDefault="009E1467" w:rsidP="0014601A">
            <w:pPr>
              <w:spacing w:before="20" w:after="20"/>
              <w:rPr>
                <w:rFonts w:cstheme="minorHAnsi"/>
                <w:b/>
                <w:sz w:val="24"/>
                <w:szCs w:val="24"/>
              </w:rPr>
            </w:pPr>
          </w:p>
        </w:tc>
        <w:tc>
          <w:tcPr>
            <w:tcW w:w="4333" w:type="dxa"/>
          </w:tcPr>
          <w:p w14:paraId="608047CD" w14:textId="46E50C57" w:rsidR="00844506" w:rsidRPr="002F7699" w:rsidRDefault="00844506" w:rsidP="00844506">
            <w:pPr>
              <w:rPr>
                <w:rFonts w:cstheme="minorHAnsi"/>
                <w:color w:val="000000"/>
                <w:sz w:val="24"/>
                <w:szCs w:val="24"/>
              </w:rPr>
            </w:pPr>
            <w:r w:rsidRPr="002F7699">
              <w:rPr>
                <w:rFonts w:cstheme="minorHAnsi"/>
                <w:color w:val="000000"/>
                <w:sz w:val="24"/>
                <w:szCs w:val="24"/>
              </w:rPr>
              <w:t xml:space="preserve">Dementia Care Training - Level 3 - Goodwork Framework - Skilled Level </w:t>
            </w:r>
            <w:r w:rsidR="001D3E63" w:rsidRPr="002F7699">
              <w:rPr>
                <w:rFonts w:cstheme="minorHAnsi"/>
                <w:color w:val="000000"/>
                <w:sz w:val="24"/>
                <w:szCs w:val="24"/>
              </w:rPr>
              <w:t>–</w:t>
            </w:r>
            <w:r w:rsidRPr="002F7699">
              <w:rPr>
                <w:rFonts w:cstheme="minorHAnsi"/>
                <w:color w:val="000000"/>
                <w:sz w:val="24"/>
                <w:szCs w:val="24"/>
              </w:rPr>
              <w:t xml:space="preserve"> 39</w:t>
            </w:r>
          </w:p>
          <w:p w14:paraId="46F1175D" w14:textId="5C174F1A" w:rsidR="001D3E63" w:rsidRPr="002F7699" w:rsidRDefault="001D3E63" w:rsidP="00844506">
            <w:pPr>
              <w:rPr>
                <w:rFonts w:cstheme="minorHAnsi"/>
                <w:color w:val="000000"/>
                <w:sz w:val="24"/>
                <w:szCs w:val="24"/>
              </w:rPr>
            </w:pPr>
          </w:p>
          <w:p w14:paraId="05428F10" w14:textId="77777777" w:rsidR="001D3E63" w:rsidRPr="002F7699" w:rsidRDefault="001D3E63" w:rsidP="00844506">
            <w:pPr>
              <w:rPr>
                <w:rFonts w:cstheme="minorHAnsi"/>
                <w:color w:val="000000"/>
                <w:sz w:val="24"/>
                <w:szCs w:val="24"/>
                <w:lang w:eastAsia="en-GB"/>
              </w:rPr>
            </w:pPr>
          </w:p>
          <w:p w14:paraId="11AC13C3" w14:textId="77777777" w:rsidR="009E1467" w:rsidRPr="002F7699" w:rsidRDefault="009E1467" w:rsidP="00BE2158">
            <w:pPr>
              <w:spacing w:before="20" w:after="20"/>
              <w:rPr>
                <w:rFonts w:cstheme="minorHAnsi"/>
                <w:sz w:val="24"/>
                <w:szCs w:val="24"/>
              </w:rPr>
            </w:pPr>
          </w:p>
        </w:tc>
        <w:tc>
          <w:tcPr>
            <w:tcW w:w="3830" w:type="dxa"/>
          </w:tcPr>
          <w:p w14:paraId="117EE899" w14:textId="371F418D" w:rsidR="009E1467" w:rsidRPr="002F7699" w:rsidRDefault="003D0C6C" w:rsidP="0014601A">
            <w:pPr>
              <w:spacing w:before="20" w:after="20"/>
              <w:rPr>
                <w:rFonts w:cstheme="minorHAnsi"/>
                <w:sz w:val="24"/>
                <w:szCs w:val="24"/>
              </w:rPr>
            </w:pPr>
            <w:r w:rsidRPr="002F7699">
              <w:rPr>
                <w:rFonts w:cstheme="minorHAnsi"/>
                <w:sz w:val="24"/>
                <w:szCs w:val="24"/>
              </w:rPr>
              <w:t>Covid has had a tremendous impact on our ability to release staff to attend training.</w:t>
            </w:r>
          </w:p>
        </w:tc>
        <w:tc>
          <w:tcPr>
            <w:tcW w:w="2671" w:type="dxa"/>
          </w:tcPr>
          <w:p w14:paraId="4CADF75E" w14:textId="15D8FDAA" w:rsidR="009E1467" w:rsidRPr="002F7699" w:rsidRDefault="003D0C6C" w:rsidP="0014601A">
            <w:pPr>
              <w:spacing w:before="20" w:after="20"/>
              <w:rPr>
                <w:rFonts w:cstheme="minorHAnsi"/>
                <w:sz w:val="24"/>
                <w:szCs w:val="24"/>
              </w:rPr>
            </w:pPr>
            <w:r w:rsidRPr="002F7699">
              <w:rPr>
                <w:rFonts w:cstheme="minorHAnsi"/>
                <w:sz w:val="24"/>
                <w:szCs w:val="24"/>
              </w:rPr>
              <w:t>We have arranged a learning and development hackathon for front line skilled staff (further details below) to help inform the development of a workforce plan for CTM.</w:t>
            </w:r>
          </w:p>
        </w:tc>
      </w:tr>
      <w:tr w:rsidR="009E1467" w:rsidRPr="002F7699" w14:paraId="36754C6C" w14:textId="77777777" w:rsidTr="0014601A">
        <w:tc>
          <w:tcPr>
            <w:tcW w:w="4744" w:type="dxa"/>
            <w:vMerge/>
            <w:shd w:val="clear" w:color="auto" w:fill="F2F2F2" w:themeFill="background1" w:themeFillShade="F2"/>
          </w:tcPr>
          <w:p w14:paraId="632A9DC4" w14:textId="77777777" w:rsidR="009E1467" w:rsidRPr="002F7699" w:rsidRDefault="009E1467" w:rsidP="0014601A">
            <w:pPr>
              <w:spacing w:before="20" w:after="20"/>
              <w:rPr>
                <w:rFonts w:cstheme="minorHAnsi"/>
                <w:sz w:val="24"/>
                <w:szCs w:val="24"/>
              </w:rPr>
            </w:pPr>
          </w:p>
        </w:tc>
        <w:tc>
          <w:tcPr>
            <w:tcW w:w="10834" w:type="dxa"/>
            <w:gridSpan w:val="3"/>
            <w:shd w:val="clear" w:color="auto" w:fill="F2F2F2" w:themeFill="background1" w:themeFillShade="F2"/>
          </w:tcPr>
          <w:p w14:paraId="74F3579E" w14:textId="77777777" w:rsidR="009E1467" w:rsidRPr="002F7699" w:rsidRDefault="009E1467" w:rsidP="0014601A">
            <w:pPr>
              <w:spacing w:before="20" w:after="20"/>
              <w:rPr>
                <w:rFonts w:cstheme="minorHAnsi"/>
                <w:sz w:val="24"/>
                <w:szCs w:val="24"/>
              </w:rPr>
            </w:pPr>
            <w:r w:rsidRPr="002F7699">
              <w:rPr>
                <w:rFonts w:cstheme="minorHAnsi"/>
                <w:b/>
                <w:sz w:val="24"/>
                <w:szCs w:val="24"/>
              </w:rPr>
              <w:t>Update at 31 March 2023</w:t>
            </w:r>
          </w:p>
        </w:tc>
      </w:tr>
      <w:tr w:rsidR="009E1467" w:rsidRPr="002F7699" w14:paraId="64427B4B" w14:textId="77777777" w:rsidTr="0014601A">
        <w:tc>
          <w:tcPr>
            <w:tcW w:w="4744" w:type="dxa"/>
            <w:vMerge/>
            <w:shd w:val="clear" w:color="auto" w:fill="F2F2F2" w:themeFill="background1" w:themeFillShade="F2"/>
          </w:tcPr>
          <w:p w14:paraId="4D01A72C" w14:textId="77777777" w:rsidR="009E1467" w:rsidRPr="002F7699" w:rsidRDefault="009E1467" w:rsidP="0014601A">
            <w:pPr>
              <w:spacing w:before="20" w:after="20"/>
              <w:rPr>
                <w:rFonts w:cstheme="minorHAnsi"/>
                <w:sz w:val="24"/>
                <w:szCs w:val="24"/>
              </w:rPr>
            </w:pPr>
          </w:p>
        </w:tc>
        <w:tc>
          <w:tcPr>
            <w:tcW w:w="4333" w:type="dxa"/>
          </w:tcPr>
          <w:p w14:paraId="0B637A56" w14:textId="77777777" w:rsidR="00C82695" w:rsidRPr="002F7699" w:rsidRDefault="00C82695" w:rsidP="00C82695">
            <w:pPr>
              <w:rPr>
                <w:rFonts w:cstheme="minorHAnsi"/>
                <w:sz w:val="24"/>
                <w:szCs w:val="24"/>
              </w:rPr>
            </w:pPr>
            <w:r w:rsidRPr="002F7699">
              <w:rPr>
                <w:rFonts w:cstheme="minorHAnsi"/>
                <w:sz w:val="24"/>
                <w:szCs w:val="24"/>
              </w:rPr>
              <w:t>Our Level 3 training corresponds to Skilled Level Training</w:t>
            </w:r>
          </w:p>
          <w:p w14:paraId="0258F6A9" w14:textId="77777777" w:rsidR="00C82695" w:rsidRPr="002F7699" w:rsidRDefault="00C82695" w:rsidP="00C82695">
            <w:pPr>
              <w:rPr>
                <w:rFonts w:cstheme="minorHAnsi"/>
                <w:sz w:val="24"/>
                <w:szCs w:val="24"/>
              </w:rPr>
            </w:pPr>
            <w:r w:rsidRPr="002F7699">
              <w:rPr>
                <w:rFonts w:cstheme="minorHAnsi"/>
                <w:sz w:val="24"/>
                <w:szCs w:val="24"/>
              </w:rPr>
              <w:t>Over the year 118 staff have completed the 5 day training package.</w:t>
            </w:r>
          </w:p>
          <w:p w14:paraId="29FB5476" w14:textId="77777777" w:rsidR="00C82695" w:rsidRPr="002F7699" w:rsidRDefault="00C82695" w:rsidP="00C82695">
            <w:pPr>
              <w:rPr>
                <w:rFonts w:cstheme="minorHAnsi"/>
                <w:sz w:val="24"/>
                <w:szCs w:val="24"/>
              </w:rPr>
            </w:pPr>
            <w:r w:rsidRPr="002F7699">
              <w:rPr>
                <w:rFonts w:cstheme="minorHAnsi"/>
                <w:sz w:val="24"/>
                <w:szCs w:val="24"/>
              </w:rPr>
              <w:t>37 staff are part way through.</w:t>
            </w:r>
          </w:p>
          <w:p w14:paraId="29E40D03" w14:textId="77777777" w:rsidR="00C82695" w:rsidRPr="002F7699" w:rsidRDefault="00C82695" w:rsidP="00C82695">
            <w:pPr>
              <w:rPr>
                <w:rFonts w:cstheme="minorHAnsi"/>
                <w:sz w:val="24"/>
                <w:szCs w:val="24"/>
              </w:rPr>
            </w:pPr>
          </w:p>
          <w:p w14:paraId="2CD3E3EA" w14:textId="77777777" w:rsidR="00C82695" w:rsidRPr="002F7699" w:rsidRDefault="00C82695" w:rsidP="00C82695">
            <w:pPr>
              <w:rPr>
                <w:rFonts w:cstheme="minorHAnsi"/>
                <w:sz w:val="24"/>
                <w:szCs w:val="24"/>
              </w:rPr>
            </w:pPr>
            <w:r w:rsidRPr="002F7699">
              <w:rPr>
                <w:rFonts w:cstheme="minorHAnsi"/>
                <w:sz w:val="24"/>
                <w:szCs w:val="24"/>
              </w:rPr>
              <w:t>When staff have completed the initial 5 days they are invited to monthly virtual Support and Development session which build on the learning they have had in the classroom. The sessions include talks from different professionals on areas pertinent to their field as well as talks by us digging deeper into the subjects we have covered in training.</w:t>
            </w:r>
          </w:p>
          <w:p w14:paraId="57DB47D8" w14:textId="77777777" w:rsidR="00C82695" w:rsidRPr="002F7699" w:rsidRDefault="00C82695" w:rsidP="00C82695">
            <w:pPr>
              <w:rPr>
                <w:rFonts w:cstheme="minorHAnsi"/>
                <w:sz w:val="24"/>
                <w:szCs w:val="24"/>
              </w:rPr>
            </w:pPr>
          </w:p>
          <w:p w14:paraId="12602062" w14:textId="77777777" w:rsidR="00C82695" w:rsidRPr="002F7699" w:rsidRDefault="00C82695" w:rsidP="00C82695">
            <w:pPr>
              <w:rPr>
                <w:rFonts w:cstheme="minorHAnsi"/>
                <w:sz w:val="24"/>
                <w:szCs w:val="24"/>
              </w:rPr>
            </w:pPr>
            <w:r w:rsidRPr="002F7699">
              <w:rPr>
                <w:rFonts w:cstheme="minorHAnsi"/>
                <w:sz w:val="24"/>
                <w:szCs w:val="24"/>
              </w:rPr>
              <w:lastRenderedPageBreak/>
              <w:t xml:space="preserve">We regularly send out information on further learning opportunities and articles of interest. </w:t>
            </w:r>
          </w:p>
          <w:p w14:paraId="0CC70D32" w14:textId="77777777" w:rsidR="00C82695" w:rsidRPr="002F7699" w:rsidRDefault="00C82695" w:rsidP="00C82695">
            <w:pPr>
              <w:rPr>
                <w:rFonts w:cstheme="minorHAnsi"/>
                <w:sz w:val="24"/>
                <w:szCs w:val="24"/>
              </w:rPr>
            </w:pPr>
          </w:p>
          <w:p w14:paraId="4B51F67A" w14:textId="77777777" w:rsidR="00C82695" w:rsidRPr="002F7699" w:rsidRDefault="00C82695" w:rsidP="00C82695">
            <w:pPr>
              <w:rPr>
                <w:rFonts w:cstheme="minorHAnsi"/>
                <w:sz w:val="24"/>
                <w:szCs w:val="24"/>
              </w:rPr>
            </w:pPr>
            <w:r w:rsidRPr="002F7699">
              <w:rPr>
                <w:rFonts w:cstheme="minorHAnsi"/>
                <w:sz w:val="24"/>
                <w:szCs w:val="24"/>
              </w:rPr>
              <w:t>We have also produced a Padlet with further videos, websites and documents augmenting what is delivered in the 5 days training.</w:t>
            </w:r>
          </w:p>
          <w:p w14:paraId="537717F4" w14:textId="77777777" w:rsidR="009E1467" w:rsidRPr="002F7699" w:rsidRDefault="009E1467" w:rsidP="0014601A">
            <w:pPr>
              <w:spacing w:before="20" w:after="20"/>
              <w:rPr>
                <w:rFonts w:cstheme="minorHAnsi"/>
                <w:b/>
                <w:sz w:val="24"/>
                <w:szCs w:val="24"/>
              </w:rPr>
            </w:pPr>
          </w:p>
          <w:p w14:paraId="1ADEC4BC" w14:textId="77777777" w:rsidR="009E1467" w:rsidRPr="002F7699" w:rsidRDefault="009E1467" w:rsidP="0014601A">
            <w:pPr>
              <w:spacing w:before="20" w:after="20"/>
              <w:rPr>
                <w:rFonts w:cstheme="minorHAnsi"/>
                <w:b/>
                <w:sz w:val="24"/>
                <w:szCs w:val="24"/>
              </w:rPr>
            </w:pPr>
          </w:p>
          <w:p w14:paraId="6F2E12A5" w14:textId="77777777" w:rsidR="009E1467" w:rsidRPr="002F7699" w:rsidRDefault="009E1467" w:rsidP="0014601A">
            <w:pPr>
              <w:spacing w:before="20" w:after="20"/>
              <w:rPr>
                <w:rFonts w:cstheme="minorHAnsi"/>
                <w:b/>
                <w:sz w:val="24"/>
                <w:szCs w:val="24"/>
              </w:rPr>
            </w:pPr>
          </w:p>
        </w:tc>
        <w:tc>
          <w:tcPr>
            <w:tcW w:w="3830" w:type="dxa"/>
          </w:tcPr>
          <w:p w14:paraId="0B967186" w14:textId="7715F872" w:rsidR="00C82695" w:rsidRPr="002F7699" w:rsidRDefault="00C82695" w:rsidP="00C82695">
            <w:pPr>
              <w:rPr>
                <w:rFonts w:cstheme="minorHAnsi"/>
                <w:sz w:val="24"/>
                <w:szCs w:val="24"/>
              </w:rPr>
            </w:pPr>
            <w:r w:rsidRPr="002F7699">
              <w:rPr>
                <w:rFonts w:cstheme="minorHAnsi"/>
                <w:sz w:val="24"/>
                <w:szCs w:val="24"/>
              </w:rPr>
              <w:lastRenderedPageBreak/>
              <w:t xml:space="preserve">There is a lack of training venues which has impacted on spaces to undertake dementia training. </w:t>
            </w:r>
          </w:p>
          <w:p w14:paraId="20E926A6" w14:textId="40F781C7" w:rsidR="00C82695" w:rsidRPr="002F7699" w:rsidRDefault="00C82695" w:rsidP="00C82695">
            <w:pPr>
              <w:rPr>
                <w:rFonts w:cstheme="minorHAnsi"/>
                <w:sz w:val="24"/>
                <w:szCs w:val="24"/>
              </w:rPr>
            </w:pPr>
          </w:p>
          <w:p w14:paraId="723A98B7" w14:textId="73EEC4F4" w:rsidR="00C82695" w:rsidRPr="002F7699" w:rsidRDefault="00C82695" w:rsidP="00C82695">
            <w:pPr>
              <w:rPr>
                <w:rFonts w:cstheme="minorHAnsi"/>
                <w:sz w:val="24"/>
                <w:szCs w:val="24"/>
              </w:rPr>
            </w:pPr>
            <w:r w:rsidRPr="002F7699">
              <w:rPr>
                <w:rFonts w:cstheme="minorHAnsi"/>
                <w:sz w:val="24"/>
                <w:szCs w:val="24"/>
              </w:rPr>
              <w:t xml:space="preserve">Some issues with completion of training due to staff shortages / sickness and winter pressures have also been observed. </w:t>
            </w:r>
          </w:p>
          <w:p w14:paraId="2D814420" w14:textId="77777777" w:rsidR="00C82695" w:rsidRPr="002F7699" w:rsidRDefault="00C82695" w:rsidP="00C82695">
            <w:pPr>
              <w:rPr>
                <w:rFonts w:cstheme="minorHAnsi"/>
                <w:sz w:val="24"/>
                <w:szCs w:val="24"/>
              </w:rPr>
            </w:pPr>
          </w:p>
          <w:p w14:paraId="558E468A" w14:textId="17FD3035" w:rsidR="009E1467" w:rsidRPr="002F7699" w:rsidRDefault="00C82695" w:rsidP="00C82695">
            <w:pPr>
              <w:spacing w:before="20" w:after="20"/>
              <w:rPr>
                <w:rFonts w:cstheme="minorHAnsi"/>
                <w:sz w:val="24"/>
                <w:szCs w:val="24"/>
              </w:rPr>
            </w:pPr>
            <w:r w:rsidRPr="002F7699">
              <w:rPr>
                <w:rFonts w:cstheme="minorHAnsi"/>
                <w:sz w:val="24"/>
                <w:szCs w:val="24"/>
              </w:rPr>
              <w:t xml:space="preserve">Capacity within the training team is also an issue. </w:t>
            </w:r>
          </w:p>
        </w:tc>
        <w:tc>
          <w:tcPr>
            <w:tcW w:w="2671" w:type="dxa"/>
          </w:tcPr>
          <w:p w14:paraId="4E350D0D" w14:textId="2434009A" w:rsidR="009E1467" w:rsidRPr="002F7699" w:rsidRDefault="00C82695" w:rsidP="0014601A">
            <w:pPr>
              <w:spacing w:before="20" w:after="20"/>
              <w:rPr>
                <w:rFonts w:cstheme="minorHAnsi"/>
                <w:sz w:val="24"/>
                <w:szCs w:val="24"/>
              </w:rPr>
            </w:pPr>
            <w:r w:rsidRPr="002F7699">
              <w:rPr>
                <w:rFonts w:cstheme="minorHAnsi"/>
                <w:sz w:val="24"/>
                <w:szCs w:val="24"/>
              </w:rPr>
              <w:t xml:space="preserve">Work continues to </w:t>
            </w:r>
            <w:r w:rsidR="00AB053F" w:rsidRPr="002F7699">
              <w:rPr>
                <w:rFonts w:cstheme="minorHAnsi"/>
                <w:sz w:val="24"/>
                <w:szCs w:val="24"/>
              </w:rPr>
              <w:t>identify</w:t>
            </w:r>
            <w:r w:rsidRPr="002F7699">
              <w:rPr>
                <w:rFonts w:cstheme="minorHAnsi"/>
                <w:sz w:val="24"/>
                <w:szCs w:val="24"/>
              </w:rPr>
              <w:t xml:space="preserve"> capacity and mapping and gapping supply and demand has been identified by the Dementia Steering group. </w:t>
            </w:r>
          </w:p>
        </w:tc>
      </w:tr>
      <w:tr w:rsidR="009E1467" w:rsidRPr="002F7699" w14:paraId="2C4D07B6" w14:textId="77777777" w:rsidTr="0014601A">
        <w:tc>
          <w:tcPr>
            <w:tcW w:w="4744" w:type="dxa"/>
            <w:vMerge w:val="restart"/>
            <w:shd w:val="clear" w:color="auto" w:fill="F2F2F2" w:themeFill="background1" w:themeFillShade="F2"/>
          </w:tcPr>
          <w:p w14:paraId="6580E8B3" w14:textId="77777777" w:rsidR="009E1467" w:rsidRPr="002F7699" w:rsidRDefault="009E1467" w:rsidP="0014601A">
            <w:pPr>
              <w:spacing w:before="20" w:after="20"/>
              <w:jc w:val="both"/>
              <w:rPr>
                <w:rFonts w:cstheme="minorHAnsi"/>
                <w:b/>
                <w:sz w:val="24"/>
                <w:szCs w:val="24"/>
              </w:rPr>
            </w:pPr>
            <w:r w:rsidRPr="002F7699">
              <w:rPr>
                <w:rFonts w:cstheme="minorHAnsi"/>
                <w:b/>
                <w:sz w:val="24"/>
                <w:szCs w:val="24"/>
              </w:rPr>
              <w:t>Mechanisms to record the completion of training at a skilled level.</w:t>
            </w:r>
          </w:p>
          <w:p w14:paraId="1D6C0FEB" w14:textId="77777777" w:rsidR="009E1467" w:rsidRPr="002F7699" w:rsidRDefault="009E1467" w:rsidP="0014601A">
            <w:pPr>
              <w:spacing w:before="20" w:after="20"/>
              <w:rPr>
                <w:rFonts w:cstheme="minorHAnsi"/>
                <w:b/>
                <w:sz w:val="24"/>
                <w:szCs w:val="24"/>
                <w:shd w:val="clear" w:color="auto" w:fill="F2F2F2" w:themeFill="background1" w:themeFillShade="F2"/>
              </w:rPr>
            </w:pPr>
            <w:r w:rsidRPr="002F7699">
              <w:rPr>
                <w:rFonts w:cstheme="minorHAnsi"/>
                <w:i/>
                <w:sz w:val="24"/>
                <w:szCs w:val="24"/>
              </w:rPr>
              <w:t>Including details of how the organisation will measure the impact the learning is having on practice and people living with dementia and carers</w:t>
            </w:r>
            <w:r w:rsidRPr="002F7699">
              <w:rPr>
                <w:rFonts w:cstheme="minorHAnsi"/>
                <w:sz w:val="24"/>
                <w:szCs w:val="24"/>
              </w:rPr>
              <w:t>.</w:t>
            </w:r>
          </w:p>
        </w:tc>
        <w:tc>
          <w:tcPr>
            <w:tcW w:w="10834" w:type="dxa"/>
            <w:gridSpan w:val="3"/>
            <w:shd w:val="clear" w:color="auto" w:fill="F2F2F2" w:themeFill="background1" w:themeFillShade="F2"/>
          </w:tcPr>
          <w:p w14:paraId="55AB6BA2" w14:textId="77777777" w:rsidR="009E1467" w:rsidRPr="002F7699" w:rsidRDefault="009E1467" w:rsidP="0014601A">
            <w:pPr>
              <w:spacing w:before="20" w:after="20"/>
              <w:rPr>
                <w:rFonts w:cstheme="minorHAnsi"/>
                <w:b/>
                <w:sz w:val="24"/>
                <w:szCs w:val="24"/>
              </w:rPr>
            </w:pPr>
            <w:r w:rsidRPr="002F7699">
              <w:rPr>
                <w:rFonts w:cstheme="minorHAnsi"/>
                <w:b/>
                <w:sz w:val="24"/>
                <w:szCs w:val="24"/>
              </w:rPr>
              <w:t>Update at 31 August 2022</w:t>
            </w:r>
          </w:p>
        </w:tc>
      </w:tr>
      <w:tr w:rsidR="009E1467" w:rsidRPr="002F7699" w14:paraId="5038EC91" w14:textId="77777777" w:rsidTr="0014601A">
        <w:tc>
          <w:tcPr>
            <w:tcW w:w="4744" w:type="dxa"/>
            <w:vMerge/>
            <w:shd w:val="clear" w:color="auto" w:fill="F2F2F2" w:themeFill="background1" w:themeFillShade="F2"/>
          </w:tcPr>
          <w:p w14:paraId="222D8D23" w14:textId="77777777" w:rsidR="009E1467" w:rsidRPr="002F7699" w:rsidRDefault="009E1467" w:rsidP="0014601A">
            <w:pPr>
              <w:spacing w:before="20" w:after="20"/>
              <w:rPr>
                <w:rFonts w:cstheme="minorHAnsi"/>
                <w:b/>
                <w:sz w:val="24"/>
                <w:szCs w:val="24"/>
              </w:rPr>
            </w:pPr>
          </w:p>
        </w:tc>
        <w:tc>
          <w:tcPr>
            <w:tcW w:w="4333" w:type="dxa"/>
          </w:tcPr>
          <w:p w14:paraId="488C3E26" w14:textId="454E8EEF" w:rsidR="009E1467" w:rsidRPr="002F7699" w:rsidRDefault="002D6C70" w:rsidP="0014601A">
            <w:pPr>
              <w:spacing w:before="20" w:after="20"/>
              <w:rPr>
                <w:rFonts w:cstheme="minorHAnsi"/>
                <w:sz w:val="24"/>
                <w:szCs w:val="24"/>
              </w:rPr>
            </w:pPr>
            <w:r w:rsidRPr="002F7699">
              <w:rPr>
                <w:rFonts w:cstheme="minorHAnsi"/>
                <w:sz w:val="24"/>
                <w:szCs w:val="24"/>
              </w:rPr>
              <w:t xml:space="preserve">Training for all staff is recorded through our electronic systems and compliance reports against mandatory training is scrutinised and flagged to managers.  </w:t>
            </w:r>
          </w:p>
          <w:p w14:paraId="196E3793" w14:textId="67820647" w:rsidR="002D6C70" w:rsidRPr="002F7699" w:rsidRDefault="002D6C70" w:rsidP="0014601A">
            <w:pPr>
              <w:spacing w:before="20" w:after="20"/>
              <w:rPr>
                <w:rFonts w:cstheme="minorHAnsi"/>
                <w:sz w:val="24"/>
                <w:szCs w:val="24"/>
              </w:rPr>
            </w:pPr>
          </w:p>
          <w:p w14:paraId="0237C8DC" w14:textId="4EFF1A22" w:rsidR="00EC294C" w:rsidRPr="002F7699" w:rsidRDefault="00EC294C" w:rsidP="0014601A">
            <w:pPr>
              <w:spacing w:before="20" w:after="20"/>
              <w:rPr>
                <w:rFonts w:cstheme="minorHAnsi"/>
                <w:sz w:val="24"/>
                <w:szCs w:val="24"/>
              </w:rPr>
            </w:pPr>
            <w:r w:rsidRPr="002F7699">
              <w:rPr>
                <w:rFonts w:cstheme="minorHAnsi"/>
                <w:sz w:val="24"/>
                <w:szCs w:val="24"/>
              </w:rPr>
              <w:t xml:space="preserve">Feedback and evaluation in incorporating into our training mechanisms in order to support analysis of the efficacy of what is delivered. </w:t>
            </w:r>
          </w:p>
          <w:p w14:paraId="473907C1" w14:textId="77777777" w:rsidR="009E1467" w:rsidRPr="002F7699" w:rsidRDefault="009E1467" w:rsidP="0014601A">
            <w:pPr>
              <w:spacing w:before="20" w:after="20"/>
              <w:rPr>
                <w:rFonts w:cstheme="minorHAnsi"/>
                <w:sz w:val="24"/>
                <w:szCs w:val="24"/>
              </w:rPr>
            </w:pPr>
          </w:p>
          <w:p w14:paraId="71EB49AE" w14:textId="77777777" w:rsidR="009E1467" w:rsidRPr="002F7699" w:rsidRDefault="009E1467" w:rsidP="0014601A">
            <w:pPr>
              <w:spacing w:before="20" w:after="20"/>
              <w:rPr>
                <w:rFonts w:cstheme="minorHAnsi"/>
                <w:sz w:val="24"/>
                <w:szCs w:val="24"/>
              </w:rPr>
            </w:pPr>
          </w:p>
        </w:tc>
        <w:tc>
          <w:tcPr>
            <w:tcW w:w="3830" w:type="dxa"/>
          </w:tcPr>
          <w:p w14:paraId="6A769EDB" w14:textId="3CB0D902" w:rsidR="009E1467" w:rsidRPr="002F7699" w:rsidRDefault="009E1467" w:rsidP="0014601A">
            <w:pPr>
              <w:spacing w:before="20" w:after="20"/>
              <w:rPr>
                <w:rFonts w:cstheme="minorHAnsi"/>
                <w:sz w:val="24"/>
                <w:szCs w:val="24"/>
              </w:rPr>
            </w:pPr>
          </w:p>
        </w:tc>
        <w:tc>
          <w:tcPr>
            <w:tcW w:w="2671" w:type="dxa"/>
          </w:tcPr>
          <w:p w14:paraId="614FACF9" w14:textId="77777777" w:rsidR="00844506" w:rsidRPr="002F7699" w:rsidRDefault="00844506" w:rsidP="00844506">
            <w:pPr>
              <w:spacing w:before="20" w:after="20"/>
              <w:rPr>
                <w:rFonts w:cstheme="minorHAnsi"/>
                <w:sz w:val="24"/>
                <w:szCs w:val="24"/>
              </w:rPr>
            </w:pPr>
            <w:r w:rsidRPr="002F7699">
              <w:rPr>
                <w:rFonts w:cstheme="minorHAnsi"/>
                <w:sz w:val="24"/>
                <w:szCs w:val="24"/>
              </w:rPr>
              <w:t xml:space="preserve">We are exploring dementia care mapping as a means to evidence the impact of training on the culture and care provided </w:t>
            </w:r>
          </w:p>
          <w:p w14:paraId="63B92121" w14:textId="77777777" w:rsidR="009E1467" w:rsidRPr="002F7699" w:rsidRDefault="009E1467" w:rsidP="0014601A">
            <w:pPr>
              <w:spacing w:before="20" w:after="20"/>
              <w:rPr>
                <w:rFonts w:cstheme="minorHAnsi"/>
                <w:sz w:val="24"/>
                <w:szCs w:val="24"/>
              </w:rPr>
            </w:pPr>
          </w:p>
        </w:tc>
      </w:tr>
      <w:tr w:rsidR="009E1467" w:rsidRPr="002F7699" w14:paraId="601C3875" w14:textId="77777777" w:rsidTr="0014601A">
        <w:tc>
          <w:tcPr>
            <w:tcW w:w="4744" w:type="dxa"/>
            <w:vMerge/>
            <w:shd w:val="clear" w:color="auto" w:fill="F2F2F2" w:themeFill="background1" w:themeFillShade="F2"/>
          </w:tcPr>
          <w:p w14:paraId="32D86100" w14:textId="77777777" w:rsidR="009E1467" w:rsidRPr="002F7699" w:rsidRDefault="009E1467" w:rsidP="0014601A">
            <w:pPr>
              <w:spacing w:before="20" w:after="20"/>
              <w:rPr>
                <w:rFonts w:cstheme="minorHAnsi"/>
                <w:sz w:val="24"/>
                <w:szCs w:val="24"/>
              </w:rPr>
            </w:pPr>
          </w:p>
        </w:tc>
        <w:tc>
          <w:tcPr>
            <w:tcW w:w="10834" w:type="dxa"/>
            <w:gridSpan w:val="3"/>
            <w:shd w:val="clear" w:color="auto" w:fill="F2F2F2" w:themeFill="background1" w:themeFillShade="F2"/>
          </w:tcPr>
          <w:p w14:paraId="320E0D2D" w14:textId="77777777" w:rsidR="009E1467" w:rsidRPr="002F7699" w:rsidRDefault="009E1467" w:rsidP="0014601A">
            <w:pPr>
              <w:spacing w:before="20" w:after="20"/>
              <w:rPr>
                <w:rFonts w:cstheme="minorHAnsi"/>
                <w:sz w:val="24"/>
                <w:szCs w:val="24"/>
              </w:rPr>
            </w:pPr>
            <w:r w:rsidRPr="002F7699">
              <w:rPr>
                <w:rFonts w:cstheme="minorHAnsi"/>
                <w:b/>
                <w:sz w:val="24"/>
                <w:szCs w:val="24"/>
              </w:rPr>
              <w:t>Update at 31 March 2023</w:t>
            </w:r>
          </w:p>
        </w:tc>
      </w:tr>
      <w:tr w:rsidR="009E1467" w:rsidRPr="002F7699" w14:paraId="7F1BBDB7" w14:textId="77777777" w:rsidTr="0014601A">
        <w:tc>
          <w:tcPr>
            <w:tcW w:w="4744" w:type="dxa"/>
            <w:vMerge/>
            <w:shd w:val="clear" w:color="auto" w:fill="F2F2F2" w:themeFill="background1" w:themeFillShade="F2"/>
          </w:tcPr>
          <w:p w14:paraId="35AEDACA" w14:textId="77777777" w:rsidR="009E1467" w:rsidRPr="002F7699" w:rsidRDefault="009E1467" w:rsidP="0014601A">
            <w:pPr>
              <w:spacing w:before="20" w:after="20"/>
              <w:rPr>
                <w:rFonts w:cstheme="minorHAnsi"/>
                <w:sz w:val="24"/>
                <w:szCs w:val="24"/>
              </w:rPr>
            </w:pPr>
          </w:p>
        </w:tc>
        <w:tc>
          <w:tcPr>
            <w:tcW w:w="4333" w:type="dxa"/>
          </w:tcPr>
          <w:p w14:paraId="694074B3" w14:textId="77777777" w:rsidR="00C82695" w:rsidRPr="002F7699" w:rsidRDefault="00C82695" w:rsidP="00C82695">
            <w:pPr>
              <w:spacing w:before="100" w:after="200" w:line="276" w:lineRule="auto"/>
              <w:rPr>
                <w:rFonts w:eastAsiaTheme="minorEastAsia" w:cstheme="minorHAnsi"/>
                <w:sz w:val="24"/>
                <w:szCs w:val="24"/>
              </w:rPr>
            </w:pPr>
            <w:r w:rsidRPr="002F7699">
              <w:rPr>
                <w:rFonts w:eastAsiaTheme="minorEastAsia" w:cstheme="minorHAnsi"/>
                <w:sz w:val="24"/>
                <w:szCs w:val="24"/>
              </w:rPr>
              <w:t>When staff have completed the 5 days the Team record attendance of training on staffs’ ESR.</w:t>
            </w:r>
          </w:p>
          <w:p w14:paraId="68C9E70B" w14:textId="77777777" w:rsidR="00C82695" w:rsidRPr="002F7699" w:rsidRDefault="00C82695" w:rsidP="00C82695">
            <w:pPr>
              <w:spacing w:before="100" w:after="200" w:line="276" w:lineRule="auto"/>
              <w:rPr>
                <w:rFonts w:eastAsiaTheme="minorEastAsia" w:cstheme="minorHAnsi"/>
                <w:sz w:val="24"/>
                <w:szCs w:val="24"/>
              </w:rPr>
            </w:pPr>
            <w:r w:rsidRPr="002F7699">
              <w:rPr>
                <w:rFonts w:eastAsiaTheme="minorEastAsia" w:cstheme="minorHAnsi"/>
                <w:sz w:val="24"/>
                <w:szCs w:val="24"/>
              </w:rPr>
              <w:t>Evaluation forms are completed at the end of each days training.</w:t>
            </w:r>
          </w:p>
          <w:p w14:paraId="24B1800B" w14:textId="77777777" w:rsidR="00C82695" w:rsidRPr="002F7699" w:rsidRDefault="00C82695" w:rsidP="00C82695">
            <w:pPr>
              <w:spacing w:before="100" w:after="200" w:line="276" w:lineRule="auto"/>
              <w:rPr>
                <w:rFonts w:eastAsiaTheme="minorEastAsia" w:cstheme="minorHAnsi"/>
                <w:sz w:val="24"/>
                <w:szCs w:val="24"/>
              </w:rPr>
            </w:pPr>
            <w:r w:rsidRPr="002F7699">
              <w:rPr>
                <w:rFonts w:eastAsiaTheme="minorEastAsia" w:cstheme="minorHAnsi"/>
                <w:sz w:val="24"/>
                <w:szCs w:val="24"/>
              </w:rPr>
              <w:t xml:space="preserve">On the first and last day of training a questionnaire is completed asking attendees how confident they are in the </w:t>
            </w:r>
            <w:r w:rsidRPr="002F7699">
              <w:rPr>
                <w:rFonts w:eastAsiaTheme="minorEastAsia" w:cstheme="minorHAnsi"/>
                <w:sz w:val="24"/>
                <w:szCs w:val="24"/>
              </w:rPr>
              <w:lastRenderedPageBreak/>
              <w:t>skills and knowledge covered in the course.</w:t>
            </w:r>
          </w:p>
          <w:p w14:paraId="4889E0D1" w14:textId="77777777" w:rsidR="00C82695" w:rsidRPr="002F7699" w:rsidRDefault="00C82695" w:rsidP="00C82695">
            <w:pPr>
              <w:spacing w:before="100" w:after="200" w:line="276" w:lineRule="auto"/>
              <w:rPr>
                <w:rFonts w:eastAsiaTheme="minorEastAsia" w:cstheme="minorHAnsi"/>
                <w:sz w:val="24"/>
                <w:szCs w:val="24"/>
              </w:rPr>
            </w:pPr>
            <w:r w:rsidRPr="002F7699">
              <w:rPr>
                <w:rFonts w:eastAsiaTheme="minorEastAsia" w:cstheme="minorHAnsi"/>
                <w:sz w:val="24"/>
                <w:szCs w:val="24"/>
              </w:rPr>
              <w:t xml:space="preserve">On the last day attendees are asked to pledge to do 3 things as a result of what they have learnt. This is scanned and emailed back to them and their line manager. </w:t>
            </w:r>
          </w:p>
          <w:p w14:paraId="6C827BF4" w14:textId="77777777" w:rsidR="00C82695" w:rsidRPr="002F7699" w:rsidRDefault="00C82695" w:rsidP="00C82695">
            <w:pPr>
              <w:spacing w:before="100" w:after="200" w:line="276" w:lineRule="auto"/>
              <w:rPr>
                <w:rFonts w:eastAsiaTheme="minorEastAsia" w:cstheme="minorHAnsi"/>
                <w:sz w:val="24"/>
                <w:szCs w:val="24"/>
              </w:rPr>
            </w:pPr>
            <w:r w:rsidRPr="002F7699">
              <w:rPr>
                <w:rFonts w:eastAsiaTheme="minorEastAsia" w:cstheme="minorHAnsi"/>
                <w:sz w:val="24"/>
                <w:szCs w:val="24"/>
              </w:rPr>
              <w:t xml:space="preserve">At 3 months they are sent an evaluation form asking how they have used their new knowledge and skills. They are asked how they are getting on with their pledges and what if anything is getting in the way. </w:t>
            </w:r>
          </w:p>
          <w:p w14:paraId="64DA2B29" w14:textId="77777777" w:rsidR="00C82695" w:rsidRPr="002F7699" w:rsidRDefault="00C82695" w:rsidP="00C82695">
            <w:pPr>
              <w:spacing w:before="100" w:after="200" w:line="276" w:lineRule="auto"/>
              <w:rPr>
                <w:rFonts w:eastAsiaTheme="minorEastAsia" w:cstheme="minorHAnsi"/>
                <w:sz w:val="24"/>
                <w:szCs w:val="24"/>
              </w:rPr>
            </w:pPr>
            <w:r w:rsidRPr="002F7699">
              <w:rPr>
                <w:rFonts w:eastAsiaTheme="minorEastAsia" w:cstheme="minorHAnsi"/>
                <w:sz w:val="24"/>
                <w:szCs w:val="24"/>
              </w:rPr>
              <w:t>At 6 months they are sent another evaluation form which they complete with their line manager asking what changes in their delivery of care have been observed.</w:t>
            </w:r>
          </w:p>
          <w:p w14:paraId="20B6B6E9" w14:textId="77777777" w:rsidR="00C82695" w:rsidRPr="002F7699" w:rsidRDefault="00C82695" w:rsidP="00C82695">
            <w:pPr>
              <w:rPr>
                <w:rFonts w:cstheme="minorHAnsi"/>
                <w:sz w:val="24"/>
                <w:szCs w:val="24"/>
              </w:rPr>
            </w:pPr>
            <w:r w:rsidRPr="002F7699">
              <w:rPr>
                <w:rFonts w:eastAsiaTheme="minorEastAsia" w:cstheme="minorHAnsi"/>
                <w:sz w:val="24"/>
                <w:szCs w:val="24"/>
              </w:rPr>
              <w:t>We also save emails we receive telling us of successes people have had using their new skills with particular patients, “Magic Moments”.</w:t>
            </w:r>
          </w:p>
          <w:p w14:paraId="100C3BA5" w14:textId="77777777" w:rsidR="009E1467" w:rsidRPr="002F7699" w:rsidRDefault="009E1467" w:rsidP="0014601A">
            <w:pPr>
              <w:spacing w:before="20" w:after="20"/>
              <w:rPr>
                <w:rFonts w:cstheme="minorHAnsi"/>
                <w:b/>
                <w:sz w:val="24"/>
                <w:szCs w:val="24"/>
              </w:rPr>
            </w:pPr>
          </w:p>
          <w:p w14:paraId="4058EEA0" w14:textId="77777777" w:rsidR="009E1467" w:rsidRPr="002F7699" w:rsidRDefault="009E1467" w:rsidP="0014601A">
            <w:pPr>
              <w:spacing w:before="20" w:after="20"/>
              <w:rPr>
                <w:rFonts w:cstheme="minorHAnsi"/>
                <w:b/>
                <w:sz w:val="24"/>
                <w:szCs w:val="24"/>
              </w:rPr>
            </w:pPr>
          </w:p>
          <w:p w14:paraId="2EC7471E" w14:textId="77777777" w:rsidR="009E1467" w:rsidRPr="002F7699" w:rsidRDefault="009E1467" w:rsidP="0014601A">
            <w:pPr>
              <w:spacing w:before="20" w:after="20"/>
              <w:rPr>
                <w:rFonts w:cstheme="minorHAnsi"/>
                <w:b/>
                <w:sz w:val="24"/>
                <w:szCs w:val="24"/>
              </w:rPr>
            </w:pPr>
          </w:p>
        </w:tc>
        <w:tc>
          <w:tcPr>
            <w:tcW w:w="3830" w:type="dxa"/>
          </w:tcPr>
          <w:p w14:paraId="2E001F51" w14:textId="0AB365A9" w:rsidR="009E1467" w:rsidRPr="002F7699" w:rsidRDefault="00C82695" w:rsidP="0014601A">
            <w:pPr>
              <w:spacing w:before="20" w:after="20"/>
              <w:rPr>
                <w:rFonts w:cstheme="minorHAnsi"/>
                <w:sz w:val="24"/>
                <w:szCs w:val="24"/>
              </w:rPr>
            </w:pPr>
            <w:r w:rsidRPr="002F7699">
              <w:rPr>
                <w:rFonts w:cstheme="minorHAnsi"/>
                <w:sz w:val="24"/>
                <w:szCs w:val="24"/>
              </w:rPr>
              <w:lastRenderedPageBreak/>
              <w:t xml:space="preserve">Evaluation returns are low </w:t>
            </w:r>
          </w:p>
        </w:tc>
        <w:tc>
          <w:tcPr>
            <w:tcW w:w="2671" w:type="dxa"/>
          </w:tcPr>
          <w:p w14:paraId="55BE42F6" w14:textId="77777777" w:rsidR="009E1467" w:rsidRPr="002F7699" w:rsidRDefault="009E1467" w:rsidP="0014601A">
            <w:pPr>
              <w:spacing w:before="20" w:after="20"/>
              <w:rPr>
                <w:rFonts w:cstheme="minorHAnsi"/>
                <w:sz w:val="24"/>
                <w:szCs w:val="24"/>
              </w:rPr>
            </w:pPr>
          </w:p>
        </w:tc>
      </w:tr>
    </w:tbl>
    <w:p w14:paraId="664A1A54" w14:textId="77777777" w:rsidR="009E1467" w:rsidRPr="002F7699" w:rsidRDefault="009E1467" w:rsidP="009E1467">
      <w:pPr>
        <w:spacing w:before="20" w:after="20" w:line="240" w:lineRule="auto"/>
        <w:rPr>
          <w:rFonts w:cstheme="minorHAnsi"/>
          <w:sz w:val="24"/>
          <w:szCs w:val="24"/>
        </w:rPr>
      </w:pPr>
    </w:p>
    <w:tbl>
      <w:tblPr>
        <w:tblStyle w:val="TableGrid8"/>
        <w:tblW w:w="0" w:type="auto"/>
        <w:tblInd w:w="-114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83"/>
        <w:gridCol w:w="61"/>
        <w:gridCol w:w="4333"/>
        <w:gridCol w:w="3830"/>
        <w:gridCol w:w="2671"/>
      </w:tblGrid>
      <w:tr w:rsidR="009E1467" w:rsidRPr="002F7699" w14:paraId="33359796" w14:textId="77777777" w:rsidTr="0014601A">
        <w:tc>
          <w:tcPr>
            <w:tcW w:w="4744" w:type="dxa"/>
            <w:gridSpan w:val="2"/>
            <w:shd w:val="clear" w:color="auto" w:fill="F2F2F2" w:themeFill="background1" w:themeFillShade="F2"/>
          </w:tcPr>
          <w:p w14:paraId="43E0E44E" w14:textId="77777777" w:rsidR="009E1467" w:rsidRPr="002F7699" w:rsidRDefault="009E1467" w:rsidP="0014601A">
            <w:pPr>
              <w:spacing w:before="20" w:after="20"/>
              <w:rPr>
                <w:rFonts w:cstheme="minorHAnsi"/>
                <w:b/>
                <w:sz w:val="24"/>
                <w:szCs w:val="24"/>
              </w:rPr>
            </w:pPr>
          </w:p>
        </w:tc>
        <w:tc>
          <w:tcPr>
            <w:tcW w:w="4333" w:type="dxa"/>
            <w:shd w:val="clear" w:color="auto" w:fill="F2F2F2" w:themeFill="background1" w:themeFillShade="F2"/>
          </w:tcPr>
          <w:p w14:paraId="25A34B5F" w14:textId="77777777" w:rsidR="009E1467" w:rsidRPr="002F7699" w:rsidRDefault="009E1467" w:rsidP="0014601A">
            <w:pPr>
              <w:spacing w:before="20" w:after="20"/>
              <w:rPr>
                <w:rFonts w:cstheme="minorHAnsi"/>
                <w:b/>
                <w:sz w:val="24"/>
                <w:szCs w:val="24"/>
              </w:rPr>
            </w:pPr>
            <w:r w:rsidRPr="002F7699">
              <w:rPr>
                <w:rFonts w:cstheme="minorHAnsi"/>
                <w:b/>
                <w:sz w:val="24"/>
                <w:szCs w:val="24"/>
              </w:rPr>
              <w:t>Achievements for 2022-2023</w:t>
            </w:r>
          </w:p>
        </w:tc>
        <w:tc>
          <w:tcPr>
            <w:tcW w:w="3830" w:type="dxa"/>
            <w:shd w:val="clear" w:color="auto" w:fill="F2F2F2" w:themeFill="background1" w:themeFillShade="F2"/>
          </w:tcPr>
          <w:p w14:paraId="048F367C" w14:textId="77777777" w:rsidR="009E1467" w:rsidRPr="002F7699" w:rsidRDefault="009E1467" w:rsidP="0014601A">
            <w:pPr>
              <w:spacing w:before="20" w:after="20"/>
              <w:rPr>
                <w:rFonts w:cstheme="minorHAnsi"/>
                <w:b/>
                <w:sz w:val="24"/>
                <w:szCs w:val="24"/>
              </w:rPr>
            </w:pPr>
            <w:r w:rsidRPr="002F7699">
              <w:rPr>
                <w:rFonts w:cstheme="minorHAnsi"/>
                <w:b/>
                <w:sz w:val="24"/>
                <w:szCs w:val="24"/>
              </w:rPr>
              <w:t>Issues Impacting Delivery</w:t>
            </w:r>
          </w:p>
        </w:tc>
        <w:tc>
          <w:tcPr>
            <w:tcW w:w="2671" w:type="dxa"/>
            <w:shd w:val="clear" w:color="auto" w:fill="F2F2F2" w:themeFill="background1" w:themeFillShade="F2"/>
          </w:tcPr>
          <w:p w14:paraId="0529E4A7" w14:textId="77777777" w:rsidR="009E1467" w:rsidRPr="002F7699" w:rsidRDefault="009E1467" w:rsidP="0014601A">
            <w:pPr>
              <w:spacing w:before="20" w:after="20"/>
              <w:rPr>
                <w:rFonts w:cstheme="minorHAnsi"/>
                <w:b/>
                <w:sz w:val="24"/>
                <w:szCs w:val="24"/>
              </w:rPr>
            </w:pPr>
            <w:r w:rsidRPr="002F7699">
              <w:rPr>
                <w:rFonts w:cstheme="minorHAnsi"/>
                <w:b/>
                <w:sz w:val="24"/>
                <w:szCs w:val="24"/>
              </w:rPr>
              <w:t>Corrective Actions</w:t>
            </w:r>
          </w:p>
        </w:tc>
      </w:tr>
      <w:tr w:rsidR="009E1467" w:rsidRPr="002F7699" w14:paraId="22159726" w14:textId="77777777" w:rsidTr="0014601A">
        <w:tc>
          <w:tcPr>
            <w:tcW w:w="15578" w:type="dxa"/>
            <w:gridSpan w:val="5"/>
            <w:shd w:val="clear" w:color="auto" w:fill="F2F2F2" w:themeFill="background1" w:themeFillShade="F2"/>
          </w:tcPr>
          <w:p w14:paraId="2A0522D2" w14:textId="77777777" w:rsidR="009E1467" w:rsidRPr="002F7699" w:rsidRDefault="009E1467" w:rsidP="0014601A">
            <w:pPr>
              <w:spacing w:before="20" w:after="20"/>
              <w:rPr>
                <w:rFonts w:cstheme="minorHAnsi"/>
                <w:b/>
                <w:sz w:val="24"/>
                <w:szCs w:val="24"/>
              </w:rPr>
            </w:pPr>
            <w:r w:rsidRPr="002F7699">
              <w:rPr>
                <w:rFonts w:cstheme="minorHAnsi"/>
                <w:b/>
                <w:sz w:val="24"/>
                <w:szCs w:val="24"/>
              </w:rPr>
              <w:t>Influencer Level</w:t>
            </w:r>
          </w:p>
        </w:tc>
      </w:tr>
      <w:tr w:rsidR="009E1467" w:rsidRPr="002F7699" w14:paraId="3ECEA778" w14:textId="77777777" w:rsidTr="0014601A">
        <w:tc>
          <w:tcPr>
            <w:tcW w:w="4744" w:type="dxa"/>
            <w:gridSpan w:val="2"/>
            <w:vMerge w:val="restart"/>
            <w:shd w:val="clear" w:color="auto" w:fill="F2F2F2" w:themeFill="background1" w:themeFillShade="F2"/>
          </w:tcPr>
          <w:p w14:paraId="315463DF" w14:textId="77777777" w:rsidR="009E1467" w:rsidRPr="002F7699" w:rsidRDefault="009E1467" w:rsidP="0014601A">
            <w:pPr>
              <w:spacing w:before="20" w:after="20"/>
              <w:jc w:val="both"/>
              <w:rPr>
                <w:rFonts w:cstheme="minorHAnsi"/>
                <w:b/>
                <w:sz w:val="24"/>
                <w:szCs w:val="24"/>
              </w:rPr>
            </w:pPr>
            <w:r w:rsidRPr="002F7699">
              <w:rPr>
                <w:rFonts w:cstheme="minorHAnsi"/>
                <w:b/>
                <w:sz w:val="24"/>
                <w:szCs w:val="24"/>
              </w:rPr>
              <w:t>Actions to identify staff groups that require training at an influencer level.</w:t>
            </w:r>
          </w:p>
        </w:tc>
        <w:tc>
          <w:tcPr>
            <w:tcW w:w="10834" w:type="dxa"/>
            <w:gridSpan w:val="3"/>
            <w:shd w:val="clear" w:color="auto" w:fill="F2F2F2" w:themeFill="background1" w:themeFillShade="F2"/>
          </w:tcPr>
          <w:p w14:paraId="0D883E67" w14:textId="77777777" w:rsidR="009E1467" w:rsidRPr="002F7699" w:rsidRDefault="009E1467" w:rsidP="0014601A">
            <w:pPr>
              <w:spacing w:before="20" w:after="20"/>
              <w:rPr>
                <w:rFonts w:cstheme="minorHAnsi"/>
                <w:b/>
                <w:sz w:val="24"/>
                <w:szCs w:val="24"/>
              </w:rPr>
            </w:pPr>
            <w:r w:rsidRPr="002F7699">
              <w:rPr>
                <w:rFonts w:cstheme="minorHAnsi"/>
                <w:b/>
                <w:sz w:val="24"/>
                <w:szCs w:val="24"/>
              </w:rPr>
              <w:t>Update at 31 August 2022</w:t>
            </w:r>
          </w:p>
        </w:tc>
      </w:tr>
      <w:tr w:rsidR="009E1467" w:rsidRPr="002F7699" w14:paraId="5458DDA7" w14:textId="77777777" w:rsidTr="0014601A">
        <w:tc>
          <w:tcPr>
            <w:tcW w:w="4744" w:type="dxa"/>
            <w:gridSpan w:val="2"/>
            <w:vMerge/>
            <w:shd w:val="clear" w:color="auto" w:fill="F2F2F2" w:themeFill="background1" w:themeFillShade="F2"/>
          </w:tcPr>
          <w:p w14:paraId="18FB8D53" w14:textId="77777777" w:rsidR="009E1467" w:rsidRPr="002F7699" w:rsidRDefault="009E1467" w:rsidP="0014601A">
            <w:pPr>
              <w:spacing w:before="20" w:after="20"/>
              <w:rPr>
                <w:rFonts w:cstheme="minorHAnsi"/>
                <w:b/>
                <w:sz w:val="24"/>
                <w:szCs w:val="24"/>
              </w:rPr>
            </w:pPr>
          </w:p>
        </w:tc>
        <w:tc>
          <w:tcPr>
            <w:tcW w:w="4333" w:type="dxa"/>
          </w:tcPr>
          <w:p w14:paraId="0039B921" w14:textId="417FD55E" w:rsidR="003D0C6C" w:rsidRPr="002F7699" w:rsidRDefault="003D0C6C" w:rsidP="0014601A">
            <w:pPr>
              <w:spacing w:before="20" w:after="20"/>
              <w:rPr>
                <w:rFonts w:cstheme="minorHAnsi"/>
                <w:sz w:val="24"/>
                <w:szCs w:val="24"/>
              </w:rPr>
            </w:pPr>
          </w:p>
          <w:p w14:paraId="602961B2" w14:textId="3E0B73C5" w:rsidR="003D0C6C" w:rsidRPr="002F7699" w:rsidRDefault="003D0C6C" w:rsidP="0014601A">
            <w:pPr>
              <w:spacing w:before="20" w:after="20"/>
              <w:rPr>
                <w:rFonts w:cstheme="minorHAnsi"/>
                <w:sz w:val="24"/>
                <w:szCs w:val="24"/>
              </w:rPr>
            </w:pPr>
            <w:r w:rsidRPr="002F7699">
              <w:rPr>
                <w:rFonts w:cstheme="minorHAnsi"/>
                <w:sz w:val="24"/>
                <w:szCs w:val="24"/>
              </w:rPr>
              <w:t xml:space="preserve">As part of the VIPS pilot we identified a series of wards / ward managers/influencers to implement this pilot. </w:t>
            </w:r>
          </w:p>
          <w:p w14:paraId="363E7C39" w14:textId="77777777" w:rsidR="009E1467" w:rsidRPr="002F7699" w:rsidRDefault="009E1467" w:rsidP="0014601A">
            <w:pPr>
              <w:spacing w:before="20" w:after="20"/>
              <w:rPr>
                <w:rFonts w:cstheme="minorHAnsi"/>
                <w:sz w:val="24"/>
                <w:szCs w:val="24"/>
              </w:rPr>
            </w:pPr>
          </w:p>
          <w:p w14:paraId="163058A6" w14:textId="353033B8" w:rsidR="009E1467" w:rsidRPr="002F7699" w:rsidRDefault="00DC1A71" w:rsidP="0014601A">
            <w:pPr>
              <w:spacing w:before="20" w:after="20"/>
              <w:rPr>
                <w:rFonts w:cstheme="minorHAnsi"/>
                <w:sz w:val="24"/>
                <w:szCs w:val="24"/>
              </w:rPr>
            </w:pPr>
            <w:r w:rsidRPr="002F7699">
              <w:rPr>
                <w:rFonts w:cstheme="minorHAnsi"/>
                <w:sz w:val="24"/>
                <w:szCs w:val="24"/>
              </w:rPr>
              <w:t xml:space="preserve">Influencers are involved in the work of the dementia steering group and link directly to the work stream surrounding this area. Regular highlight reports are provided to the dementia board to ensure they continue to be informed on developments. </w:t>
            </w:r>
          </w:p>
        </w:tc>
        <w:tc>
          <w:tcPr>
            <w:tcW w:w="3830" w:type="dxa"/>
          </w:tcPr>
          <w:p w14:paraId="57C585C9" w14:textId="77777777" w:rsidR="009E1467" w:rsidRPr="002F7699" w:rsidRDefault="009E1467" w:rsidP="0014601A">
            <w:pPr>
              <w:spacing w:before="20" w:after="20"/>
              <w:rPr>
                <w:rFonts w:cstheme="minorHAnsi"/>
                <w:sz w:val="24"/>
                <w:szCs w:val="24"/>
              </w:rPr>
            </w:pPr>
          </w:p>
        </w:tc>
        <w:tc>
          <w:tcPr>
            <w:tcW w:w="2671" w:type="dxa"/>
          </w:tcPr>
          <w:p w14:paraId="36956721" w14:textId="153CDFC1" w:rsidR="00DC1A71" w:rsidRPr="002F7699" w:rsidRDefault="00DC1A71" w:rsidP="00DC1A71">
            <w:pPr>
              <w:spacing w:before="20" w:after="20"/>
              <w:rPr>
                <w:rFonts w:cstheme="minorHAnsi"/>
                <w:sz w:val="24"/>
                <w:szCs w:val="24"/>
              </w:rPr>
            </w:pPr>
            <w:r w:rsidRPr="002F7699">
              <w:rPr>
                <w:rFonts w:cstheme="minorHAnsi"/>
                <w:sz w:val="24"/>
                <w:szCs w:val="24"/>
              </w:rPr>
              <w:t xml:space="preserve">As a continuation of the work of the hospital charter we are identifying opportunities to develop dementia care mapping in CTM and to utilise the care fit for VIPS platform to make systematic change to our sites and the provision of dementia care within these inpatient settings. </w:t>
            </w:r>
          </w:p>
          <w:p w14:paraId="5B60B4A5" w14:textId="27FF0D5D" w:rsidR="00DC1A71" w:rsidRPr="002F7699" w:rsidRDefault="00DC1A71" w:rsidP="00DC1A71">
            <w:pPr>
              <w:spacing w:before="20" w:after="20"/>
              <w:rPr>
                <w:rFonts w:cstheme="minorHAnsi"/>
                <w:sz w:val="24"/>
                <w:szCs w:val="24"/>
              </w:rPr>
            </w:pPr>
          </w:p>
          <w:p w14:paraId="7EB06014" w14:textId="32683898" w:rsidR="00DC1A71" w:rsidRPr="002F7699" w:rsidRDefault="00DC1A71" w:rsidP="00DC1A71">
            <w:pPr>
              <w:spacing w:before="20" w:after="20"/>
              <w:rPr>
                <w:rFonts w:cstheme="minorHAnsi"/>
                <w:sz w:val="24"/>
                <w:szCs w:val="24"/>
              </w:rPr>
            </w:pPr>
            <w:r w:rsidRPr="002F7699">
              <w:rPr>
                <w:rFonts w:cstheme="minorHAnsi"/>
                <w:sz w:val="24"/>
                <w:szCs w:val="24"/>
              </w:rPr>
              <w:t xml:space="preserve">We are also exploring opportunities to feed in the work for a series of hackathons with people with a lived experience, carers, staff and managers to senior leaders within CTM in support of the development of our workforce plan. </w:t>
            </w:r>
          </w:p>
          <w:p w14:paraId="4FAA53AC" w14:textId="77777777" w:rsidR="009E1467" w:rsidRPr="002F7699" w:rsidRDefault="009E1467" w:rsidP="0014601A">
            <w:pPr>
              <w:spacing w:before="20" w:after="20"/>
              <w:rPr>
                <w:rFonts w:cstheme="minorHAnsi"/>
                <w:sz w:val="24"/>
                <w:szCs w:val="24"/>
              </w:rPr>
            </w:pPr>
          </w:p>
        </w:tc>
      </w:tr>
      <w:tr w:rsidR="009E1467" w:rsidRPr="002F7699" w14:paraId="5BE054B8" w14:textId="77777777" w:rsidTr="0014601A">
        <w:tc>
          <w:tcPr>
            <w:tcW w:w="4744" w:type="dxa"/>
            <w:gridSpan w:val="2"/>
            <w:vMerge/>
            <w:shd w:val="clear" w:color="auto" w:fill="F2F2F2" w:themeFill="background1" w:themeFillShade="F2"/>
          </w:tcPr>
          <w:p w14:paraId="703C2648" w14:textId="77777777" w:rsidR="009E1467" w:rsidRPr="002F7699" w:rsidRDefault="009E1467" w:rsidP="0014601A">
            <w:pPr>
              <w:spacing w:before="20" w:after="20"/>
              <w:rPr>
                <w:rFonts w:cstheme="minorHAnsi"/>
                <w:sz w:val="24"/>
                <w:szCs w:val="24"/>
              </w:rPr>
            </w:pPr>
          </w:p>
        </w:tc>
        <w:tc>
          <w:tcPr>
            <w:tcW w:w="10834" w:type="dxa"/>
            <w:gridSpan w:val="3"/>
            <w:shd w:val="clear" w:color="auto" w:fill="F2F2F2" w:themeFill="background1" w:themeFillShade="F2"/>
          </w:tcPr>
          <w:p w14:paraId="4E959775" w14:textId="77777777" w:rsidR="009E1467" w:rsidRPr="002F7699" w:rsidRDefault="009E1467" w:rsidP="0014601A">
            <w:pPr>
              <w:spacing w:before="20" w:after="20"/>
              <w:rPr>
                <w:rFonts w:cstheme="minorHAnsi"/>
                <w:sz w:val="24"/>
                <w:szCs w:val="24"/>
              </w:rPr>
            </w:pPr>
            <w:r w:rsidRPr="002F7699">
              <w:rPr>
                <w:rFonts w:cstheme="minorHAnsi"/>
                <w:b/>
                <w:sz w:val="24"/>
                <w:szCs w:val="24"/>
              </w:rPr>
              <w:t>Update at 31 March 2023</w:t>
            </w:r>
          </w:p>
        </w:tc>
      </w:tr>
      <w:tr w:rsidR="009E1467" w:rsidRPr="002F7699" w14:paraId="555E1DA2" w14:textId="77777777" w:rsidTr="0014601A">
        <w:tc>
          <w:tcPr>
            <w:tcW w:w="4744" w:type="dxa"/>
            <w:gridSpan w:val="2"/>
            <w:vMerge/>
            <w:shd w:val="clear" w:color="auto" w:fill="F2F2F2" w:themeFill="background1" w:themeFillShade="F2"/>
          </w:tcPr>
          <w:p w14:paraId="481F024A" w14:textId="77777777" w:rsidR="009E1467" w:rsidRPr="002F7699" w:rsidRDefault="009E1467" w:rsidP="0014601A">
            <w:pPr>
              <w:spacing w:before="20" w:after="20"/>
              <w:rPr>
                <w:rFonts w:cstheme="minorHAnsi"/>
                <w:sz w:val="24"/>
                <w:szCs w:val="24"/>
              </w:rPr>
            </w:pPr>
          </w:p>
        </w:tc>
        <w:tc>
          <w:tcPr>
            <w:tcW w:w="4333" w:type="dxa"/>
          </w:tcPr>
          <w:p w14:paraId="7752D053" w14:textId="77777777" w:rsidR="00C82695" w:rsidRPr="002F7699" w:rsidRDefault="00C82695" w:rsidP="00C82695">
            <w:pPr>
              <w:rPr>
                <w:rFonts w:cstheme="minorHAnsi"/>
                <w:sz w:val="24"/>
                <w:szCs w:val="24"/>
              </w:rPr>
            </w:pPr>
            <w:r w:rsidRPr="002F7699">
              <w:rPr>
                <w:rFonts w:cstheme="minorHAnsi"/>
                <w:sz w:val="24"/>
                <w:szCs w:val="24"/>
              </w:rPr>
              <w:t>Work continues in relation to the implementation of VIPS.</w:t>
            </w:r>
          </w:p>
          <w:p w14:paraId="3C76A16D" w14:textId="77777777" w:rsidR="00C82695" w:rsidRPr="002F7699" w:rsidRDefault="00C82695" w:rsidP="00C82695">
            <w:pPr>
              <w:rPr>
                <w:rFonts w:cstheme="minorHAnsi"/>
                <w:sz w:val="24"/>
                <w:szCs w:val="24"/>
              </w:rPr>
            </w:pPr>
          </w:p>
          <w:p w14:paraId="7EF2F54C" w14:textId="478DEBAC" w:rsidR="00C82695" w:rsidRPr="002F7699" w:rsidRDefault="00C82695" w:rsidP="00C82695">
            <w:pPr>
              <w:rPr>
                <w:rFonts w:cstheme="minorHAnsi"/>
                <w:sz w:val="24"/>
                <w:szCs w:val="24"/>
              </w:rPr>
            </w:pPr>
            <w:r w:rsidRPr="002F7699">
              <w:rPr>
                <w:rFonts w:cstheme="minorHAnsi"/>
                <w:sz w:val="24"/>
                <w:szCs w:val="24"/>
              </w:rPr>
              <w:t xml:space="preserve">With our in house dementia training although we have had a number of staff on our training who would be classed as Influencers such as heads of departments or leads for their service area we have not </w:t>
            </w:r>
            <w:r w:rsidRPr="002F7699">
              <w:rPr>
                <w:rFonts w:cstheme="minorHAnsi"/>
                <w:sz w:val="24"/>
                <w:szCs w:val="24"/>
              </w:rPr>
              <w:lastRenderedPageBreak/>
              <w:t>as yet produced an identified Influencer training package.</w:t>
            </w:r>
          </w:p>
          <w:p w14:paraId="061B46AC" w14:textId="77777777" w:rsidR="009E1467" w:rsidRPr="002F7699" w:rsidRDefault="009E1467" w:rsidP="0014601A">
            <w:pPr>
              <w:spacing w:before="20" w:after="20"/>
              <w:rPr>
                <w:rFonts w:cstheme="minorHAnsi"/>
                <w:b/>
                <w:sz w:val="24"/>
                <w:szCs w:val="24"/>
              </w:rPr>
            </w:pPr>
          </w:p>
        </w:tc>
        <w:tc>
          <w:tcPr>
            <w:tcW w:w="3830" w:type="dxa"/>
          </w:tcPr>
          <w:p w14:paraId="5F72EA48" w14:textId="77777777" w:rsidR="009E1467" w:rsidRPr="002F7699" w:rsidRDefault="009E1467" w:rsidP="0014601A">
            <w:pPr>
              <w:spacing w:before="20" w:after="20"/>
              <w:rPr>
                <w:rFonts w:cstheme="minorHAnsi"/>
                <w:sz w:val="24"/>
                <w:szCs w:val="24"/>
              </w:rPr>
            </w:pPr>
          </w:p>
        </w:tc>
        <w:tc>
          <w:tcPr>
            <w:tcW w:w="2671" w:type="dxa"/>
          </w:tcPr>
          <w:p w14:paraId="5692B607" w14:textId="77777777" w:rsidR="009E1467" w:rsidRPr="002F7699" w:rsidRDefault="009E1467" w:rsidP="0014601A">
            <w:pPr>
              <w:spacing w:before="20" w:after="20"/>
              <w:rPr>
                <w:rFonts w:cstheme="minorHAnsi"/>
                <w:sz w:val="24"/>
                <w:szCs w:val="24"/>
              </w:rPr>
            </w:pPr>
          </w:p>
        </w:tc>
      </w:tr>
      <w:tr w:rsidR="009E1467" w:rsidRPr="002F7699" w14:paraId="4CD4D40F" w14:textId="77777777" w:rsidTr="0014601A">
        <w:tc>
          <w:tcPr>
            <w:tcW w:w="4744" w:type="dxa"/>
            <w:gridSpan w:val="2"/>
            <w:vMerge w:val="restart"/>
            <w:shd w:val="clear" w:color="auto" w:fill="F2F2F2" w:themeFill="background1" w:themeFillShade="F2"/>
          </w:tcPr>
          <w:p w14:paraId="16A3A9B2" w14:textId="77777777" w:rsidR="009E1467" w:rsidRPr="002F7699" w:rsidRDefault="009E1467" w:rsidP="0014601A">
            <w:pPr>
              <w:spacing w:before="20" w:after="20"/>
              <w:jc w:val="both"/>
              <w:rPr>
                <w:rFonts w:cstheme="minorHAnsi"/>
                <w:b/>
                <w:sz w:val="24"/>
                <w:szCs w:val="24"/>
                <w:shd w:val="clear" w:color="auto" w:fill="F2F2F2" w:themeFill="background1" w:themeFillShade="F2"/>
              </w:rPr>
            </w:pPr>
            <w:r w:rsidRPr="002F7699">
              <w:rPr>
                <w:rFonts w:cstheme="minorHAnsi"/>
                <w:b/>
                <w:sz w:val="24"/>
                <w:szCs w:val="24"/>
                <w:shd w:val="clear" w:color="auto" w:fill="F2F2F2" w:themeFill="background1" w:themeFillShade="F2"/>
              </w:rPr>
              <w:t>Training delivered at an influencer level.</w:t>
            </w:r>
          </w:p>
          <w:p w14:paraId="1FB1BCFA" w14:textId="77777777" w:rsidR="009E1467" w:rsidRPr="002F7699" w:rsidRDefault="009E1467" w:rsidP="0014601A">
            <w:pPr>
              <w:spacing w:before="20" w:after="20"/>
              <w:rPr>
                <w:rFonts w:cstheme="minorHAnsi"/>
                <w:b/>
                <w:i/>
                <w:sz w:val="24"/>
                <w:szCs w:val="24"/>
                <w:shd w:val="clear" w:color="auto" w:fill="F2F2F2" w:themeFill="background1" w:themeFillShade="F2"/>
              </w:rPr>
            </w:pPr>
            <w:r w:rsidRPr="002F7699">
              <w:rPr>
                <w:rFonts w:cstheme="minorHAnsi"/>
                <w:i/>
                <w:sz w:val="24"/>
                <w:szCs w:val="24"/>
                <w:shd w:val="clear" w:color="auto" w:fill="F2F2F2" w:themeFill="background1" w:themeFillShade="F2"/>
              </w:rPr>
              <w:t>Focusing on: drivers, policy &amp; research; effective service mapping &amp; co-ordinated delivery; collaborative &amp; integrated working; shared values; creating &amp; owning a clear &amp; shared vision; culture &amp; language; delivering excellence; creative approaches; safeguarding and; quality assurance &amp; improvement.</w:t>
            </w:r>
          </w:p>
        </w:tc>
        <w:tc>
          <w:tcPr>
            <w:tcW w:w="10834" w:type="dxa"/>
            <w:gridSpan w:val="3"/>
            <w:shd w:val="clear" w:color="auto" w:fill="F2F2F2" w:themeFill="background1" w:themeFillShade="F2"/>
          </w:tcPr>
          <w:p w14:paraId="00AB75DA" w14:textId="77777777" w:rsidR="009E1467" w:rsidRPr="002F7699" w:rsidRDefault="009E1467" w:rsidP="0014601A">
            <w:pPr>
              <w:spacing w:before="20" w:after="20"/>
              <w:rPr>
                <w:rFonts w:cstheme="minorHAnsi"/>
                <w:b/>
                <w:sz w:val="24"/>
                <w:szCs w:val="24"/>
              </w:rPr>
            </w:pPr>
            <w:r w:rsidRPr="002F7699">
              <w:rPr>
                <w:rFonts w:cstheme="minorHAnsi"/>
                <w:b/>
                <w:sz w:val="24"/>
                <w:szCs w:val="24"/>
              </w:rPr>
              <w:t>Update at 31 August 2022</w:t>
            </w:r>
          </w:p>
        </w:tc>
      </w:tr>
      <w:tr w:rsidR="009E1467" w:rsidRPr="002F7699" w14:paraId="42984491" w14:textId="77777777" w:rsidTr="0014601A">
        <w:tc>
          <w:tcPr>
            <w:tcW w:w="4744" w:type="dxa"/>
            <w:gridSpan w:val="2"/>
            <w:vMerge/>
            <w:shd w:val="clear" w:color="auto" w:fill="F2F2F2" w:themeFill="background1" w:themeFillShade="F2"/>
          </w:tcPr>
          <w:p w14:paraId="1BD80F35" w14:textId="77777777" w:rsidR="009E1467" w:rsidRPr="002F7699" w:rsidRDefault="009E1467" w:rsidP="0014601A">
            <w:pPr>
              <w:spacing w:before="20" w:after="20"/>
              <w:rPr>
                <w:rFonts w:cstheme="minorHAnsi"/>
                <w:b/>
                <w:sz w:val="24"/>
                <w:szCs w:val="24"/>
              </w:rPr>
            </w:pPr>
          </w:p>
        </w:tc>
        <w:tc>
          <w:tcPr>
            <w:tcW w:w="4333" w:type="dxa"/>
          </w:tcPr>
          <w:p w14:paraId="4ACC1555" w14:textId="77777777" w:rsidR="009E1467" w:rsidRPr="002F7699" w:rsidRDefault="009E1467" w:rsidP="0014601A">
            <w:pPr>
              <w:spacing w:before="20" w:after="20"/>
              <w:rPr>
                <w:rFonts w:cstheme="minorHAnsi"/>
                <w:sz w:val="24"/>
                <w:szCs w:val="24"/>
              </w:rPr>
            </w:pPr>
          </w:p>
          <w:p w14:paraId="125B36BF" w14:textId="3DC88103" w:rsidR="009E1467" w:rsidRPr="002F7699" w:rsidRDefault="00EC294C" w:rsidP="0014601A">
            <w:pPr>
              <w:spacing w:before="20" w:after="20"/>
              <w:rPr>
                <w:rFonts w:cstheme="minorHAnsi"/>
                <w:sz w:val="24"/>
                <w:szCs w:val="24"/>
              </w:rPr>
            </w:pPr>
            <w:r w:rsidRPr="002F7699">
              <w:rPr>
                <w:rFonts w:cstheme="minorHAnsi"/>
                <w:sz w:val="24"/>
                <w:szCs w:val="24"/>
              </w:rPr>
              <w:t xml:space="preserve">As part of the workforce and learning work stream we will be seeking to identify steps that need to be undertaken to ensure that we are compliant with the requirements under good work for training for influencers </w:t>
            </w:r>
          </w:p>
          <w:p w14:paraId="500A2C8D" w14:textId="315BFC9C" w:rsidR="00EC294C" w:rsidRPr="002F7699" w:rsidRDefault="00EC294C" w:rsidP="0014601A">
            <w:pPr>
              <w:spacing w:before="20" w:after="20"/>
              <w:rPr>
                <w:rFonts w:cstheme="minorHAnsi"/>
                <w:sz w:val="24"/>
                <w:szCs w:val="24"/>
              </w:rPr>
            </w:pPr>
          </w:p>
          <w:p w14:paraId="30F6A8EA" w14:textId="4CCF6FDF" w:rsidR="00EC294C" w:rsidRPr="002F7699" w:rsidRDefault="00EC294C" w:rsidP="0014601A">
            <w:pPr>
              <w:spacing w:before="20" w:after="20"/>
              <w:rPr>
                <w:rFonts w:cstheme="minorHAnsi"/>
                <w:sz w:val="24"/>
                <w:szCs w:val="24"/>
              </w:rPr>
            </w:pPr>
            <w:r w:rsidRPr="002F7699">
              <w:rPr>
                <w:rFonts w:cstheme="minorHAnsi"/>
                <w:sz w:val="24"/>
                <w:szCs w:val="24"/>
              </w:rPr>
              <w:t xml:space="preserve">Awareness raising of our existing services and techniques employed in other health settings are to be shared with influencers at the learning and development hackathon and through our knowledge exchange programme with Imperial College London. </w:t>
            </w:r>
          </w:p>
          <w:p w14:paraId="50500132" w14:textId="20760335" w:rsidR="009E1467" w:rsidRPr="002F7699" w:rsidRDefault="009E1467" w:rsidP="0014601A">
            <w:pPr>
              <w:spacing w:before="20" w:after="20"/>
              <w:rPr>
                <w:rFonts w:cstheme="minorHAnsi"/>
                <w:sz w:val="24"/>
                <w:szCs w:val="24"/>
              </w:rPr>
            </w:pPr>
          </w:p>
          <w:p w14:paraId="6A65CCE3" w14:textId="77777777" w:rsidR="001D3E63" w:rsidRPr="002F7699" w:rsidRDefault="001D3E63" w:rsidP="0014601A">
            <w:pPr>
              <w:spacing w:before="20" w:after="20"/>
              <w:rPr>
                <w:rFonts w:cstheme="minorHAnsi"/>
                <w:sz w:val="24"/>
                <w:szCs w:val="24"/>
              </w:rPr>
            </w:pPr>
          </w:p>
          <w:p w14:paraId="284AC3C4" w14:textId="77777777" w:rsidR="009E1467" w:rsidRPr="002F7699" w:rsidRDefault="009E1467" w:rsidP="0014601A">
            <w:pPr>
              <w:spacing w:before="20" w:after="20"/>
              <w:rPr>
                <w:rFonts w:cstheme="minorHAnsi"/>
                <w:sz w:val="24"/>
                <w:szCs w:val="24"/>
              </w:rPr>
            </w:pPr>
          </w:p>
        </w:tc>
        <w:tc>
          <w:tcPr>
            <w:tcW w:w="3830" w:type="dxa"/>
          </w:tcPr>
          <w:p w14:paraId="5744FF8F" w14:textId="77777777" w:rsidR="009E1467" w:rsidRPr="002F7699" w:rsidRDefault="009E1467" w:rsidP="0014601A">
            <w:pPr>
              <w:spacing w:before="20" w:after="20"/>
              <w:rPr>
                <w:rFonts w:cstheme="minorHAnsi"/>
                <w:sz w:val="24"/>
                <w:szCs w:val="24"/>
              </w:rPr>
            </w:pPr>
          </w:p>
        </w:tc>
        <w:tc>
          <w:tcPr>
            <w:tcW w:w="2671" w:type="dxa"/>
          </w:tcPr>
          <w:p w14:paraId="0D0CE420" w14:textId="07142CEA" w:rsidR="009E1467" w:rsidRPr="002F7699" w:rsidRDefault="003D0C6C" w:rsidP="003D0C6C">
            <w:pPr>
              <w:spacing w:before="20" w:after="20"/>
              <w:rPr>
                <w:rFonts w:cstheme="minorHAnsi"/>
                <w:sz w:val="24"/>
                <w:szCs w:val="24"/>
              </w:rPr>
            </w:pPr>
            <w:r w:rsidRPr="002F7699">
              <w:rPr>
                <w:rFonts w:cstheme="minorHAnsi"/>
                <w:sz w:val="24"/>
                <w:szCs w:val="24"/>
              </w:rPr>
              <w:t>We have arranged a learning and development hackathon for managers/influencers (further details below) to help inform the development of a workforce plan for CTM.</w:t>
            </w:r>
          </w:p>
        </w:tc>
      </w:tr>
      <w:tr w:rsidR="009E1467" w:rsidRPr="002F7699" w14:paraId="5AAC63C5" w14:textId="77777777" w:rsidTr="0014601A">
        <w:tc>
          <w:tcPr>
            <w:tcW w:w="4744" w:type="dxa"/>
            <w:gridSpan w:val="2"/>
            <w:vMerge/>
            <w:shd w:val="clear" w:color="auto" w:fill="F2F2F2" w:themeFill="background1" w:themeFillShade="F2"/>
          </w:tcPr>
          <w:p w14:paraId="668B3734" w14:textId="77777777" w:rsidR="009E1467" w:rsidRPr="002F7699" w:rsidRDefault="009E1467" w:rsidP="0014601A">
            <w:pPr>
              <w:spacing w:before="20" w:after="20"/>
              <w:rPr>
                <w:rFonts w:cstheme="minorHAnsi"/>
                <w:sz w:val="24"/>
                <w:szCs w:val="24"/>
              </w:rPr>
            </w:pPr>
          </w:p>
        </w:tc>
        <w:tc>
          <w:tcPr>
            <w:tcW w:w="10834" w:type="dxa"/>
            <w:gridSpan w:val="3"/>
            <w:shd w:val="clear" w:color="auto" w:fill="F2F2F2" w:themeFill="background1" w:themeFillShade="F2"/>
          </w:tcPr>
          <w:p w14:paraId="05D1BF81" w14:textId="77777777" w:rsidR="009E1467" w:rsidRPr="002F7699" w:rsidRDefault="009E1467" w:rsidP="0014601A">
            <w:pPr>
              <w:spacing w:before="20" w:after="20"/>
              <w:rPr>
                <w:rFonts w:cstheme="minorHAnsi"/>
                <w:sz w:val="24"/>
                <w:szCs w:val="24"/>
              </w:rPr>
            </w:pPr>
            <w:r w:rsidRPr="002F7699">
              <w:rPr>
                <w:rFonts w:cstheme="minorHAnsi"/>
                <w:b/>
                <w:sz w:val="24"/>
                <w:szCs w:val="24"/>
              </w:rPr>
              <w:t>Update at 31 March 2023</w:t>
            </w:r>
          </w:p>
        </w:tc>
      </w:tr>
      <w:tr w:rsidR="009E1467" w:rsidRPr="002F7699" w14:paraId="7C859B4E" w14:textId="77777777" w:rsidTr="0014601A">
        <w:tc>
          <w:tcPr>
            <w:tcW w:w="4744" w:type="dxa"/>
            <w:gridSpan w:val="2"/>
            <w:vMerge/>
            <w:shd w:val="clear" w:color="auto" w:fill="F2F2F2" w:themeFill="background1" w:themeFillShade="F2"/>
          </w:tcPr>
          <w:p w14:paraId="227C6757" w14:textId="77777777" w:rsidR="009E1467" w:rsidRPr="002F7699" w:rsidRDefault="009E1467" w:rsidP="0014601A">
            <w:pPr>
              <w:spacing w:before="20" w:after="20"/>
              <w:rPr>
                <w:rFonts w:cstheme="minorHAnsi"/>
                <w:sz w:val="24"/>
                <w:szCs w:val="24"/>
              </w:rPr>
            </w:pPr>
          </w:p>
        </w:tc>
        <w:tc>
          <w:tcPr>
            <w:tcW w:w="4333" w:type="dxa"/>
          </w:tcPr>
          <w:p w14:paraId="0F00A7D3" w14:textId="209B2F14" w:rsidR="009E1467" w:rsidRPr="002F7699" w:rsidRDefault="002F7699" w:rsidP="0014601A">
            <w:pPr>
              <w:spacing w:before="20" w:after="20"/>
              <w:rPr>
                <w:rFonts w:cstheme="minorHAnsi"/>
                <w:sz w:val="24"/>
                <w:szCs w:val="24"/>
              </w:rPr>
            </w:pPr>
            <w:r w:rsidRPr="002F7699">
              <w:rPr>
                <w:rFonts w:cstheme="minorHAnsi"/>
                <w:sz w:val="24"/>
                <w:szCs w:val="24"/>
              </w:rPr>
              <w:t>The learning and development hackathon was completed successfully and supported identification of a need for a review of all dementia services and pathways. This piece of work was agreed by the dementia steering group to commence in 2023.</w:t>
            </w:r>
          </w:p>
          <w:p w14:paraId="2732F975" w14:textId="77777777" w:rsidR="009E1467" w:rsidRPr="002F7699" w:rsidRDefault="009E1467" w:rsidP="0014601A">
            <w:pPr>
              <w:spacing w:before="20" w:after="20"/>
              <w:rPr>
                <w:rFonts w:cstheme="minorHAnsi"/>
                <w:b/>
                <w:sz w:val="24"/>
                <w:szCs w:val="24"/>
              </w:rPr>
            </w:pPr>
          </w:p>
        </w:tc>
        <w:tc>
          <w:tcPr>
            <w:tcW w:w="3830" w:type="dxa"/>
          </w:tcPr>
          <w:p w14:paraId="6998D2FF" w14:textId="77777777" w:rsidR="009E1467" w:rsidRPr="002F7699" w:rsidRDefault="009E1467" w:rsidP="0014601A">
            <w:pPr>
              <w:spacing w:before="20" w:after="20"/>
              <w:rPr>
                <w:rFonts w:cstheme="minorHAnsi"/>
                <w:sz w:val="24"/>
                <w:szCs w:val="24"/>
              </w:rPr>
            </w:pPr>
          </w:p>
        </w:tc>
        <w:tc>
          <w:tcPr>
            <w:tcW w:w="2671" w:type="dxa"/>
          </w:tcPr>
          <w:p w14:paraId="26E36425" w14:textId="77777777" w:rsidR="009E1467" w:rsidRPr="002F7699" w:rsidRDefault="009E1467" w:rsidP="0014601A">
            <w:pPr>
              <w:spacing w:before="20" w:after="20"/>
              <w:rPr>
                <w:rFonts w:cstheme="minorHAnsi"/>
                <w:sz w:val="24"/>
                <w:szCs w:val="24"/>
              </w:rPr>
            </w:pPr>
          </w:p>
        </w:tc>
      </w:tr>
      <w:tr w:rsidR="009E1467" w:rsidRPr="002F7699" w14:paraId="2548DAAA" w14:textId="77777777" w:rsidTr="0014601A">
        <w:tc>
          <w:tcPr>
            <w:tcW w:w="4744" w:type="dxa"/>
            <w:gridSpan w:val="2"/>
            <w:vMerge w:val="restart"/>
            <w:shd w:val="clear" w:color="auto" w:fill="F2F2F2" w:themeFill="background1" w:themeFillShade="F2"/>
          </w:tcPr>
          <w:p w14:paraId="2CA4048F" w14:textId="77777777" w:rsidR="009E1467" w:rsidRPr="002F7699" w:rsidRDefault="009E1467" w:rsidP="0014601A">
            <w:pPr>
              <w:spacing w:before="20" w:after="20"/>
              <w:jc w:val="both"/>
              <w:rPr>
                <w:rFonts w:cstheme="minorHAnsi"/>
                <w:b/>
                <w:sz w:val="24"/>
                <w:szCs w:val="24"/>
              </w:rPr>
            </w:pPr>
            <w:r w:rsidRPr="002F7699">
              <w:rPr>
                <w:rFonts w:cstheme="minorHAnsi"/>
                <w:b/>
                <w:sz w:val="24"/>
                <w:szCs w:val="24"/>
              </w:rPr>
              <w:t>Mechanisms to record the completion of training at an influencer level.</w:t>
            </w:r>
          </w:p>
          <w:p w14:paraId="2B4FBA4B" w14:textId="77777777" w:rsidR="009E1467" w:rsidRPr="002F7699" w:rsidRDefault="009E1467" w:rsidP="0014601A">
            <w:pPr>
              <w:spacing w:before="20" w:after="20"/>
              <w:rPr>
                <w:rFonts w:cstheme="minorHAnsi"/>
                <w:b/>
                <w:i/>
                <w:sz w:val="24"/>
                <w:szCs w:val="24"/>
                <w:shd w:val="clear" w:color="auto" w:fill="F2F2F2" w:themeFill="background1" w:themeFillShade="F2"/>
              </w:rPr>
            </w:pPr>
            <w:r w:rsidRPr="002F7699">
              <w:rPr>
                <w:rFonts w:cstheme="minorHAnsi"/>
                <w:i/>
                <w:sz w:val="24"/>
                <w:szCs w:val="24"/>
              </w:rPr>
              <w:t xml:space="preserve">Including details of how the organisation will measure the impact the learning is having on </w:t>
            </w:r>
            <w:r w:rsidRPr="002F7699">
              <w:rPr>
                <w:rFonts w:cstheme="minorHAnsi"/>
                <w:i/>
                <w:sz w:val="24"/>
                <w:szCs w:val="24"/>
              </w:rPr>
              <w:lastRenderedPageBreak/>
              <w:t>practice and people living with dementia and their carers.</w:t>
            </w:r>
          </w:p>
        </w:tc>
        <w:tc>
          <w:tcPr>
            <w:tcW w:w="10834" w:type="dxa"/>
            <w:gridSpan w:val="3"/>
            <w:shd w:val="clear" w:color="auto" w:fill="F2F2F2" w:themeFill="background1" w:themeFillShade="F2"/>
          </w:tcPr>
          <w:p w14:paraId="2CAA88A5" w14:textId="77777777" w:rsidR="009E1467" w:rsidRPr="002F7699" w:rsidRDefault="009E1467" w:rsidP="0014601A">
            <w:pPr>
              <w:spacing w:before="20" w:after="20"/>
              <w:rPr>
                <w:rFonts w:cstheme="minorHAnsi"/>
                <w:b/>
                <w:sz w:val="24"/>
                <w:szCs w:val="24"/>
              </w:rPr>
            </w:pPr>
            <w:r w:rsidRPr="002F7699">
              <w:rPr>
                <w:rFonts w:cstheme="minorHAnsi"/>
                <w:b/>
                <w:sz w:val="24"/>
                <w:szCs w:val="24"/>
              </w:rPr>
              <w:lastRenderedPageBreak/>
              <w:t>Update at 31 August 2022</w:t>
            </w:r>
          </w:p>
        </w:tc>
      </w:tr>
      <w:tr w:rsidR="009E1467" w:rsidRPr="002F7699" w14:paraId="482FD42B" w14:textId="77777777" w:rsidTr="0014601A">
        <w:tc>
          <w:tcPr>
            <w:tcW w:w="4744" w:type="dxa"/>
            <w:gridSpan w:val="2"/>
            <w:vMerge/>
            <w:shd w:val="clear" w:color="auto" w:fill="F2F2F2" w:themeFill="background1" w:themeFillShade="F2"/>
          </w:tcPr>
          <w:p w14:paraId="76F9727D" w14:textId="77777777" w:rsidR="009E1467" w:rsidRPr="002F7699" w:rsidRDefault="009E1467" w:rsidP="0014601A">
            <w:pPr>
              <w:spacing w:before="20" w:after="20"/>
              <w:rPr>
                <w:rFonts w:cstheme="minorHAnsi"/>
                <w:b/>
                <w:sz w:val="24"/>
                <w:szCs w:val="24"/>
              </w:rPr>
            </w:pPr>
          </w:p>
        </w:tc>
        <w:tc>
          <w:tcPr>
            <w:tcW w:w="4333" w:type="dxa"/>
          </w:tcPr>
          <w:p w14:paraId="5AAA113B" w14:textId="77777777" w:rsidR="009E1467" w:rsidRPr="002F7699" w:rsidRDefault="009E1467" w:rsidP="0014601A">
            <w:pPr>
              <w:spacing w:before="20" w:after="20"/>
              <w:rPr>
                <w:rFonts w:cstheme="minorHAnsi"/>
                <w:sz w:val="24"/>
                <w:szCs w:val="24"/>
              </w:rPr>
            </w:pPr>
          </w:p>
          <w:p w14:paraId="4963ECF5" w14:textId="442AA784" w:rsidR="009E1467" w:rsidRPr="002F7699" w:rsidRDefault="00DC1A71" w:rsidP="0014601A">
            <w:pPr>
              <w:spacing w:before="20" w:after="20"/>
              <w:rPr>
                <w:rFonts w:cstheme="minorHAnsi"/>
                <w:sz w:val="24"/>
                <w:szCs w:val="24"/>
              </w:rPr>
            </w:pPr>
            <w:r w:rsidRPr="002F7699">
              <w:rPr>
                <w:rFonts w:cstheme="minorHAnsi"/>
                <w:sz w:val="24"/>
                <w:szCs w:val="24"/>
              </w:rPr>
              <w:lastRenderedPageBreak/>
              <w:t xml:space="preserve">We are currently exploring dementia care mapping as a means to demonstrate cultural change within our settings. </w:t>
            </w:r>
          </w:p>
          <w:p w14:paraId="33693D5C" w14:textId="6763B40F" w:rsidR="00DC1A71" w:rsidRPr="002F7699" w:rsidRDefault="00DC1A71" w:rsidP="0014601A">
            <w:pPr>
              <w:spacing w:before="20" w:after="20"/>
              <w:rPr>
                <w:rFonts w:cstheme="minorHAnsi"/>
                <w:sz w:val="24"/>
                <w:szCs w:val="24"/>
              </w:rPr>
            </w:pPr>
          </w:p>
          <w:p w14:paraId="19865BC2" w14:textId="77777777" w:rsidR="009E1467" w:rsidRPr="002F7699" w:rsidRDefault="009E1467" w:rsidP="002D6C70">
            <w:pPr>
              <w:spacing w:before="20" w:after="20"/>
              <w:rPr>
                <w:rFonts w:cstheme="minorHAnsi"/>
                <w:sz w:val="24"/>
                <w:szCs w:val="24"/>
              </w:rPr>
            </w:pPr>
          </w:p>
        </w:tc>
        <w:tc>
          <w:tcPr>
            <w:tcW w:w="3830" w:type="dxa"/>
          </w:tcPr>
          <w:p w14:paraId="527AD267" w14:textId="2F2F5D1D" w:rsidR="009E1467" w:rsidRPr="002F7699" w:rsidRDefault="002D6C70" w:rsidP="0014601A">
            <w:pPr>
              <w:spacing w:before="20" w:after="20"/>
              <w:rPr>
                <w:rFonts w:cstheme="minorHAnsi"/>
                <w:sz w:val="24"/>
                <w:szCs w:val="24"/>
              </w:rPr>
            </w:pPr>
            <w:r w:rsidRPr="002F7699">
              <w:rPr>
                <w:rFonts w:cstheme="minorHAnsi"/>
                <w:sz w:val="24"/>
                <w:szCs w:val="24"/>
              </w:rPr>
              <w:lastRenderedPageBreak/>
              <w:t xml:space="preserve">Demonstrating the impact of training outside of quantitative records can prove challenging and </w:t>
            </w:r>
            <w:r w:rsidRPr="002F7699">
              <w:rPr>
                <w:rFonts w:cstheme="minorHAnsi"/>
                <w:sz w:val="24"/>
                <w:szCs w:val="24"/>
              </w:rPr>
              <w:lastRenderedPageBreak/>
              <w:t xml:space="preserve">has been flagged as an area of development for the learning and workforce work stream. </w:t>
            </w:r>
          </w:p>
        </w:tc>
        <w:tc>
          <w:tcPr>
            <w:tcW w:w="2671" w:type="dxa"/>
          </w:tcPr>
          <w:p w14:paraId="175A5FED" w14:textId="77777777" w:rsidR="002D6C70" w:rsidRPr="002F7699" w:rsidRDefault="002D6C70" w:rsidP="002D6C70">
            <w:pPr>
              <w:spacing w:before="20" w:after="20"/>
              <w:rPr>
                <w:rFonts w:cstheme="minorHAnsi"/>
                <w:sz w:val="24"/>
                <w:szCs w:val="24"/>
              </w:rPr>
            </w:pPr>
            <w:r w:rsidRPr="002F7699">
              <w:rPr>
                <w:rFonts w:cstheme="minorHAnsi"/>
                <w:sz w:val="24"/>
                <w:szCs w:val="24"/>
              </w:rPr>
              <w:lastRenderedPageBreak/>
              <w:t xml:space="preserve">The work on evaluating the success of training is ongoing and will be </w:t>
            </w:r>
            <w:r w:rsidRPr="002F7699">
              <w:rPr>
                <w:rFonts w:cstheme="minorHAnsi"/>
                <w:sz w:val="24"/>
                <w:szCs w:val="24"/>
              </w:rPr>
              <w:lastRenderedPageBreak/>
              <w:t xml:space="preserve">further developed along with the action plan of the workforce and learning work stream. </w:t>
            </w:r>
          </w:p>
          <w:p w14:paraId="4CE6AAB6" w14:textId="77777777" w:rsidR="009E1467" w:rsidRPr="002F7699" w:rsidRDefault="009E1467" w:rsidP="0014601A">
            <w:pPr>
              <w:spacing w:before="20" w:after="20"/>
              <w:rPr>
                <w:rFonts w:cstheme="minorHAnsi"/>
                <w:sz w:val="24"/>
                <w:szCs w:val="24"/>
              </w:rPr>
            </w:pPr>
          </w:p>
        </w:tc>
      </w:tr>
      <w:tr w:rsidR="009E1467" w:rsidRPr="002F7699" w14:paraId="01B96828" w14:textId="77777777" w:rsidTr="0014601A">
        <w:tc>
          <w:tcPr>
            <w:tcW w:w="4744" w:type="dxa"/>
            <w:gridSpan w:val="2"/>
            <w:vMerge/>
            <w:shd w:val="clear" w:color="auto" w:fill="F2F2F2" w:themeFill="background1" w:themeFillShade="F2"/>
          </w:tcPr>
          <w:p w14:paraId="6DEB5D78" w14:textId="77777777" w:rsidR="009E1467" w:rsidRPr="002F7699" w:rsidRDefault="009E1467" w:rsidP="0014601A">
            <w:pPr>
              <w:spacing w:before="20" w:after="20"/>
              <w:rPr>
                <w:rFonts w:cstheme="minorHAnsi"/>
                <w:sz w:val="24"/>
                <w:szCs w:val="24"/>
              </w:rPr>
            </w:pPr>
          </w:p>
        </w:tc>
        <w:tc>
          <w:tcPr>
            <w:tcW w:w="10834" w:type="dxa"/>
            <w:gridSpan w:val="3"/>
            <w:shd w:val="clear" w:color="auto" w:fill="F2F2F2" w:themeFill="background1" w:themeFillShade="F2"/>
          </w:tcPr>
          <w:p w14:paraId="796DBB5A" w14:textId="77777777" w:rsidR="009E1467" w:rsidRPr="002F7699" w:rsidRDefault="009E1467" w:rsidP="0014601A">
            <w:pPr>
              <w:spacing w:before="20" w:after="20"/>
              <w:rPr>
                <w:rFonts w:cstheme="minorHAnsi"/>
                <w:sz w:val="24"/>
                <w:szCs w:val="24"/>
              </w:rPr>
            </w:pPr>
            <w:r w:rsidRPr="002F7699">
              <w:rPr>
                <w:rFonts w:cstheme="minorHAnsi"/>
                <w:b/>
                <w:sz w:val="24"/>
                <w:szCs w:val="24"/>
              </w:rPr>
              <w:t>Update at 31 March 2023</w:t>
            </w:r>
          </w:p>
        </w:tc>
      </w:tr>
      <w:tr w:rsidR="009E1467" w:rsidRPr="002F7699" w14:paraId="445941A1" w14:textId="77777777" w:rsidTr="0014601A">
        <w:tc>
          <w:tcPr>
            <w:tcW w:w="4744" w:type="dxa"/>
            <w:gridSpan w:val="2"/>
            <w:vMerge/>
            <w:shd w:val="clear" w:color="auto" w:fill="F2F2F2" w:themeFill="background1" w:themeFillShade="F2"/>
          </w:tcPr>
          <w:p w14:paraId="40DD6EC5" w14:textId="77777777" w:rsidR="009E1467" w:rsidRPr="002F7699" w:rsidRDefault="009E1467" w:rsidP="0014601A">
            <w:pPr>
              <w:spacing w:before="20" w:after="20"/>
              <w:rPr>
                <w:rFonts w:cstheme="minorHAnsi"/>
                <w:sz w:val="24"/>
                <w:szCs w:val="24"/>
              </w:rPr>
            </w:pPr>
          </w:p>
        </w:tc>
        <w:tc>
          <w:tcPr>
            <w:tcW w:w="4333" w:type="dxa"/>
          </w:tcPr>
          <w:p w14:paraId="3B08DDD9" w14:textId="59B62AFC" w:rsidR="009E1467" w:rsidRPr="002F7699" w:rsidRDefault="002F7699" w:rsidP="0014601A">
            <w:pPr>
              <w:spacing w:before="20" w:after="20"/>
              <w:rPr>
                <w:rFonts w:cstheme="minorHAnsi"/>
                <w:sz w:val="24"/>
                <w:szCs w:val="24"/>
              </w:rPr>
            </w:pPr>
            <w:r w:rsidRPr="002F7699">
              <w:rPr>
                <w:rFonts w:cstheme="minorHAnsi"/>
                <w:sz w:val="24"/>
                <w:szCs w:val="24"/>
              </w:rPr>
              <w:t xml:space="preserve">Dementia care mapping has been identified as a priority and a current RIF funded service has been reconfigured to support this. </w:t>
            </w:r>
          </w:p>
          <w:p w14:paraId="5E33A785" w14:textId="77777777" w:rsidR="009E1467" w:rsidRPr="002F7699" w:rsidRDefault="009E1467" w:rsidP="0014601A">
            <w:pPr>
              <w:spacing w:before="20" w:after="20"/>
              <w:rPr>
                <w:rFonts w:cstheme="minorHAnsi"/>
                <w:b/>
                <w:sz w:val="24"/>
                <w:szCs w:val="24"/>
              </w:rPr>
            </w:pPr>
          </w:p>
        </w:tc>
        <w:tc>
          <w:tcPr>
            <w:tcW w:w="3830" w:type="dxa"/>
          </w:tcPr>
          <w:p w14:paraId="7EAE8369" w14:textId="77777777" w:rsidR="009E1467" w:rsidRPr="002F7699" w:rsidRDefault="009E1467" w:rsidP="0014601A">
            <w:pPr>
              <w:spacing w:before="20" w:after="20"/>
              <w:rPr>
                <w:rFonts w:cstheme="minorHAnsi"/>
                <w:sz w:val="24"/>
                <w:szCs w:val="24"/>
              </w:rPr>
            </w:pPr>
          </w:p>
        </w:tc>
        <w:tc>
          <w:tcPr>
            <w:tcW w:w="2671" w:type="dxa"/>
          </w:tcPr>
          <w:p w14:paraId="07F45B25" w14:textId="77777777" w:rsidR="009E1467" w:rsidRPr="002F7699" w:rsidRDefault="009E1467" w:rsidP="0014601A">
            <w:pPr>
              <w:spacing w:before="20" w:after="20"/>
              <w:rPr>
                <w:rFonts w:cstheme="minorHAnsi"/>
                <w:sz w:val="24"/>
                <w:szCs w:val="24"/>
              </w:rPr>
            </w:pPr>
          </w:p>
        </w:tc>
      </w:tr>
      <w:tr w:rsidR="009E1467" w:rsidRPr="002F7699" w14:paraId="5118F329" w14:textId="77777777" w:rsidTr="0014601A">
        <w:trPr>
          <w:trHeight w:val="981"/>
        </w:trPr>
        <w:tc>
          <w:tcPr>
            <w:tcW w:w="4683" w:type="dxa"/>
            <w:shd w:val="clear" w:color="auto" w:fill="F2F2F2" w:themeFill="background1" w:themeFillShade="F2"/>
          </w:tcPr>
          <w:p w14:paraId="2F379741" w14:textId="77777777" w:rsidR="009E1467" w:rsidRPr="002F7699" w:rsidRDefault="009E1467" w:rsidP="0014601A">
            <w:pPr>
              <w:spacing w:before="20" w:after="20"/>
              <w:rPr>
                <w:rFonts w:cstheme="minorHAnsi"/>
                <w:b/>
                <w:sz w:val="24"/>
                <w:szCs w:val="24"/>
              </w:rPr>
            </w:pPr>
            <w:r w:rsidRPr="002F7699">
              <w:rPr>
                <w:rFonts w:cstheme="minorHAnsi"/>
                <w:b/>
                <w:sz w:val="24"/>
                <w:szCs w:val="24"/>
              </w:rPr>
              <w:t xml:space="preserve">Provide detail on any delivery of integrated learning and development, particularly with social care. </w:t>
            </w:r>
          </w:p>
          <w:p w14:paraId="02B26352" w14:textId="77777777" w:rsidR="009E1467" w:rsidRPr="002F7699" w:rsidRDefault="009E1467" w:rsidP="0014601A">
            <w:pPr>
              <w:spacing w:before="20" w:after="20"/>
              <w:rPr>
                <w:rFonts w:cstheme="minorHAnsi"/>
                <w:b/>
                <w:sz w:val="24"/>
                <w:szCs w:val="24"/>
              </w:rPr>
            </w:pPr>
          </w:p>
        </w:tc>
        <w:tc>
          <w:tcPr>
            <w:tcW w:w="10895" w:type="dxa"/>
            <w:gridSpan w:val="4"/>
            <w:shd w:val="clear" w:color="auto" w:fill="auto"/>
          </w:tcPr>
          <w:p w14:paraId="1098F7F1" w14:textId="44C47825" w:rsidR="009E1467" w:rsidRPr="002F7699" w:rsidRDefault="00993F67" w:rsidP="0014601A">
            <w:pPr>
              <w:spacing w:before="20" w:after="20"/>
              <w:rPr>
                <w:rFonts w:cstheme="minorHAnsi"/>
                <w:sz w:val="24"/>
                <w:szCs w:val="24"/>
              </w:rPr>
            </w:pPr>
            <w:r w:rsidRPr="002F7699">
              <w:rPr>
                <w:rFonts w:cstheme="minorHAnsi"/>
                <w:sz w:val="24"/>
                <w:szCs w:val="24"/>
              </w:rPr>
              <w:t xml:space="preserve">Within CTM we are hosting a range of engagement, coproduction and training opportunities for staff. We have arranged a learning and development hackathon and partnered with people with a lived experience (Lleisiau dementia) and Imperial College London to deliver a session to staff (skilled level) and managers (influencer level) gathering their experiences together to inform the work of the work stream 5a from the All Wales Dementia Care standards. This session is a collaborative approach between health and social care and includes representatives from both areas.  </w:t>
            </w:r>
            <w:r w:rsidR="00655192" w:rsidRPr="002F7699">
              <w:rPr>
                <w:rFonts w:cstheme="minorHAnsi"/>
                <w:sz w:val="24"/>
                <w:szCs w:val="24"/>
              </w:rPr>
              <w:t xml:space="preserve">The intention is that we will use this creative approach to </w:t>
            </w:r>
          </w:p>
          <w:p w14:paraId="1673FBE3" w14:textId="7A9303A3" w:rsidR="00713FD3" w:rsidRPr="002F7699" w:rsidRDefault="00713FD3" w:rsidP="0014601A">
            <w:pPr>
              <w:spacing w:before="20" w:after="20"/>
              <w:rPr>
                <w:rFonts w:cstheme="minorHAnsi"/>
                <w:sz w:val="24"/>
                <w:szCs w:val="24"/>
              </w:rPr>
            </w:pPr>
          </w:p>
          <w:p w14:paraId="74FF6BB0" w14:textId="1041F9F1" w:rsidR="00713FD3" w:rsidRPr="002F7699" w:rsidRDefault="00713FD3" w:rsidP="0014601A">
            <w:pPr>
              <w:spacing w:before="20" w:after="20"/>
              <w:rPr>
                <w:rFonts w:cstheme="minorHAnsi"/>
                <w:sz w:val="24"/>
                <w:szCs w:val="24"/>
              </w:rPr>
            </w:pPr>
            <w:r w:rsidRPr="002F7699">
              <w:rPr>
                <w:rFonts w:cstheme="minorHAnsi"/>
                <w:sz w:val="24"/>
                <w:szCs w:val="24"/>
              </w:rPr>
              <w:t xml:space="preserve">Our regional social care work force development teams are active members of our 5a work stream and they are working with social care providers to raise awareness of the good work framework and to support providers and commissioners in its implementation. A series of training sessions are currently being provided by SCDWP and SCW on this area.  </w:t>
            </w:r>
          </w:p>
          <w:p w14:paraId="12E59BA3" w14:textId="0D906A99" w:rsidR="00993F67" w:rsidRPr="002F7699" w:rsidRDefault="00993F67" w:rsidP="0014601A">
            <w:pPr>
              <w:spacing w:before="20" w:after="20"/>
              <w:rPr>
                <w:rFonts w:cstheme="minorHAnsi"/>
                <w:sz w:val="24"/>
                <w:szCs w:val="24"/>
              </w:rPr>
            </w:pPr>
          </w:p>
          <w:p w14:paraId="785633C3" w14:textId="680C408B" w:rsidR="00993F67" w:rsidRPr="002F7699" w:rsidRDefault="00993F67" w:rsidP="0014601A">
            <w:pPr>
              <w:spacing w:before="20" w:after="20"/>
              <w:rPr>
                <w:rFonts w:cstheme="minorHAnsi"/>
                <w:sz w:val="24"/>
                <w:szCs w:val="24"/>
              </w:rPr>
            </w:pPr>
            <w:r w:rsidRPr="002F7699">
              <w:rPr>
                <w:rFonts w:cstheme="minorHAnsi"/>
                <w:sz w:val="24"/>
                <w:szCs w:val="24"/>
              </w:rPr>
              <w:t xml:space="preserve">The Dementia Steering </w:t>
            </w:r>
            <w:r w:rsidR="00713FD3" w:rsidRPr="002F7699">
              <w:rPr>
                <w:rFonts w:cstheme="minorHAnsi"/>
                <w:sz w:val="24"/>
                <w:szCs w:val="24"/>
              </w:rPr>
              <w:t xml:space="preserve">group has agreed to support </w:t>
            </w:r>
            <w:r w:rsidR="00A84F3F">
              <w:rPr>
                <w:rFonts w:cstheme="minorHAnsi"/>
                <w:sz w:val="24"/>
                <w:szCs w:val="24"/>
              </w:rPr>
              <w:t xml:space="preserve">a dementia care mapping team and supported additions to the in house training team for 22-23. </w:t>
            </w:r>
          </w:p>
          <w:p w14:paraId="06539EF2" w14:textId="510551A0" w:rsidR="00713FD3" w:rsidRPr="002F7699" w:rsidRDefault="00713FD3" w:rsidP="0014601A">
            <w:pPr>
              <w:spacing w:before="20" w:after="20"/>
              <w:rPr>
                <w:rFonts w:cstheme="minorHAnsi"/>
                <w:sz w:val="24"/>
                <w:szCs w:val="24"/>
              </w:rPr>
            </w:pPr>
          </w:p>
          <w:p w14:paraId="54194B4E" w14:textId="5D7FBA14" w:rsidR="00713FD3" w:rsidRPr="002F7699" w:rsidRDefault="00713FD3" w:rsidP="0014601A">
            <w:pPr>
              <w:spacing w:before="20" w:after="20"/>
              <w:rPr>
                <w:rFonts w:cstheme="minorHAnsi"/>
                <w:sz w:val="24"/>
                <w:szCs w:val="24"/>
              </w:rPr>
            </w:pPr>
            <w:r w:rsidRPr="002F7699">
              <w:rPr>
                <w:rFonts w:cstheme="minorHAnsi"/>
                <w:sz w:val="24"/>
                <w:szCs w:val="24"/>
              </w:rPr>
              <w:t xml:space="preserve">Care fit for VIPS is being rolled out across the health board and </w:t>
            </w:r>
            <w:r w:rsidR="00A84F3F">
              <w:rPr>
                <w:rFonts w:cstheme="minorHAnsi"/>
                <w:sz w:val="24"/>
                <w:szCs w:val="24"/>
              </w:rPr>
              <w:t xml:space="preserve">a specific site has been identified (YCC) and a steering group in support of this formed. </w:t>
            </w:r>
          </w:p>
          <w:p w14:paraId="576C800A" w14:textId="77777777" w:rsidR="009E1467" w:rsidRPr="002F7699" w:rsidRDefault="009E1467" w:rsidP="0014601A">
            <w:pPr>
              <w:spacing w:before="20" w:after="20"/>
              <w:rPr>
                <w:rFonts w:cstheme="minorHAnsi"/>
                <w:sz w:val="24"/>
                <w:szCs w:val="24"/>
              </w:rPr>
            </w:pPr>
          </w:p>
          <w:p w14:paraId="08BF5CD9" w14:textId="77777777" w:rsidR="009E1467" w:rsidRDefault="002F7699" w:rsidP="0014601A">
            <w:pPr>
              <w:spacing w:before="20" w:after="20"/>
              <w:rPr>
                <w:rFonts w:cstheme="minorHAnsi"/>
                <w:sz w:val="24"/>
                <w:szCs w:val="24"/>
              </w:rPr>
            </w:pPr>
            <w:r w:rsidRPr="002F7699">
              <w:rPr>
                <w:rFonts w:cstheme="minorHAnsi"/>
                <w:sz w:val="24"/>
                <w:szCs w:val="24"/>
              </w:rPr>
              <w:t>We have an agreed partnership with Bridgend Social Services to deliver a set amount of training for care home and domiciliary staff, social workers, Community OTs, managers and Learning Disability staff. This consists of Level 3 (5 day packages) and 2 day social worker, OT and managers’ packages and dementia awareness days. This is offered to council and private staff.</w:t>
            </w:r>
          </w:p>
          <w:p w14:paraId="7C17E450" w14:textId="77777777" w:rsidR="00FC7BED" w:rsidRDefault="00FC7BED" w:rsidP="0014601A">
            <w:pPr>
              <w:spacing w:before="20" w:after="20"/>
              <w:rPr>
                <w:rFonts w:cstheme="minorHAnsi"/>
                <w:sz w:val="24"/>
                <w:szCs w:val="24"/>
              </w:rPr>
            </w:pPr>
          </w:p>
          <w:p w14:paraId="7878E5E8" w14:textId="648307CD" w:rsidR="00FC7BED" w:rsidRPr="002F7699" w:rsidRDefault="00FC7BED" w:rsidP="0014601A">
            <w:pPr>
              <w:spacing w:before="20" w:after="20"/>
              <w:rPr>
                <w:rFonts w:cstheme="minorHAnsi"/>
                <w:sz w:val="24"/>
                <w:szCs w:val="24"/>
              </w:rPr>
            </w:pPr>
            <w:r>
              <w:rPr>
                <w:rFonts w:cstheme="minorHAnsi"/>
                <w:sz w:val="24"/>
                <w:szCs w:val="24"/>
              </w:rPr>
              <w:t>Lleisiau dementia have undertaken a kings audit of our mental health settings within YCC.</w:t>
            </w:r>
          </w:p>
        </w:tc>
      </w:tr>
      <w:tr w:rsidR="009E1467" w:rsidRPr="002F7699" w14:paraId="2A6930BD" w14:textId="77777777" w:rsidTr="0014601A">
        <w:trPr>
          <w:trHeight w:val="1548"/>
        </w:trPr>
        <w:tc>
          <w:tcPr>
            <w:tcW w:w="4683" w:type="dxa"/>
            <w:shd w:val="clear" w:color="auto" w:fill="F2F2F2" w:themeFill="background1" w:themeFillShade="F2"/>
          </w:tcPr>
          <w:p w14:paraId="45354BBA" w14:textId="77777777" w:rsidR="009E1467" w:rsidRPr="002F7699" w:rsidRDefault="009E1467" w:rsidP="0014601A">
            <w:pPr>
              <w:spacing w:before="20" w:after="20"/>
              <w:rPr>
                <w:rFonts w:cstheme="minorHAnsi"/>
                <w:b/>
                <w:sz w:val="24"/>
                <w:szCs w:val="24"/>
              </w:rPr>
            </w:pPr>
            <w:r w:rsidRPr="002F7699">
              <w:rPr>
                <w:rFonts w:cstheme="minorHAnsi"/>
                <w:b/>
                <w:sz w:val="24"/>
                <w:szCs w:val="24"/>
              </w:rPr>
              <w:lastRenderedPageBreak/>
              <w:t>If you have a regional, integrated learning and development plan for dementia. Please provide a hyperlink.</w:t>
            </w:r>
          </w:p>
        </w:tc>
        <w:tc>
          <w:tcPr>
            <w:tcW w:w="10895" w:type="dxa"/>
            <w:gridSpan w:val="4"/>
            <w:shd w:val="clear" w:color="auto" w:fill="auto"/>
          </w:tcPr>
          <w:p w14:paraId="28A704A0" w14:textId="7680AF4C" w:rsidR="009E1467" w:rsidRPr="002F7699" w:rsidRDefault="002F7699" w:rsidP="0014601A">
            <w:pPr>
              <w:spacing w:before="20" w:after="20"/>
              <w:rPr>
                <w:rFonts w:cstheme="minorHAnsi"/>
                <w:sz w:val="24"/>
                <w:szCs w:val="24"/>
              </w:rPr>
            </w:pPr>
            <w:r w:rsidRPr="002F7699">
              <w:rPr>
                <w:rFonts w:cstheme="minorHAnsi"/>
                <w:sz w:val="24"/>
                <w:szCs w:val="24"/>
              </w:rPr>
              <w:t xml:space="preserve">We are currently seeking to tender a review of all services and pathways to inform the development of a workforce development plan for dementia. </w:t>
            </w:r>
            <w:r w:rsidR="00993F67" w:rsidRPr="002F7699">
              <w:rPr>
                <w:rFonts w:cstheme="minorHAnsi"/>
                <w:sz w:val="24"/>
                <w:szCs w:val="24"/>
              </w:rPr>
              <w:t xml:space="preserve"> </w:t>
            </w:r>
          </w:p>
        </w:tc>
      </w:tr>
      <w:tr w:rsidR="002F7699" w:rsidRPr="002F7699" w14:paraId="25E17E76" w14:textId="77777777" w:rsidTr="002A4D9B">
        <w:trPr>
          <w:trHeight w:val="1548"/>
        </w:trPr>
        <w:tc>
          <w:tcPr>
            <w:tcW w:w="4683"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6157D069" w14:textId="1A38CCB2" w:rsidR="002F7699" w:rsidRPr="002F7699" w:rsidRDefault="002F7699" w:rsidP="002F7699">
            <w:pPr>
              <w:spacing w:before="20" w:after="20"/>
              <w:rPr>
                <w:rFonts w:cstheme="minorHAnsi"/>
                <w:b/>
                <w:sz w:val="24"/>
                <w:szCs w:val="24"/>
              </w:rPr>
            </w:pPr>
            <w:r w:rsidRPr="002F7699">
              <w:rPr>
                <w:rFonts w:cstheme="minorHAnsi"/>
                <w:b/>
                <w:sz w:val="24"/>
                <w:szCs w:val="24"/>
              </w:rPr>
              <w:t>Informal Care Partner Training</w:t>
            </w:r>
          </w:p>
        </w:tc>
        <w:tc>
          <w:tcPr>
            <w:tcW w:w="10895" w:type="dxa"/>
            <w:gridSpan w:val="4"/>
            <w:tcBorders>
              <w:top w:val="single" w:sz="8" w:space="0" w:color="auto"/>
              <w:left w:val="single" w:sz="8" w:space="0" w:color="auto"/>
              <w:bottom w:val="single" w:sz="8" w:space="0" w:color="auto"/>
              <w:right w:val="single" w:sz="8" w:space="0" w:color="auto"/>
            </w:tcBorders>
          </w:tcPr>
          <w:p w14:paraId="7040FA0F" w14:textId="77777777" w:rsidR="002F7699" w:rsidRPr="002F7699" w:rsidRDefault="002F7699" w:rsidP="002F7699">
            <w:pPr>
              <w:spacing w:before="20" w:after="20"/>
              <w:rPr>
                <w:rFonts w:cstheme="minorHAnsi"/>
                <w:sz w:val="24"/>
                <w:szCs w:val="24"/>
              </w:rPr>
            </w:pPr>
            <w:r w:rsidRPr="002F7699">
              <w:rPr>
                <w:rFonts w:cstheme="minorHAnsi"/>
                <w:sz w:val="24"/>
                <w:szCs w:val="24"/>
              </w:rPr>
              <w:t xml:space="preserve">This is a 2 x 3 hours package. Various community teams will get together usually family care partners. The training team deliver a package at informed level but including an introduction to hands on skills. </w:t>
            </w:r>
          </w:p>
          <w:p w14:paraId="07C6012C" w14:textId="77777777" w:rsidR="002F7699" w:rsidRPr="002F7699" w:rsidRDefault="002F7699" w:rsidP="002F7699">
            <w:pPr>
              <w:spacing w:before="20" w:after="20"/>
              <w:rPr>
                <w:rFonts w:cstheme="minorHAnsi"/>
                <w:sz w:val="24"/>
                <w:szCs w:val="24"/>
              </w:rPr>
            </w:pPr>
            <w:r w:rsidRPr="002F7699">
              <w:rPr>
                <w:rFonts w:cstheme="minorHAnsi"/>
                <w:sz w:val="24"/>
                <w:szCs w:val="24"/>
              </w:rPr>
              <w:t xml:space="preserve">This is a service that is building up. We are looking to have regular dates across the Health Board. </w:t>
            </w:r>
          </w:p>
          <w:p w14:paraId="00E32A7C" w14:textId="5F855C75" w:rsidR="002F7699" w:rsidRPr="002F7699" w:rsidRDefault="002F7699" w:rsidP="002F7699">
            <w:pPr>
              <w:spacing w:before="20" w:after="20"/>
              <w:rPr>
                <w:rFonts w:cstheme="minorHAnsi"/>
                <w:sz w:val="24"/>
                <w:szCs w:val="24"/>
              </w:rPr>
            </w:pPr>
            <w:r w:rsidRPr="002F7699">
              <w:rPr>
                <w:rFonts w:cstheme="minorHAnsi"/>
                <w:sz w:val="24"/>
                <w:szCs w:val="24"/>
              </w:rPr>
              <w:t>Over this year 30 family care partners have attended part or the whole package and the feedback was very positive.</w:t>
            </w:r>
          </w:p>
        </w:tc>
      </w:tr>
    </w:tbl>
    <w:p w14:paraId="207F887F" w14:textId="77777777" w:rsidR="009E1467" w:rsidRPr="002F7699" w:rsidRDefault="009E1467" w:rsidP="009E1467">
      <w:pPr>
        <w:rPr>
          <w:rFonts w:cstheme="minorHAnsi"/>
          <w:b/>
          <w:color w:val="0070C0"/>
          <w:sz w:val="24"/>
          <w:szCs w:val="24"/>
        </w:rPr>
      </w:pPr>
    </w:p>
    <w:p w14:paraId="57A42EB3" w14:textId="77777777" w:rsidR="009E1467" w:rsidRPr="002F7699" w:rsidRDefault="009E1467" w:rsidP="009E1467">
      <w:pPr>
        <w:ind w:hanging="1134"/>
        <w:rPr>
          <w:rFonts w:cstheme="minorHAnsi"/>
          <w:sz w:val="24"/>
          <w:szCs w:val="24"/>
        </w:rPr>
      </w:pPr>
      <w:r w:rsidRPr="002F7699">
        <w:rPr>
          <w:rFonts w:cstheme="minorHAnsi"/>
          <w:b/>
          <w:color w:val="0070C0"/>
          <w:sz w:val="24"/>
          <w:szCs w:val="24"/>
        </w:rPr>
        <w:t>Access to Timely Diagnosis of Dementia</w:t>
      </w:r>
    </w:p>
    <w:tbl>
      <w:tblPr>
        <w:tblStyle w:val="TableGrid8"/>
        <w:tblW w:w="0" w:type="auto"/>
        <w:tblInd w:w="-114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719"/>
        <w:gridCol w:w="4352"/>
        <w:gridCol w:w="3831"/>
        <w:gridCol w:w="2680"/>
      </w:tblGrid>
      <w:tr w:rsidR="009E1467" w:rsidRPr="002F7699" w14:paraId="774CE781" w14:textId="77777777" w:rsidTr="0014601A">
        <w:tc>
          <w:tcPr>
            <w:tcW w:w="4720" w:type="dxa"/>
            <w:shd w:val="clear" w:color="auto" w:fill="F2F2F2" w:themeFill="background1" w:themeFillShade="F2"/>
          </w:tcPr>
          <w:p w14:paraId="50A07C91" w14:textId="77777777" w:rsidR="009E1467" w:rsidRPr="002F7699" w:rsidRDefault="009E1467" w:rsidP="0014601A">
            <w:pPr>
              <w:spacing w:before="20" w:after="20"/>
              <w:rPr>
                <w:rFonts w:cstheme="minorHAnsi"/>
                <w:sz w:val="24"/>
                <w:szCs w:val="24"/>
              </w:rPr>
            </w:pPr>
          </w:p>
        </w:tc>
        <w:tc>
          <w:tcPr>
            <w:tcW w:w="4352" w:type="dxa"/>
            <w:shd w:val="clear" w:color="auto" w:fill="F2F2F2" w:themeFill="background1" w:themeFillShade="F2"/>
          </w:tcPr>
          <w:p w14:paraId="37D7A3F6" w14:textId="77777777" w:rsidR="009E1467" w:rsidRPr="002F7699" w:rsidRDefault="009E1467" w:rsidP="0014601A">
            <w:pPr>
              <w:spacing w:before="20" w:after="20"/>
              <w:rPr>
                <w:rFonts w:cstheme="minorHAnsi"/>
                <w:b/>
                <w:sz w:val="24"/>
                <w:szCs w:val="24"/>
              </w:rPr>
            </w:pPr>
            <w:r w:rsidRPr="002F7699">
              <w:rPr>
                <w:rFonts w:cstheme="minorHAnsi"/>
                <w:b/>
                <w:sz w:val="24"/>
                <w:szCs w:val="24"/>
              </w:rPr>
              <w:t>Achievements for 2022-2023</w:t>
            </w:r>
          </w:p>
        </w:tc>
        <w:tc>
          <w:tcPr>
            <w:tcW w:w="3831" w:type="dxa"/>
            <w:shd w:val="clear" w:color="auto" w:fill="F2F2F2" w:themeFill="background1" w:themeFillShade="F2"/>
          </w:tcPr>
          <w:p w14:paraId="66B9F3AD" w14:textId="77777777" w:rsidR="009E1467" w:rsidRPr="002F7699" w:rsidRDefault="009E1467" w:rsidP="0014601A">
            <w:pPr>
              <w:spacing w:before="20" w:after="20"/>
              <w:rPr>
                <w:rFonts w:cstheme="minorHAnsi"/>
                <w:sz w:val="24"/>
                <w:szCs w:val="24"/>
              </w:rPr>
            </w:pPr>
            <w:r w:rsidRPr="002F7699">
              <w:rPr>
                <w:rFonts w:cstheme="minorHAnsi"/>
                <w:b/>
                <w:sz w:val="24"/>
                <w:szCs w:val="24"/>
              </w:rPr>
              <w:t>Issues Impacting Delivery</w:t>
            </w:r>
          </w:p>
        </w:tc>
        <w:tc>
          <w:tcPr>
            <w:tcW w:w="2680" w:type="dxa"/>
            <w:shd w:val="clear" w:color="auto" w:fill="F2F2F2" w:themeFill="background1" w:themeFillShade="F2"/>
          </w:tcPr>
          <w:p w14:paraId="06C60F7D" w14:textId="77777777" w:rsidR="009E1467" w:rsidRPr="002F7699" w:rsidRDefault="009E1467" w:rsidP="0014601A">
            <w:pPr>
              <w:spacing w:before="20" w:after="20"/>
              <w:rPr>
                <w:rFonts w:cstheme="minorHAnsi"/>
                <w:sz w:val="24"/>
                <w:szCs w:val="24"/>
              </w:rPr>
            </w:pPr>
            <w:r w:rsidRPr="002F7699">
              <w:rPr>
                <w:rFonts w:cstheme="minorHAnsi"/>
                <w:b/>
                <w:sz w:val="24"/>
                <w:szCs w:val="24"/>
              </w:rPr>
              <w:t>Corrective Actions</w:t>
            </w:r>
          </w:p>
        </w:tc>
      </w:tr>
      <w:tr w:rsidR="009E1467" w:rsidRPr="002F7699" w14:paraId="1E81AA5F" w14:textId="77777777" w:rsidTr="0014601A">
        <w:tc>
          <w:tcPr>
            <w:tcW w:w="4720" w:type="dxa"/>
            <w:vMerge w:val="restart"/>
            <w:shd w:val="clear" w:color="auto" w:fill="F2F2F2" w:themeFill="background1" w:themeFillShade="F2"/>
          </w:tcPr>
          <w:p w14:paraId="5C5A2970" w14:textId="77777777" w:rsidR="009E1467" w:rsidRPr="002F7699" w:rsidRDefault="009E1467" w:rsidP="0014601A">
            <w:pPr>
              <w:spacing w:before="20" w:after="20"/>
              <w:rPr>
                <w:rFonts w:cstheme="minorHAnsi"/>
                <w:b/>
                <w:bCs/>
                <w:sz w:val="24"/>
                <w:szCs w:val="24"/>
              </w:rPr>
            </w:pPr>
            <w:r w:rsidRPr="002F7699">
              <w:rPr>
                <w:rFonts w:cstheme="minorHAnsi"/>
                <w:b/>
                <w:bCs/>
                <w:sz w:val="24"/>
                <w:szCs w:val="24"/>
              </w:rPr>
              <w:t xml:space="preserve">What actions are you taking to support timely diagnosis of dementia? </w:t>
            </w:r>
          </w:p>
          <w:p w14:paraId="09F484FC" w14:textId="77777777" w:rsidR="009E1467" w:rsidRPr="002F7699" w:rsidRDefault="009E1467" w:rsidP="0014601A">
            <w:pPr>
              <w:spacing w:before="20" w:after="20"/>
              <w:rPr>
                <w:rFonts w:cstheme="minorHAnsi"/>
                <w:sz w:val="24"/>
                <w:szCs w:val="24"/>
              </w:rPr>
            </w:pPr>
            <w:r w:rsidRPr="002F7699">
              <w:rPr>
                <w:rFonts w:cstheme="minorHAnsi"/>
                <w:sz w:val="24"/>
                <w:szCs w:val="24"/>
              </w:rPr>
              <w:t xml:space="preserve">Please consider how this work aligns with the relevant Dementia Care Standards when responding. </w:t>
            </w:r>
          </w:p>
        </w:tc>
        <w:tc>
          <w:tcPr>
            <w:tcW w:w="4352" w:type="dxa"/>
            <w:shd w:val="clear" w:color="auto" w:fill="F2F2F2" w:themeFill="background1" w:themeFillShade="F2"/>
          </w:tcPr>
          <w:p w14:paraId="049E5C1E" w14:textId="77777777" w:rsidR="009E1467" w:rsidRPr="002F7699" w:rsidRDefault="009E1467" w:rsidP="0014601A">
            <w:pPr>
              <w:spacing w:before="20" w:after="20"/>
              <w:rPr>
                <w:rFonts w:cstheme="minorHAnsi"/>
                <w:b/>
                <w:sz w:val="24"/>
                <w:szCs w:val="24"/>
              </w:rPr>
            </w:pPr>
            <w:r w:rsidRPr="002F7699">
              <w:rPr>
                <w:rFonts w:cstheme="minorHAnsi"/>
                <w:b/>
                <w:sz w:val="24"/>
                <w:szCs w:val="24"/>
              </w:rPr>
              <w:t>Update at 31 August 2022</w:t>
            </w:r>
          </w:p>
        </w:tc>
        <w:tc>
          <w:tcPr>
            <w:tcW w:w="3831" w:type="dxa"/>
            <w:shd w:val="clear" w:color="auto" w:fill="F2F2F2" w:themeFill="background1" w:themeFillShade="F2"/>
          </w:tcPr>
          <w:p w14:paraId="4A409096" w14:textId="77777777" w:rsidR="009E1467" w:rsidRPr="002F7699" w:rsidRDefault="009E1467" w:rsidP="0014601A">
            <w:pPr>
              <w:spacing w:before="20" w:after="20"/>
              <w:rPr>
                <w:rFonts w:cstheme="minorHAnsi"/>
                <w:sz w:val="24"/>
                <w:szCs w:val="24"/>
              </w:rPr>
            </w:pPr>
          </w:p>
        </w:tc>
        <w:tc>
          <w:tcPr>
            <w:tcW w:w="2680" w:type="dxa"/>
            <w:shd w:val="clear" w:color="auto" w:fill="F2F2F2" w:themeFill="background1" w:themeFillShade="F2"/>
          </w:tcPr>
          <w:p w14:paraId="29F7B258" w14:textId="77777777" w:rsidR="009E1467" w:rsidRPr="002F7699" w:rsidRDefault="009E1467" w:rsidP="0014601A">
            <w:pPr>
              <w:spacing w:before="20" w:after="20"/>
              <w:rPr>
                <w:rFonts w:cstheme="minorHAnsi"/>
                <w:sz w:val="24"/>
                <w:szCs w:val="24"/>
              </w:rPr>
            </w:pPr>
          </w:p>
        </w:tc>
      </w:tr>
      <w:tr w:rsidR="009E1467" w:rsidRPr="002F7699" w14:paraId="07C6D9BA" w14:textId="77777777" w:rsidTr="0014601A">
        <w:tc>
          <w:tcPr>
            <w:tcW w:w="4720" w:type="dxa"/>
            <w:vMerge/>
            <w:shd w:val="clear" w:color="auto" w:fill="F2F2F2" w:themeFill="background1" w:themeFillShade="F2"/>
          </w:tcPr>
          <w:p w14:paraId="6F71AE2A" w14:textId="77777777" w:rsidR="009E1467" w:rsidRPr="002F7699" w:rsidRDefault="009E1467" w:rsidP="0014601A">
            <w:pPr>
              <w:spacing w:before="20" w:after="20"/>
              <w:rPr>
                <w:rFonts w:cstheme="minorHAnsi"/>
                <w:sz w:val="24"/>
                <w:szCs w:val="24"/>
              </w:rPr>
            </w:pPr>
          </w:p>
        </w:tc>
        <w:tc>
          <w:tcPr>
            <w:tcW w:w="4352" w:type="dxa"/>
          </w:tcPr>
          <w:p w14:paraId="77336F2D" w14:textId="4861FEEF" w:rsidR="009E1467" w:rsidRPr="002F7699" w:rsidRDefault="00713FD3" w:rsidP="0014601A">
            <w:pPr>
              <w:spacing w:before="20" w:after="20"/>
              <w:rPr>
                <w:rFonts w:cstheme="minorHAnsi"/>
                <w:sz w:val="24"/>
                <w:szCs w:val="24"/>
              </w:rPr>
            </w:pPr>
            <w:r w:rsidRPr="002F7699">
              <w:rPr>
                <w:rFonts w:cstheme="minorHAnsi"/>
                <w:sz w:val="24"/>
                <w:szCs w:val="24"/>
              </w:rPr>
              <w:t>CTM has fully developed its MAS work stream in response to the All Wales Dementia Care Standards. Within the MAS work stream 3 subgroups have been created to address specific standards under the following headings:</w:t>
            </w:r>
          </w:p>
          <w:p w14:paraId="18987FB1" w14:textId="2D676B77" w:rsidR="00713FD3" w:rsidRPr="002F7699" w:rsidRDefault="00713FD3" w:rsidP="0014601A">
            <w:pPr>
              <w:spacing w:before="20" w:after="20"/>
              <w:rPr>
                <w:rFonts w:cstheme="minorHAnsi"/>
                <w:sz w:val="24"/>
                <w:szCs w:val="24"/>
              </w:rPr>
            </w:pPr>
          </w:p>
          <w:p w14:paraId="4EC4EC58" w14:textId="77777777" w:rsidR="001B758E" w:rsidRPr="002F7699" w:rsidRDefault="00655192" w:rsidP="00713FD3">
            <w:pPr>
              <w:numPr>
                <w:ilvl w:val="0"/>
                <w:numId w:val="2"/>
              </w:numPr>
              <w:spacing w:before="20" w:after="20"/>
              <w:rPr>
                <w:rFonts w:cstheme="minorHAnsi"/>
                <w:sz w:val="24"/>
                <w:szCs w:val="24"/>
              </w:rPr>
            </w:pPr>
            <w:r w:rsidRPr="002F7699">
              <w:rPr>
                <w:rFonts w:cstheme="minorHAnsi"/>
                <w:sz w:val="24"/>
                <w:szCs w:val="24"/>
              </w:rPr>
              <w:t>Emotional Support and skills</w:t>
            </w:r>
          </w:p>
          <w:p w14:paraId="73ABCBE0" w14:textId="77777777" w:rsidR="001B758E" w:rsidRPr="002F7699" w:rsidRDefault="00655192" w:rsidP="00713FD3">
            <w:pPr>
              <w:numPr>
                <w:ilvl w:val="0"/>
                <w:numId w:val="2"/>
              </w:numPr>
              <w:spacing w:before="20" w:after="20"/>
              <w:rPr>
                <w:rFonts w:cstheme="minorHAnsi"/>
                <w:sz w:val="24"/>
                <w:szCs w:val="24"/>
              </w:rPr>
            </w:pPr>
            <w:r w:rsidRPr="002F7699">
              <w:rPr>
                <w:rFonts w:cstheme="minorHAnsi"/>
                <w:sz w:val="24"/>
                <w:szCs w:val="24"/>
              </w:rPr>
              <w:t>Accessibility and Data</w:t>
            </w:r>
          </w:p>
          <w:p w14:paraId="20B93D66" w14:textId="77777777" w:rsidR="001B758E" w:rsidRPr="002F7699" w:rsidRDefault="00655192" w:rsidP="00713FD3">
            <w:pPr>
              <w:numPr>
                <w:ilvl w:val="0"/>
                <w:numId w:val="2"/>
              </w:numPr>
              <w:spacing w:before="20" w:after="20"/>
              <w:rPr>
                <w:rFonts w:cstheme="minorHAnsi"/>
                <w:sz w:val="24"/>
                <w:szCs w:val="24"/>
              </w:rPr>
            </w:pPr>
            <w:r w:rsidRPr="002F7699">
              <w:rPr>
                <w:rFonts w:cstheme="minorHAnsi"/>
                <w:sz w:val="24"/>
                <w:szCs w:val="24"/>
              </w:rPr>
              <w:t>Assessments and Intervention</w:t>
            </w:r>
          </w:p>
          <w:p w14:paraId="7392769D" w14:textId="77777777" w:rsidR="00713FD3" w:rsidRPr="002F7699" w:rsidRDefault="00713FD3" w:rsidP="0014601A">
            <w:pPr>
              <w:spacing w:before="20" w:after="20"/>
              <w:rPr>
                <w:rFonts w:cstheme="minorHAnsi"/>
                <w:sz w:val="24"/>
                <w:szCs w:val="24"/>
              </w:rPr>
            </w:pPr>
          </w:p>
          <w:p w14:paraId="43B3EADB" w14:textId="582C2FF9" w:rsidR="00713FD3" w:rsidRPr="002F7699" w:rsidRDefault="00713FD3" w:rsidP="0014601A">
            <w:pPr>
              <w:spacing w:before="20" w:after="20"/>
              <w:rPr>
                <w:rFonts w:cstheme="minorHAnsi"/>
                <w:sz w:val="24"/>
                <w:szCs w:val="24"/>
              </w:rPr>
            </w:pPr>
            <w:r w:rsidRPr="002F7699">
              <w:rPr>
                <w:rFonts w:cstheme="minorHAnsi"/>
                <w:sz w:val="24"/>
                <w:szCs w:val="24"/>
              </w:rPr>
              <w:t xml:space="preserve">Each sub group has created its own priorities for development and implementation and a number of small projects have been identified in support of this including work around standardising paperwork and cross referencing MAS and GP registers linked to READ codes. Consideration of the different styles of communication needed </w:t>
            </w:r>
            <w:r w:rsidRPr="002F7699">
              <w:rPr>
                <w:rFonts w:cstheme="minorHAnsi"/>
                <w:sz w:val="24"/>
                <w:szCs w:val="24"/>
              </w:rPr>
              <w:lastRenderedPageBreak/>
              <w:t xml:space="preserve">has also been flagged alongside the need to work closely with Swansea Bay health board as the provider of our LD support. </w:t>
            </w:r>
          </w:p>
          <w:p w14:paraId="537BDAD7" w14:textId="77777777" w:rsidR="00713FD3" w:rsidRPr="002F7699" w:rsidRDefault="00713FD3" w:rsidP="0014601A">
            <w:pPr>
              <w:spacing w:before="20" w:after="20"/>
              <w:rPr>
                <w:rFonts w:cstheme="minorHAnsi"/>
                <w:b/>
                <w:sz w:val="24"/>
                <w:szCs w:val="24"/>
              </w:rPr>
            </w:pPr>
          </w:p>
          <w:p w14:paraId="0B3CFD2C" w14:textId="7B919AE8" w:rsidR="009E1467" w:rsidRPr="002F7699" w:rsidRDefault="00773311" w:rsidP="0014601A">
            <w:pPr>
              <w:spacing w:before="20" w:after="20"/>
              <w:rPr>
                <w:rFonts w:cstheme="minorHAnsi"/>
                <w:sz w:val="24"/>
                <w:szCs w:val="24"/>
              </w:rPr>
            </w:pPr>
            <w:r w:rsidRPr="002F7699">
              <w:rPr>
                <w:rFonts w:cstheme="minorHAnsi"/>
                <w:sz w:val="24"/>
                <w:szCs w:val="24"/>
              </w:rPr>
              <w:t>Work stream 5b (measurements) is working to support the MAS services across CTM to standardise and streamline their data collection processes in support of the revised data set released by Improvement Cymru. This continues to be a work in progress but positive steps have been taken to ensure that the data provided is comparable across the regional footprint.</w:t>
            </w:r>
          </w:p>
          <w:p w14:paraId="1BF09F7C" w14:textId="79230C6B" w:rsidR="00773311" w:rsidRPr="002F7699" w:rsidRDefault="00773311" w:rsidP="0014601A">
            <w:pPr>
              <w:spacing w:before="20" w:after="20"/>
              <w:rPr>
                <w:rFonts w:cstheme="minorHAnsi"/>
                <w:sz w:val="24"/>
                <w:szCs w:val="24"/>
              </w:rPr>
            </w:pPr>
          </w:p>
          <w:p w14:paraId="50A063CD" w14:textId="405794A4" w:rsidR="00773311" w:rsidRPr="002F7699" w:rsidRDefault="006A05BB" w:rsidP="0014601A">
            <w:pPr>
              <w:spacing w:before="20" w:after="20"/>
              <w:rPr>
                <w:rFonts w:cstheme="minorHAnsi"/>
                <w:sz w:val="24"/>
                <w:szCs w:val="24"/>
              </w:rPr>
            </w:pPr>
            <w:r w:rsidRPr="002F7699">
              <w:rPr>
                <w:rFonts w:cstheme="minorHAnsi"/>
                <w:sz w:val="24"/>
                <w:szCs w:val="24"/>
              </w:rPr>
              <w:t xml:space="preserve">The Dementia Steering group has agreed to fund some additional allied health professional resource </w:t>
            </w:r>
            <w:r w:rsidR="00E21290" w:rsidRPr="002F7699">
              <w:rPr>
                <w:rFonts w:cstheme="minorHAnsi"/>
                <w:sz w:val="24"/>
                <w:szCs w:val="24"/>
              </w:rPr>
              <w:t xml:space="preserve">into the MAS service to support individuals through their dementia journey and has also agreed to pilot an ANP in MAS to assess whether this approach will aid diagnostic levels. </w:t>
            </w:r>
          </w:p>
          <w:p w14:paraId="0439B6DF" w14:textId="35294B19" w:rsidR="00E21290" w:rsidRPr="002F7699" w:rsidRDefault="00E21290" w:rsidP="0014601A">
            <w:pPr>
              <w:spacing w:before="20" w:after="20"/>
              <w:rPr>
                <w:rFonts w:cstheme="minorHAnsi"/>
                <w:sz w:val="24"/>
                <w:szCs w:val="24"/>
              </w:rPr>
            </w:pPr>
          </w:p>
          <w:p w14:paraId="0C32DFDE" w14:textId="2005492B" w:rsidR="00E21290" w:rsidRPr="002F7699" w:rsidRDefault="00E21290" w:rsidP="0014601A">
            <w:pPr>
              <w:spacing w:before="20" w:after="20"/>
              <w:rPr>
                <w:rFonts w:cstheme="minorHAnsi"/>
                <w:sz w:val="24"/>
                <w:szCs w:val="24"/>
              </w:rPr>
            </w:pPr>
            <w:r w:rsidRPr="002F7699">
              <w:rPr>
                <w:rFonts w:cstheme="minorHAnsi"/>
                <w:sz w:val="24"/>
                <w:szCs w:val="24"/>
              </w:rPr>
              <w:t xml:space="preserve">Internally reconfiguration approaches to support individuals with a mild cognitive impairment are being explored alongside improvements in data collection to ensure when/if these individuals begin to develop dementia diagnosis is expedited and early interventions and lifestyle changes implemented to help delay the severity of the condition as much as possible. </w:t>
            </w:r>
          </w:p>
          <w:p w14:paraId="1DD0F438" w14:textId="7435CF99" w:rsidR="00E21290" w:rsidRPr="002F7699" w:rsidRDefault="00E21290" w:rsidP="0014601A">
            <w:pPr>
              <w:spacing w:before="20" w:after="20"/>
              <w:rPr>
                <w:rFonts w:cstheme="minorHAnsi"/>
                <w:sz w:val="24"/>
                <w:szCs w:val="24"/>
              </w:rPr>
            </w:pPr>
          </w:p>
          <w:p w14:paraId="5BE853C9" w14:textId="05D4BBF9" w:rsidR="00E21290" w:rsidRPr="002F7699" w:rsidRDefault="00E21290" w:rsidP="0014601A">
            <w:pPr>
              <w:spacing w:before="20" w:after="20"/>
              <w:rPr>
                <w:rFonts w:cstheme="minorHAnsi"/>
                <w:sz w:val="24"/>
                <w:szCs w:val="24"/>
              </w:rPr>
            </w:pPr>
            <w:r w:rsidRPr="002F7699">
              <w:rPr>
                <w:rFonts w:cstheme="minorHAnsi"/>
                <w:sz w:val="24"/>
                <w:szCs w:val="24"/>
              </w:rPr>
              <w:lastRenderedPageBreak/>
              <w:t xml:space="preserve">Hub models are being pursued across the region with varying levels of speciality ranging from a dementia hwb model in Bridgend to more generic hubs in community settings such as Cynon Linc in Aberdare closely aligned to memory services to support individuals in settings closer to home. </w:t>
            </w:r>
          </w:p>
          <w:p w14:paraId="205079B3" w14:textId="77777777" w:rsidR="009E1467" w:rsidRPr="002F7699" w:rsidRDefault="009E1467" w:rsidP="0014601A">
            <w:pPr>
              <w:spacing w:before="20" w:after="20"/>
              <w:rPr>
                <w:rFonts w:cstheme="minorHAnsi"/>
                <w:b/>
                <w:sz w:val="24"/>
                <w:szCs w:val="24"/>
              </w:rPr>
            </w:pPr>
          </w:p>
          <w:p w14:paraId="4D7C8998" w14:textId="77777777" w:rsidR="00E21290" w:rsidRPr="002F7699" w:rsidRDefault="00E21290" w:rsidP="0014601A">
            <w:pPr>
              <w:spacing w:before="20" w:after="20"/>
              <w:rPr>
                <w:rFonts w:cstheme="minorHAnsi"/>
                <w:sz w:val="24"/>
                <w:szCs w:val="24"/>
              </w:rPr>
            </w:pPr>
            <w:r w:rsidRPr="002F7699">
              <w:rPr>
                <w:rFonts w:cstheme="minorHAnsi"/>
                <w:sz w:val="24"/>
                <w:szCs w:val="24"/>
              </w:rPr>
              <w:t xml:space="preserve">All areas of development are directly linked to the All Wales Dementia Care Pathway of Standards. </w:t>
            </w:r>
          </w:p>
          <w:p w14:paraId="3F7FC2DF" w14:textId="77777777" w:rsidR="00E220B2" w:rsidRPr="002F7699" w:rsidRDefault="00E220B2" w:rsidP="0014601A">
            <w:pPr>
              <w:spacing w:before="20" w:after="20"/>
              <w:rPr>
                <w:rFonts w:cstheme="minorHAnsi"/>
                <w:sz w:val="24"/>
                <w:szCs w:val="24"/>
              </w:rPr>
            </w:pPr>
          </w:p>
          <w:p w14:paraId="3DC94326" w14:textId="7F858B94" w:rsidR="00E220B2" w:rsidRPr="002F7699" w:rsidRDefault="00603C7C" w:rsidP="00603C7C">
            <w:pPr>
              <w:spacing w:before="20" w:after="20"/>
              <w:rPr>
                <w:rFonts w:cstheme="minorHAnsi"/>
                <w:sz w:val="24"/>
                <w:szCs w:val="24"/>
              </w:rPr>
            </w:pPr>
            <w:r w:rsidRPr="002F7699">
              <w:rPr>
                <w:rFonts w:cstheme="minorHAnsi"/>
                <w:sz w:val="24"/>
                <w:szCs w:val="24"/>
              </w:rPr>
              <w:t xml:space="preserve">As of September 2022, 311 individuals were awaiting diagnosis across Cwm Taf Morgannwg (around 0.35% of the over 65 population of the region).  </w:t>
            </w:r>
            <w:r w:rsidR="007E7886" w:rsidRPr="002F7699">
              <w:rPr>
                <w:rFonts w:cstheme="minorHAnsi"/>
                <w:sz w:val="24"/>
                <w:szCs w:val="24"/>
              </w:rPr>
              <w:t xml:space="preserve">This includes data from Bridgend. </w:t>
            </w:r>
          </w:p>
        </w:tc>
        <w:tc>
          <w:tcPr>
            <w:tcW w:w="3831" w:type="dxa"/>
          </w:tcPr>
          <w:p w14:paraId="3C97AB3F" w14:textId="63D9FE03" w:rsidR="009E1467" w:rsidRPr="002F7699" w:rsidRDefault="00E21290" w:rsidP="0014601A">
            <w:pPr>
              <w:spacing w:before="20" w:after="20"/>
              <w:rPr>
                <w:rFonts w:cstheme="minorHAnsi"/>
                <w:sz w:val="24"/>
                <w:szCs w:val="24"/>
              </w:rPr>
            </w:pPr>
            <w:r w:rsidRPr="002F7699">
              <w:rPr>
                <w:rFonts w:cstheme="minorHAnsi"/>
                <w:sz w:val="24"/>
                <w:szCs w:val="24"/>
              </w:rPr>
              <w:lastRenderedPageBreak/>
              <w:t>Inconsistency in approach across the MAS services in Merthyr Tydfil and RCT.</w:t>
            </w:r>
          </w:p>
          <w:p w14:paraId="6291D63E" w14:textId="77777777" w:rsidR="00E21290" w:rsidRPr="002F7699" w:rsidRDefault="00E21290" w:rsidP="0014601A">
            <w:pPr>
              <w:spacing w:before="20" w:after="20"/>
              <w:rPr>
                <w:rFonts w:cstheme="minorHAnsi"/>
                <w:sz w:val="24"/>
                <w:szCs w:val="24"/>
              </w:rPr>
            </w:pPr>
          </w:p>
          <w:p w14:paraId="6D21CB30" w14:textId="35412C7D" w:rsidR="00E21290" w:rsidRPr="002F7699" w:rsidRDefault="00E21290" w:rsidP="0014601A">
            <w:pPr>
              <w:spacing w:before="20" w:after="20"/>
              <w:rPr>
                <w:rFonts w:cstheme="minorHAnsi"/>
                <w:sz w:val="24"/>
                <w:szCs w:val="24"/>
              </w:rPr>
            </w:pPr>
            <w:r w:rsidRPr="002F7699">
              <w:rPr>
                <w:rFonts w:cstheme="minorHAnsi"/>
                <w:sz w:val="24"/>
                <w:szCs w:val="24"/>
              </w:rPr>
              <w:t xml:space="preserve">No MAS service in Bridgend </w:t>
            </w:r>
          </w:p>
        </w:tc>
        <w:tc>
          <w:tcPr>
            <w:tcW w:w="2680" w:type="dxa"/>
          </w:tcPr>
          <w:p w14:paraId="2151781F" w14:textId="77777777" w:rsidR="009E1467" w:rsidRPr="002F7699" w:rsidRDefault="00E21290" w:rsidP="0014601A">
            <w:pPr>
              <w:spacing w:before="20" w:after="20"/>
              <w:rPr>
                <w:rFonts w:cstheme="minorHAnsi"/>
                <w:sz w:val="24"/>
                <w:szCs w:val="24"/>
              </w:rPr>
            </w:pPr>
            <w:r w:rsidRPr="002F7699">
              <w:rPr>
                <w:rFonts w:cstheme="minorHAnsi"/>
                <w:sz w:val="24"/>
                <w:szCs w:val="24"/>
              </w:rPr>
              <w:t>There is a focus on improving data consistency across CTM ensuring that what is recorded is the same across all MAS and other memory services.</w:t>
            </w:r>
          </w:p>
          <w:p w14:paraId="5BFDFE58" w14:textId="77777777" w:rsidR="00E21290" w:rsidRPr="002F7699" w:rsidRDefault="00E21290" w:rsidP="0014601A">
            <w:pPr>
              <w:spacing w:before="20" w:after="20"/>
              <w:rPr>
                <w:rFonts w:cstheme="minorHAnsi"/>
                <w:sz w:val="24"/>
                <w:szCs w:val="24"/>
              </w:rPr>
            </w:pPr>
          </w:p>
          <w:p w14:paraId="38F0C7E5" w14:textId="77777777" w:rsidR="00E21290" w:rsidRPr="002F7699" w:rsidRDefault="00E21290" w:rsidP="0014601A">
            <w:pPr>
              <w:spacing w:before="20" w:after="20"/>
              <w:rPr>
                <w:rFonts w:cstheme="minorHAnsi"/>
                <w:sz w:val="24"/>
                <w:szCs w:val="24"/>
              </w:rPr>
            </w:pPr>
            <w:r w:rsidRPr="002F7699">
              <w:rPr>
                <w:rFonts w:cstheme="minorHAnsi"/>
                <w:sz w:val="24"/>
                <w:szCs w:val="24"/>
              </w:rPr>
              <w:t xml:space="preserve">There is exploratory work ongoing in relation to the need for a MAS service to be developed within Bridgend. </w:t>
            </w:r>
          </w:p>
          <w:p w14:paraId="6D27FB76" w14:textId="77777777" w:rsidR="00E21290" w:rsidRPr="002F7699" w:rsidRDefault="00E21290" w:rsidP="0014601A">
            <w:pPr>
              <w:spacing w:before="20" w:after="20"/>
              <w:rPr>
                <w:rFonts w:cstheme="minorHAnsi"/>
                <w:sz w:val="24"/>
                <w:szCs w:val="24"/>
              </w:rPr>
            </w:pPr>
          </w:p>
          <w:p w14:paraId="460D5798" w14:textId="77777777" w:rsidR="00E21290" w:rsidRPr="002F7699" w:rsidRDefault="00E21290" w:rsidP="0014601A">
            <w:pPr>
              <w:spacing w:before="20" w:after="20"/>
              <w:rPr>
                <w:rFonts w:cstheme="minorHAnsi"/>
                <w:sz w:val="24"/>
                <w:szCs w:val="24"/>
              </w:rPr>
            </w:pPr>
            <w:r w:rsidRPr="002F7699">
              <w:rPr>
                <w:rFonts w:cstheme="minorHAnsi"/>
                <w:sz w:val="24"/>
                <w:szCs w:val="24"/>
              </w:rPr>
              <w:t xml:space="preserve">Current distribution of resources is being explored and a number of additional services have been funded to </w:t>
            </w:r>
            <w:r w:rsidRPr="002F7699">
              <w:rPr>
                <w:rFonts w:cstheme="minorHAnsi"/>
                <w:sz w:val="24"/>
                <w:szCs w:val="24"/>
              </w:rPr>
              <w:lastRenderedPageBreak/>
              <w:t xml:space="preserve">support improvement in MAS services as a whole. </w:t>
            </w:r>
          </w:p>
          <w:p w14:paraId="0175D5D4" w14:textId="77777777" w:rsidR="00655192" w:rsidRPr="002F7699" w:rsidRDefault="00655192" w:rsidP="0014601A">
            <w:pPr>
              <w:spacing w:before="20" w:after="20"/>
              <w:rPr>
                <w:rFonts w:cstheme="minorHAnsi"/>
                <w:sz w:val="24"/>
                <w:szCs w:val="24"/>
              </w:rPr>
            </w:pPr>
          </w:p>
          <w:p w14:paraId="4A4385C1" w14:textId="77777777" w:rsidR="00655192" w:rsidRPr="002F7699" w:rsidRDefault="00655192" w:rsidP="00407346">
            <w:pPr>
              <w:spacing w:before="20" w:after="20"/>
              <w:rPr>
                <w:rFonts w:cstheme="minorHAnsi"/>
                <w:sz w:val="24"/>
                <w:szCs w:val="24"/>
              </w:rPr>
            </w:pPr>
            <w:r w:rsidRPr="002F7699">
              <w:rPr>
                <w:rFonts w:cstheme="minorHAnsi"/>
                <w:sz w:val="24"/>
                <w:szCs w:val="24"/>
              </w:rPr>
              <w:t xml:space="preserve">Psychology is currently exploring opportunities to support in this area. A number of psychologist </w:t>
            </w:r>
            <w:r w:rsidR="00407346" w:rsidRPr="002F7699">
              <w:rPr>
                <w:rFonts w:cstheme="minorHAnsi"/>
                <w:sz w:val="24"/>
                <w:szCs w:val="24"/>
              </w:rPr>
              <w:t>have undertak</w:t>
            </w:r>
            <w:r w:rsidRPr="002F7699">
              <w:rPr>
                <w:rFonts w:cstheme="minorHAnsi"/>
                <w:sz w:val="24"/>
                <w:szCs w:val="24"/>
              </w:rPr>
              <w:t>en</w:t>
            </w:r>
            <w:r w:rsidR="00407346" w:rsidRPr="002F7699">
              <w:rPr>
                <w:rFonts w:cstheme="minorHAnsi"/>
                <w:sz w:val="24"/>
                <w:szCs w:val="24"/>
              </w:rPr>
              <w:t xml:space="preserve"> en</w:t>
            </w:r>
            <w:r w:rsidRPr="002F7699">
              <w:rPr>
                <w:rFonts w:cstheme="minorHAnsi"/>
                <w:sz w:val="24"/>
                <w:szCs w:val="24"/>
              </w:rPr>
              <w:t>hanced training which would enable them to support with diagnosis.</w:t>
            </w:r>
          </w:p>
          <w:p w14:paraId="0FF89E81" w14:textId="77777777" w:rsidR="00407346" w:rsidRPr="002F7699" w:rsidRDefault="00407346" w:rsidP="00407346">
            <w:pPr>
              <w:spacing w:before="20" w:after="20"/>
              <w:rPr>
                <w:rFonts w:cstheme="minorHAnsi"/>
                <w:sz w:val="24"/>
                <w:szCs w:val="24"/>
              </w:rPr>
            </w:pPr>
          </w:p>
          <w:p w14:paraId="0AFDD059" w14:textId="77777777" w:rsidR="00407346" w:rsidRPr="002F7699" w:rsidRDefault="00407346" w:rsidP="00407346">
            <w:pPr>
              <w:rPr>
                <w:rFonts w:cstheme="minorHAnsi"/>
                <w:sz w:val="24"/>
                <w:szCs w:val="24"/>
              </w:rPr>
            </w:pPr>
            <w:r w:rsidRPr="002F7699">
              <w:rPr>
                <w:rFonts w:cstheme="minorHAnsi"/>
                <w:sz w:val="24"/>
                <w:szCs w:val="24"/>
              </w:rPr>
              <w:t xml:space="preserve">A trial of  MCI groups in each locality is being arranged to ensure that people are offered support post diagnosis. It is anticipated that this pilot will also highlight ways to improve standardisation of READ codes, recall rates and a systematic approach to track conversion rates. </w:t>
            </w:r>
          </w:p>
          <w:p w14:paraId="1511919C" w14:textId="77777777" w:rsidR="00407346" w:rsidRPr="002F7699" w:rsidRDefault="00407346" w:rsidP="00407346">
            <w:pPr>
              <w:spacing w:before="20" w:after="20"/>
              <w:rPr>
                <w:rFonts w:cstheme="minorHAnsi"/>
                <w:sz w:val="24"/>
                <w:szCs w:val="24"/>
              </w:rPr>
            </w:pPr>
          </w:p>
          <w:p w14:paraId="447CEE18" w14:textId="64F7C9A0" w:rsidR="00407346" w:rsidRPr="002F7699" w:rsidRDefault="00407346" w:rsidP="00407346">
            <w:pPr>
              <w:spacing w:before="20" w:after="20"/>
              <w:rPr>
                <w:rFonts w:cstheme="minorHAnsi"/>
                <w:sz w:val="24"/>
                <w:szCs w:val="24"/>
              </w:rPr>
            </w:pPr>
            <w:r w:rsidRPr="002F7699">
              <w:rPr>
                <w:rFonts w:cstheme="minorHAnsi"/>
                <w:sz w:val="24"/>
                <w:szCs w:val="24"/>
              </w:rPr>
              <w:t xml:space="preserve">We are currently exploring capacity to roll out the EPP Cymru Dementia Syllabus across CTM linked to the WISE programme and the living well dementia group. </w:t>
            </w:r>
          </w:p>
        </w:tc>
      </w:tr>
      <w:tr w:rsidR="009E1467" w:rsidRPr="002F7699" w14:paraId="72AAEFCE" w14:textId="77777777" w:rsidTr="0014601A">
        <w:tc>
          <w:tcPr>
            <w:tcW w:w="4720" w:type="dxa"/>
            <w:vMerge/>
            <w:shd w:val="clear" w:color="auto" w:fill="F2F2F2" w:themeFill="background1" w:themeFillShade="F2"/>
          </w:tcPr>
          <w:p w14:paraId="729B613A" w14:textId="77777777" w:rsidR="009E1467" w:rsidRPr="002F7699" w:rsidRDefault="009E1467" w:rsidP="0014601A">
            <w:pPr>
              <w:spacing w:before="20" w:after="20"/>
              <w:rPr>
                <w:rFonts w:cstheme="minorHAnsi"/>
                <w:sz w:val="24"/>
                <w:szCs w:val="24"/>
              </w:rPr>
            </w:pPr>
          </w:p>
        </w:tc>
        <w:tc>
          <w:tcPr>
            <w:tcW w:w="4352" w:type="dxa"/>
            <w:shd w:val="clear" w:color="auto" w:fill="F2F2F2" w:themeFill="background1" w:themeFillShade="F2"/>
          </w:tcPr>
          <w:p w14:paraId="4DEDD1CD" w14:textId="77777777" w:rsidR="009E1467" w:rsidRPr="002F7699" w:rsidRDefault="009E1467" w:rsidP="0014601A">
            <w:pPr>
              <w:spacing w:before="20" w:after="20"/>
              <w:rPr>
                <w:rFonts w:cstheme="minorHAnsi"/>
                <w:b/>
                <w:sz w:val="24"/>
                <w:szCs w:val="24"/>
              </w:rPr>
            </w:pPr>
            <w:r w:rsidRPr="002F7699">
              <w:rPr>
                <w:rFonts w:cstheme="minorHAnsi"/>
                <w:b/>
                <w:sz w:val="24"/>
                <w:szCs w:val="24"/>
              </w:rPr>
              <w:t>Update at 31 March 2022</w:t>
            </w:r>
          </w:p>
        </w:tc>
        <w:tc>
          <w:tcPr>
            <w:tcW w:w="3831" w:type="dxa"/>
            <w:shd w:val="clear" w:color="auto" w:fill="F2F2F2" w:themeFill="background1" w:themeFillShade="F2"/>
          </w:tcPr>
          <w:p w14:paraId="37967652" w14:textId="77777777" w:rsidR="009E1467" w:rsidRPr="002F7699" w:rsidRDefault="009E1467" w:rsidP="0014601A">
            <w:pPr>
              <w:spacing w:before="20" w:after="20"/>
              <w:rPr>
                <w:rFonts w:cstheme="minorHAnsi"/>
                <w:sz w:val="24"/>
                <w:szCs w:val="24"/>
              </w:rPr>
            </w:pPr>
          </w:p>
        </w:tc>
        <w:tc>
          <w:tcPr>
            <w:tcW w:w="2680" w:type="dxa"/>
            <w:shd w:val="clear" w:color="auto" w:fill="F2F2F2" w:themeFill="background1" w:themeFillShade="F2"/>
          </w:tcPr>
          <w:p w14:paraId="22460141" w14:textId="77777777" w:rsidR="009E1467" w:rsidRPr="002F7699" w:rsidRDefault="009E1467" w:rsidP="0014601A">
            <w:pPr>
              <w:spacing w:before="20" w:after="20"/>
              <w:rPr>
                <w:rFonts w:cstheme="minorHAnsi"/>
                <w:sz w:val="24"/>
                <w:szCs w:val="24"/>
              </w:rPr>
            </w:pPr>
          </w:p>
        </w:tc>
      </w:tr>
      <w:tr w:rsidR="009E1467" w:rsidRPr="002F7699" w14:paraId="239A25B1" w14:textId="77777777" w:rsidTr="0014601A">
        <w:tc>
          <w:tcPr>
            <w:tcW w:w="4720" w:type="dxa"/>
            <w:vMerge/>
            <w:shd w:val="clear" w:color="auto" w:fill="F2F2F2" w:themeFill="background1" w:themeFillShade="F2"/>
          </w:tcPr>
          <w:p w14:paraId="22BE9FD5" w14:textId="77777777" w:rsidR="009E1467" w:rsidRPr="002F7699" w:rsidRDefault="009E1467" w:rsidP="0014601A">
            <w:pPr>
              <w:spacing w:before="20" w:after="20"/>
              <w:rPr>
                <w:rFonts w:cstheme="minorHAnsi"/>
                <w:sz w:val="24"/>
                <w:szCs w:val="24"/>
              </w:rPr>
            </w:pPr>
          </w:p>
        </w:tc>
        <w:tc>
          <w:tcPr>
            <w:tcW w:w="4352" w:type="dxa"/>
          </w:tcPr>
          <w:p w14:paraId="1B97373E" w14:textId="4C9C14C9" w:rsidR="00C54AE4" w:rsidRDefault="00C54AE4" w:rsidP="0014601A">
            <w:pPr>
              <w:spacing w:before="20" w:after="20"/>
              <w:rPr>
                <w:rFonts w:cstheme="minorHAnsi"/>
                <w:sz w:val="24"/>
                <w:szCs w:val="24"/>
              </w:rPr>
            </w:pPr>
            <w:r>
              <w:rPr>
                <w:rFonts w:cstheme="minorHAnsi"/>
                <w:sz w:val="24"/>
                <w:szCs w:val="24"/>
              </w:rPr>
              <w:t xml:space="preserve">MAS performance figures can be found in Appendix A. </w:t>
            </w:r>
            <w:bookmarkStart w:id="1" w:name="_GoBack"/>
            <w:bookmarkEnd w:id="1"/>
          </w:p>
          <w:p w14:paraId="68207639" w14:textId="77777777" w:rsidR="00C54AE4" w:rsidRDefault="00C54AE4" w:rsidP="0014601A">
            <w:pPr>
              <w:spacing w:before="20" w:after="20"/>
              <w:rPr>
                <w:rFonts w:cstheme="minorHAnsi"/>
                <w:sz w:val="24"/>
                <w:szCs w:val="24"/>
              </w:rPr>
            </w:pPr>
          </w:p>
          <w:p w14:paraId="7DE0976C" w14:textId="54916019" w:rsidR="00BE2158" w:rsidRDefault="002F7699" w:rsidP="0014601A">
            <w:pPr>
              <w:spacing w:before="20" w:after="20"/>
              <w:rPr>
                <w:rFonts w:cstheme="minorHAnsi"/>
                <w:sz w:val="24"/>
                <w:szCs w:val="24"/>
              </w:rPr>
            </w:pPr>
            <w:r w:rsidRPr="002F7699">
              <w:rPr>
                <w:rFonts w:cstheme="minorHAnsi"/>
                <w:sz w:val="24"/>
                <w:szCs w:val="24"/>
              </w:rPr>
              <w:t xml:space="preserve">In response for the need to develop a MAS service in Bridgend we are currently working with professionals and people with lived experience to redevelop our MAS pathways for diagnosis and support to provide a consistent approach across CTM as a whole. We commissioned the coproduction lab Wales to support us to undertake this exercise in a coproduced way. This has involved engaging with MAS and memory service teams to workshop around our current structures and systems and an immersive learning day is </w:t>
            </w:r>
            <w:r w:rsidRPr="002F7699">
              <w:rPr>
                <w:rFonts w:cstheme="minorHAnsi"/>
                <w:sz w:val="24"/>
                <w:szCs w:val="24"/>
              </w:rPr>
              <w:lastRenderedPageBreak/>
              <w:t xml:space="preserve">planned within the hydra Minerva suite in USW in May. </w:t>
            </w:r>
          </w:p>
          <w:p w14:paraId="419F354B" w14:textId="77777777" w:rsidR="009E1467" w:rsidRPr="002F7699" w:rsidRDefault="009E1467" w:rsidP="0014601A">
            <w:pPr>
              <w:spacing w:before="20" w:after="20"/>
              <w:rPr>
                <w:rFonts w:cstheme="minorHAnsi"/>
                <w:b/>
                <w:sz w:val="24"/>
                <w:szCs w:val="24"/>
              </w:rPr>
            </w:pPr>
          </w:p>
          <w:p w14:paraId="37B0A59E" w14:textId="79EA20A6" w:rsidR="002F7699" w:rsidRDefault="002F7699" w:rsidP="002F7699">
            <w:pPr>
              <w:spacing w:before="20" w:after="20"/>
              <w:rPr>
                <w:rFonts w:cstheme="minorHAnsi"/>
                <w:sz w:val="24"/>
                <w:szCs w:val="24"/>
              </w:rPr>
            </w:pPr>
            <w:r w:rsidRPr="002F7699">
              <w:rPr>
                <w:rFonts w:cstheme="minorHAnsi"/>
                <w:sz w:val="24"/>
                <w:szCs w:val="24"/>
              </w:rPr>
              <w:t xml:space="preserve">The Dementia Steering group has agreed to continue to fund some additional allied health professional resource into the MAS service to support individuals through their dementia journey and has also agreed to pilot an ANP in MAS to assess whether this approach will aid diagnostic levels. </w:t>
            </w:r>
          </w:p>
          <w:p w14:paraId="25F36CA7" w14:textId="3CDFD1D3" w:rsidR="00BE2158" w:rsidRDefault="00BE2158" w:rsidP="002F7699">
            <w:pPr>
              <w:spacing w:before="20" w:after="20"/>
              <w:rPr>
                <w:rFonts w:cstheme="minorHAnsi"/>
                <w:sz w:val="24"/>
                <w:szCs w:val="24"/>
              </w:rPr>
            </w:pPr>
          </w:p>
          <w:p w14:paraId="718155C1" w14:textId="47E74EE9" w:rsidR="00BE2158" w:rsidRPr="002F7699" w:rsidRDefault="00BE2158" w:rsidP="002F7699">
            <w:pPr>
              <w:spacing w:before="20" w:after="20"/>
              <w:rPr>
                <w:rFonts w:cstheme="minorHAnsi"/>
                <w:sz w:val="24"/>
                <w:szCs w:val="24"/>
              </w:rPr>
            </w:pPr>
            <w:r>
              <w:rPr>
                <w:rFonts w:cstheme="minorHAnsi"/>
                <w:sz w:val="24"/>
                <w:szCs w:val="24"/>
              </w:rPr>
              <w:t xml:space="preserve">The Steering group has also agreed to fund a dementia connector pilot to aid in CTM’s approach to meeting the standards that fall under MAS. The job description has been coproduced with our communities to incorporate some of the standards. </w:t>
            </w:r>
          </w:p>
          <w:p w14:paraId="6FC6A932" w14:textId="77777777" w:rsidR="009E1467" w:rsidRDefault="009E1467" w:rsidP="0014601A">
            <w:pPr>
              <w:spacing w:before="20" w:after="20"/>
              <w:rPr>
                <w:rFonts w:cstheme="minorHAnsi"/>
                <w:b/>
                <w:sz w:val="24"/>
                <w:szCs w:val="24"/>
              </w:rPr>
            </w:pPr>
          </w:p>
          <w:p w14:paraId="74EE503D" w14:textId="77777777" w:rsidR="00BE2158" w:rsidRDefault="00BE2158" w:rsidP="0014601A">
            <w:pPr>
              <w:spacing w:before="20" w:after="20"/>
              <w:rPr>
                <w:rFonts w:cstheme="minorHAnsi"/>
                <w:sz w:val="24"/>
                <w:szCs w:val="24"/>
              </w:rPr>
            </w:pPr>
            <w:r w:rsidRPr="00BE2158">
              <w:rPr>
                <w:rFonts w:cstheme="minorHAnsi"/>
                <w:sz w:val="24"/>
                <w:szCs w:val="24"/>
              </w:rPr>
              <w:t xml:space="preserve">We continue to meet as a MAS work stream to develop our approach to meet the 9 standards under this work area and report regularly to the Dementia Steering group. </w:t>
            </w:r>
          </w:p>
          <w:p w14:paraId="28B0E7E1" w14:textId="77777777" w:rsidR="00A84F3F" w:rsidRDefault="00A84F3F" w:rsidP="0014601A">
            <w:pPr>
              <w:spacing w:before="20" w:after="20"/>
              <w:rPr>
                <w:rFonts w:cstheme="minorHAnsi"/>
                <w:sz w:val="24"/>
                <w:szCs w:val="24"/>
              </w:rPr>
            </w:pPr>
          </w:p>
          <w:p w14:paraId="4DC6D6F7" w14:textId="54749CCA" w:rsidR="00A84F3F" w:rsidRPr="00A84F3F" w:rsidRDefault="00A84F3F" w:rsidP="00A84F3F">
            <w:pPr>
              <w:spacing w:before="20" w:after="20"/>
              <w:rPr>
                <w:sz w:val="24"/>
                <w:szCs w:val="24"/>
              </w:rPr>
            </w:pPr>
            <w:r w:rsidRPr="00A84F3F">
              <w:rPr>
                <w:sz w:val="24"/>
                <w:szCs w:val="24"/>
              </w:rPr>
              <w:t>Work</w:t>
            </w:r>
            <w:r>
              <w:rPr>
                <w:sz w:val="24"/>
                <w:szCs w:val="24"/>
              </w:rPr>
              <w:t xml:space="preserve"> </w:t>
            </w:r>
            <w:r w:rsidRPr="00A84F3F">
              <w:rPr>
                <w:sz w:val="24"/>
                <w:szCs w:val="24"/>
              </w:rPr>
              <w:t>stream 5b is looking at implementing a dementia notification on the health board WPAS system across CTM for all wards to provide awareness if a patient is admitted with dementia.</w:t>
            </w:r>
            <w:r>
              <w:rPr>
                <w:sz w:val="24"/>
                <w:szCs w:val="24"/>
              </w:rPr>
              <w:t xml:space="preserve"> Thjis work stream continues to support the data submission cycles to Improvement Cymru. </w:t>
            </w:r>
          </w:p>
          <w:p w14:paraId="13CC6487" w14:textId="75892081" w:rsidR="00A84F3F" w:rsidRPr="00BE2158" w:rsidRDefault="00A84F3F" w:rsidP="0014601A">
            <w:pPr>
              <w:spacing w:before="20" w:after="20"/>
              <w:rPr>
                <w:rFonts w:cstheme="minorHAnsi"/>
                <w:sz w:val="24"/>
                <w:szCs w:val="24"/>
              </w:rPr>
            </w:pPr>
          </w:p>
        </w:tc>
        <w:tc>
          <w:tcPr>
            <w:tcW w:w="3831" w:type="dxa"/>
          </w:tcPr>
          <w:p w14:paraId="23394033" w14:textId="77777777" w:rsidR="009E1467" w:rsidRPr="002F7699" w:rsidRDefault="009E1467" w:rsidP="0014601A">
            <w:pPr>
              <w:spacing w:before="20" w:after="20"/>
              <w:rPr>
                <w:rFonts w:cstheme="minorHAnsi"/>
                <w:sz w:val="24"/>
                <w:szCs w:val="24"/>
              </w:rPr>
            </w:pPr>
          </w:p>
        </w:tc>
        <w:tc>
          <w:tcPr>
            <w:tcW w:w="2680" w:type="dxa"/>
          </w:tcPr>
          <w:p w14:paraId="11932FCF" w14:textId="5C059909" w:rsidR="00BE2158" w:rsidRDefault="00BE2158" w:rsidP="00BE2158">
            <w:pPr>
              <w:spacing w:before="20" w:after="20"/>
              <w:rPr>
                <w:rFonts w:cstheme="minorHAnsi"/>
                <w:sz w:val="24"/>
                <w:szCs w:val="24"/>
              </w:rPr>
            </w:pPr>
            <w:r>
              <w:rPr>
                <w:rFonts w:cstheme="minorHAnsi"/>
                <w:sz w:val="24"/>
                <w:szCs w:val="24"/>
              </w:rPr>
              <w:t>Moving forward in support of a consistent approach to memory services and assessment across CTM we plan to:</w:t>
            </w:r>
          </w:p>
          <w:p w14:paraId="5DCCC9E8" w14:textId="699B2269" w:rsidR="00BE2158" w:rsidRDefault="00BE2158" w:rsidP="00BE2158">
            <w:pPr>
              <w:spacing w:before="20" w:after="20"/>
              <w:rPr>
                <w:rFonts w:cstheme="minorHAnsi"/>
                <w:sz w:val="24"/>
                <w:szCs w:val="24"/>
              </w:rPr>
            </w:pPr>
          </w:p>
          <w:p w14:paraId="480AF441" w14:textId="77777777" w:rsidR="00BE2158" w:rsidRDefault="00BE2158" w:rsidP="00BE2158">
            <w:pPr>
              <w:pStyle w:val="ListParagraph"/>
              <w:numPr>
                <w:ilvl w:val="0"/>
                <w:numId w:val="3"/>
              </w:numPr>
              <w:rPr>
                <w:sz w:val="24"/>
                <w:szCs w:val="24"/>
              </w:rPr>
            </w:pPr>
            <w:r>
              <w:rPr>
                <w:sz w:val="24"/>
                <w:szCs w:val="24"/>
              </w:rPr>
              <w:t xml:space="preserve">Work with our communities of lived experience to develop a model to meet their needs </w:t>
            </w:r>
          </w:p>
          <w:p w14:paraId="67494664" w14:textId="77777777" w:rsidR="00BE2158" w:rsidRDefault="00BE2158" w:rsidP="00BE2158">
            <w:pPr>
              <w:pStyle w:val="ListParagraph"/>
              <w:numPr>
                <w:ilvl w:val="0"/>
                <w:numId w:val="3"/>
              </w:numPr>
              <w:rPr>
                <w:rFonts w:ascii="Calibri" w:hAnsi="Calibri" w:cs="Calibri"/>
                <w:sz w:val="24"/>
                <w:szCs w:val="24"/>
              </w:rPr>
            </w:pPr>
            <w:r>
              <w:rPr>
                <w:rFonts w:ascii="Calibri" w:hAnsi="Calibri" w:cs="Calibri"/>
                <w:sz w:val="24"/>
                <w:szCs w:val="24"/>
              </w:rPr>
              <w:t>Standardise and digitise our referral process across CTM</w:t>
            </w:r>
          </w:p>
          <w:p w14:paraId="011E4FEF" w14:textId="77777777" w:rsidR="00BE2158" w:rsidRDefault="00BE2158" w:rsidP="00BE2158">
            <w:pPr>
              <w:pStyle w:val="ListParagraph"/>
              <w:numPr>
                <w:ilvl w:val="0"/>
                <w:numId w:val="3"/>
              </w:numPr>
              <w:rPr>
                <w:rFonts w:ascii="Calibri" w:hAnsi="Calibri" w:cs="Calibri"/>
                <w:sz w:val="24"/>
                <w:szCs w:val="24"/>
              </w:rPr>
            </w:pPr>
            <w:r>
              <w:rPr>
                <w:rFonts w:ascii="Calibri" w:hAnsi="Calibri" w:cs="Calibri"/>
                <w:sz w:val="24"/>
                <w:szCs w:val="24"/>
              </w:rPr>
              <w:t xml:space="preserve">Work with primary care to improve </w:t>
            </w:r>
            <w:r>
              <w:rPr>
                <w:rFonts w:ascii="Calibri" w:hAnsi="Calibri" w:cs="Calibri"/>
                <w:sz w:val="24"/>
                <w:szCs w:val="24"/>
              </w:rPr>
              <w:lastRenderedPageBreak/>
              <w:t>relationships particularly with our GP’s to support diagnosis at this level</w:t>
            </w:r>
          </w:p>
          <w:p w14:paraId="02ED42FE" w14:textId="77777777" w:rsidR="00BE2158" w:rsidRDefault="00BE2158" w:rsidP="00BE2158">
            <w:pPr>
              <w:pStyle w:val="ListParagraph"/>
              <w:numPr>
                <w:ilvl w:val="0"/>
                <w:numId w:val="3"/>
              </w:numPr>
              <w:rPr>
                <w:rFonts w:ascii="Calibri" w:hAnsi="Calibri" w:cs="Calibri"/>
                <w:sz w:val="24"/>
                <w:szCs w:val="24"/>
              </w:rPr>
            </w:pPr>
            <w:r>
              <w:rPr>
                <w:rFonts w:ascii="Calibri" w:hAnsi="Calibri" w:cs="Calibri"/>
                <w:sz w:val="24"/>
                <w:szCs w:val="24"/>
              </w:rPr>
              <w:t xml:space="preserve">Take time to evidence good practice and positive outcomes for individuals ensuring that we are able to upscale pockets of good practice across the region as a whole </w:t>
            </w:r>
          </w:p>
          <w:p w14:paraId="632FC278" w14:textId="77777777" w:rsidR="00BE2158" w:rsidRDefault="00BE2158" w:rsidP="00BE2158">
            <w:pPr>
              <w:pStyle w:val="ListParagraph"/>
              <w:numPr>
                <w:ilvl w:val="0"/>
                <w:numId w:val="3"/>
              </w:numPr>
              <w:rPr>
                <w:sz w:val="24"/>
                <w:szCs w:val="24"/>
              </w:rPr>
            </w:pPr>
            <w:r>
              <w:rPr>
                <w:sz w:val="24"/>
                <w:szCs w:val="24"/>
              </w:rPr>
              <w:t xml:space="preserve">Work with the Delivery Unit to implement improvements from their planned review of MAS </w:t>
            </w:r>
          </w:p>
          <w:p w14:paraId="3A4463C6" w14:textId="77777777" w:rsidR="00BE2158" w:rsidRDefault="00BE2158" w:rsidP="00BE2158">
            <w:pPr>
              <w:pStyle w:val="ListParagraph"/>
              <w:numPr>
                <w:ilvl w:val="0"/>
                <w:numId w:val="3"/>
              </w:numPr>
              <w:rPr>
                <w:rFonts w:ascii="Calibri" w:hAnsi="Calibri" w:cs="Calibri"/>
                <w:sz w:val="24"/>
                <w:szCs w:val="24"/>
              </w:rPr>
            </w:pPr>
            <w:r>
              <w:rPr>
                <w:sz w:val="24"/>
                <w:szCs w:val="24"/>
              </w:rPr>
              <w:t xml:space="preserve">Introduce the role of the Dementia Connector ensuring that we are utilising and </w:t>
            </w:r>
            <w:r>
              <w:rPr>
                <w:rFonts w:ascii="Calibri" w:hAnsi="Calibri" w:cs="Calibri"/>
                <w:sz w:val="24"/>
                <w:szCs w:val="24"/>
              </w:rPr>
              <w:t xml:space="preserve">reconfiguring our existing resources in support of this model to eliminate duplication wherever possible </w:t>
            </w:r>
          </w:p>
          <w:p w14:paraId="6CB47CEB" w14:textId="77777777" w:rsidR="00BE2158" w:rsidRDefault="00BE2158" w:rsidP="00BE2158">
            <w:pPr>
              <w:pStyle w:val="ListParagraph"/>
              <w:numPr>
                <w:ilvl w:val="0"/>
                <w:numId w:val="3"/>
              </w:numPr>
              <w:rPr>
                <w:rFonts w:ascii="Calibri" w:hAnsi="Calibri" w:cs="Calibri"/>
                <w:sz w:val="24"/>
                <w:szCs w:val="24"/>
              </w:rPr>
            </w:pPr>
            <w:r>
              <w:rPr>
                <w:rFonts w:ascii="Calibri" w:hAnsi="Calibri" w:cs="Calibri"/>
                <w:sz w:val="24"/>
                <w:szCs w:val="24"/>
              </w:rPr>
              <w:t xml:space="preserve">Work with Improvement Cymru on our MAS data collection work book to ensure we are </w:t>
            </w:r>
            <w:r>
              <w:rPr>
                <w:rFonts w:ascii="Calibri" w:hAnsi="Calibri" w:cs="Calibri"/>
                <w:sz w:val="24"/>
                <w:szCs w:val="24"/>
              </w:rPr>
              <w:lastRenderedPageBreak/>
              <w:t xml:space="preserve">compliant with requirements </w:t>
            </w:r>
          </w:p>
          <w:p w14:paraId="632922FA" w14:textId="77777777" w:rsidR="00BE2158" w:rsidRDefault="00BE2158" w:rsidP="00BE2158">
            <w:pPr>
              <w:pStyle w:val="ListParagraph"/>
              <w:numPr>
                <w:ilvl w:val="0"/>
                <w:numId w:val="3"/>
              </w:numPr>
              <w:rPr>
                <w:rFonts w:ascii="Calibri" w:hAnsi="Calibri" w:cs="Calibri"/>
                <w:sz w:val="24"/>
                <w:szCs w:val="24"/>
              </w:rPr>
            </w:pPr>
            <w:r>
              <w:rPr>
                <w:rFonts w:ascii="Calibri" w:hAnsi="Calibri" w:cs="Calibri"/>
                <w:sz w:val="24"/>
                <w:szCs w:val="24"/>
              </w:rPr>
              <w:t>Develop a workforce learning and development plan outlining improvements and changes needed to dementia services across the region including the need to implement the Good Work framework</w:t>
            </w:r>
          </w:p>
          <w:p w14:paraId="66609DFF" w14:textId="7A839AE6" w:rsidR="009E1467" w:rsidRPr="002F7699" w:rsidRDefault="00BE2158" w:rsidP="00FC7BED">
            <w:pPr>
              <w:pStyle w:val="ListParagraph"/>
              <w:numPr>
                <w:ilvl w:val="0"/>
                <w:numId w:val="3"/>
              </w:numPr>
              <w:spacing w:before="20" w:after="20"/>
              <w:rPr>
                <w:rFonts w:cstheme="minorHAnsi"/>
                <w:sz w:val="24"/>
                <w:szCs w:val="24"/>
              </w:rPr>
            </w:pPr>
            <w:r w:rsidRPr="00FC7BED">
              <w:rPr>
                <w:rFonts w:ascii="Calibri" w:hAnsi="Calibri" w:cs="Calibri"/>
                <w:sz w:val="24"/>
                <w:szCs w:val="24"/>
              </w:rPr>
              <w:t xml:space="preserve">Highlight the new model to the CTMUHB exec team obtaining approval to reconfigure the existing working practices identifying an appropriate management and organisational structure to MAS across the region </w:t>
            </w:r>
          </w:p>
        </w:tc>
      </w:tr>
    </w:tbl>
    <w:p w14:paraId="6BA4B9E9" w14:textId="77777777" w:rsidR="009E1467" w:rsidRPr="002F7699" w:rsidRDefault="009E1467" w:rsidP="009E1467">
      <w:pPr>
        <w:rPr>
          <w:rFonts w:cstheme="minorHAnsi"/>
          <w:sz w:val="24"/>
          <w:szCs w:val="24"/>
        </w:rPr>
      </w:pPr>
    </w:p>
    <w:p w14:paraId="297D0BD8" w14:textId="77777777" w:rsidR="009E1467" w:rsidRPr="002F7699" w:rsidRDefault="009E1467" w:rsidP="009E1467">
      <w:pPr>
        <w:spacing w:after="0" w:line="240" w:lineRule="auto"/>
        <w:rPr>
          <w:rFonts w:cstheme="minorHAnsi"/>
          <w:b/>
          <w:color w:val="4472C4" w:themeColor="accent1"/>
          <w:sz w:val="24"/>
          <w:szCs w:val="24"/>
        </w:rPr>
      </w:pPr>
    </w:p>
    <w:p w14:paraId="3BC43C4A" w14:textId="1C616670" w:rsidR="00AB10B4" w:rsidRDefault="00C54AE4">
      <w:pPr>
        <w:rPr>
          <w:rFonts w:cstheme="minorHAnsi"/>
          <w:sz w:val="24"/>
          <w:szCs w:val="24"/>
        </w:rPr>
      </w:pPr>
    </w:p>
    <w:p w14:paraId="5FA39148" w14:textId="1F154C2D" w:rsidR="00C54AE4" w:rsidRDefault="00C54AE4">
      <w:pPr>
        <w:rPr>
          <w:rFonts w:cstheme="minorHAnsi"/>
          <w:sz w:val="24"/>
          <w:szCs w:val="24"/>
        </w:rPr>
      </w:pPr>
    </w:p>
    <w:p w14:paraId="0F18182B" w14:textId="1F1B95E2" w:rsidR="00C54AE4" w:rsidRDefault="00C54AE4">
      <w:pPr>
        <w:rPr>
          <w:rFonts w:cstheme="minorHAnsi"/>
          <w:sz w:val="24"/>
          <w:szCs w:val="24"/>
        </w:rPr>
      </w:pPr>
    </w:p>
    <w:p w14:paraId="0051C683" w14:textId="0BCBE825" w:rsidR="00C54AE4" w:rsidRDefault="00C54AE4">
      <w:pPr>
        <w:rPr>
          <w:rFonts w:cstheme="minorHAnsi"/>
          <w:sz w:val="24"/>
          <w:szCs w:val="24"/>
        </w:rPr>
      </w:pPr>
    </w:p>
    <w:p w14:paraId="289588B8" w14:textId="672EB664" w:rsidR="00C54AE4" w:rsidRDefault="00C54AE4">
      <w:pPr>
        <w:rPr>
          <w:rFonts w:cstheme="minorHAnsi"/>
          <w:sz w:val="24"/>
          <w:szCs w:val="24"/>
        </w:rPr>
      </w:pPr>
    </w:p>
    <w:p w14:paraId="061808C7" w14:textId="17DD0F85" w:rsidR="00C54AE4" w:rsidRDefault="00C54AE4">
      <w:pPr>
        <w:rPr>
          <w:rFonts w:cstheme="minorHAnsi"/>
          <w:sz w:val="24"/>
          <w:szCs w:val="24"/>
        </w:rPr>
      </w:pPr>
      <w:r>
        <w:rPr>
          <w:rFonts w:cstheme="minorHAnsi"/>
          <w:sz w:val="24"/>
          <w:szCs w:val="24"/>
        </w:rPr>
        <w:lastRenderedPageBreak/>
        <w:t>Appendix A: MAS Figures</w:t>
      </w:r>
    </w:p>
    <w:p w14:paraId="16A92175" w14:textId="1BFD7A95" w:rsidR="00C54AE4" w:rsidRDefault="00C54AE4">
      <w:pPr>
        <w:rPr>
          <w:rFonts w:cstheme="minorHAnsi"/>
          <w:sz w:val="24"/>
          <w:szCs w:val="24"/>
        </w:rPr>
      </w:pPr>
    </w:p>
    <w:p w14:paraId="4B1007B2" w14:textId="30A0C681" w:rsidR="00C54AE4" w:rsidRDefault="00C54AE4" w:rsidP="00C54AE4">
      <w:r>
        <w:rPr>
          <w:noProof/>
          <w:lang w:eastAsia="en-GB"/>
        </w:rPr>
        <w:drawing>
          <wp:inline distT="0" distB="0" distL="0" distR="0" wp14:anchorId="7D0EF7DB" wp14:editId="0620BA89">
            <wp:extent cx="7118350" cy="3441700"/>
            <wp:effectExtent l="0" t="0" r="6350" b="6350"/>
            <wp:docPr id="2" name="Picture 2" descr="cid:image001.png@01D9712F.681309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5" descr="cid:image001.png@01D9712F.681309A0"/>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7118350" cy="3441700"/>
                    </a:xfrm>
                    <a:prstGeom prst="rect">
                      <a:avLst/>
                    </a:prstGeom>
                    <a:noFill/>
                    <a:ln>
                      <a:noFill/>
                    </a:ln>
                  </pic:spPr>
                </pic:pic>
              </a:graphicData>
            </a:graphic>
          </wp:inline>
        </w:drawing>
      </w:r>
    </w:p>
    <w:p w14:paraId="410404D7" w14:textId="77777777" w:rsidR="00C54AE4" w:rsidRDefault="00C54AE4" w:rsidP="00C54AE4"/>
    <w:p w14:paraId="66545DCC" w14:textId="76C3B3BD" w:rsidR="00C54AE4" w:rsidRPr="002F7699" w:rsidRDefault="00C54AE4" w:rsidP="00C54AE4">
      <w:pPr>
        <w:rPr>
          <w:rFonts w:cstheme="minorHAnsi"/>
          <w:sz w:val="24"/>
          <w:szCs w:val="24"/>
        </w:rPr>
      </w:pPr>
      <w:r>
        <w:rPr>
          <w:noProof/>
          <w:lang w:eastAsia="en-GB"/>
        </w:rPr>
        <w:lastRenderedPageBreak/>
        <w:drawing>
          <wp:inline distT="0" distB="0" distL="0" distR="0" wp14:anchorId="42477994" wp14:editId="6626BA3D">
            <wp:extent cx="7118350" cy="3441700"/>
            <wp:effectExtent l="0" t="0" r="6350" b="6350"/>
            <wp:docPr id="1" name="Picture 1" descr="cid:image002.png@01D9712F.681309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6" descr="cid:image002.png@01D9712F.681309A0"/>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7118350" cy="3441700"/>
                    </a:xfrm>
                    <a:prstGeom prst="rect">
                      <a:avLst/>
                    </a:prstGeom>
                    <a:noFill/>
                    <a:ln>
                      <a:noFill/>
                    </a:ln>
                  </pic:spPr>
                </pic:pic>
              </a:graphicData>
            </a:graphic>
          </wp:inline>
        </w:drawing>
      </w:r>
    </w:p>
    <w:sectPr w:rsidR="00C54AE4" w:rsidRPr="002F7699" w:rsidSect="009E1467">
      <w:pgSz w:w="16838" w:h="11906" w:orient="landscape"/>
      <w:pgMar w:top="568" w:right="395" w:bottom="426" w:left="1985"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CDE3A2F"/>
    <w:multiLevelType w:val="hybridMultilevel"/>
    <w:tmpl w:val="D49C1846"/>
    <w:lvl w:ilvl="0" w:tplc="8A82188A">
      <w:start w:val="1"/>
      <w:numFmt w:val="bullet"/>
      <w:lvlText w:val=""/>
      <w:lvlJc w:val="left"/>
      <w:pPr>
        <w:tabs>
          <w:tab w:val="num" w:pos="720"/>
        </w:tabs>
        <w:ind w:left="720" w:hanging="360"/>
      </w:pPr>
      <w:rPr>
        <w:rFonts w:ascii="Wingdings" w:hAnsi="Wingdings" w:hint="default"/>
      </w:rPr>
    </w:lvl>
    <w:lvl w:ilvl="1" w:tplc="E7C055D2">
      <w:start w:val="1"/>
      <w:numFmt w:val="bullet"/>
      <w:lvlText w:val=""/>
      <w:lvlJc w:val="left"/>
      <w:pPr>
        <w:tabs>
          <w:tab w:val="num" w:pos="1440"/>
        </w:tabs>
        <w:ind w:left="1440" w:hanging="360"/>
      </w:pPr>
      <w:rPr>
        <w:rFonts w:ascii="Wingdings" w:hAnsi="Wingdings" w:hint="default"/>
      </w:rPr>
    </w:lvl>
    <w:lvl w:ilvl="2" w:tplc="D41CB1A8" w:tentative="1">
      <w:start w:val="1"/>
      <w:numFmt w:val="bullet"/>
      <w:lvlText w:val=""/>
      <w:lvlJc w:val="left"/>
      <w:pPr>
        <w:tabs>
          <w:tab w:val="num" w:pos="2160"/>
        </w:tabs>
        <w:ind w:left="2160" w:hanging="360"/>
      </w:pPr>
      <w:rPr>
        <w:rFonts w:ascii="Wingdings" w:hAnsi="Wingdings" w:hint="default"/>
      </w:rPr>
    </w:lvl>
    <w:lvl w:ilvl="3" w:tplc="0BFADA82" w:tentative="1">
      <w:start w:val="1"/>
      <w:numFmt w:val="bullet"/>
      <w:lvlText w:val=""/>
      <w:lvlJc w:val="left"/>
      <w:pPr>
        <w:tabs>
          <w:tab w:val="num" w:pos="2880"/>
        </w:tabs>
        <w:ind w:left="2880" w:hanging="360"/>
      </w:pPr>
      <w:rPr>
        <w:rFonts w:ascii="Wingdings" w:hAnsi="Wingdings" w:hint="default"/>
      </w:rPr>
    </w:lvl>
    <w:lvl w:ilvl="4" w:tplc="5776E108" w:tentative="1">
      <w:start w:val="1"/>
      <w:numFmt w:val="bullet"/>
      <w:lvlText w:val=""/>
      <w:lvlJc w:val="left"/>
      <w:pPr>
        <w:tabs>
          <w:tab w:val="num" w:pos="3600"/>
        </w:tabs>
        <w:ind w:left="3600" w:hanging="360"/>
      </w:pPr>
      <w:rPr>
        <w:rFonts w:ascii="Wingdings" w:hAnsi="Wingdings" w:hint="default"/>
      </w:rPr>
    </w:lvl>
    <w:lvl w:ilvl="5" w:tplc="736ECDDA" w:tentative="1">
      <w:start w:val="1"/>
      <w:numFmt w:val="bullet"/>
      <w:lvlText w:val=""/>
      <w:lvlJc w:val="left"/>
      <w:pPr>
        <w:tabs>
          <w:tab w:val="num" w:pos="4320"/>
        </w:tabs>
        <w:ind w:left="4320" w:hanging="360"/>
      </w:pPr>
      <w:rPr>
        <w:rFonts w:ascii="Wingdings" w:hAnsi="Wingdings" w:hint="default"/>
      </w:rPr>
    </w:lvl>
    <w:lvl w:ilvl="6" w:tplc="DE0CEF2E" w:tentative="1">
      <w:start w:val="1"/>
      <w:numFmt w:val="bullet"/>
      <w:lvlText w:val=""/>
      <w:lvlJc w:val="left"/>
      <w:pPr>
        <w:tabs>
          <w:tab w:val="num" w:pos="5040"/>
        </w:tabs>
        <w:ind w:left="5040" w:hanging="360"/>
      </w:pPr>
      <w:rPr>
        <w:rFonts w:ascii="Wingdings" w:hAnsi="Wingdings" w:hint="default"/>
      </w:rPr>
    </w:lvl>
    <w:lvl w:ilvl="7" w:tplc="379CB7A0" w:tentative="1">
      <w:start w:val="1"/>
      <w:numFmt w:val="bullet"/>
      <w:lvlText w:val=""/>
      <w:lvlJc w:val="left"/>
      <w:pPr>
        <w:tabs>
          <w:tab w:val="num" w:pos="5760"/>
        </w:tabs>
        <w:ind w:left="5760" w:hanging="360"/>
      </w:pPr>
      <w:rPr>
        <w:rFonts w:ascii="Wingdings" w:hAnsi="Wingdings" w:hint="default"/>
      </w:rPr>
    </w:lvl>
    <w:lvl w:ilvl="8" w:tplc="E58483C4"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B501C55"/>
    <w:multiLevelType w:val="hybridMultilevel"/>
    <w:tmpl w:val="1EAE811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467"/>
    <w:rsid w:val="001B758E"/>
    <w:rsid w:val="001D3E63"/>
    <w:rsid w:val="002D6C70"/>
    <w:rsid w:val="002F7699"/>
    <w:rsid w:val="003D0C6C"/>
    <w:rsid w:val="00404DAC"/>
    <w:rsid w:val="00407346"/>
    <w:rsid w:val="005659A3"/>
    <w:rsid w:val="005A0158"/>
    <w:rsid w:val="00603C7C"/>
    <w:rsid w:val="00655192"/>
    <w:rsid w:val="006A05BB"/>
    <w:rsid w:val="00713FD3"/>
    <w:rsid w:val="00717295"/>
    <w:rsid w:val="00773311"/>
    <w:rsid w:val="007E7886"/>
    <w:rsid w:val="00835A61"/>
    <w:rsid w:val="00844506"/>
    <w:rsid w:val="00925DAC"/>
    <w:rsid w:val="00993F67"/>
    <w:rsid w:val="009B68BA"/>
    <w:rsid w:val="009C56C7"/>
    <w:rsid w:val="009E1467"/>
    <w:rsid w:val="00A84F3F"/>
    <w:rsid w:val="00AB053F"/>
    <w:rsid w:val="00B573C9"/>
    <w:rsid w:val="00BE2158"/>
    <w:rsid w:val="00C54AE4"/>
    <w:rsid w:val="00C82695"/>
    <w:rsid w:val="00D06BB7"/>
    <w:rsid w:val="00DC1A71"/>
    <w:rsid w:val="00E21290"/>
    <w:rsid w:val="00E220B2"/>
    <w:rsid w:val="00E41D89"/>
    <w:rsid w:val="00EC294C"/>
    <w:rsid w:val="00FC7B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C91A30"/>
  <w15:chartTrackingRefBased/>
  <w15:docId w15:val="{72B4A2F8-8BF8-482D-A4D9-B8F7D8553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46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4">
    <w:name w:val="Table Grid4"/>
    <w:basedOn w:val="TableNormal"/>
    <w:next w:val="TableGrid"/>
    <w:uiPriority w:val="39"/>
    <w:rsid w:val="009E146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E1467"/>
    <w:rPr>
      <w:color w:val="0563C1" w:themeColor="hyperlink"/>
      <w:u w:val="single"/>
    </w:rPr>
  </w:style>
  <w:style w:type="table" w:customStyle="1" w:styleId="TableGrid8">
    <w:name w:val="Table Grid8"/>
    <w:basedOn w:val="TableNormal"/>
    <w:next w:val="TableGrid"/>
    <w:uiPriority w:val="39"/>
    <w:rsid w:val="009E14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E14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65519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4-Accent1">
    <w:name w:val="Grid Table 4 Accent 1"/>
    <w:basedOn w:val="TableNormal"/>
    <w:uiPriority w:val="49"/>
    <w:rsid w:val="00655192"/>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ListParagraph">
    <w:name w:val="List Paragraph"/>
    <w:basedOn w:val="Normal"/>
    <w:uiPriority w:val="34"/>
    <w:qFormat/>
    <w:rsid w:val="00BE2158"/>
    <w:pPr>
      <w:spacing w:line="256" w:lineRule="auto"/>
      <w:ind w:left="720"/>
      <w:contextualSpacing/>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20194">
      <w:bodyDiv w:val="1"/>
      <w:marLeft w:val="0"/>
      <w:marRight w:val="0"/>
      <w:marTop w:val="0"/>
      <w:marBottom w:val="0"/>
      <w:divBdr>
        <w:top w:val="none" w:sz="0" w:space="0" w:color="auto"/>
        <w:left w:val="none" w:sz="0" w:space="0" w:color="auto"/>
        <w:bottom w:val="none" w:sz="0" w:space="0" w:color="auto"/>
        <w:right w:val="none" w:sz="0" w:space="0" w:color="auto"/>
      </w:divBdr>
    </w:div>
    <w:div w:id="105732218">
      <w:bodyDiv w:val="1"/>
      <w:marLeft w:val="0"/>
      <w:marRight w:val="0"/>
      <w:marTop w:val="0"/>
      <w:marBottom w:val="0"/>
      <w:divBdr>
        <w:top w:val="none" w:sz="0" w:space="0" w:color="auto"/>
        <w:left w:val="none" w:sz="0" w:space="0" w:color="auto"/>
        <w:bottom w:val="none" w:sz="0" w:space="0" w:color="auto"/>
        <w:right w:val="none" w:sz="0" w:space="0" w:color="auto"/>
      </w:divBdr>
    </w:div>
    <w:div w:id="134564364">
      <w:bodyDiv w:val="1"/>
      <w:marLeft w:val="0"/>
      <w:marRight w:val="0"/>
      <w:marTop w:val="0"/>
      <w:marBottom w:val="0"/>
      <w:divBdr>
        <w:top w:val="none" w:sz="0" w:space="0" w:color="auto"/>
        <w:left w:val="none" w:sz="0" w:space="0" w:color="auto"/>
        <w:bottom w:val="none" w:sz="0" w:space="0" w:color="auto"/>
        <w:right w:val="none" w:sz="0" w:space="0" w:color="auto"/>
      </w:divBdr>
    </w:div>
    <w:div w:id="350692974">
      <w:bodyDiv w:val="1"/>
      <w:marLeft w:val="0"/>
      <w:marRight w:val="0"/>
      <w:marTop w:val="0"/>
      <w:marBottom w:val="0"/>
      <w:divBdr>
        <w:top w:val="none" w:sz="0" w:space="0" w:color="auto"/>
        <w:left w:val="none" w:sz="0" w:space="0" w:color="auto"/>
        <w:bottom w:val="none" w:sz="0" w:space="0" w:color="auto"/>
        <w:right w:val="none" w:sz="0" w:space="0" w:color="auto"/>
      </w:divBdr>
    </w:div>
    <w:div w:id="571938403">
      <w:bodyDiv w:val="1"/>
      <w:marLeft w:val="0"/>
      <w:marRight w:val="0"/>
      <w:marTop w:val="0"/>
      <w:marBottom w:val="0"/>
      <w:divBdr>
        <w:top w:val="none" w:sz="0" w:space="0" w:color="auto"/>
        <w:left w:val="none" w:sz="0" w:space="0" w:color="auto"/>
        <w:bottom w:val="none" w:sz="0" w:space="0" w:color="auto"/>
        <w:right w:val="none" w:sz="0" w:space="0" w:color="auto"/>
      </w:divBdr>
    </w:div>
    <w:div w:id="878787223">
      <w:bodyDiv w:val="1"/>
      <w:marLeft w:val="0"/>
      <w:marRight w:val="0"/>
      <w:marTop w:val="0"/>
      <w:marBottom w:val="0"/>
      <w:divBdr>
        <w:top w:val="none" w:sz="0" w:space="0" w:color="auto"/>
        <w:left w:val="none" w:sz="0" w:space="0" w:color="auto"/>
        <w:bottom w:val="none" w:sz="0" w:space="0" w:color="auto"/>
        <w:right w:val="none" w:sz="0" w:space="0" w:color="auto"/>
      </w:divBdr>
    </w:div>
    <w:div w:id="890194979">
      <w:bodyDiv w:val="1"/>
      <w:marLeft w:val="0"/>
      <w:marRight w:val="0"/>
      <w:marTop w:val="0"/>
      <w:marBottom w:val="0"/>
      <w:divBdr>
        <w:top w:val="none" w:sz="0" w:space="0" w:color="auto"/>
        <w:left w:val="none" w:sz="0" w:space="0" w:color="auto"/>
        <w:bottom w:val="none" w:sz="0" w:space="0" w:color="auto"/>
        <w:right w:val="none" w:sz="0" w:space="0" w:color="auto"/>
      </w:divBdr>
    </w:div>
    <w:div w:id="946615490">
      <w:bodyDiv w:val="1"/>
      <w:marLeft w:val="0"/>
      <w:marRight w:val="0"/>
      <w:marTop w:val="0"/>
      <w:marBottom w:val="0"/>
      <w:divBdr>
        <w:top w:val="none" w:sz="0" w:space="0" w:color="auto"/>
        <w:left w:val="none" w:sz="0" w:space="0" w:color="auto"/>
        <w:bottom w:val="none" w:sz="0" w:space="0" w:color="auto"/>
        <w:right w:val="none" w:sz="0" w:space="0" w:color="auto"/>
      </w:divBdr>
      <w:divsChild>
        <w:div w:id="414018646">
          <w:marLeft w:val="1080"/>
          <w:marRight w:val="0"/>
          <w:marTop w:val="100"/>
          <w:marBottom w:val="0"/>
          <w:divBdr>
            <w:top w:val="none" w:sz="0" w:space="0" w:color="auto"/>
            <w:left w:val="none" w:sz="0" w:space="0" w:color="auto"/>
            <w:bottom w:val="none" w:sz="0" w:space="0" w:color="auto"/>
            <w:right w:val="none" w:sz="0" w:space="0" w:color="auto"/>
          </w:divBdr>
        </w:div>
        <w:div w:id="1752845728">
          <w:marLeft w:val="1080"/>
          <w:marRight w:val="0"/>
          <w:marTop w:val="100"/>
          <w:marBottom w:val="0"/>
          <w:divBdr>
            <w:top w:val="none" w:sz="0" w:space="0" w:color="auto"/>
            <w:left w:val="none" w:sz="0" w:space="0" w:color="auto"/>
            <w:bottom w:val="none" w:sz="0" w:space="0" w:color="auto"/>
            <w:right w:val="none" w:sz="0" w:space="0" w:color="auto"/>
          </w:divBdr>
        </w:div>
        <w:div w:id="1667630252">
          <w:marLeft w:val="1080"/>
          <w:marRight w:val="0"/>
          <w:marTop w:val="100"/>
          <w:marBottom w:val="0"/>
          <w:divBdr>
            <w:top w:val="none" w:sz="0" w:space="0" w:color="auto"/>
            <w:left w:val="none" w:sz="0" w:space="0" w:color="auto"/>
            <w:bottom w:val="none" w:sz="0" w:space="0" w:color="auto"/>
            <w:right w:val="none" w:sz="0" w:space="0" w:color="auto"/>
          </w:divBdr>
        </w:div>
      </w:divsChild>
    </w:div>
    <w:div w:id="954140427">
      <w:bodyDiv w:val="1"/>
      <w:marLeft w:val="0"/>
      <w:marRight w:val="0"/>
      <w:marTop w:val="0"/>
      <w:marBottom w:val="0"/>
      <w:divBdr>
        <w:top w:val="none" w:sz="0" w:space="0" w:color="auto"/>
        <w:left w:val="none" w:sz="0" w:space="0" w:color="auto"/>
        <w:bottom w:val="none" w:sz="0" w:space="0" w:color="auto"/>
        <w:right w:val="none" w:sz="0" w:space="0" w:color="auto"/>
      </w:divBdr>
    </w:div>
    <w:div w:id="1024866650">
      <w:bodyDiv w:val="1"/>
      <w:marLeft w:val="0"/>
      <w:marRight w:val="0"/>
      <w:marTop w:val="0"/>
      <w:marBottom w:val="0"/>
      <w:divBdr>
        <w:top w:val="none" w:sz="0" w:space="0" w:color="auto"/>
        <w:left w:val="none" w:sz="0" w:space="0" w:color="auto"/>
        <w:bottom w:val="none" w:sz="0" w:space="0" w:color="auto"/>
        <w:right w:val="none" w:sz="0" w:space="0" w:color="auto"/>
      </w:divBdr>
    </w:div>
    <w:div w:id="1301109631">
      <w:bodyDiv w:val="1"/>
      <w:marLeft w:val="0"/>
      <w:marRight w:val="0"/>
      <w:marTop w:val="0"/>
      <w:marBottom w:val="0"/>
      <w:divBdr>
        <w:top w:val="none" w:sz="0" w:space="0" w:color="auto"/>
        <w:left w:val="none" w:sz="0" w:space="0" w:color="auto"/>
        <w:bottom w:val="none" w:sz="0" w:space="0" w:color="auto"/>
        <w:right w:val="none" w:sz="0" w:space="0" w:color="auto"/>
      </w:divBdr>
    </w:div>
    <w:div w:id="1527134658">
      <w:bodyDiv w:val="1"/>
      <w:marLeft w:val="0"/>
      <w:marRight w:val="0"/>
      <w:marTop w:val="0"/>
      <w:marBottom w:val="0"/>
      <w:divBdr>
        <w:top w:val="none" w:sz="0" w:space="0" w:color="auto"/>
        <w:left w:val="none" w:sz="0" w:space="0" w:color="auto"/>
        <w:bottom w:val="none" w:sz="0" w:space="0" w:color="auto"/>
        <w:right w:val="none" w:sz="0" w:space="0" w:color="auto"/>
      </w:divBdr>
    </w:div>
    <w:div w:id="1581600236">
      <w:bodyDiv w:val="1"/>
      <w:marLeft w:val="0"/>
      <w:marRight w:val="0"/>
      <w:marTop w:val="0"/>
      <w:marBottom w:val="0"/>
      <w:divBdr>
        <w:top w:val="none" w:sz="0" w:space="0" w:color="auto"/>
        <w:left w:val="none" w:sz="0" w:space="0" w:color="auto"/>
        <w:bottom w:val="none" w:sz="0" w:space="0" w:color="auto"/>
        <w:right w:val="none" w:sz="0" w:space="0" w:color="auto"/>
      </w:divBdr>
    </w:div>
    <w:div w:id="1692030600">
      <w:bodyDiv w:val="1"/>
      <w:marLeft w:val="0"/>
      <w:marRight w:val="0"/>
      <w:marTop w:val="0"/>
      <w:marBottom w:val="0"/>
      <w:divBdr>
        <w:top w:val="none" w:sz="0" w:space="0" w:color="auto"/>
        <w:left w:val="none" w:sz="0" w:space="0" w:color="auto"/>
        <w:bottom w:val="none" w:sz="0" w:space="0" w:color="auto"/>
        <w:right w:val="none" w:sz="0" w:space="0" w:color="auto"/>
      </w:divBdr>
    </w:div>
    <w:div w:id="1843470646">
      <w:bodyDiv w:val="1"/>
      <w:marLeft w:val="0"/>
      <w:marRight w:val="0"/>
      <w:marTop w:val="0"/>
      <w:marBottom w:val="0"/>
      <w:divBdr>
        <w:top w:val="none" w:sz="0" w:space="0" w:color="auto"/>
        <w:left w:val="none" w:sz="0" w:space="0" w:color="auto"/>
        <w:bottom w:val="none" w:sz="0" w:space="0" w:color="auto"/>
        <w:right w:val="none" w:sz="0" w:space="0" w:color="auto"/>
      </w:divBdr>
    </w:div>
    <w:div w:id="1876036642">
      <w:bodyDiv w:val="1"/>
      <w:marLeft w:val="0"/>
      <w:marRight w:val="0"/>
      <w:marTop w:val="0"/>
      <w:marBottom w:val="0"/>
      <w:divBdr>
        <w:top w:val="none" w:sz="0" w:space="0" w:color="auto"/>
        <w:left w:val="none" w:sz="0" w:space="0" w:color="auto"/>
        <w:bottom w:val="none" w:sz="0" w:space="0" w:color="auto"/>
        <w:right w:val="none" w:sz="0" w:space="0" w:color="auto"/>
      </w:divBdr>
    </w:div>
    <w:div w:id="2125690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png@01D9712F.681309A0"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hss.performance@gov.wales" TargetMode="External"/><Relationship Id="rId5" Type="http://schemas.openxmlformats.org/officeDocument/2006/relationships/numbering" Target="numbering.xml"/><Relationship Id="rId15" Type="http://schemas.openxmlformats.org/officeDocument/2006/relationships/image" Target="cid:image002.png@01D9712F.681309A0" TargetMode="External"/><Relationship Id="rId10" Type="http://schemas.openxmlformats.org/officeDocument/2006/relationships/hyperlink" Target="https://phw.nhs.wales/services-and-teams/improvement-cymru/news-and-blog/publications/dementia-standards/" TargetMode="External"/><Relationship Id="rId4" Type="http://schemas.openxmlformats.org/officeDocument/2006/relationships/customXml" Target="../customXml/item4.xml"/><Relationship Id="rId9" Type="http://schemas.openxmlformats.org/officeDocument/2006/relationships/hyperlink" Target="https://socialcare.wales/cms_assets/file-uploads/Good-Work-Dementia-Learning-And-Development-Framework.pdf" TargetMode="Externa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01fbe24-a0df-4d2e-b557-ef3c19518609" xsi:nil="true"/>
  </documentManagement>
</p:properties>
</file>

<file path=customXml/item2.xml><?xml version="1.0" encoding="utf-8"?>
<metadata xmlns="http://www.objective.com/ecm/document/metadata/FF3C5B18883D4E21973B57C2EEED7FD1" version="1.0.0">
  <systemFields>
    <field name="Objective-Id">
      <value order="0">A41185023</value>
    </field>
    <field name="Objective-Title">
      <value order="0">NHS Performance Framework - 2022-2023 - Qualitative Reporting - Template - Dementia Care and Access</value>
    </field>
    <field name="Objective-Description">
      <value order="0"/>
    </field>
    <field name="Objective-CreationStamp">
      <value order="0">2022-06-28T13:24:20Z</value>
    </field>
    <field name="Objective-IsApproved">
      <value order="0">false</value>
    </field>
    <field name="Objective-IsPublished">
      <value order="0">true</value>
    </field>
    <field name="Objective-DatePublished">
      <value order="0">2022-07-21T08:25:49Z</value>
    </field>
    <field name="Objective-ModificationStamp">
      <value order="0">2022-07-21T08:25:49Z</value>
    </field>
    <field name="Objective-Owner">
      <value order="0">Phillips, Lisa (HSS - NHS Wales Performance)</value>
    </field>
    <field name="Objective-Path">
      <value order="0">Objective Global Folder:Business File Plan:WG Organisational Groups:OLD - Pre April 2022 - Health &amp; Social Services (HSS):Health &amp; Social Services (HSS) - D&amp;P - Delivery &amp; Performance:1 - Save:Admin &amp; Corporate Commissions:Delivery &amp; Performance:Performance Management:NHS Delivery Framework:NHS Delivery Framework - Development - 2018-2023:NHS Performance Framework - 2022-2023 - Qualitative Reporting Templates</value>
    </field>
    <field name="Objective-Parent">
      <value order="0">NHS Performance Framework - 2022-2023 - Qualitative Reporting Templates</value>
    </field>
    <field name="Objective-State">
      <value order="0">Published</value>
    </field>
    <field name="Objective-VersionId">
      <value order="0">vA79513552</value>
    </field>
    <field name="Objective-Version">
      <value order="0">3.0</value>
    </field>
    <field name="Objective-VersionNumber">
      <value order="0">4</value>
    </field>
    <field name="Objective-VersionComment">
      <value order="0"/>
    </field>
    <field name="Objective-FileNumber">
      <value order="0">qA1351204</value>
    </field>
    <field name="Objective-Classification">
      <value order="0">Official</value>
    </field>
    <field name="Objective-Caveats">
      <value order="0"/>
    </field>
  </systemFields>
  <catalogues>
    <catalogue name="Document Type Catalogue" type="type" ori="id:cA14">
      <field name="Objective-Date Acquired">
        <value order="0">2022-06-27T23:00:00Z</value>
      </field>
      <field name="Objective-Official Translation">
        <value order="0"/>
      </field>
      <field name="Objective-Connect Creator">
        <value order="0"/>
      </field>
    </catalogue>
  </catalogues>
</metadata>
</file>

<file path=customXml/item3.xml><?xml version="1.0" encoding="utf-8"?>
<ct:contentTypeSchema xmlns:ct="http://schemas.microsoft.com/office/2006/metadata/contentType" xmlns:ma="http://schemas.microsoft.com/office/2006/metadata/properties/metaAttributes" ct:_="" ma:_="" ma:contentTypeName="Document" ma:contentTypeID="0x01010073AF18B7B4975647A61BE510D25DDEEC" ma:contentTypeVersion="14" ma:contentTypeDescription="Create a new document." ma:contentTypeScope="" ma:versionID="12178c8dc709078102f9e0b2544aa795">
  <xsd:schema xmlns:xsd="http://www.w3.org/2001/XMLSchema" xmlns:xs="http://www.w3.org/2001/XMLSchema" xmlns:p="http://schemas.microsoft.com/office/2006/metadata/properties" xmlns:ns3="c01fbe24-a0df-4d2e-b557-ef3c19518609" xmlns:ns4="186cc4c4-0962-4f8c-9084-788f786a9de3" targetNamespace="http://schemas.microsoft.com/office/2006/metadata/properties" ma:root="true" ma:fieldsID="8e0721eea11d212538e4068b5e774391" ns3:_="" ns4:_="">
    <xsd:import namespace="c01fbe24-a0df-4d2e-b557-ef3c19518609"/>
    <xsd:import namespace="186cc4c4-0962-4f8c-9084-788f786a9de3"/>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_activity"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1fbe24-a0df-4d2e-b557-ef3c195186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9" nillable="true" ma:displayName="_activity" ma:hidden="true" ma:internalName="_activity">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86cc4c4-0962-4f8c-9084-788f786a9de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47BD02-83F9-4429-9C3C-EA5FEC44888A}">
  <ds:schemaRefs>
    <ds:schemaRef ds:uri="186cc4c4-0962-4f8c-9084-788f786a9de3"/>
    <ds:schemaRef ds:uri="http://www.w3.org/XML/1998/namespace"/>
    <ds:schemaRef ds:uri="http://schemas.microsoft.com/office/2006/documentManagement/types"/>
    <ds:schemaRef ds:uri="c01fbe24-a0df-4d2e-b557-ef3c19518609"/>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purl.org/dc/dcmitype/"/>
    <ds:schemaRef ds:uri="http://purl.org/dc/terms/"/>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863653B0-83FD-4D99-B971-13F10BE96F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1fbe24-a0df-4d2e-b557-ef3c19518609"/>
    <ds:schemaRef ds:uri="186cc4c4-0962-4f8c-9084-788f786a9d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B6C034-FA82-4F1C-8CD0-CFA186DBBD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16</Pages>
  <Words>3192</Words>
  <Characters>18198</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21348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Delivery &amp; Performance)</dc:creator>
  <cp:keywords/>
  <dc:description/>
  <cp:lastModifiedBy>Lowri Morgan (Cwm Taf Morgannwg - Strategic and Operational Planning)</cp:lastModifiedBy>
  <cp:revision>6</cp:revision>
  <dcterms:created xsi:type="dcterms:W3CDTF">2023-04-13T13:12:00Z</dcterms:created>
  <dcterms:modified xsi:type="dcterms:W3CDTF">2023-04-17T12:44:00Z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A41185023</vt:lpwstr>
  </property>
  <property fmtid="{D5CDD505-2E9C-101B-9397-08002B2CF9AE}" pid="4" name="Objective-Title">
    <vt:lpwstr>NHS Performance Framework - 2022-2023 - Qualitative Reporting - Template - Dementia Care and Access</vt:lpwstr>
  </property>
  <property fmtid="{D5CDD505-2E9C-101B-9397-08002B2CF9AE}" pid="5" name="Objective-Description">
    <vt:lpwstr/>
  </property>
  <property fmtid="{D5CDD505-2E9C-101B-9397-08002B2CF9AE}" pid="6" name="Objective-CreationStamp">
    <vt:filetime>2022-06-28T13:24:27Z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2022-07-21T08:25:49Z</vt:filetime>
  </property>
  <property fmtid="{D5CDD505-2E9C-101B-9397-08002B2CF9AE}" pid="10" name="Objective-ModificationStamp">
    <vt:filetime>2022-07-21T08:25:49Z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Save:Admin &amp; Corporate Commissions:Delivery &amp; Performance:Performan</vt:lpwstr>
  </property>
  <property fmtid="{D5CDD505-2E9C-101B-9397-08002B2CF9AE}" pid="13" name="Objective-Parent">
    <vt:lpwstr>NHS Performance Framework - 2022-2023 - Qualitative Reporting Templates</vt:lpwstr>
  </property>
  <property fmtid="{D5CDD505-2E9C-101B-9397-08002B2CF9AE}" pid="14" name="Objective-State">
    <vt:lpwstr>Published</vt:lpwstr>
  </property>
  <property fmtid="{D5CDD505-2E9C-101B-9397-08002B2CF9AE}" pid="15" name="Objective-VersionId">
    <vt:lpwstr>vA79513552</vt:lpwstr>
  </property>
  <property fmtid="{D5CDD505-2E9C-101B-9397-08002B2CF9AE}" pid="16" name="Objective-Version">
    <vt:lpwstr>3.0</vt:lpwstr>
  </property>
  <property fmtid="{D5CDD505-2E9C-101B-9397-08002B2CF9AE}" pid="17" name="Objective-VersionNumber">
    <vt:r8>4</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2022-06-27T23:00:00Z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0x01010073AF18B7B4975647A61BE510D25DDEEC</vt:lpwstr>
  </property>
</Properties>
</file>