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3115" w:type="dxa"/>
        <w:tblInd w:w="6519" w:type="dxa"/>
        <w:tblLook w:val="04A0" w:firstRow="1" w:lastRow="0" w:firstColumn="1" w:lastColumn="0" w:noHBand="0" w:noVBand="1"/>
      </w:tblPr>
      <w:tblGrid>
        <w:gridCol w:w="3115"/>
      </w:tblGrid>
      <w:tr w:rsidR="00BA1AF1" w:rsidRPr="00D077C8" w14:paraId="5FB536B1" w14:textId="77777777" w:rsidTr="00BA1AF1">
        <w:trPr>
          <w:cantSplit/>
          <w:trHeight w:val="485"/>
        </w:trPr>
        <w:tc>
          <w:tcPr>
            <w:tcW w:w="3115" w:type="dxa"/>
            <w:vAlign w:val="center"/>
          </w:tcPr>
          <w:p w14:paraId="2D9246DC" w14:textId="77777777" w:rsidR="00BA1AF1" w:rsidRPr="00D077C8" w:rsidRDefault="00BA1AF1" w:rsidP="00BA1AF1">
            <w:pPr>
              <w:jc w:val="center"/>
              <w:rPr>
                <w:rFonts w:ascii="Verdana" w:hAnsi="Verdana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/>
                <w:b/>
                <w:sz w:val="24"/>
                <w:szCs w:val="24"/>
                <w:lang w:val="en-GB"/>
              </w:rPr>
              <w:t>AGENDA ITEM</w:t>
            </w:r>
          </w:p>
        </w:tc>
      </w:tr>
      <w:tr w:rsidR="00BA1AF1" w:rsidRPr="00D077C8" w14:paraId="0D6B8736" w14:textId="77777777" w:rsidTr="00BA1AF1">
        <w:trPr>
          <w:cantSplit/>
          <w:trHeight w:val="563"/>
        </w:trPr>
        <w:tc>
          <w:tcPr>
            <w:tcW w:w="3115" w:type="dxa"/>
            <w:vAlign w:val="center"/>
          </w:tcPr>
          <w:p w14:paraId="46001D29" w14:textId="192BB8A4" w:rsidR="00BA1AF1" w:rsidRPr="00D077C8" w:rsidRDefault="00782C4D" w:rsidP="00BA1AF1">
            <w:pPr>
              <w:jc w:val="center"/>
              <w:rPr>
                <w:rFonts w:ascii="Verdana" w:hAnsi="Verdana"/>
                <w:sz w:val="24"/>
                <w:szCs w:val="24"/>
                <w:lang w:val="en-GB"/>
              </w:rPr>
            </w:pPr>
            <w:r>
              <w:rPr>
                <w:rFonts w:ascii="Verdana" w:hAnsi="Verdana"/>
                <w:sz w:val="24"/>
                <w:szCs w:val="24"/>
                <w:lang w:val="en-GB"/>
              </w:rPr>
              <w:t>6.1</w:t>
            </w:r>
          </w:p>
        </w:tc>
      </w:tr>
    </w:tbl>
    <w:p w14:paraId="712EE9DF" w14:textId="77777777" w:rsidR="00BA1AF1" w:rsidRPr="00D077C8" w:rsidRDefault="00BA1AF1">
      <w:pPr>
        <w:rPr>
          <w:sz w:val="2"/>
          <w:szCs w:val="2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D077C8" w14:paraId="342F9101" w14:textId="77777777" w:rsidTr="005E14D3">
        <w:trPr>
          <w:trHeight w:val="826"/>
        </w:trPr>
        <w:sdt>
          <w:sdtPr>
            <w:rPr>
              <w:rStyle w:val="Style21"/>
              <w:rFonts w:ascii="Verdana" w:hAnsi="Verdana"/>
              <w:szCs w:val="24"/>
              <w:lang w:val="en-GB"/>
            </w:rPr>
            <w:id w:val="503714209"/>
            <w:placeholder>
              <w:docPart w:val="F57C3644BED54AF08C4F214ABF3E702D"/>
            </w:placeholder>
            <w:dropDownList>
              <w:listItem w:value="Choose an item."/>
              <w:listItem w:displayText="Charitable Funds Committee" w:value="Charitable Funds Committee"/>
              <w:listItem w:displayText="Digital &amp; Data Committee" w:value="Digital &amp; Data Committee"/>
              <w:listItem w:displayText="Quality &amp; Safety Committee" w:value="Quality &amp; Safety Committee"/>
              <w:listItem w:displayText="Remuneration Committee" w:value="Remuneration Committee"/>
              <w:listItem w:displayText="Planning, Performance &amp; Finance Committee" w:value="Planning, Performance &amp; Finance Committee"/>
              <w:listItem w:displayText="Local Partnership Forum" w:value="Local Partnership Forum"/>
              <w:listItem w:displayText="CTM Board" w:value="CTM Board"/>
              <w:listItem w:displayText="CTM Management Board" w:value="CTM Management Board"/>
              <w:listItem w:displayText="Audit &amp; Risk Committee" w:value="Audit &amp; Risk Committee"/>
              <w:listItem w:displayText="Stakeholder Reference Group" w:value="Stakeholder Reference Group"/>
              <w:listItem w:displayText="Executive Team " w:value="Executive Team "/>
              <w:listItem w:displayText="People &amp; Culture Committee" w:value="People &amp; Culture Committee"/>
              <w:listItem w:displayText="Mental Health Act Monitoring Committee" w:value="Mental Health Act Monitoring Committee"/>
              <w:listItem w:displayText="Population Health &amp; Partnerships Committee" w:value="Population Health &amp; Partnerships Committee"/>
              <w:listItem w:displayText="Health, Safety &amp; Fire Sub Committee" w:value="Health, Safety &amp; Fire Sub Committee"/>
              <w:listItem w:displayText="Clinical Advisory Group" w:value="Clinical Advisory Group"/>
            </w:dropDownList>
          </w:sdtPr>
          <w:sdtEndPr>
            <w:rPr>
              <w:rStyle w:val="Style21"/>
            </w:rPr>
          </w:sdtEndPr>
          <w:sdtContent>
            <w:tc>
              <w:tcPr>
                <w:tcW w:w="9634" w:type="dxa"/>
                <w:vAlign w:val="center"/>
              </w:tcPr>
              <w:p w14:paraId="2FCF0640" w14:textId="77777777" w:rsidR="002D02D2" w:rsidRPr="00D077C8" w:rsidRDefault="00E21876" w:rsidP="00E65705">
                <w:pPr>
                  <w:jc w:val="center"/>
                  <w:rPr>
                    <w:rFonts w:ascii="Verdana" w:hAnsi="Verdana" w:cs="Arial"/>
                    <w:b/>
                    <w:color w:val="000000" w:themeColor="text1"/>
                    <w:sz w:val="24"/>
                    <w:szCs w:val="24"/>
                    <w:lang w:val="en-GB"/>
                  </w:rPr>
                </w:pPr>
                <w:r w:rsidRPr="003D381C">
                  <w:rPr>
                    <w:rStyle w:val="Style21"/>
                    <w:rFonts w:ascii="Verdana" w:hAnsi="Verdana"/>
                    <w:szCs w:val="24"/>
                    <w:lang w:val="en-GB"/>
                  </w:rPr>
                  <w:t>CTM Board</w:t>
                </w:r>
              </w:p>
            </w:tc>
          </w:sdtContent>
        </w:sdt>
      </w:tr>
    </w:tbl>
    <w:p w14:paraId="1FDA9F58" w14:textId="77777777" w:rsidR="002D02D2" w:rsidRPr="00D077C8" w:rsidRDefault="002D02D2" w:rsidP="002D02D2">
      <w:pPr>
        <w:pStyle w:val="NoSpacing"/>
        <w:rPr>
          <w:rFonts w:ascii="Verdana" w:hAnsi="Verdana" w:cs="Arial"/>
          <w:b/>
          <w:color w:val="000000" w:themeColor="text1"/>
          <w:sz w:val="12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D077C8" w14:paraId="574F68EE" w14:textId="77777777" w:rsidTr="005E14D3">
        <w:trPr>
          <w:trHeight w:val="714"/>
        </w:trPr>
        <w:tc>
          <w:tcPr>
            <w:tcW w:w="9634" w:type="dxa"/>
            <w:vAlign w:val="center"/>
          </w:tcPr>
          <w:p w14:paraId="211FAD7D" w14:textId="77777777" w:rsidR="001D08F5" w:rsidRPr="00D077C8" w:rsidRDefault="00183EBB" w:rsidP="00B21CD9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Style w:val="Style7"/>
              </w:rPr>
              <w:t>annual plan 2022-23</w:t>
            </w:r>
            <w:r w:rsidR="006E474E">
              <w:rPr>
                <w:rStyle w:val="Style7"/>
              </w:rPr>
              <w:t xml:space="preserve"> update</w:t>
            </w:r>
            <w:r w:rsidR="00DD1C14">
              <w:rPr>
                <w:rStyle w:val="Style7"/>
              </w:rPr>
              <w:t xml:space="preserve"> on deliverables</w:t>
            </w:r>
          </w:p>
        </w:tc>
      </w:tr>
    </w:tbl>
    <w:p w14:paraId="1C79481B" w14:textId="77777777" w:rsidR="00577535" w:rsidRPr="00D077C8" w:rsidRDefault="00577535" w:rsidP="00577535">
      <w:pPr>
        <w:pStyle w:val="NoSpacing"/>
        <w:rPr>
          <w:rFonts w:ascii="Verdana" w:hAnsi="Verdana"/>
          <w:sz w:val="12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577535" w:rsidRPr="00D077C8" w14:paraId="6EED55D2" w14:textId="77777777" w:rsidTr="00344184">
        <w:trPr>
          <w:trHeight w:val="56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73CFFEE2" w14:textId="77777777" w:rsidR="00577535" w:rsidRPr="00D077C8" w:rsidRDefault="00344184" w:rsidP="00344184">
            <w:pPr>
              <w:rPr>
                <w:rFonts w:ascii="Verdana" w:hAnsi="Verdana" w:cs="Arial"/>
                <w:b/>
                <w:caps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Date of meeting</w:t>
            </w:r>
          </w:p>
        </w:tc>
        <w:tc>
          <w:tcPr>
            <w:tcW w:w="5386" w:type="dxa"/>
            <w:vAlign w:val="center"/>
          </w:tcPr>
          <w:p w14:paraId="0D722475" w14:textId="77777777" w:rsidR="00577535" w:rsidRPr="00D077C8" w:rsidRDefault="002F24BA" w:rsidP="00081198">
            <w:pPr>
              <w:rPr>
                <w:rFonts w:ascii="Verdana" w:hAnsi="Verdana" w:cs="Arial"/>
                <w:color w:val="FF0000"/>
                <w:sz w:val="24"/>
                <w:szCs w:val="24"/>
                <w:lang w:val="en-GB"/>
              </w:rPr>
            </w:pPr>
            <w:r w:rsidRPr="002F24BA">
              <w:rPr>
                <w:rStyle w:val="Style8"/>
                <w:rFonts w:ascii="Verdana" w:hAnsi="Verdana"/>
                <w:szCs w:val="24"/>
                <w:lang w:val="en-GB"/>
              </w:rPr>
              <w:t>25/05/2023</w:t>
            </w:r>
          </w:p>
        </w:tc>
      </w:tr>
    </w:tbl>
    <w:p w14:paraId="220257C5" w14:textId="77777777" w:rsidR="00861CE5" w:rsidRPr="00D077C8" w:rsidRDefault="00861CE5" w:rsidP="002D02D2">
      <w:pPr>
        <w:pStyle w:val="NoSpacing"/>
        <w:rPr>
          <w:rFonts w:ascii="Verdana" w:hAnsi="Verdana" w:cs="Arial"/>
          <w:sz w:val="12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380B51" w:rsidRPr="00D077C8" w14:paraId="35223666" w14:textId="77777777" w:rsidTr="00344184">
        <w:trPr>
          <w:trHeight w:val="573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4EEDEB6B" w14:textId="77777777" w:rsidR="00380B51" w:rsidRPr="00D077C8" w:rsidRDefault="005A0836" w:rsidP="00577535">
            <w:pPr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FOI Status</w:t>
            </w:r>
          </w:p>
        </w:tc>
        <w:tc>
          <w:tcPr>
            <w:tcW w:w="5386" w:type="dxa"/>
            <w:vAlign w:val="center"/>
          </w:tcPr>
          <w:sdt>
            <w:sdtPr>
              <w:rPr>
                <w:rStyle w:val="Style26"/>
                <w:rFonts w:ascii="Verdana" w:hAnsi="Verdana"/>
                <w:sz w:val="24"/>
                <w:szCs w:val="24"/>
                <w:lang w:val="en-GB"/>
              </w:rPr>
              <w:id w:val="1423769853"/>
              <w:placeholder>
                <w:docPart w:val="882AA176440447248DFCD83A09368470"/>
              </w:placeholder>
              <w15:color w:val="000000"/>
              <w:dropDownList>
                <w:listItem w:value="Choose an item."/>
                <w:listItem w:displayText="Open/Public" w:value="Open/Public"/>
                <w:listItem w:displayText="Closed/Private" w:value="Closed/Private"/>
              </w:dropDownList>
            </w:sdtPr>
            <w:sdtEndPr>
              <w:rPr>
                <w:rStyle w:val="Style26"/>
              </w:rPr>
            </w:sdtEndPr>
            <w:sdtContent>
              <w:p w14:paraId="186D5352" w14:textId="77777777" w:rsidR="00380B51" w:rsidRPr="00D077C8" w:rsidRDefault="00E85014" w:rsidP="002338B8">
                <w:pPr>
                  <w:rPr>
                    <w:rFonts w:ascii="Verdana" w:hAnsi="Verdana" w:cs="Arial"/>
                    <w:color w:val="FF0000"/>
                    <w:sz w:val="24"/>
                    <w:szCs w:val="24"/>
                    <w:lang w:val="en-GB"/>
                  </w:rPr>
                </w:pPr>
                <w:r>
                  <w:rPr>
                    <w:rStyle w:val="Style26"/>
                    <w:rFonts w:ascii="Verdana" w:hAnsi="Verdana"/>
                    <w:sz w:val="24"/>
                    <w:szCs w:val="24"/>
                    <w:lang w:val="en-GB"/>
                  </w:rPr>
                  <w:t>Open/Public</w:t>
                </w:r>
              </w:p>
            </w:sdtContent>
          </w:sdt>
        </w:tc>
      </w:tr>
    </w:tbl>
    <w:p w14:paraId="7C8DB713" w14:textId="77777777" w:rsidR="00380B51" w:rsidRPr="00D077C8" w:rsidRDefault="00380B51" w:rsidP="002D02D2">
      <w:pPr>
        <w:pStyle w:val="NoSpacing"/>
        <w:rPr>
          <w:rFonts w:ascii="Verdana" w:hAnsi="Verdana" w:cs="Arial"/>
          <w:sz w:val="12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34623" w:rsidRPr="00D077C8" w14:paraId="0C59BD62" w14:textId="77777777" w:rsidTr="00344184">
        <w:trPr>
          <w:trHeight w:val="57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63B553CE" w14:textId="77777777" w:rsidR="00634623" w:rsidRPr="00D077C8" w:rsidRDefault="00344184" w:rsidP="00344184">
            <w:pPr>
              <w:pStyle w:val="NoSpacing"/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If closed please indicate reason</w:t>
            </w:r>
          </w:p>
        </w:tc>
        <w:sdt>
          <w:sdtPr>
            <w:rPr>
              <w:rStyle w:val="Style33"/>
              <w:rFonts w:ascii="Verdana" w:hAnsi="Verdana"/>
              <w:sz w:val="24"/>
              <w:szCs w:val="24"/>
              <w:lang w:val="en-GB"/>
            </w:rPr>
            <w:id w:val="-2062851013"/>
            <w:placeholder>
              <w:docPart w:val="2C3B4C51FFE445B4915B124E443903F8"/>
            </w:placeholder>
            <w:dropDownList>
              <w:listItem w:value="Choose an item."/>
              <w:listItem w:displayText="Not Applicable - Public Report" w:value="Not Applicable - Public Report"/>
              <w:listItem w:displayText="Commercially Sensitive" w:value="Commercially Sensitive"/>
              <w:listItem w:displayText="Draft Status - Final Version will be Published in Public Domain" w:value="Draft Status - Final Version will be Published in Public Domain"/>
              <w:listItem w:displayText="Potentially Idenfiable / Sensitive Information" w:value="Potentially Idenfiable / Sensitive Information"/>
              <w:listItem w:displayText="Business Sensitive" w:value="Business Sensitive"/>
            </w:dropDownList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5386" w:type="dxa"/>
                <w:vAlign w:val="center"/>
              </w:tcPr>
              <w:p w14:paraId="3E5CE213" w14:textId="77777777" w:rsidR="00634623" w:rsidRPr="00D077C8" w:rsidRDefault="00E85014" w:rsidP="00634623">
                <w:pPr>
                  <w:pStyle w:val="NoSpacing"/>
                  <w:rPr>
                    <w:rFonts w:ascii="Verdana" w:hAnsi="Verdana" w:cs="Arial"/>
                    <w:sz w:val="24"/>
                    <w:szCs w:val="24"/>
                    <w:lang w:val="en-GB"/>
                  </w:rPr>
                </w:pPr>
                <w:r>
                  <w:rPr>
                    <w:rStyle w:val="Style33"/>
                    <w:rFonts w:ascii="Verdana" w:hAnsi="Verdana"/>
                    <w:sz w:val="24"/>
                    <w:szCs w:val="24"/>
                    <w:lang w:val="en-GB"/>
                  </w:rPr>
                  <w:t>Not Applicable - Public Report</w:t>
                </w:r>
              </w:p>
            </w:tc>
          </w:sdtContent>
        </w:sdt>
      </w:tr>
    </w:tbl>
    <w:p w14:paraId="69C32134" w14:textId="77777777" w:rsidR="00577535" w:rsidRPr="00D077C8" w:rsidRDefault="00577535" w:rsidP="00577535">
      <w:pPr>
        <w:pStyle w:val="NoSpacing"/>
        <w:rPr>
          <w:rFonts w:ascii="Verdana" w:hAnsi="Verdana"/>
          <w:sz w:val="12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2D02D2" w:rsidRPr="00D077C8" w14:paraId="4EF8713F" w14:textId="77777777" w:rsidTr="00344184">
        <w:trPr>
          <w:trHeight w:val="555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7DDDC877" w14:textId="77777777" w:rsidR="00861CE5" w:rsidRPr="00D077C8" w:rsidRDefault="00344184" w:rsidP="00577535">
            <w:pPr>
              <w:rPr>
                <w:rFonts w:ascii="Verdana" w:hAnsi="Verdana" w:cs="Arial"/>
                <w:b/>
                <w:caps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Prepared by</w:t>
            </w:r>
          </w:p>
        </w:tc>
        <w:tc>
          <w:tcPr>
            <w:tcW w:w="5386" w:type="dxa"/>
            <w:vAlign w:val="center"/>
          </w:tcPr>
          <w:p w14:paraId="406071BF" w14:textId="77777777" w:rsidR="00747CDC" w:rsidRPr="00D077C8" w:rsidRDefault="00D708EB" w:rsidP="00605459">
            <w:pPr>
              <w:rPr>
                <w:rFonts w:ascii="Verdana" w:hAnsi="Verdana" w:cs="Arial"/>
                <w:caps/>
                <w:color w:val="FF0000"/>
                <w:sz w:val="24"/>
                <w:szCs w:val="24"/>
                <w:lang w:val="en-GB"/>
              </w:rPr>
            </w:pPr>
            <w:r>
              <w:rPr>
                <w:rFonts w:ascii="Verdana" w:hAnsi="Verdana"/>
                <w:sz w:val="24"/>
                <w:szCs w:val="24"/>
                <w:lang w:val="en-GB"/>
              </w:rPr>
              <w:t>Elizabeth Beadle,</w:t>
            </w:r>
            <w:r w:rsidR="009F4A92">
              <w:rPr>
                <w:rFonts w:ascii="Verdana" w:hAnsi="Verdana"/>
                <w:sz w:val="24"/>
                <w:szCs w:val="24"/>
                <w:lang w:val="en-GB"/>
              </w:rPr>
              <w:t xml:space="preserve"> </w:t>
            </w:r>
            <w:r w:rsidR="00C7371F">
              <w:rPr>
                <w:rFonts w:ascii="Verdana" w:hAnsi="Verdana"/>
                <w:sz w:val="24"/>
                <w:szCs w:val="24"/>
                <w:lang w:val="en-GB"/>
              </w:rPr>
              <w:t>Assistant Director of Transformation</w:t>
            </w:r>
            <w:r w:rsidR="009F4A92">
              <w:rPr>
                <w:rFonts w:ascii="Verdana" w:hAnsi="Verdana"/>
                <w:sz w:val="24"/>
                <w:szCs w:val="24"/>
                <w:lang w:val="en-GB"/>
              </w:rPr>
              <w:t xml:space="preserve"> </w:t>
            </w:r>
          </w:p>
        </w:tc>
      </w:tr>
      <w:tr w:rsidR="003E2FB0" w:rsidRPr="00D077C8" w14:paraId="483B71F5" w14:textId="77777777" w:rsidTr="00344184">
        <w:trPr>
          <w:trHeight w:val="54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2C1D54F4" w14:textId="77777777" w:rsidR="00861CE5" w:rsidRPr="00D077C8" w:rsidRDefault="00344184" w:rsidP="005E14D3">
            <w:pPr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Presented by</w:t>
            </w:r>
          </w:p>
        </w:tc>
        <w:tc>
          <w:tcPr>
            <w:tcW w:w="5386" w:type="dxa"/>
            <w:vAlign w:val="center"/>
          </w:tcPr>
          <w:p w14:paraId="7C50F106" w14:textId="77777777" w:rsidR="005E14D3" w:rsidRPr="00D077C8" w:rsidRDefault="00605459" w:rsidP="005E14D3">
            <w:pPr>
              <w:rPr>
                <w:rFonts w:ascii="Verdana" w:hAnsi="Verdana"/>
                <w:color w:val="FF0000"/>
                <w:sz w:val="24"/>
                <w:szCs w:val="24"/>
                <w:lang w:val="en-GB"/>
              </w:rPr>
            </w:pPr>
            <w:r>
              <w:rPr>
                <w:rFonts w:ascii="Verdana" w:hAnsi="Verdana"/>
                <w:sz w:val="24"/>
                <w:szCs w:val="24"/>
                <w:lang w:val="en-GB"/>
              </w:rPr>
              <w:t xml:space="preserve">Linda Prosser, </w:t>
            </w:r>
            <w:r w:rsidR="00D708EB">
              <w:rPr>
                <w:rFonts w:ascii="Verdana" w:hAnsi="Verdana"/>
                <w:sz w:val="24"/>
                <w:szCs w:val="24"/>
                <w:lang w:val="en-GB"/>
              </w:rPr>
              <w:t xml:space="preserve">Executive </w:t>
            </w:r>
            <w:r>
              <w:rPr>
                <w:rFonts w:ascii="Verdana" w:hAnsi="Verdana"/>
                <w:sz w:val="24"/>
                <w:szCs w:val="24"/>
                <w:lang w:val="en-GB"/>
              </w:rPr>
              <w:t xml:space="preserve">Director of Strategy and Transformation </w:t>
            </w:r>
          </w:p>
        </w:tc>
      </w:tr>
      <w:tr w:rsidR="002D02D2" w:rsidRPr="00D077C8" w14:paraId="249718AA" w14:textId="77777777" w:rsidTr="00344184">
        <w:trPr>
          <w:trHeight w:val="627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2B8FAABB" w14:textId="77777777" w:rsidR="002D02D2" w:rsidRPr="00D077C8" w:rsidRDefault="005A0836" w:rsidP="00344184">
            <w:pPr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Approving Executive S</w:t>
            </w:r>
            <w:r w:rsidR="00344184"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ponsor</w:t>
            </w:r>
          </w:p>
        </w:tc>
        <w:tc>
          <w:tcPr>
            <w:tcW w:w="5386" w:type="dxa"/>
            <w:vAlign w:val="center"/>
          </w:tcPr>
          <w:sdt>
            <w:sdtPr>
              <w:rPr>
                <w:rStyle w:val="Style19"/>
                <w:rFonts w:ascii="Verdana" w:hAnsi="Verdana"/>
                <w:sz w:val="24"/>
                <w:szCs w:val="24"/>
                <w:lang w:val="en-GB"/>
              </w:rPr>
              <w:id w:val="-887480898"/>
              <w:placeholder>
                <w:docPart w:val="05191354A42D424C9EF80B89A3E0F41D"/>
              </w:placeholder>
              <w:dropDownList>
                <w:listItem w:value="Choose an item."/>
                <w:listItem w:displayText="Chief Executive" w:value="Chief Executive"/>
                <w:listItem w:displayText="Director of Corporate Governance / Board Secretary" w:value="Director of Corporate Governance / Board Secretary"/>
                <w:listItem w:displayText="Executive Medical Director" w:value="Executive Medical Director"/>
                <w:listItem w:displayText="Executive Director of Finance " w:value="Executive Director of Finance "/>
                <w:listItem w:displayText="Executive Director of Nursing " w:value="Executive Director of Nursing "/>
                <w:listItem w:displayText="Executive Director of Public Health " w:value="Executive Director of Public Health "/>
                <w:listItem w:displayText="Executive Director of Therapies &amp; Health Sciences" w:value="Executive Director of Therapies &amp; Health Sciences"/>
                <w:listItem w:displayText="Executive Director for People" w:value="Executive Director for People"/>
                <w:listItem w:displayText="Chief Operating Officer (COO, DPCMH)" w:value="Chief Operating Officer (COO, DPCMH)"/>
                <w:listItem w:displayText="Executive Director of Strategy and Transformation" w:value="Executive Director of Strategy and Transformation"/>
                <w:listItem w:displayText="Director of Digital" w:value="Director of Digital"/>
              </w:dropDownList>
            </w:sdtPr>
            <w:sdtEndPr>
              <w:rPr>
                <w:rStyle w:val="Style19"/>
              </w:rPr>
            </w:sdtEndPr>
            <w:sdtContent>
              <w:p w14:paraId="4195A2E6" w14:textId="77777777" w:rsidR="003E2FB0" w:rsidRPr="00D077C8" w:rsidRDefault="00605459" w:rsidP="00577535">
                <w:pPr>
                  <w:rPr>
                    <w:rFonts w:ascii="Verdana" w:hAnsi="Verdana"/>
                    <w:caps/>
                    <w:color w:val="FF0000"/>
                    <w:sz w:val="24"/>
                    <w:szCs w:val="24"/>
                    <w:lang w:val="en-GB"/>
                  </w:rPr>
                </w:pPr>
                <w:r>
                  <w:rPr>
                    <w:rStyle w:val="Style19"/>
                    <w:rFonts w:ascii="Verdana" w:hAnsi="Verdana"/>
                    <w:sz w:val="24"/>
                    <w:szCs w:val="24"/>
                    <w:lang w:val="en-GB"/>
                  </w:rPr>
                  <w:t>Executive Director of Strategy and Transformation</w:t>
                </w:r>
              </w:p>
            </w:sdtContent>
          </w:sdt>
        </w:tc>
      </w:tr>
    </w:tbl>
    <w:p w14:paraId="5399F3B2" w14:textId="77777777" w:rsidR="002D02D2" w:rsidRPr="00D077C8" w:rsidRDefault="002D02D2" w:rsidP="003E43AD">
      <w:pPr>
        <w:pStyle w:val="NoSpacing"/>
        <w:rPr>
          <w:rFonts w:ascii="Verdana" w:hAnsi="Verdana" w:cs="Arial"/>
          <w:sz w:val="12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12035" w:rsidRPr="00D077C8" w14:paraId="70420CE7" w14:textId="77777777" w:rsidTr="00344184">
        <w:trPr>
          <w:trHeight w:val="66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5426C782" w14:textId="77777777" w:rsidR="003E43AD" w:rsidRPr="00D077C8" w:rsidRDefault="00344184" w:rsidP="000A14EC">
            <w:pPr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Report purpose</w:t>
            </w:r>
          </w:p>
        </w:tc>
        <w:sdt>
          <w:sdtPr>
            <w:rPr>
              <w:rStyle w:val="Style17"/>
              <w:rFonts w:ascii="Verdana" w:hAnsi="Verdana"/>
              <w:sz w:val="24"/>
              <w:szCs w:val="24"/>
              <w:lang w:val="en-GB"/>
            </w:rPr>
            <w:id w:val="2104064095"/>
            <w:placeholder>
              <w:docPart w:val="6CF945F1F1CA4199BE4A95B2EFCD4A66"/>
            </w:placeholder>
            <w:dropDownList>
              <w:listItem w:value="Choose an item."/>
              <w:listItem w:displayText="FOR APPROVAL" w:value="FOR APPROVAL"/>
              <w:listItem w:displayText="ENDORSE FOR BOARD APPROVAL" w:value="ENDORSE FOR BOARD APPROVAL"/>
              <w:listItem w:displayText="FOR NOTING" w:value="FOR NOTING"/>
              <w:listItem w:displayText="FOR DISCUSSION / REVIEW " w:value="FOR DISCUSSION / REVIEW "/>
              <w:listItem w:displayText="ENDORSE FOR COMMITTEE APPROVAL" w:value="ENDORSE FOR COMMITTEE APPROVAL"/>
            </w:dropDownList>
          </w:sdtPr>
          <w:sdtEndPr>
            <w:rPr>
              <w:rStyle w:val="DefaultParagraphFont"/>
              <w:rFonts w:cs="Arial"/>
              <w:caps w:val="0"/>
              <w:color w:val="FF0000"/>
            </w:rPr>
          </w:sdtEndPr>
          <w:sdtContent>
            <w:tc>
              <w:tcPr>
                <w:tcW w:w="5386" w:type="dxa"/>
                <w:vAlign w:val="center"/>
              </w:tcPr>
              <w:p w14:paraId="6EC0A9E1" w14:textId="77777777" w:rsidR="00EA7C24" w:rsidRPr="00D077C8" w:rsidRDefault="009F4A92" w:rsidP="000A14EC">
                <w:pPr>
                  <w:rPr>
                    <w:rFonts w:ascii="Verdana" w:hAnsi="Verdana" w:cs="Arial"/>
                    <w:color w:val="FF0000"/>
                    <w:sz w:val="24"/>
                    <w:szCs w:val="24"/>
                    <w:lang w:val="en-GB"/>
                  </w:rPr>
                </w:pPr>
                <w:r>
                  <w:rPr>
                    <w:rStyle w:val="Style17"/>
                    <w:rFonts w:ascii="Verdana" w:hAnsi="Verdana"/>
                    <w:sz w:val="24"/>
                    <w:szCs w:val="24"/>
                    <w:lang w:val="en-GB"/>
                  </w:rPr>
                  <w:t>FOR NOTING</w:t>
                </w:r>
              </w:p>
            </w:tc>
          </w:sdtContent>
        </w:sdt>
      </w:tr>
    </w:tbl>
    <w:p w14:paraId="30F5F6F9" w14:textId="77777777" w:rsidR="003E43AD" w:rsidRPr="00D077C8" w:rsidRDefault="003E43AD" w:rsidP="003E43AD">
      <w:pPr>
        <w:pStyle w:val="NoSpacing"/>
        <w:rPr>
          <w:rFonts w:ascii="Verdana" w:hAnsi="Verdana" w:cs="Arial"/>
          <w:sz w:val="12"/>
          <w:szCs w:val="24"/>
          <w:lang w:val="en-GB"/>
        </w:rPr>
      </w:pPr>
    </w:p>
    <w:p w14:paraId="67108E70" w14:textId="77777777" w:rsidR="00344184" w:rsidRPr="00D077C8" w:rsidRDefault="00344184" w:rsidP="003E43AD">
      <w:pPr>
        <w:pStyle w:val="NoSpacing"/>
        <w:rPr>
          <w:rFonts w:ascii="Verdana" w:hAnsi="Verdana" w:cs="Arial"/>
          <w:sz w:val="12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344"/>
        <w:gridCol w:w="1845"/>
        <w:gridCol w:w="3445"/>
      </w:tblGrid>
      <w:tr w:rsidR="003E43AD" w:rsidRPr="00D077C8" w14:paraId="75B19794" w14:textId="77777777" w:rsidTr="00E55D6E">
        <w:trPr>
          <w:trHeight w:val="467"/>
        </w:trPr>
        <w:tc>
          <w:tcPr>
            <w:tcW w:w="9634" w:type="dxa"/>
            <w:gridSpan w:val="3"/>
            <w:shd w:val="clear" w:color="auto" w:fill="F2F2F2" w:themeFill="background1" w:themeFillShade="F2"/>
            <w:vAlign w:val="center"/>
          </w:tcPr>
          <w:p w14:paraId="013552AE" w14:textId="77777777" w:rsidR="003E2FB0" w:rsidRPr="00D077C8" w:rsidRDefault="0083034D" w:rsidP="00E55D6E">
            <w:pPr>
              <w:rPr>
                <w:rFonts w:ascii="Verdana" w:hAnsi="Verdana" w:cs="Arial"/>
                <w:b/>
                <w:caps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 xml:space="preserve">Engagement (internal/external) undertaken to date (including receipt/consideration at </w:t>
            </w:r>
            <w:r w:rsidR="00344184"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Committee/group</w:t>
            </w: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 xml:space="preserve">) </w:t>
            </w:r>
          </w:p>
        </w:tc>
      </w:tr>
      <w:tr w:rsidR="003E43AD" w:rsidRPr="00D077C8" w14:paraId="4DAB577F" w14:textId="77777777" w:rsidTr="00E55D6E">
        <w:trPr>
          <w:trHeight w:val="404"/>
        </w:trPr>
        <w:tc>
          <w:tcPr>
            <w:tcW w:w="3825" w:type="dxa"/>
            <w:shd w:val="clear" w:color="auto" w:fill="F2F2F2" w:themeFill="background1" w:themeFillShade="F2"/>
            <w:vAlign w:val="center"/>
          </w:tcPr>
          <w:p w14:paraId="3910F5B7" w14:textId="77777777" w:rsidR="003E43AD" w:rsidRPr="00D077C8" w:rsidRDefault="0083034D" w:rsidP="00577535">
            <w:pPr>
              <w:rPr>
                <w:rFonts w:ascii="Verdana" w:hAnsi="Verdana" w:cs="Arial"/>
                <w:b/>
                <w:caps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Committee/</w:t>
            </w:r>
            <w:r w:rsidR="00344184"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Group</w:t>
            </w: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/Individuals</w:t>
            </w:r>
          </w:p>
        </w:tc>
        <w:tc>
          <w:tcPr>
            <w:tcW w:w="2017" w:type="dxa"/>
            <w:shd w:val="clear" w:color="auto" w:fill="F2F2F2" w:themeFill="background1" w:themeFillShade="F2"/>
            <w:vAlign w:val="center"/>
          </w:tcPr>
          <w:p w14:paraId="5AAF308A" w14:textId="77777777" w:rsidR="003E43AD" w:rsidRPr="00D077C8" w:rsidRDefault="00344184" w:rsidP="00577535">
            <w:pPr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Date</w:t>
            </w:r>
          </w:p>
        </w:tc>
        <w:tc>
          <w:tcPr>
            <w:tcW w:w="3792" w:type="dxa"/>
            <w:shd w:val="clear" w:color="auto" w:fill="F2F2F2" w:themeFill="background1" w:themeFillShade="F2"/>
            <w:vAlign w:val="center"/>
          </w:tcPr>
          <w:p w14:paraId="0DE60DC8" w14:textId="77777777" w:rsidR="003E2FB0" w:rsidRPr="00D077C8" w:rsidRDefault="00344184" w:rsidP="00577535">
            <w:pPr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Outcome</w:t>
            </w:r>
          </w:p>
        </w:tc>
      </w:tr>
      <w:tr w:rsidR="003E43AD" w:rsidRPr="00D077C8" w14:paraId="2DD9704D" w14:textId="77777777" w:rsidTr="00E55D6E">
        <w:trPr>
          <w:trHeight w:val="423"/>
        </w:trPr>
        <w:tc>
          <w:tcPr>
            <w:tcW w:w="3825" w:type="dxa"/>
            <w:vAlign w:val="center"/>
          </w:tcPr>
          <w:p w14:paraId="41487290" w14:textId="77777777" w:rsidR="00463B6C" w:rsidRPr="00D077C8" w:rsidRDefault="00463B6C" w:rsidP="00DF4C75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</w:p>
        </w:tc>
        <w:tc>
          <w:tcPr>
            <w:tcW w:w="2017" w:type="dxa"/>
            <w:vAlign w:val="center"/>
          </w:tcPr>
          <w:p w14:paraId="135FC679" w14:textId="77777777" w:rsidR="00D227B8" w:rsidRPr="00D077C8" w:rsidRDefault="00D227B8" w:rsidP="00C941C9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</w:p>
        </w:tc>
        <w:tc>
          <w:tcPr>
            <w:tcW w:w="3792" w:type="dxa"/>
            <w:vAlign w:val="center"/>
          </w:tcPr>
          <w:p w14:paraId="5C4DC05C" w14:textId="77777777" w:rsidR="00652117" w:rsidRPr="00D077C8" w:rsidRDefault="00652117" w:rsidP="00577535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</w:p>
        </w:tc>
      </w:tr>
    </w:tbl>
    <w:p w14:paraId="09B5FC83" w14:textId="77777777" w:rsidR="004B1B0B" w:rsidRPr="00D077C8" w:rsidRDefault="004B1B0B" w:rsidP="00345EE2">
      <w:pPr>
        <w:pStyle w:val="NoSpacing"/>
        <w:rPr>
          <w:rFonts w:ascii="Verdana" w:hAnsi="Verdana"/>
          <w:sz w:val="12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87"/>
        <w:gridCol w:w="8647"/>
      </w:tblGrid>
      <w:tr w:rsidR="00577535" w:rsidRPr="00D077C8" w14:paraId="43100731" w14:textId="77777777" w:rsidTr="00E55D6E">
        <w:trPr>
          <w:trHeight w:val="264"/>
        </w:trPr>
        <w:tc>
          <w:tcPr>
            <w:tcW w:w="9634" w:type="dxa"/>
            <w:gridSpan w:val="2"/>
            <w:shd w:val="clear" w:color="auto" w:fill="F2F2F2" w:themeFill="background1" w:themeFillShade="F2"/>
            <w:vAlign w:val="center"/>
          </w:tcPr>
          <w:p w14:paraId="25A4EC75" w14:textId="77777777" w:rsidR="00577535" w:rsidRPr="00D077C8" w:rsidRDefault="00577535" w:rsidP="00577535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ACRONYMS</w:t>
            </w:r>
          </w:p>
        </w:tc>
      </w:tr>
      <w:tr w:rsidR="00577535" w:rsidRPr="00D077C8" w14:paraId="649DC4AA" w14:textId="77777777" w:rsidTr="006456C8">
        <w:trPr>
          <w:trHeight w:val="549"/>
        </w:trPr>
        <w:tc>
          <w:tcPr>
            <w:tcW w:w="987" w:type="dxa"/>
            <w:shd w:val="clear" w:color="auto" w:fill="FFFFFF" w:themeFill="background1"/>
            <w:vAlign w:val="center"/>
          </w:tcPr>
          <w:p w14:paraId="58F0AF9A" w14:textId="77777777" w:rsidR="00577535" w:rsidRPr="00D077C8" w:rsidRDefault="006E474E" w:rsidP="00577535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sz w:val="24"/>
                <w:szCs w:val="24"/>
                <w:lang w:val="en-GB"/>
              </w:rPr>
              <w:t>CTM</w:t>
            </w:r>
          </w:p>
        </w:tc>
        <w:tc>
          <w:tcPr>
            <w:tcW w:w="8647" w:type="dxa"/>
            <w:vAlign w:val="center"/>
          </w:tcPr>
          <w:p w14:paraId="248D87C1" w14:textId="77777777" w:rsidR="00577535" w:rsidRPr="00D077C8" w:rsidRDefault="006E474E" w:rsidP="00577535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sz w:val="24"/>
                <w:szCs w:val="24"/>
                <w:lang w:val="en-GB"/>
              </w:rPr>
              <w:t>Cwm Taf Morgannwg University Health Board</w:t>
            </w:r>
          </w:p>
        </w:tc>
      </w:tr>
      <w:tr w:rsidR="006E474E" w:rsidRPr="00D077C8" w14:paraId="24B98F1D" w14:textId="77777777" w:rsidTr="006456C8">
        <w:trPr>
          <w:trHeight w:val="549"/>
        </w:trPr>
        <w:tc>
          <w:tcPr>
            <w:tcW w:w="987" w:type="dxa"/>
            <w:shd w:val="clear" w:color="auto" w:fill="FFFFFF" w:themeFill="background1"/>
            <w:vAlign w:val="center"/>
          </w:tcPr>
          <w:p w14:paraId="138E8786" w14:textId="77777777" w:rsidR="006E474E" w:rsidRDefault="001C0510" w:rsidP="00577535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sz w:val="24"/>
                <w:szCs w:val="24"/>
                <w:lang w:val="en-GB"/>
              </w:rPr>
              <w:t>IMTP</w:t>
            </w:r>
          </w:p>
        </w:tc>
        <w:tc>
          <w:tcPr>
            <w:tcW w:w="8647" w:type="dxa"/>
            <w:vAlign w:val="center"/>
          </w:tcPr>
          <w:p w14:paraId="5DF1EA62" w14:textId="77777777" w:rsidR="006E474E" w:rsidRDefault="006E474E" w:rsidP="001C0510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sz w:val="24"/>
                <w:szCs w:val="24"/>
                <w:lang w:val="en-GB"/>
              </w:rPr>
              <w:t xml:space="preserve">Integrated </w:t>
            </w:r>
            <w:r w:rsidR="001C0510">
              <w:rPr>
                <w:rFonts w:ascii="Verdana" w:hAnsi="Verdana" w:cs="Arial"/>
                <w:sz w:val="24"/>
                <w:szCs w:val="24"/>
                <w:lang w:val="en-GB"/>
              </w:rPr>
              <w:t>Medium Term Plan</w:t>
            </w:r>
          </w:p>
        </w:tc>
      </w:tr>
      <w:tr w:rsidR="00C941C9" w:rsidRPr="00D077C8" w14:paraId="5E7B96E4" w14:textId="77777777" w:rsidTr="006456C8">
        <w:trPr>
          <w:trHeight w:val="549"/>
        </w:trPr>
        <w:tc>
          <w:tcPr>
            <w:tcW w:w="987" w:type="dxa"/>
            <w:shd w:val="clear" w:color="auto" w:fill="FFFFFF" w:themeFill="background1"/>
            <w:vAlign w:val="center"/>
          </w:tcPr>
          <w:p w14:paraId="7DB41962" w14:textId="77777777" w:rsidR="00C941C9" w:rsidRDefault="00C941C9" w:rsidP="00577535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sz w:val="24"/>
                <w:szCs w:val="24"/>
                <w:lang w:val="en-GB"/>
              </w:rPr>
              <w:t>PPF</w:t>
            </w:r>
          </w:p>
        </w:tc>
        <w:tc>
          <w:tcPr>
            <w:tcW w:w="8647" w:type="dxa"/>
            <w:vAlign w:val="center"/>
          </w:tcPr>
          <w:p w14:paraId="013EBA3E" w14:textId="77777777" w:rsidR="00C941C9" w:rsidRDefault="00C941C9" w:rsidP="001C0510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sz w:val="24"/>
                <w:szCs w:val="24"/>
                <w:lang w:val="en-GB"/>
              </w:rPr>
              <w:t>Planning, Performance and Finance</w:t>
            </w:r>
          </w:p>
        </w:tc>
      </w:tr>
      <w:tr w:rsidR="006456C8" w:rsidRPr="00D077C8" w14:paraId="183BAA78" w14:textId="77777777" w:rsidTr="006456C8">
        <w:trPr>
          <w:trHeight w:val="549"/>
        </w:trPr>
        <w:tc>
          <w:tcPr>
            <w:tcW w:w="987" w:type="dxa"/>
            <w:shd w:val="clear" w:color="auto" w:fill="FFFFFF" w:themeFill="background1"/>
            <w:vAlign w:val="center"/>
          </w:tcPr>
          <w:p w14:paraId="465895C6" w14:textId="77777777" w:rsidR="006456C8" w:rsidRDefault="006456C8" w:rsidP="006456C8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sz w:val="24"/>
                <w:szCs w:val="24"/>
                <w:lang w:val="en-GB"/>
              </w:rPr>
              <w:t>WG</w:t>
            </w:r>
          </w:p>
        </w:tc>
        <w:tc>
          <w:tcPr>
            <w:tcW w:w="8647" w:type="dxa"/>
            <w:vAlign w:val="center"/>
          </w:tcPr>
          <w:p w14:paraId="4F76B647" w14:textId="77777777" w:rsidR="006456C8" w:rsidRDefault="006456C8" w:rsidP="00577535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sz w:val="24"/>
                <w:szCs w:val="24"/>
                <w:lang w:val="en-GB"/>
              </w:rPr>
              <w:t>Welsh Government</w:t>
            </w:r>
          </w:p>
        </w:tc>
      </w:tr>
    </w:tbl>
    <w:p w14:paraId="44078DEB" w14:textId="77777777" w:rsidR="004403AA" w:rsidRPr="004403AA" w:rsidRDefault="004403AA" w:rsidP="004403AA">
      <w:pPr>
        <w:spacing w:after="0" w:line="240" w:lineRule="auto"/>
        <w:rPr>
          <w:rFonts w:ascii="Verdana" w:hAnsi="Verdana" w:cs="Arial"/>
          <w:b/>
          <w:sz w:val="24"/>
          <w:szCs w:val="24"/>
          <w:lang w:val="en-GB"/>
        </w:rPr>
      </w:pPr>
    </w:p>
    <w:p w14:paraId="70DC3F6B" w14:textId="77777777" w:rsidR="006A7DA6" w:rsidRDefault="006A7DA6" w:rsidP="00F4133B">
      <w:pPr>
        <w:pStyle w:val="HeadingReportTemplate"/>
      </w:pPr>
      <w:r w:rsidRPr="00F4133B">
        <w:lastRenderedPageBreak/>
        <w:t>SITUATION/BACKGROUND</w:t>
      </w:r>
    </w:p>
    <w:p w14:paraId="4C79DDE9" w14:textId="77777777" w:rsidR="004403AA" w:rsidRDefault="004403AA" w:rsidP="004403AA">
      <w:pPr>
        <w:pStyle w:val="HeadingReportTemplate"/>
        <w:numPr>
          <w:ilvl w:val="0"/>
          <w:numId w:val="0"/>
        </w:numPr>
      </w:pPr>
    </w:p>
    <w:p w14:paraId="7A431F2A" w14:textId="2D6430CE" w:rsidR="006456C8" w:rsidRPr="00D708EB" w:rsidRDefault="00D708EB" w:rsidP="00782C4D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</w:rPr>
        <w:t>For 2022-2023 Cwm Taf Morgannwg</w:t>
      </w:r>
      <w:r w:rsidR="003D381C">
        <w:rPr>
          <w:rFonts w:ascii="Verdana" w:hAnsi="Verdana"/>
          <w:sz w:val="24"/>
          <w:szCs w:val="24"/>
        </w:rPr>
        <w:t xml:space="preserve"> (CTM)</w:t>
      </w:r>
      <w:r>
        <w:rPr>
          <w:rFonts w:ascii="Verdana" w:hAnsi="Verdana"/>
          <w:sz w:val="24"/>
          <w:szCs w:val="24"/>
        </w:rPr>
        <w:t>University Health Board identified that it would not be possible to submit a financially-balanced three year</w:t>
      </w:r>
      <w:r w:rsidR="006E474E">
        <w:rPr>
          <w:rFonts w:ascii="Verdana" w:hAnsi="Verdana"/>
          <w:sz w:val="24"/>
          <w:szCs w:val="24"/>
        </w:rPr>
        <w:t xml:space="preserve"> Integr</w:t>
      </w:r>
      <w:r>
        <w:rPr>
          <w:rFonts w:ascii="Verdana" w:hAnsi="Verdana"/>
          <w:sz w:val="24"/>
          <w:szCs w:val="24"/>
        </w:rPr>
        <w:t>ated Medium Term Plan (IMTP)</w:t>
      </w:r>
      <w:r>
        <w:rPr>
          <w:rFonts w:ascii="Verdana" w:eastAsia="Times New Roman" w:hAnsi="Verdana" w:cstheme="minorHAnsi"/>
          <w:sz w:val="24"/>
          <w:lang w:val="en-GB"/>
        </w:rPr>
        <w:t xml:space="preserve"> and consequently developed an annual plan.</w:t>
      </w:r>
    </w:p>
    <w:p w14:paraId="7C0F8132" w14:textId="77777777" w:rsidR="00365581" w:rsidRPr="00365581" w:rsidRDefault="00365581" w:rsidP="00365581">
      <w:pPr>
        <w:spacing w:after="0" w:line="240" w:lineRule="auto"/>
        <w:rPr>
          <w:rFonts w:ascii="Verdana" w:hAnsi="Verdana" w:cs="Arial"/>
          <w:sz w:val="24"/>
          <w:szCs w:val="24"/>
          <w:lang w:val="en-GB"/>
        </w:rPr>
      </w:pPr>
    </w:p>
    <w:p w14:paraId="79DC4D94" w14:textId="77777777" w:rsidR="00C7371F" w:rsidRPr="002A193F" w:rsidRDefault="00D708EB" w:rsidP="00782C4D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  <w:lang w:val="en-GB"/>
        </w:rPr>
      </w:pPr>
      <w:r>
        <w:rPr>
          <w:rFonts w:ascii="Verdana" w:hAnsi="Verdana" w:cs="Arial"/>
          <w:sz w:val="24"/>
          <w:szCs w:val="24"/>
          <w:lang w:val="en-GB"/>
        </w:rPr>
        <w:t>The Annual Plan was submitted to Welsh Government</w:t>
      </w:r>
      <w:r w:rsidR="00A15765">
        <w:rPr>
          <w:rFonts w:ascii="Verdana" w:hAnsi="Verdana" w:cs="Arial"/>
          <w:sz w:val="24"/>
          <w:szCs w:val="24"/>
          <w:lang w:val="en-GB"/>
        </w:rPr>
        <w:t xml:space="preserve"> (WG)</w:t>
      </w:r>
      <w:r>
        <w:rPr>
          <w:rFonts w:ascii="Verdana" w:hAnsi="Verdana" w:cs="Arial"/>
          <w:sz w:val="24"/>
          <w:szCs w:val="24"/>
          <w:lang w:val="en-GB"/>
        </w:rPr>
        <w:t xml:space="preserve"> and </w:t>
      </w:r>
      <w:r w:rsidR="004153BE">
        <w:rPr>
          <w:rFonts w:ascii="Verdana" w:hAnsi="Verdana" w:cs="Arial"/>
          <w:sz w:val="24"/>
          <w:szCs w:val="24"/>
          <w:lang w:val="en-GB"/>
        </w:rPr>
        <w:t>the Health Board received formal notification from Welsh Government</w:t>
      </w:r>
      <w:r w:rsidR="00A15765">
        <w:rPr>
          <w:rFonts w:ascii="Verdana" w:hAnsi="Verdana" w:cs="Arial"/>
          <w:sz w:val="24"/>
          <w:szCs w:val="24"/>
          <w:lang w:val="en-GB"/>
        </w:rPr>
        <w:t xml:space="preserve"> on 13</w:t>
      </w:r>
      <w:r w:rsidR="00A15765" w:rsidRPr="00A15765">
        <w:rPr>
          <w:rFonts w:ascii="Verdana" w:hAnsi="Verdana" w:cs="Arial"/>
          <w:sz w:val="24"/>
          <w:szCs w:val="24"/>
          <w:vertAlign w:val="superscript"/>
          <w:lang w:val="en-GB"/>
        </w:rPr>
        <w:t>th</w:t>
      </w:r>
      <w:r w:rsidR="00A15765">
        <w:rPr>
          <w:rFonts w:ascii="Verdana" w:hAnsi="Verdana" w:cs="Arial"/>
          <w:sz w:val="24"/>
          <w:szCs w:val="24"/>
          <w:lang w:val="en-GB"/>
        </w:rPr>
        <w:t xml:space="preserve"> July 2022 that the Annual Plan would be subject to ongoing monitoring via the </w:t>
      </w:r>
      <w:r w:rsidR="0070367A">
        <w:rPr>
          <w:rFonts w:ascii="Verdana" w:hAnsi="Verdana" w:cs="Arial"/>
          <w:sz w:val="24"/>
          <w:szCs w:val="24"/>
          <w:lang w:val="en-GB"/>
        </w:rPr>
        <w:t xml:space="preserve">Performance Framework and </w:t>
      </w:r>
      <w:r w:rsidR="00A15765">
        <w:rPr>
          <w:rFonts w:ascii="Verdana" w:hAnsi="Verdana" w:cs="Arial"/>
          <w:sz w:val="24"/>
          <w:szCs w:val="24"/>
          <w:lang w:val="en-GB"/>
        </w:rPr>
        <w:t>Integrated Quality Planning and Delivery (IQPD) meetings between WG and Health Board officials.</w:t>
      </w:r>
    </w:p>
    <w:p w14:paraId="13990EB2" w14:textId="77777777" w:rsidR="00C7371F" w:rsidRPr="002A193F" w:rsidRDefault="00C7371F" w:rsidP="00C7371F">
      <w:pPr>
        <w:pStyle w:val="ListParagraph"/>
        <w:spacing w:after="0" w:line="240" w:lineRule="auto"/>
        <w:ind w:left="1004"/>
        <w:rPr>
          <w:rFonts w:ascii="Verdana" w:hAnsi="Verdana" w:cs="Arial"/>
          <w:sz w:val="24"/>
          <w:szCs w:val="24"/>
          <w:lang w:val="en-GB"/>
        </w:rPr>
      </w:pPr>
    </w:p>
    <w:p w14:paraId="71D573BD" w14:textId="77777777" w:rsidR="009F4A92" w:rsidRDefault="00F933EF" w:rsidP="00782C4D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  <w:lang w:val="en-GB"/>
        </w:rPr>
      </w:pPr>
      <w:r>
        <w:rPr>
          <w:rFonts w:ascii="Verdana" w:hAnsi="Verdana" w:cs="Arial"/>
          <w:sz w:val="24"/>
          <w:szCs w:val="24"/>
          <w:lang w:val="en-GB"/>
        </w:rPr>
        <w:t xml:space="preserve">This report provides an update on </w:t>
      </w:r>
      <w:r w:rsidR="004259E4">
        <w:rPr>
          <w:rFonts w:ascii="Verdana" w:hAnsi="Verdana" w:cs="Arial"/>
          <w:sz w:val="24"/>
          <w:szCs w:val="24"/>
          <w:lang w:val="en-GB"/>
        </w:rPr>
        <w:t xml:space="preserve">progress in relation to the </w:t>
      </w:r>
      <w:r w:rsidR="00F10ECB">
        <w:rPr>
          <w:rFonts w:ascii="Verdana" w:hAnsi="Verdana" w:cs="Arial"/>
          <w:sz w:val="24"/>
          <w:szCs w:val="24"/>
          <w:lang w:val="en-GB"/>
        </w:rPr>
        <w:t xml:space="preserve">development of the level 2/3 weight management service, </w:t>
      </w:r>
      <w:r w:rsidR="004259E4">
        <w:rPr>
          <w:rFonts w:ascii="Verdana" w:hAnsi="Verdana" w:cs="Arial"/>
          <w:sz w:val="24"/>
          <w:szCs w:val="24"/>
          <w:lang w:val="en-GB"/>
        </w:rPr>
        <w:t>a</w:t>
      </w:r>
      <w:r w:rsidR="00F10ECB">
        <w:rPr>
          <w:rFonts w:ascii="Verdana" w:hAnsi="Verdana" w:cs="Arial"/>
          <w:sz w:val="24"/>
          <w:szCs w:val="24"/>
          <w:lang w:val="en-GB"/>
        </w:rPr>
        <w:t xml:space="preserve"> brief</w:t>
      </w:r>
      <w:r w:rsidR="004259E4">
        <w:rPr>
          <w:rFonts w:ascii="Verdana" w:hAnsi="Verdana" w:cs="Arial"/>
          <w:sz w:val="24"/>
          <w:szCs w:val="24"/>
          <w:lang w:val="en-GB"/>
        </w:rPr>
        <w:t xml:space="preserve"> summary of key </w:t>
      </w:r>
      <w:r w:rsidR="00F10ECB">
        <w:rPr>
          <w:rFonts w:ascii="Verdana" w:hAnsi="Verdana" w:cs="Arial"/>
          <w:sz w:val="24"/>
          <w:szCs w:val="24"/>
          <w:lang w:val="en-GB"/>
        </w:rPr>
        <w:t xml:space="preserve">quantitative </w:t>
      </w:r>
      <w:r w:rsidR="004259E4">
        <w:rPr>
          <w:rFonts w:ascii="Verdana" w:hAnsi="Verdana" w:cs="Arial"/>
          <w:sz w:val="24"/>
          <w:szCs w:val="24"/>
          <w:lang w:val="en-GB"/>
        </w:rPr>
        <w:t xml:space="preserve">performance highlights in the Performance Framework 2022-23 and </w:t>
      </w:r>
      <w:r w:rsidR="00600151">
        <w:rPr>
          <w:rFonts w:ascii="Verdana" w:hAnsi="Verdana" w:cs="Arial"/>
          <w:sz w:val="24"/>
          <w:szCs w:val="24"/>
          <w:lang w:val="en-GB"/>
        </w:rPr>
        <w:t>details of the recent qualitative reporting submission process.</w:t>
      </w:r>
    </w:p>
    <w:p w14:paraId="24C618E4" w14:textId="77777777" w:rsidR="00D077C8" w:rsidRPr="00606F66" w:rsidRDefault="00D077C8" w:rsidP="00606F66">
      <w:pPr>
        <w:spacing w:after="0" w:line="240" w:lineRule="auto"/>
        <w:rPr>
          <w:rFonts w:ascii="Verdana" w:hAnsi="Verdana" w:cs="Arial"/>
          <w:sz w:val="24"/>
          <w:szCs w:val="24"/>
          <w:lang w:val="en-GB"/>
        </w:rPr>
      </w:pPr>
    </w:p>
    <w:p w14:paraId="5EB5A6C9" w14:textId="77777777" w:rsidR="006A7DA6" w:rsidRDefault="005A0836" w:rsidP="00F4133B">
      <w:pPr>
        <w:pStyle w:val="HeadingReportTemplate"/>
      </w:pPr>
      <w:r w:rsidRPr="00D077C8">
        <w:t xml:space="preserve">SPECIFIC </w:t>
      </w:r>
      <w:r w:rsidR="006A7DA6" w:rsidRPr="00D077C8">
        <w:t>MATTERS FOR CONSIDERATION</w:t>
      </w:r>
      <w:r w:rsidRPr="00D077C8">
        <w:t xml:space="preserve"> BY THIS MEETING (ASSESSMENT) </w:t>
      </w:r>
    </w:p>
    <w:p w14:paraId="79CC638E" w14:textId="77777777" w:rsidR="00113C71" w:rsidRPr="00113C71" w:rsidRDefault="00113C71" w:rsidP="00113C71">
      <w:pPr>
        <w:spacing w:after="0" w:line="240" w:lineRule="auto"/>
        <w:rPr>
          <w:rFonts w:ascii="Verdana" w:hAnsi="Verdana"/>
          <w:b/>
          <w:sz w:val="24"/>
          <w:szCs w:val="24"/>
        </w:rPr>
      </w:pPr>
    </w:p>
    <w:p w14:paraId="31142610" w14:textId="77777777" w:rsidR="00ED172C" w:rsidRDefault="002F24BA" w:rsidP="007D38FE">
      <w:pPr>
        <w:pStyle w:val="ListParagraph"/>
        <w:numPr>
          <w:ilvl w:val="1"/>
          <w:numId w:val="1"/>
        </w:numPr>
        <w:spacing w:after="0" w:line="240" w:lineRule="auto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Review of delivery of the 2022-23 Annual Plan</w:t>
      </w:r>
    </w:p>
    <w:p w14:paraId="6D0507CE" w14:textId="77777777" w:rsidR="00071816" w:rsidRDefault="00071816" w:rsidP="00C941C9">
      <w:pPr>
        <w:spacing w:after="0" w:line="240" w:lineRule="auto"/>
        <w:rPr>
          <w:rFonts w:ascii="Verdana" w:hAnsi="Verdana" w:cs="Arial"/>
          <w:b/>
          <w:sz w:val="24"/>
          <w:szCs w:val="24"/>
          <w:lang w:val="en-GB"/>
        </w:rPr>
      </w:pPr>
    </w:p>
    <w:p w14:paraId="75095B6D" w14:textId="77777777" w:rsidR="007835B7" w:rsidRDefault="002F24BA" w:rsidP="00782C4D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  <w:lang w:val="en-GB"/>
        </w:rPr>
      </w:pPr>
      <w:r>
        <w:rPr>
          <w:rFonts w:ascii="Verdana" w:hAnsi="Verdana" w:cs="Arial"/>
          <w:sz w:val="24"/>
          <w:szCs w:val="24"/>
          <w:lang w:val="en-GB"/>
        </w:rPr>
        <w:t>The 2022-23 annual plan has been monitored by the Planning Performance and Finance Committee and the Board</w:t>
      </w:r>
      <w:r w:rsidR="007835B7">
        <w:rPr>
          <w:rFonts w:ascii="Verdana" w:hAnsi="Verdana" w:cs="Arial"/>
          <w:sz w:val="24"/>
          <w:szCs w:val="24"/>
          <w:lang w:val="en-GB"/>
        </w:rPr>
        <w:t xml:space="preserve"> during the course of the year through a number of mechanisms. This includes:</w:t>
      </w:r>
    </w:p>
    <w:p w14:paraId="03054C87" w14:textId="77777777" w:rsidR="00F933EF" w:rsidRDefault="007835B7" w:rsidP="00782C4D">
      <w:pPr>
        <w:pStyle w:val="ListParagraph"/>
        <w:numPr>
          <w:ilvl w:val="3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  <w:lang w:val="en-GB"/>
        </w:rPr>
      </w:pPr>
      <w:r>
        <w:rPr>
          <w:rFonts w:ascii="Verdana" w:hAnsi="Verdana" w:cs="Arial"/>
          <w:sz w:val="24"/>
          <w:szCs w:val="24"/>
          <w:lang w:val="en-GB"/>
        </w:rPr>
        <w:t>The integrated performance report which provides a summary pf key performance metrics, including those in the NHS Wales Performance Framework</w:t>
      </w:r>
      <w:r w:rsidR="00360770">
        <w:rPr>
          <w:rFonts w:ascii="Verdana" w:hAnsi="Verdana" w:cs="Arial"/>
          <w:sz w:val="24"/>
          <w:szCs w:val="24"/>
          <w:lang w:val="en-GB"/>
        </w:rPr>
        <w:t>, and</w:t>
      </w:r>
    </w:p>
    <w:p w14:paraId="7D55881E" w14:textId="77777777" w:rsidR="00360770" w:rsidRDefault="00360770" w:rsidP="00782C4D">
      <w:pPr>
        <w:pStyle w:val="ListParagraph"/>
        <w:numPr>
          <w:ilvl w:val="3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  <w:lang w:val="en-GB"/>
        </w:rPr>
      </w:pPr>
      <w:r>
        <w:rPr>
          <w:rFonts w:ascii="Verdana" w:hAnsi="Verdana" w:cs="Arial"/>
          <w:sz w:val="24"/>
          <w:szCs w:val="24"/>
          <w:lang w:val="en-GB"/>
        </w:rPr>
        <w:t>The provision of updates on the qualitative reports supplied to Welsh Government. These updates include a report on the weight management service which the Health Board invested in within the Annual Plan for 2022-23.</w:t>
      </w:r>
    </w:p>
    <w:p w14:paraId="5553E621" w14:textId="77777777" w:rsidR="0096131F" w:rsidRDefault="0096131F" w:rsidP="00782C4D">
      <w:pPr>
        <w:pStyle w:val="ListParagraph"/>
        <w:numPr>
          <w:ilvl w:val="3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  <w:lang w:val="en-GB"/>
        </w:rPr>
      </w:pPr>
      <w:r>
        <w:rPr>
          <w:rFonts w:ascii="Verdana" w:hAnsi="Verdana" w:cs="Arial"/>
          <w:sz w:val="24"/>
          <w:szCs w:val="24"/>
          <w:lang w:val="en-GB"/>
        </w:rPr>
        <w:t xml:space="preserve">The Health Board’s annual report will also supply a summary assessment of the organisation’s progress towards meeting key ministerial requirements and performance expectations in the NHS Wales Performance Framework. </w:t>
      </w:r>
    </w:p>
    <w:p w14:paraId="0EB05AE1" w14:textId="77777777" w:rsidR="00113C71" w:rsidRPr="00C941C9" w:rsidRDefault="00113C71" w:rsidP="00C941C9">
      <w:pPr>
        <w:spacing w:after="0" w:line="240" w:lineRule="auto"/>
        <w:rPr>
          <w:rFonts w:ascii="Verdana" w:hAnsi="Verdana" w:cs="Arial"/>
          <w:sz w:val="24"/>
          <w:szCs w:val="24"/>
          <w:lang w:val="en-GB"/>
        </w:rPr>
      </w:pPr>
    </w:p>
    <w:p w14:paraId="1E9B29E1" w14:textId="77777777" w:rsidR="004259E4" w:rsidRPr="004259E4" w:rsidRDefault="00AD49D7" w:rsidP="004259E4">
      <w:pPr>
        <w:pStyle w:val="ListParagraph"/>
        <w:numPr>
          <w:ilvl w:val="1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  <w:lang w:val="en-GB"/>
        </w:rPr>
      </w:pPr>
      <w:r w:rsidRPr="004259E4">
        <w:rPr>
          <w:rFonts w:ascii="Verdana" w:hAnsi="Verdana" w:cs="Arial"/>
          <w:b/>
          <w:sz w:val="24"/>
          <w:szCs w:val="24"/>
          <w:lang w:val="en-GB"/>
        </w:rPr>
        <w:t>Welsh Government Performance Framework</w:t>
      </w:r>
    </w:p>
    <w:p w14:paraId="41A262CC" w14:textId="77777777" w:rsidR="004259E4" w:rsidRDefault="004259E4" w:rsidP="00F34D23">
      <w:pPr>
        <w:spacing w:after="0" w:line="240" w:lineRule="auto"/>
        <w:rPr>
          <w:rFonts w:ascii="Verdana" w:hAnsi="Verdana" w:cs="Arial"/>
          <w:sz w:val="24"/>
          <w:szCs w:val="24"/>
          <w:lang w:val="en-GB"/>
        </w:rPr>
      </w:pPr>
    </w:p>
    <w:p w14:paraId="0DB4FF95" w14:textId="77777777" w:rsidR="00F45E1A" w:rsidRPr="00F10ECB" w:rsidRDefault="00F45E1A" w:rsidP="00782C4D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  <w:lang w:val="en-GB"/>
        </w:rPr>
      </w:pPr>
      <w:r w:rsidRPr="00F10ECB">
        <w:rPr>
          <w:rFonts w:ascii="Verdana" w:hAnsi="Verdana" w:cs="Arial"/>
          <w:sz w:val="24"/>
          <w:szCs w:val="24"/>
          <w:lang w:val="en-GB"/>
        </w:rPr>
        <w:t>The Welsh Government Performance Framework sets out the expectations for organisations to report on delivery against both quantit</w:t>
      </w:r>
      <w:r w:rsidR="00891275" w:rsidRPr="00F10ECB">
        <w:rPr>
          <w:rFonts w:ascii="Verdana" w:hAnsi="Verdana" w:cs="Arial"/>
          <w:sz w:val="24"/>
          <w:szCs w:val="24"/>
          <w:lang w:val="en-GB"/>
        </w:rPr>
        <w:t>ative and qualitative measures.</w:t>
      </w:r>
    </w:p>
    <w:p w14:paraId="73BDB7F0" w14:textId="77777777" w:rsidR="00F10ECB" w:rsidRPr="00F10ECB" w:rsidRDefault="00F10ECB" w:rsidP="00F10ECB">
      <w:pPr>
        <w:pStyle w:val="ListParagraph"/>
        <w:spacing w:after="0" w:line="240" w:lineRule="auto"/>
        <w:ind w:left="1080"/>
        <w:rPr>
          <w:rFonts w:ascii="Verdana" w:hAnsi="Verdana" w:cs="Arial"/>
          <w:sz w:val="24"/>
          <w:szCs w:val="24"/>
          <w:lang w:val="en-GB"/>
        </w:rPr>
      </w:pPr>
    </w:p>
    <w:p w14:paraId="504676F6" w14:textId="77777777" w:rsidR="00F10ECB" w:rsidRPr="00F10ECB" w:rsidRDefault="00AD49D7" w:rsidP="00782C4D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  <w:lang w:val="en-GB"/>
        </w:rPr>
      </w:pPr>
      <w:r w:rsidRPr="00F10ECB">
        <w:rPr>
          <w:rFonts w:ascii="Verdana" w:hAnsi="Verdana" w:cs="Arial"/>
          <w:sz w:val="24"/>
          <w:szCs w:val="24"/>
          <w:lang w:val="en-GB"/>
        </w:rPr>
        <w:t xml:space="preserve">The Integrated Performance Report provides the Health Board’s Performance against the Welsh Government Performance Framework and other key deliverables for the </w:t>
      </w:r>
      <w:r w:rsidR="00F45E1A" w:rsidRPr="00F10ECB">
        <w:rPr>
          <w:rFonts w:ascii="Verdana" w:hAnsi="Verdana" w:cs="Arial"/>
          <w:sz w:val="24"/>
          <w:szCs w:val="24"/>
          <w:lang w:val="en-GB"/>
        </w:rPr>
        <w:t>organisation on a monthly basis.</w:t>
      </w:r>
    </w:p>
    <w:p w14:paraId="3A4E901D" w14:textId="77777777" w:rsidR="00F10ECB" w:rsidRPr="00F10ECB" w:rsidRDefault="00F10ECB" w:rsidP="00F10ECB">
      <w:pPr>
        <w:spacing w:after="0" w:line="240" w:lineRule="auto"/>
        <w:rPr>
          <w:rFonts w:ascii="Verdana" w:hAnsi="Verdana" w:cs="Arial"/>
          <w:sz w:val="24"/>
          <w:szCs w:val="24"/>
          <w:lang w:val="en-GB"/>
        </w:rPr>
      </w:pPr>
    </w:p>
    <w:p w14:paraId="3286B3EC" w14:textId="77777777" w:rsidR="000B1F6A" w:rsidRDefault="000B1F6A" w:rsidP="004A3982">
      <w:pPr>
        <w:pStyle w:val="ListParagraph"/>
        <w:numPr>
          <w:ilvl w:val="1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  <w:lang w:val="en-GB"/>
        </w:rPr>
      </w:pPr>
      <w:r>
        <w:rPr>
          <w:rFonts w:ascii="Verdana" w:hAnsi="Verdana" w:cs="Arial"/>
          <w:b/>
          <w:sz w:val="24"/>
          <w:szCs w:val="24"/>
          <w:lang w:val="en-GB"/>
        </w:rPr>
        <w:t xml:space="preserve">Welsh Government </w:t>
      </w:r>
      <w:r w:rsidR="00F45E1A" w:rsidRPr="004A3982">
        <w:rPr>
          <w:rFonts w:ascii="Verdana" w:hAnsi="Verdana" w:cs="Arial"/>
          <w:b/>
          <w:sz w:val="24"/>
          <w:szCs w:val="24"/>
          <w:lang w:val="en-GB"/>
        </w:rPr>
        <w:t xml:space="preserve">Qualitative Reporting: </w:t>
      </w:r>
    </w:p>
    <w:p w14:paraId="74B13FEB" w14:textId="77777777" w:rsidR="000B1F6A" w:rsidRDefault="000B1F6A" w:rsidP="000B1F6A">
      <w:pPr>
        <w:pStyle w:val="ListParagraph"/>
        <w:spacing w:after="0" w:line="240" w:lineRule="auto"/>
        <w:ind w:left="1004"/>
        <w:rPr>
          <w:rFonts w:ascii="Verdana" w:hAnsi="Verdana" w:cs="Arial"/>
          <w:b/>
          <w:sz w:val="24"/>
          <w:szCs w:val="24"/>
          <w:lang w:val="en-GB"/>
        </w:rPr>
      </w:pPr>
    </w:p>
    <w:p w14:paraId="4EEE1CBF" w14:textId="77777777" w:rsidR="000B1F6A" w:rsidRDefault="000B1F6A" w:rsidP="00782C4D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  <w:lang w:val="en-GB"/>
        </w:rPr>
      </w:pPr>
      <w:r w:rsidRPr="000B1F6A">
        <w:rPr>
          <w:rFonts w:ascii="Verdana" w:hAnsi="Verdana" w:cs="Arial"/>
          <w:sz w:val="24"/>
          <w:szCs w:val="24"/>
          <w:lang w:val="en-GB"/>
        </w:rPr>
        <w:t>The Health Board is required to report</w:t>
      </w:r>
      <w:r w:rsidR="00891275">
        <w:rPr>
          <w:rFonts w:ascii="Verdana" w:hAnsi="Verdana" w:cs="Arial"/>
          <w:sz w:val="24"/>
          <w:szCs w:val="24"/>
          <w:lang w:val="en-GB"/>
        </w:rPr>
        <w:t xml:space="preserve"> to Welsh Government</w:t>
      </w:r>
      <w:r w:rsidRPr="000B1F6A">
        <w:rPr>
          <w:rFonts w:ascii="Verdana" w:hAnsi="Verdana" w:cs="Arial"/>
          <w:sz w:val="24"/>
          <w:szCs w:val="24"/>
          <w:lang w:val="en-GB"/>
        </w:rPr>
        <w:t xml:space="preserve"> bi-annually providing qualitative submissions on a suite of nine areas.</w:t>
      </w:r>
      <w:r w:rsidR="001E79E9">
        <w:rPr>
          <w:rFonts w:ascii="Verdana" w:hAnsi="Verdana" w:cs="Arial"/>
          <w:sz w:val="24"/>
          <w:szCs w:val="24"/>
          <w:lang w:val="en-GB"/>
        </w:rPr>
        <w:t xml:space="preserve"> Updates are provided as set out below.</w:t>
      </w:r>
    </w:p>
    <w:p w14:paraId="1FD1A753" w14:textId="77777777" w:rsidR="000B1F6A" w:rsidRDefault="000B1F6A" w:rsidP="000B1F6A">
      <w:pPr>
        <w:spacing w:after="0" w:line="240" w:lineRule="auto"/>
        <w:rPr>
          <w:rFonts w:ascii="Verdana" w:hAnsi="Verdana" w:cs="Arial"/>
          <w:sz w:val="24"/>
          <w:szCs w:val="24"/>
          <w:lang w:val="en-GB"/>
        </w:rPr>
      </w:pPr>
    </w:p>
    <w:p w14:paraId="490CF01F" w14:textId="77777777" w:rsidR="000B1F6A" w:rsidRPr="000B1F6A" w:rsidRDefault="000B1F6A" w:rsidP="00782C4D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Verdana" w:hAnsi="Verdana" w:cs="Arial"/>
          <w:sz w:val="24"/>
          <w:szCs w:val="24"/>
          <w:lang w:val="en-GB"/>
        </w:rPr>
      </w:pPr>
      <w:r w:rsidRPr="000B1F6A">
        <w:rPr>
          <w:rFonts w:ascii="Verdana" w:hAnsi="Verdana" w:cs="Arial"/>
          <w:sz w:val="24"/>
          <w:szCs w:val="24"/>
          <w:lang w:val="en-GB"/>
        </w:rPr>
        <w:t>Progress against the Health Boards’ plans to deliver the NHS Wales Weight Management Pathway</w:t>
      </w:r>
      <w:r w:rsidR="0063494C">
        <w:rPr>
          <w:rFonts w:ascii="Verdana" w:hAnsi="Verdana" w:cs="Arial"/>
          <w:sz w:val="24"/>
          <w:szCs w:val="24"/>
          <w:lang w:val="en-GB"/>
        </w:rPr>
        <w:t xml:space="preserve"> (Appendix 1)</w:t>
      </w:r>
    </w:p>
    <w:p w14:paraId="1064AE5B" w14:textId="77777777" w:rsidR="000B1F6A" w:rsidRPr="000B1F6A" w:rsidRDefault="000B1F6A" w:rsidP="00782C4D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Verdana" w:hAnsi="Verdana" w:cs="Arial"/>
          <w:sz w:val="24"/>
          <w:szCs w:val="24"/>
          <w:lang w:val="en-GB"/>
        </w:rPr>
      </w:pPr>
      <w:r w:rsidRPr="000B1F6A">
        <w:rPr>
          <w:rFonts w:ascii="Verdana" w:hAnsi="Verdana" w:cs="Arial"/>
          <w:sz w:val="24"/>
          <w:szCs w:val="24"/>
          <w:lang w:val="en-GB"/>
        </w:rPr>
        <w:t>Implementing Help Me Quit in Hospital smoking cessation services and to reduce smoking during pregnancy</w:t>
      </w:r>
      <w:r w:rsidR="0063494C">
        <w:rPr>
          <w:rFonts w:ascii="Verdana" w:hAnsi="Verdana" w:cs="Arial"/>
          <w:sz w:val="24"/>
          <w:szCs w:val="24"/>
          <w:lang w:val="en-GB"/>
        </w:rPr>
        <w:t xml:space="preserve"> (Appendix 2)</w:t>
      </w:r>
    </w:p>
    <w:p w14:paraId="01818B6A" w14:textId="77777777" w:rsidR="000B1F6A" w:rsidRPr="000B1F6A" w:rsidRDefault="000B1F6A" w:rsidP="00782C4D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Verdana" w:hAnsi="Verdana" w:cs="Arial"/>
          <w:sz w:val="24"/>
          <w:szCs w:val="24"/>
          <w:lang w:val="en-GB"/>
        </w:rPr>
      </w:pPr>
      <w:r w:rsidRPr="000B1F6A">
        <w:rPr>
          <w:rFonts w:ascii="Verdana" w:hAnsi="Verdana" w:cs="Arial"/>
          <w:sz w:val="24"/>
          <w:szCs w:val="24"/>
          <w:lang w:val="en-GB"/>
        </w:rPr>
        <w:t>Progress against the Health Boards’ plans to deliver a Same Day Emergency Day Care Service (12 hours a day, 7 days a week) across all acute sites</w:t>
      </w:r>
      <w:r w:rsidR="0063494C">
        <w:rPr>
          <w:rFonts w:ascii="Verdana" w:hAnsi="Verdana" w:cs="Arial"/>
          <w:sz w:val="24"/>
          <w:szCs w:val="24"/>
          <w:lang w:val="en-GB"/>
        </w:rPr>
        <w:t xml:space="preserve"> </w:t>
      </w:r>
      <w:r w:rsidR="005D1112">
        <w:rPr>
          <w:rFonts w:ascii="Verdana" w:hAnsi="Verdana" w:cs="Arial"/>
          <w:sz w:val="24"/>
          <w:szCs w:val="24"/>
          <w:lang w:val="en-GB"/>
        </w:rPr>
        <w:t>(Reported via Six Goals)</w:t>
      </w:r>
    </w:p>
    <w:p w14:paraId="61CE1761" w14:textId="77777777" w:rsidR="000B1F6A" w:rsidRPr="000B1F6A" w:rsidRDefault="000B1F6A" w:rsidP="00782C4D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Verdana" w:hAnsi="Verdana" w:cs="Arial"/>
          <w:sz w:val="24"/>
          <w:szCs w:val="24"/>
          <w:lang w:val="en-GB"/>
        </w:rPr>
      </w:pPr>
      <w:r w:rsidRPr="000B1F6A">
        <w:rPr>
          <w:rFonts w:ascii="Verdana" w:hAnsi="Verdana" w:cs="Arial"/>
          <w:sz w:val="24"/>
          <w:szCs w:val="24"/>
          <w:lang w:val="en-GB"/>
        </w:rPr>
        <w:t>Progress to develop a whole school approach to CAMHS in reach services</w:t>
      </w:r>
      <w:r w:rsidR="0063494C">
        <w:rPr>
          <w:rFonts w:ascii="Verdana" w:hAnsi="Verdana" w:cs="Arial"/>
          <w:sz w:val="24"/>
          <w:szCs w:val="24"/>
          <w:lang w:val="en-GB"/>
        </w:rPr>
        <w:t xml:space="preserve"> (A</w:t>
      </w:r>
      <w:r w:rsidR="00EC3905">
        <w:rPr>
          <w:rFonts w:ascii="Verdana" w:hAnsi="Verdana" w:cs="Arial"/>
          <w:sz w:val="24"/>
          <w:szCs w:val="24"/>
          <w:lang w:val="en-GB"/>
        </w:rPr>
        <w:t>ppendix 3</w:t>
      </w:r>
      <w:r w:rsidR="0063494C">
        <w:rPr>
          <w:rFonts w:ascii="Verdana" w:hAnsi="Verdana" w:cs="Arial"/>
          <w:sz w:val="24"/>
          <w:szCs w:val="24"/>
          <w:lang w:val="en-GB"/>
        </w:rPr>
        <w:t>)</w:t>
      </w:r>
    </w:p>
    <w:p w14:paraId="3A63D515" w14:textId="77777777" w:rsidR="000B1F6A" w:rsidRPr="000B1F6A" w:rsidRDefault="000B1F6A" w:rsidP="00782C4D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Verdana" w:hAnsi="Verdana" w:cs="Arial"/>
          <w:sz w:val="24"/>
          <w:szCs w:val="24"/>
          <w:lang w:val="en-GB"/>
        </w:rPr>
      </w:pPr>
      <w:r w:rsidRPr="000B1F6A">
        <w:rPr>
          <w:rFonts w:ascii="Verdana" w:hAnsi="Verdana" w:cs="Arial"/>
          <w:sz w:val="24"/>
          <w:szCs w:val="24"/>
          <w:lang w:val="en-GB"/>
        </w:rPr>
        <w:t>Progress to improve dementia care (providing evidence of learning and development in line with the Good Work – Dementia Learning and Development Framework) and increasing access to timely diagnosis</w:t>
      </w:r>
      <w:r w:rsidR="0063494C">
        <w:rPr>
          <w:rFonts w:ascii="Verdana" w:hAnsi="Verdana" w:cs="Arial"/>
          <w:sz w:val="24"/>
          <w:szCs w:val="24"/>
          <w:lang w:val="en-GB"/>
        </w:rPr>
        <w:t xml:space="preserve"> (A</w:t>
      </w:r>
      <w:r w:rsidR="00EC3905">
        <w:rPr>
          <w:rFonts w:ascii="Verdana" w:hAnsi="Verdana" w:cs="Arial"/>
          <w:sz w:val="24"/>
          <w:szCs w:val="24"/>
          <w:lang w:val="en-GB"/>
        </w:rPr>
        <w:t>ppendix 4</w:t>
      </w:r>
      <w:r w:rsidR="0063494C">
        <w:rPr>
          <w:rFonts w:ascii="Verdana" w:hAnsi="Verdana" w:cs="Arial"/>
          <w:sz w:val="24"/>
          <w:szCs w:val="24"/>
          <w:lang w:val="en-GB"/>
        </w:rPr>
        <w:t>)</w:t>
      </w:r>
    </w:p>
    <w:p w14:paraId="22F25AB3" w14:textId="77777777" w:rsidR="000B1F6A" w:rsidRPr="000B1F6A" w:rsidRDefault="000B1F6A" w:rsidP="00782C4D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Verdana" w:hAnsi="Verdana" w:cs="Arial"/>
          <w:sz w:val="24"/>
          <w:szCs w:val="24"/>
          <w:lang w:val="en-GB"/>
        </w:rPr>
      </w:pPr>
      <w:r w:rsidRPr="000B1F6A">
        <w:rPr>
          <w:rFonts w:ascii="Verdana" w:hAnsi="Verdana" w:cs="Arial"/>
          <w:sz w:val="24"/>
          <w:szCs w:val="24"/>
          <w:lang w:val="en-GB"/>
        </w:rPr>
        <w:t>Progress against the priority areas to improve the lives of people with learning disabilities</w:t>
      </w:r>
      <w:r w:rsidR="0063494C">
        <w:rPr>
          <w:rFonts w:ascii="Verdana" w:hAnsi="Verdana" w:cs="Arial"/>
          <w:sz w:val="24"/>
          <w:szCs w:val="24"/>
          <w:lang w:val="en-GB"/>
        </w:rPr>
        <w:t xml:space="preserve"> (A</w:t>
      </w:r>
      <w:r w:rsidR="00EC3905">
        <w:rPr>
          <w:rFonts w:ascii="Verdana" w:hAnsi="Verdana" w:cs="Arial"/>
          <w:sz w:val="24"/>
          <w:szCs w:val="24"/>
          <w:lang w:val="en-GB"/>
        </w:rPr>
        <w:t>ppendix 5</w:t>
      </w:r>
      <w:r w:rsidR="0063494C">
        <w:rPr>
          <w:rFonts w:ascii="Verdana" w:hAnsi="Verdana" w:cs="Arial"/>
          <w:sz w:val="24"/>
          <w:szCs w:val="24"/>
          <w:lang w:val="en-GB"/>
        </w:rPr>
        <w:t>)</w:t>
      </w:r>
    </w:p>
    <w:p w14:paraId="468E5739" w14:textId="77777777" w:rsidR="000B1F6A" w:rsidRPr="000B1F6A" w:rsidRDefault="000B1F6A" w:rsidP="00782C4D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Verdana" w:hAnsi="Verdana" w:cs="Arial"/>
          <w:sz w:val="24"/>
          <w:szCs w:val="24"/>
          <w:lang w:val="en-GB"/>
        </w:rPr>
      </w:pPr>
      <w:r w:rsidRPr="000B1F6A">
        <w:rPr>
          <w:rFonts w:ascii="Verdana" w:hAnsi="Verdana" w:cs="Arial"/>
          <w:sz w:val="24"/>
          <w:szCs w:val="24"/>
          <w:lang w:val="en-GB"/>
        </w:rPr>
        <w:t>Progress of NHS Wales’ contribution to de-carbonisation as outlined in the organisation’s plan</w:t>
      </w:r>
      <w:r w:rsidR="0063494C">
        <w:rPr>
          <w:rFonts w:ascii="Verdana" w:hAnsi="Verdana" w:cs="Arial"/>
          <w:sz w:val="24"/>
          <w:szCs w:val="24"/>
          <w:lang w:val="en-GB"/>
        </w:rPr>
        <w:t xml:space="preserve"> (A</w:t>
      </w:r>
      <w:r w:rsidR="00EC3905">
        <w:rPr>
          <w:rFonts w:ascii="Verdana" w:hAnsi="Verdana" w:cs="Arial"/>
          <w:sz w:val="24"/>
          <w:szCs w:val="24"/>
          <w:lang w:val="en-GB"/>
        </w:rPr>
        <w:t>ppendix 6</w:t>
      </w:r>
      <w:r w:rsidR="0063494C">
        <w:rPr>
          <w:rFonts w:ascii="Verdana" w:hAnsi="Verdana" w:cs="Arial"/>
          <w:sz w:val="24"/>
          <w:szCs w:val="24"/>
          <w:lang w:val="en-GB"/>
        </w:rPr>
        <w:t>)</w:t>
      </w:r>
    </w:p>
    <w:p w14:paraId="5DB50983" w14:textId="77777777" w:rsidR="000B1F6A" w:rsidRPr="000B1F6A" w:rsidRDefault="000B1F6A" w:rsidP="00782C4D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Verdana" w:hAnsi="Verdana" w:cs="Arial"/>
          <w:sz w:val="24"/>
          <w:szCs w:val="24"/>
          <w:lang w:val="en-GB"/>
        </w:rPr>
      </w:pPr>
      <w:r w:rsidRPr="000B1F6A">
        <w:rPr>
          <w:rFonts w:ascii="Verdana" w:hAnsi="Verdana" w:cs="Arial"/>
          <w:sz w:val="24"/>
          <w:szCs w:val="24"/>
          <w:lang w:val="en-GB"/>
        </w:rPr>
        <w:t>Evidence of NHS Wales advancing its understanding and role within the foundational economy via the delivery of the Foundational Economy in Health and Social Services 2021-22 Programme</w:t>
      </w:r>
      <w:r w:rsidR="0063494C">
        <w:rPr>
          <w:rFonts w:ascii="Verdana" w:hAnsi="Verdana" w:cs="Arial"/>
          <w:sz w:val="24"/>
          <w:szCs w:val="24"/>
          <w:lang w:val="en-GB"/>
        </w:rPr>
        <w:t xml:space="preserve"> (A</w:t>
      </w:r>
      <w:r w:rsidR="00EC3905">
        <w:rPr>
          <w:rFonts w:ascii="Verdana" w:hAnsi="Verdana" w:cs="Arial"/>
          <w:sz w:val="24"/>
          <w:szCs w:val="24"/>
          <w:lang w:val="en-GB"/>
        </w:rPr>
        <w:t>ppendix 7</w:t>
      </w:r>
      <w:r w:rsidR="0063494C">
        <w:rPr>
          <w:rFonts w:ascii="Verdana" w:hAnsi="Verdana" w:cs="Arial"/>
          <w:sz w:val="24"/>
          <w:szCs w:val="24"/>
          <w:lang w:val="en-GB"/>
        </w:rPr>
        <w:t>)</w:t>
      </w:r>
    </w:p>
    <w:p w14:paraId="053ABE56" w14:textId="77777777" w:rsidR="000B1F6A" w:rsidRPr="000B1F6A" w:rsidRDefault="000B1F6A" w:rsidP="00782C4D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Verdana" w:hAnsi="Verdana" w:cs="Arial"/>
          <w:sz w:val="24"/>
          <w:szCs w:val="24"/>
          <w:lang w:val="en-GB"/>
        </w:rPr>
      </w:pPr>
      <w:r w:rsidRPr="000B1F6A">
        <w:rPr>
          <w:rFonts w:ascii="Verdana" w:hAnsi="Verdana" w:cs="Arial"/>
          <w:sz w:val="24"/>
          <w:szCs w:val="24"/>
          <w:lang w:val="en-GB"/>
        </w:rPr>
        <w:t>Evidence of NHS Wales embedding Value Based Health and Care within organisational strategic plans and decision making processes</w:t>
      </w:r>
      <w:r w:rsidR="0063494C">
        <w:rPr>
          <w:rFonts w:ascii="Verdana" w:hAnsi="Verdana" w:cs="Arial"/>
          <w:sz w:val="24"/>
          <w:szCs w:val="24"/>
          <w:lang w:val="en-GB"/>
        </w:rPr>
        <w:t xml:space="preserve"> (A</w:t>
      </w:r>
      <w:r w:rsidR="00EC3905">
        <w:rPr>
          <w:rFonts w:ascii="Verdana" w:hAnsi="Verdana" w:cs="Arial"/>
          <w:sz w:val="24"/>
          <w:szCs w:val="24"/>
          <w:lang w:val="en-GB"/>
        </w:rPr>
        <w:t>ppendix 8</w:t>
      </w:r>
      <w:r w:rsidR="0063494C">
        <w:rPr>
          <w:rFonts w:ascii="Verdana" w:hAnsi="Verdana" w:cs="Arial"/>
          <w:sz w:val="24"/>
          <w:szCs w:val="24"/>
          <w:lang w:val="en-GB"/>
        </w:rPr>
        <w:t>)</w:t>
      </w:r>
    </w:p>
    <w:p w14:paraId="39A49141" w14:textId="77777777" w:rsidR="000B1F6A" w:rsidRPr="000B1F6A" w:rsidRDefault="000B1F6A" w:rsidP="00782C4D">
      <w:pPr>
        <w:spacing w:after="0" w:line="240" w:lineRule="auto"/>
        <w:jc w:val="both"/>
        <w:rPr>
          <w:rFonts w:ascii="Verdana" w:hAnsi="Verdana" w:cs="Arial"/>
          <w:sz w:val="24"/>
          <w:szCs w:val="24"/>
          <w:lang w:val="en-GB"/>
        </w:rPr>
      </w:pPr>
    </w:p>
    <w:p w14:paraId="7965444D" w14:textId="77777777" w:rsidR="000B1F6A" w:rsidRDefault="00F54EEE" w:rsidP="00782C4D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  <w:lang w:val="en-GB"/>
        </w:rPr>
      </w:pPr>
      <w:r>
        <w:rPr>
          <w:rFonts w:ascii="Verdana" w:hAnsi="Verdana" w:cs="Arial"/>
          <w:sz w:val="24"/>
          <w:szCs w:val="24"/>
          <w:lang w:val="en-GB"/>
        </w:rPr>
        <w:t>The second</w:t>
      </w:r>
      <w:r w:rsidR="000B1F6A">
        <w:rPr>
          <w:rFonts w:ascii="Verdana" w:hAnsi="Verdana" w:cs="Arial"/>
          <w:sz w:val="24"/>
          <w:szCs w:val="24"/>
          <w:lang w:val="en-GB"/>
        </w:rPr>
        <w:t xml:space="preserve"> submission was provided </w:t>
      </w:r>
      <w:r>
        <w:rPr>
          <w:rFonts w:ascii="Verdana" w:hAnsi="Verdana" w:cs="Arial"/>
          <w:sz w:val="24"/>
          <w:szCs w:val="24"/>
          <w:lang w:val="en-GB"/>
        </w:rPr>
        <w:t>by the Health Board in April</w:t>
      </w:r>
      <w:r w:rsidR="000B1F6A">
        <w:rPr>
          <w:rFonts w:ascii="Verdana" w:hAnsi="Verdana" w:cs="Arial"/>
          <w:sz w:val="24"/>
          <w:szCs w:val="24"/>
          <w:lang w:val="en-GB"/>
        </w:rPr>
        <w:t xml:space="preserve"> 2023, covering the r</w:t>
      </w:r>
      <w:r>
        <w:rPr>
          <w:rFonts w:ascii="Verdana" w:hAnsi="Verdana" w:cs="Arial"/>
          <w:sz w:val="24"/>
          <w:szCs w:val="24"/>
          <w:lang w:val="en-GB"/>
        </w:rPr>
        <w:t>eporting period for quarters three and four</w:t>
      </w:r>
      <w:r w:rsidR="000B1F6A">
        <w:rPr>
          <w:rFonts w:ascii="Verdana" w:hAnsi="Verdana" w:cs="Arial"/>
          <w:sz w:val="24"/>
          <w:szCs w:val="24"/>
          <w:lang w:val="en-GB"/>
        </w:rPr>
        <w:t xml:space="preserve"> of 2022-23. </w:t>
      </w:r>
      <w:r>
        <w:rPr>
          <w:rFonts w:ascii="Verdana" w:hAnsi="Verdana" w:cs="Arial"/>
          <w:sz w:val="24"/>
          <w:szCs w:val="24"/>
          <w:lang w:val="en-GB"/>
        </w:rPr>
        <w:t>The</w:t>
      </w:r>
      <w:r w:rsidR="00F10ECB">
        <w:rPr>
          <w:rFonts w:ascii="Verdana" w:hAnsi="Verdana" w:cs="Arial"/>
          <w:sz w:val="24"/>
          <w:szCs w:val="24"/>
          <w:lang w:val="en-GB"/>
        </w:rPr>
        <w:t xml:space="preserve"> reports are appended to this report.</w:t>
      </w:r>
    </w:p>
    <w:p w14:paraId="3CFA2812" w14:textId="77777777" w:rsidR="00F10ECB" w:rsidRDefault="00F10ECB" w:rsidP="00F10ECB">
      <w:pPr>
        <w:pStyle w:val="ListParagraph"/>
        <w:spacing w:after="0" w:line="240" w:lineRule="auto"/>
        <w:ind w:left="1080"/>
        <w:rPr>
          <w:rFonts w:ascii="Verdana" w:hAnsi="Verdana" w:cs="Arial"/>
          <w:sz w:val="24"/>
          <w:szCs w:val="24"/>
          <w:lang w:val="en-GB"/>
        </w:rPr>
      </w:pPr>
    </w:p>
    <w:p w14:paraId="63E01C2B" w14:textId="77777777" w:rsidR="004A3982" w:rsidRDefault="001E79E9" w:rsidP="00782C4D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  <w:lang w:val="en-GB"/>
        </w:rPr>
      </w:pPr>
      <w:r>
        <w:rPr>
          <w:rFonts w:ascii="Verdana" w:hAnsi="Verdana" w:cs="Arial"/>
          <w:sz w:val="24"/>
          <w:szCs w:val="24"/>
          <w:lang w:val="en-GB"/>
        </w:rPr>
        <w:t>Same Day Emergency Care developments are managed and monitored under the Six Goals for Urgent and Emergency Care P</w:t>
      </w:r>
      <w:r w:rsidR="0096131F">
        <w:rPr>
          <w:rFonts w:ascii="Verdana" w:hAnsi="Verdana" w:cs="Arial"/>
          <w:sz w:val="24"/>
          <w:szCs w:val="24"/>
          <w:lang w:val="en-GB"/>
        </w:rPr>
        <w:t>rogramme governance structure.</w:t>
      </w:r>
    </w:p>
    <w:p w14:paraId="27A59176" w14:textId="77777777" w:rsidR="004A3982" w:rsidRPr="004A3982" w:rsidRDefault="004A3982" w:rsidP="004A3982">
      <w:pPr>
        <w:spacing w:after="0" w:line="240" w:lineRule="auto"/>
        <w:rPr>
          <w:rFonts w:ascii="Verdana" w:hAnsi="Verdana" w:cs="Arial"/>
          <w:sz w:val="24"/>
          <w:szCs w:val="24"/>
          <w:lang w:val="en-GB"/>
        </w:rPr>
      </w:pPr>
    </w:p>
    <w:p w14:paraId="15CA2EAA" w14:textId="77777777" w:rsidR="004A3982" w:rsidRPr="00D077C8" w:rsidRDefault="004A3982" w:rsidP="00344184">
      <w:pPr>
        <w:spacing w:after="0" w:line="240" w:lineRule="auto"/>
        <w:rPr>
          <w:rFonts w:ascii="Verdana" w:hAnsi="Verdana" w:cs="Arial"/>
          <w:sz w:val="24"/>
          <w:szCs w:val="24"/>
          <w:lang w:val="en-GB"/>
        </w:rPr>
      </w:pPr>
    </w:p>
    <w:p w14:paraId="086CFE96" w14:textId="77777777" w:rsidR="002F3A0D" w:rsidRPr="00D077C8" w:rsidRDefault="002F3A0D" w:rsidP="00F4133B">
      <w:pPr>
        <w:pStyle w:val="HeadingReportTemplate"/>
      </w:pPr>
      <w:r w:rsidRPr="00D077C8">
        <w:t>KEY RISKS/MATTERS F</w:t>
      </w:r>
      <w:r w:rsidR="0094379F">
        <w:t>OR ESCALATION TO BOARD</w:t>
      </w:r>
    </w:p>
    <w:p w14:paraId="586F7743" w14:textId="77777777" w:rsidR="00E961C0" w:rsidRPr="00D077C8" w:rsidRDefault="00E961C0" w:rsidP="00344184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  <w:lang w:val="en-GB"/>
        </w:rPr>
      </w:pPr>
    </w:p>
    <w:p w14:paraId="473F3D13" w14:textId="77777777" w:rsidR="0096131F" w:rsidRPr="00F10ECB" w:rsidRDefault="0096131F" w:rsidP="00782C4D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b/>
          <w:color w:val="000000" w:themeColor="text1"/>
          <w:sz w:val="24"/>
          <w:szCs w:val="24"/>
          <w:lang w:val="en-GB"/>
        </w:rPr>
      </w:pPr>
      <w:r>
        <w:rPr>
          <w:rFonts w:ascii="Verdana" w:hAnsi="Verdana" w:cs="Arial"/>
          <w:color w:val="000000" w:themeColor="text1"/>
          <w:sz w:val="24"/>
          <w:szCs w:val="24"/>
          <w:lang w:val="en-GB"/>
        </w:rPr>
        <w:t xml:space="preserve">The qualitative reporting requirements have been met and progress has been made in the areas supported by the qualitative reporting templates. The full submissions are provided for the Board’s information.  </w:t>
      </w:r>
    </w:p>
    <w:p w14:paraId="099FC868" w14:textId="77777777" w:rsidR="00C941C9" w:rsidRPr="005B778F" w:rsidRDefault="00C941C9" w:rsidP="005B778F">
      <w:pPr>
        <w:spacing w:after="0" w:line="240" w:lineRule="auto"/>
        <w:rPr>
          <w:rFonts w:ascii="Verdana" w:hAnsi="Verdana" w:cs="Arial"/>
          <w:b/>
          <w:sz w:val="24"/>
          <w:szCs w:val="24"/>
          <w:lang w:val="en-GB"/>
        </w:rPr>
      </w:pPr>
    </w:p>
    <w:p w14:paraId="51D7F17B" w14:textId="77777777" w:rsidR="006A7DA6" w:rsidRPr="00D077C8" w:rsidRDefault="0083034D" w:rsidP="00F4133B">
      <w:pPr>
        <w:pStyle w:val="HeadingReportTemplate"/>
      </w:pPr>
      <w:r w:rsidRPr="00D077C8">
        <w:t xml:space="preserve">IMPACT </w:t>
      </w:r>
      <w:r w:rsidR="006617E2" w:rsidRPr="00D077C8">
        <w:t>ASSE</w:t>
      </w:r>
      <w:r w:rsidR="006A7DA6" w:rsidRPr="00D077C8">
        <w:t>S</w:t>
      </w:r>
      <w:r w:rsidR="006617E2" w:rsidRPr="00D077C8">
        <w:t>S</w:t>
      </w:r>
      <w:r w:rsidR="006A7DA6" w:rsidRPr="00D077C8">
        <w:t>MENT</w:t>
      </w:r>
    </w:p>
    <w:p w14:paraId="6457E242" w14:textId="77777777" w:rsidR="009A5653" w:rsidRPr="00D077C8" w:rsidRDefault="009A5653" w:rsidP="009A5653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  <w:lang w:val="en-GB"/>
        </w:rPr>
      </w:pPr>
    </w:p>
    <w:tbl>
      <w:tblPr>
        <w:tblStyle w:val="TableGri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5245"/>
      </w:tblGrid>
      <w:tr w:rsidR="009A5653" w:rsidRPr="00D077C8" w14:paraId="60D459B0" w14:textId="77777777" w:rsidTr="00760B03">
        <w:trPr>
          <w:trHeight w:val="521"/>
        </w:trPr>
        <w:tc>
          <w:tcPr>
            <w:tcW w:w="4111" w:type="dxa"/>
            <w:vMerge w:val="restart"/>
            <w:shd w:val="clear" w:color="auto" w:fill="F2F2F2" w:themeFill="background1" w:themeFillShade="F2"/>
            <w:hideMark/>
          </w:tcPr>
          <w:p w14:paraId="1A8FF15E" w14:textId="77777777" w:rsidR="009A5653" w:rsidRPr="00D077C8" w:rsidRDefault="009A5653">
            <w:pPr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 xml:space="preserve">Quality/Safety/Patient Experience implications </w:t>
            </w:r>
          </w:p>
        </w:tc>
        <w:sdt>
          <w:sdtPr>
            <w:rPr>
              <w:rFonts w:ascii="Verdana" w:hAnsi="Verdana" w:cs="Arial"/>
              <w:lang w:val="en-GB"/>
            </w:rPr>
            <w:id w:val="1644078862"/>
            <w:placeholder>
              <w:docPart w:val="24D7DE43FA304C7E9D1B8462B57CD05E"/>
            </w:placeholder>
            <w:dropDownList>
              <w:listItem w:value="Choose an item."/>
              <w:listItem w:displayText="Yes (Please see detail below)" w:value="Yes (Please see detail below)"/>
              <w:listItem w:displayText="There are no specific quality and safety implications related to the activity outined in this report." w:value="There are no specific quality and safety implications related to the activity outined in this report."/>
            </w:dropDownList>
          </w:sdtPr>
          <w:sdtEndPr/>
          <w:sdtContent>
            <w:tc>
              <w:tcPr>
                <w:tcW w:w="5245" w:type="dxa"/>
                <w:hideMark/>
              </w:tcPr>
              <w:p w14:paraId="1F2B7280" w14:textId="77777777" w:rsidR="009A5653" w:rsidRPr="00D077C8" w:rsidRDefault="00605459">
                <w:pPr>
                  <w:jc w:val="both"/>
                  <w:rPr>
                    <w:rFonts w:ascii="Verdana" w:hAnsi="Verdana" w:cs="Arial"/>
                    <w:sz w:val="24"/>
                    <w:szCs w:val="24"/>
                    <w:lang w:val="en-GB"/>
                  </w:rPr>
                </w:pPr>
                <w:r w:rsidRPr="001C0510">
                  <w:rPr>
                    <w:rFonts w:ascii="Verdana" w:hAnsi="Verdana" w:cs="Arial"/>
                    <w:lang w:val="en-GB"/>
                  </w:rPr>
                  <w:t>There are no specific quality and safety implications related to the activity outined in this report.</w:t>
                </w:r>
              </w:p>
            </w:tc>
          </w:sdtContent>
        </w:sdt>
      </w:tr>
      <w:tr w:rsidR="009A5653" w:rsidRPr="00D077C8" w14:paraId="48495C97" w14:textId="77777777" w:rsidTr="009A5653">
        <w:trPr>
          <w:trHeight w:val="70"/>
        </w:trPr>
        <w:tc>
          <w:tcPr>
            <w:tcW w:w="4111" w:type="dxa"/>
            <w:vMerge/>
            <w:shd w:val="clear" w:color="auto" w:fill="F2F2F2" w:themeFill="background1" w:themeFillShade="F2"/>
            <w:hideMark/>
          </w:tcPr>
          <w:p w14:paraId="4D818FD3" w14:textId="77777777" w:rsidR="009A5653" w:rsidRPr="00D077C8" w:rsidRDefault="009A5653">
            <w:pPr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5245" w:type="dxa"/>
          </w:tcPr>
          <w:p w14:paraId="7E777827" w14:textId="77777777" w:rsidR="009A5653" w:rsidRPr="00D077C8" w:rsidRDefault="009A5653">
            <w:pPr>
              <w:jc w:val="both"/>
              <w:rPr>
                <w:rFonts w:ascii="Verdana" w:hAnsi="Verdana" w:cs="Arial"/>
                <w:sz w:val="24"/>
                <w:szCs w:val="24"/>
                <w:lang w:val="en-GB"/>
              </w:rPr>
            </w:pPr>
          </w:p>
        </w:tc>
      </w:tr>
      <w:tr w:rsidR="00374119" w:rsidRPr="00D077C8" w14:paraId="394759D1" w14:textId="77777777" w:rsidTr="009A5653">
        <w:trPr>
          <w:trHeight w:val="481"/>
        </w:trPr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</w:tcPr>
          <w:p w14:paraId="4171E067" w14:textId="77777777" w:rsidR="00374119" w:rsidRPr="00D077C8" w:rsidRDefault="00374119" w:rsidP="00374119">
            <w:pPr>
              <w:rPr>
                <w:rFonts w:ascii="Verdana" w:hAnsi="Verdana" w:cs="Arial"/>
                <w:b/>
                <w:lang w:val="en-GB"/>
              </w:rPr>
            </w:pPr>
            <w:r w:rsidRPr="00D077C8">
              <w:rPr>
                <w:rFonts w:ascii="Verdana" w:hAnsi="Verdana" w:cs="Arial"/>
                <w:b/>
                <w:lang w:val="en-GB"/>
              </w:rPr>
              <w:t>Related Health and Care standard(s)</w:t>
            </w:r>
          </w:p>
        </w:tc>
        <w:sdt>
          <w:sdtPr>
            <w:rPr>
              <w:rStyle w:val="Style31"/>
              <w:rFonts w:ascii="Verdana" w:hAnsi="Verdana"/>
              <w:lang w:val="en-GB"/>
            </w:rPr>
            <w:id w:val="439423197"/>
            <w:placeholder>
              <w:docPart w:val="B40F8DB2C53E48CA9A2C7804F19051A9"/>
            </w:placeholder>
            <w:dropDownList>
              <w:listItem w:value="Choose an item."/>
              <w:listItem w:displayText="Governance, Leadership and Accountability" w:value="Governance, Leadership and Accountability"/>
              <w:listItem w:displayText="Staff and Resources" w:value="Staff and Resources"/>
              <w:listItem w:displayText="Staying Healthy" w:value="Staying Healthy"/>
              <w:listItem w:displayText="Safe Care" w:value="Safe Care"/>
              <w:listItem w:displayText="Individual Care" w:value="Individual Care"/>
              <w:listItem w:displayText="Timely Care" w:value="Timely Care"/>
              <w:listItem w:displayText="Dignified Care" w:value="Dignified Care"/>
              <w:listItem w:displayText="Effective Care" w:value="Effective Care"/>
            </w:dropDownList>
          </w:sdtPr>
          <w:sdtEndPr>
            <w:rPr>
              <w:rStyle w:val="DefaultParagraphFont"/>
              <w:rFonts w:cs="Arial"/>
              <w:color w:val="FF0000"/>
            </w:rPr>
          </w:sdtEndPr>
          <w:sdtContent>
            <w:tc>
              <w:tcPr>
                <w:tcW w:w="5245" w:type="dxa"/>
                <w:vAlign w:val="center"/>
              </w:tcPr>
              <w:p w14:paraId="48BA9733" w14:textId="77777777" w:rsidR="00374119" w:rsidRPr="00D077C8" w:rsidRDefault="00606F66" w:rsidP="00374119">
                <w:pPr>
                  <w:jc w:val="both"/>
                  <w:rPr>
                    <w:rFonts w:ascii="Verdana" w:hAnsi="Verdana" w:cs="Arial"/>
                    <w:color w:val="FF0000"/>
                    <w:lang w:val="en-GB"/>
                  </w:rPr>
                </w:pPr>
                <w:r>
                  <w:rPr>
                    <w:rStyle w:val="Style31"/>
                    <w:rFonts w:ascii="Verdana" w:hAnsi="Verdana"/>
                    <w:lang w:val="en-GB"/>
                  </w:rPr>
                  <w:t>Governance, Leadership and Accountability</w:t>
                </w:r>
              </w:p>
            </w:tc>
          </w:sdtContent>
        </w:sdt>
      </w:tr>
      <w:tr w:rsidR="00374119" w:rsidRPr="00D077C8" w14:paraId="56A74BA7" w14:textId="77777777" w:rsidTr="009A5653">
        <w:trPr>
          <w:trHeight w:val="620"/>
        </w:trPr>
        <w:tc>
          <w:tcPr>
            <w:tcW w:w="4111" w:type="dxa"/>
            <w:vMerge/>
            <w:shd w:val="clear" w:color="auto" w:fill="F2F2F2" w:themeFill="background1" w:themeFillShade="F2"/>
            <w:vAlign w:val="center"/>
          </w:tcPr>
          <w:p w14:paraId="014D7C0C" w14:textId="77777777" w:rsidR="00374119" w:rsidRPr="00D077C8" w:rsidRDefault="00374119" w:rsidP="00374119">
            <w:pPr>
              <w:rPr>
                <w:rFonts w:ascii="Verdana" w:hAnsi="Verdana" w:cs="Arial"/>
                <w:b/>
                <w:lang w:val="en-GB"/>
              </w:rPr>
            </w:pPr>
          </w:p>
        </w:tc>
        <w:tc>
          <w:tcPr>
            <w:tcW w:w="5245" w:type="dxa"/>
            <w:vAlign w:val="center"/>
          </w:tcPr>
          <w:p w14:paraId="149C9907" w14:textId="77777777" w:rsidR="00760B03" w:rsidRPr="00606F66" w:rsidRDefault="005426B8" w:rsidP="005426B8">
            <w:pPr>
              <w:jc w:val="both"/>
              <w:rPr>
                <w:rStyle w:val="Style31"/>
                <w:rFonts w:ascii="Verdana" w:hAnsi="Verdana"/>
                <w:color w:val="808080" w:themeColor="background1" w:themeShade="80"/>
                <w:lang w:val="en-GB"/>
              </w:rPr>
            </w:pPr>
            <w:r>
              <w:rPr>
                <w:rStyle w:val="Style31"/>
                <w:rFonts w:ascii="Verdana" w:hAnsi="Verdana"/>
                <w:color w:val="000000" w:themeColor="text1"/>
                <w:lang w:val="en-GB"/>
              </w:rPr>
              <w:t>The annual plan covers the requirements of all</w:t>
            </w:r>
            <w:r w:rsidR="00194317" w:rsidRPr="00606F66">
              <w:rPr>
                <w:rStyle w:val="Style31"/>
                <w:rFonts w:ascii="Verdana" w:hAnsi="Verdana"/>
                <w:color w:val="000000" w:themeColor="text1"/>
                <w:lang w:val="en-GB"/>
              </w:rPr>
              <w:t xml:space="preserve"> Healthcare Standards</w:t>
            </w:r>
            <w:r>
              <w:rPr>
                <w:rStyle w:val="Style31"/>
                <w:rFonts w:ascii="Verdana" w:hAnsi="Verdana"/>
                <w:color w:val="000000" w:themeColor="text1"/>
                <w:lang w:val="en-GB"/>
              </w:rPr>
              <w:t>.</w:t>
            </w:r>
            <w:r w:rsidR="00194317" w:rsidRPr="00606F66">
              <w:rPr>
                <w:rStyle w:val="Style31"/>
                <w:rFonts w:ascii="Verdana" w:hAnsi="Verdana"/>
                <w:color w:val="000000" w:themeColor="text1"/>
                <w:lang w:val="en-GB"/>
              </w:rPr>
              <w:t xml:space="preserve"> </w:t>
            </w:r>
          </w:p>
        </w:tc>
      </w:tr>
      <w:tr w:rsidR="00E06E1F" w:rsidRPr="00D077C8" w14:paraId="6843F692" w14:textId="77777777" w:rsidTr="003D381C">
        <w:trPr>
          <w:trHeight w:val="245"/>
        </w:trPr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</w:tcPr>
          <w:p w14:paraId="6B0E2E27" w14:textId="77777777" w:rsidR="00E06E1F" w:rsidRPr="00D077C8" w:rsidRDefault="00E06E1F" w:rsidP="00E06E1F">
            <w:pPr>
              <w:rPr>
                <w:rFonts w:ascii="Verdana" w:hAnsi="Verdana" w:cs="Arial"/>
                <w:b/>
                <w:lang w:val="en-GB"/>
              </w:rPr>
            </w:pPr>
            <w:r>
              <w:rPr>
                <w:rFonts w:ascii="Verdana" w:hAnsi="Verdana" w:cs="Arial"/>
                <w:b/>
                <w:lang w:val="en-GB"/>
              </w:rPr>
              <w:t>Equality I</w:t>
            </w:r>
            <w:r w:rsidRPr="00D077C8">
              <w:rPr>
                <w:rFonts w:ascii="Verdana" w:hAnsi="Verdana" w:cs="Arial"/>
                <w:b/>
                <w:lang w:val="en-GB"/>
              </w:rPr>
              <w:t xml:space="preserve">mpact </w:t>
            </w:r>
            <w:r>
              <w:rPr>
                <w:rFonts w:ascii="Verdana" w:hAnsi="Verdana" w:cs="Arial"/>
                <w:b/>
                <w:lang w:val="en-GB"/>
              </w:rPr>
              <w:t>A</w:t>
            </w:r>
            <w:r w:rsidRPr="00D077C8">
              <w:rPr>
                <w:rFonts w:ascii="Verdana" w:hAnsi="Verdana" w:cs="Arial"/>
                <w:b/>
                <w:lang w:val="en-GB"/>
              </w:rPr>
              <w:t xml:space="preserve">ssessment </w:t>
            </w:r>
            <w:r>
              <w:rPr>
                <w:rFonts w:ascii="Verdana" w:hAnsi="Verdana" w:cs="Arial"/>
                <w:b/>
                <w:lang w:val="en-GB"/>
              </w:rPr>
              <w:t xml:space="preserve">(EIA) </w:t>
            </w:r>
            <w:r w:rsidRPr="00D077C8">
              <w:rPr>
                <w:rFonts w:ascii="Verdana" w:hAnsi="Verdana" w:cs="Arial"/>
                <w:b/>
                <w:lang w:val="en-GB"/>
              </w:rPr>
              <w:t>completed</w:t>
            </w:r>
            <w:r>
              <w:rPr>
                <w:rFonts w:ascii="Verdana" w:hAnsi="Verdana" w:cs="Arial"/>
                <w:b/>
                <w:lang w:val="en-GB"/>
              </w:rPr>
              <w:t xml:space="preserve"> - </w:t>
            </w:r>
            <w:r w:rsidRPr="00E06E1F">
              <w:rPr>
                <w:rFonts w:ascii="Verdana" w:hAnsi="Verdana" w:cs="Arial"/>
                <w:b/>
                <w:szCs w:val="24"/>
              </w:rPr>
              <w:t xml:space="preserve">Please note EIAs are required for </w:t>
            </w:r>
            <w:r w:rsidRPr="00E06E1F">
              <w:rPr>
                <w:rFonts w:ascii="Verdana" w:hAnsi="Verdana" w:cs="Arial"/>
                <w:b/>
                <w:szCs w:val="24"/>
                <w:u w:val="single"/>
              </w:rPr>
              <w:t>all</w:t>
            </w:r>
            <w:r w:rsidRPr="00E06E1F">
              <w:rPr>
                <w:rFonts w:ascii="Verdana" w:hAnsi="Verdana" w:cs="Arial"/>
                <w:b/>
                <w:szCs w:val="24"/>
              </w:rPr>
              <w:t xml:space="preserve"> new, changed or withdrawn policies and services.</w:t>
            </w:r>
          </w:p>
        </w:tc>
        <w:tc>
          <w:tcPr>
            <w:tcW w:w="5245" w:type="dxa"/>
            <w:vAlign w:val="center"/>
          </w:tcPr>
          <w:p w14:paraId="1A0D86A8" w14:textId="77777777" w:rsidR="00E06E1F" w:rsidRPr="00323569" w:rsidRDefault="003D381C" w:rsidP="00374119">
            <w:pPr>
              <w:jc w:val="both"/>
              <w:rPr>
                <w:rFonts w:ascii="Verdana" w:hAnsi="Verdana"/>
                <w:lang w:val="en-GB"/>
              </w:rPr>
            </w:pPr>
            <w:sdt>
              <w:sdtPr>
                <w:rPr>
                  <w:rStyle w:val="Style32"/>
                  <w:rFonts w:ascii="Verdana" w:hAnsi="Verdana"/>
                  <w:lang w:val="en-GB"/>
                </w:rPr>
                <w:id w:val="1502166926"/>
                <w:placeholder>
                  <w:docPart w:val="FCABACB57F9445D4AD4906BA07C38520"/>
                </w:placeholder>
                <w:dropDownList>
                  <w:listItem w:value="Choose an item."/>
                  <w:listItem w:displayText="Yes" w:value="Yes"/>
                  <w:listItem w:displayText="No (Include further detail below)" w:value="No (Include further detail below)"/>
                </w:dropDownList>
              </w:sdtPr>
              <w:sdtEndPr>
                <w:rPr>
                  <w:rStyle w:val="DefaultParagraphFont"/>
                  <w:rFonts w:cs="Arial"/>
                </w:rPr>
              </w:sdtEndPr>
              <w:sdtContent>
                <w:r w:rsidR="00323569" w:rsidRPr="00323569">
                  <w:rPr>
                    <w:rStyle w:val="Style32"/>
                    <w:rFonts w:ascii="Verdana" w:hAnsi="Verdana"/>
                    <w:lang w:val="en-GB"/>
                  </w:rPr>
                  <w:t>No (Include further detail below)</w:t>
                </w:r>
              </w:sdtContent>
            </w:sdt>
          </w:p>
          <w:p w14:paraId="0221DDBB" w14:textId="77777777" w:rsidR="00E06E1F" w:rsidRPr="00323569" w:rsidRDefault="00E06E1F" w:rsidP="00E06E1F">
            <w:pPr>
              <w:jc w:val="both"/>
              <w:rPr>
                <w:rFonts w:ascii="Verdana" w:hAnsi="Verdana"/>
                <w:lang w:val="en-GB"/>
              </w:rPr>
            </w:pPr>
            <w:r w:rsidRPr="00323569">
              <w:rPr>
                <w:rStyle w:val="Style32"/>
                <w:rFonts w:ascii="Verdana" w:hAnsi="Verdana"/>
                <w:lang w:val="en-GB"/>
              </w:rPr>
              <w:t>If no, please provide reasons why an EIA was not considered to be required in the box below.</w:t>
            </w:r>
          </w:p>
        </w:tc>
      </w:tr>
      <w:tr w:rsidR="00E06E1F" w:rsidRPr="00D077C8" w14:paraId="644747E9" w14:textId="77777777" w:rsidTr="00E06E1F">
        <w:trPr>
          <w:trHeight w:val="900"/>
        </w:trPr>
        <w:tc>
          <w:tcPr>
            <w:tcW w:w="4111" w:type="dxa"/>
            <w:vMerge/>
            <w:shd w:val="clear" w:color="auto" w:fill="F2F2F2" w:themeFill="background1" w:themeFillShade="F2"/>
            <w:vAlign w:val="center"/>
          </w:tcPr>
          <w:p w14:paraId="12571C41" w14:textId="77777777" w:rsidR="00E06E1F" w:rsidRPr="00D077C8" w:rsidRDefault="00E06E1F" w:rsidP="00374119">
            <w:pPr>
              <w:rPr>
                <w:rFonts w:ascii="Verdana" w:hAnsi="Verdana" w:cs="Arial"/>
                <w:b/>
                <w:lang w:val="en-GB"/>
              </w:rPr>
            </w:pPr>
          </w:p>
        </w:tc>
        <w:tc>
          <w:tcPr>
            <w:tcW w:w="5245" w:type="dxa"/>
            <w:vAlign w:val="center"/>
          </w:tcPr>
          <w:p w14:paraId="32E3B298" w14:textId="77777777" w:rsidR="00E06E1F" w:rsidRPr="00323569" w:rsidRDefault="00194317" w:rsidP="004B0F89">
            <w:pPr>
              <w:jc w:val="both"/>
              <w:rPr>
                <w:rStyle w:val="Style32"/>
                <w:rFonts w:ascii="Verdana" w:hAnsi="Verdana"/>
              </w:rPr>
            </w:pPr>
            <w:r>
              <w:rPr>
                <w:rStyle w:val="Style32"/>
                <w:rFonts w:ascii="Verdana" w:hAnsi="Verdana"/>
              </w:rPr>
              <w:t>The IMTP is a strategic document and does not specifically make changes to any policies and services.</w:t>
            </w:r>
            <w:r w:rsidR="005426B8">
              <w:rPr>
                <w:rStyle w:val="Style32"/>
                <w:rFonts w:ascii="Verdana" w:hAnsi="Verdana"/>
              </w:rPr>
              <w:t xml:space="preserve"> Any requisite changes will be supported by a full EIA, where required.</w:t>
            </w:r>
          </w:p>
        </w:tc>
      </w:tr>
      <w:tr w:rsidR="00374119" w:rsidRPr="00D077C8" w14:paraId="050D4261" w14:textId="77777777" w:rsidTr="009A5653">
        <w:trPr>
          <w:trHeight w:val="373"/>
        </w:trPr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</w:tcPr>
          <w:p w14:paraId="1D9E958E" w14:textId="77777777" w:rsidR="00374119" w:rsidRPr="00D077C8" w:rsidRDefault="00374119" w:rsidP="00374119">
            <w:pPr>
              <w:rPr>
                <w:rFonts w:ascii="Verdana" w:hAnsi="Verdana" w:cs="Arial"/>
                <w:b/>
                <w:lang w:val="en-GB"/>
              </w:rPr>
            </w:pPr>
            <w:r w:rsidRPr="00D077C8">
              <w:rPr>
                <w:rFonts w:ascii="Verdana" w:hAnsi="Verdana" w:cs="Arial"/>
                <w:b/>
                <w:lang w:val="en-GB"/>
              </w:rPr>
              <w:t>Legal implications / impact</w:t>
            </w:r>
          </w:p>
        </w:tc>
        <w:sdt>
          <w:sdtPr>
            <w:rPr>
              <w:rFonts w:ascii="Verdana" w:hAnsi="Verdana" w:cs="Arial"/>
              <w:lang w:val="en-GB"/>
            </w:rPr>
            <w:id w:val="-1862651529"/>
            <w:placeholder>
              <w:docPart w:val="BDECFD054139458CAD06AD3D8DE1C65C"/>
            </w:placeholder>
            <w:dropDownList>
              <w:listItem w:value="Choose an item."/>
              <w:listItem w:displayText="Yes (Include further detail below)" w:value="Yes (Include further detail below)"/>
              <w:listItem w:displayText="There are no specific legal implications related to the activity outlined in this report." w:value="There are no specific legal implications related to the activity outlined in this report.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14:paraId="67DC2F3E" w14:textId="77777777" w:rsidR="00374119" w:rsidRPr="00D077C8" w:rsidRDefault="00605459" w:rsidP="00374119">
                <w:pPr>
                  <w:jc w:val="both"/>
                  <w:rPr>
                    <w:rFonts w:ascii="Verdana" w:hAnsi="Verdana" w:cs="Arial"/>
                    <w:lang w:val="en-GB"/>
                  </w:rPr>
                </w:pPr>
                <w:r>
                  <w:rPr>
                    <w:rFonts w:ascii="Verdana" w:hAnsi="Verdana" w:cs="Arial"/>
                    <w:lang w:val="en-GB"/>
                  </w:rPr>
                  <w:t>There are no specific legal implications related to the activity outlined in this report.</w:t>
                </w:r>
              </w:p>
            </w:tc>
          </w:sdtContent>
        </w:sdt>
      </w:tr>
      <w:tr w:rsidR="00374119" w:rsidRPr="00D077C8" w14:paraId="2529063A" w14:textId="77777777" w:rsidTr="009A5653">
        <w:trPr>
          <w:trHeight w:val="277"/>
        </w:trPr>
        <w:tc>
          <w:tcPr>
            <w:tcW w:w="4111" w:type="dxa"/>
            <w:vMerge/>
            <w:shd w:val="clear" w:color="auto" w:fill="F2F2F2" w:themeFill="background1" w:themeFillShade="F2"/>
            <w:vAlign w:val="center"/>
          </w:tcPr>
          <w:p w14:paraId="68B84972" w14:textId="77777777" w:rsidR="00374119" w:rsidRPr="00D077C8" w:rsidRDefault="00374119" w:rsidP="00374119">
            <w:pPr>
              <w:rPr>
                <w:rFonts w:ascii="Verdana" w:hAnsi="Verdana" w:cs="Arial"/>
                <w:b/>
                <w:lang w:val="en-GB"/>
              </w:rPr>
            </w:pPr>
          </w:p>
        </w:tc>
        <w:tc>
          <w:tcPr>
            <w:tcW w:w="5245" w:type="dxa"/>
            <w:vAlign w:val="center"/>
          </w:tcPr>
          <w:p w14:paraId="00E67BD3" w14:textId="77777777" w:rsidR="00374119" w:rsidRPr="00D077C8" w:rsidRDefault="00374119" w:rsidP="00374119">
            <w:pPr>
              <w:jc w:val="both"/>
              <w:rPr>
                <w:rFonts w:ascii="Verdana" w:hAnsi="Verdana" w:cs="Arial"/>
                <w:lang w:val="en-GB"/>
              </w:rPr>
            </w:pPr>
          </w:p>
        </w:tc>
      </w:tr>
      <w:tr w:rsidR="00374119" w:rsidRPr="00D077C8" w14:paraId="24D434F3" w14:textId="77777777" w:rsidTr="009A5653">
        <w:trPr>
          <w:trHeight w:val="552"/>
        </w:trPr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</w:tcPr>
          <w:p w14:paraId="31E097DE" w14:textId="77777777" w:rsidR="00374119" w:rsidRPr="00D077C8" w:rsidRDefault="00374119" w:rsidP="00374119">
            <w:pPr>
              <w:rPr>
                <w:rFonts w:ascii="Verdana" w:hAnsi="Verdana" w:cs="Arial"/>
                <w:b/>
                <w:lang w:val="en-GB"/>
              </w:rPr>
            </w:pPr>
            <w:r w:rsidRPr="00D077C8">
              <w:rPr>
                <w:rFonts w:ascii="Verdana" w:hAnsi="Verdana" w:cs="Arial"/>
                <w:b/>
                <w:lang w:val="en-GB"/>
              </w:rPr>
              <w:t xml:space="preserve">Resource (Capital/Revenue £/Workforce) implications / </w:t>
            </w:r>
          </w:p>
          <w:p w14:paraId="102EF8DB" w14:textId="77777777" w:rsidR="00374119" w:rsidRPr="00D077C8" w:rsidRDefault="00374119" w:rsidP="00374119">
            <w:pPr>
              <w:rPr>
                <w:rFonts w:ascii="Verdana" w:hAnsi="Verdana" w:cs="Arial"/>
                <w:b/>
                <w:lang w:val="en-GB"/>
              </w:rPr>
            </w:pPr>
            <w:r w:rsidRPr="00D077C8">
              <w:rPr>
                <w:rFonts w:ascii="Verdana" w:hAnsi="Verdana" w:cs="Arial"/>
                <w:b/>
                <w:lang w:val="en-GB"/>
              </w:rPr>
              <w:t>Impact</w:t>
            </w:r>
          </w:p>
        </w:tc>
        <w:sdt>
          <w:sdtPr>
            <w:rPr>
              <w:rFonts w:ascii="Verdana" w:hAnsi="Verdana" w:cs="Arial"/>
              <w:lang w:val="en-GB"/>
            </w:rPr>
            <w:id w:val="-269172220"/>
            <w:placeholder>
              <w:docPart w:val="56182D71EE24481AB757DB34A3B29D9D"/>
            </w:placeholder>
            <w:dropDownList>
              <w:listItem w:value="Choose an item."/>
              <w:listItem w:displayText="There is no direct impact on resources as a result of the activity outlined in this report." w:value="There is no direct impact on resources as a result of the activity outlined in this report."/>
              <w:listItem w:displayText="Yes (Include further detail below)" w:value="Yes (Include further detail below)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14:paraId="750D932E" w14:textId="77777777" w:rsidR="00374119" w:rsidRPr="00D077C8" w:rsidRDefault="00606F66" w:rsidP="00374119">
                <w:pPr>
                  <w:jc w:val="both"/>
                  <w:rPr>
                    <w:rFonts w:ascii="Verdana" w:hAnsi="Verdana" w:cs="Arial"/>
                    <w:lang w:val="en-GB"/>
                  </w:rPr>
                </w:pPr>
                <w:r>
                  <w:rPr>
                    <w:rFonts w:ascii="Verdana" w:hAnsi="Verdana" w:cs="Arial"/>
                    <w:lang w:val="en-GB"/>
                  </w:rPr>
                  <w:t>There is no direct impact on resources as a result of the activity outlined in this report.</w:t>
                </w:r>
              </w:p>
            </w:tc>
          </w:sdtContent>
        </w:sdt>
      </w:tr>
      <w:tr w:rsidR="00374119" w:rsidRPr="00D077C8" w14:paraId="660B2002" w14:textId="77777777" w:rsidTr="00F85BEB">
        <w:trPr>
          <w:trHeight w:val="161"/>
        </w:trPr>
        <w:tc>
          <w:tcPr>
            <w:tcW w:w="4111" w:type="dxa"/>
            <w:vMerge/>
            <w:shd w:val="clear" w:color="auto" w:fill="F2F2F2" w:themeFill="background1" w:themeFillShade="F2"/>
            <w:vAlign w:val="center"/>
          </w:tcPr>
          <w:p w14:paraId="7C00196D" w14:textId="77777777" w:rsidR="00374119" w:rsidRPr="00D077C8" w:rsidRDefault="00374119" w:rsidP="00374119">
            <w:pPr>
              <w:rPr>
                <w:rFonts w:ascii="Verdana" w:hAnsi="Verdana" w:cs="Arial"/>
                <w:b/>
                <w:lang w:val="en-GB"/>
              </w:rPr>
            </w:pPr>
          </w:p>
        </w:tc>
        <w:tc>
          <w:tcPr>
            <w:tcW w:w="5245" w:type="dxa"/>
            <w:vAlign w:val="center"/>
          </w:tcPr>
          <w:p w14:paraId="2ADC71EB" w14:textId="77777777" w:rsidR="00374119" w:rsidRPr="00D077C8" w:rsidRDefault="00374119" w:rsidP="00194317">
            <w:pPr>
              <w:jc w:val="both"/>
              <w:rPr>
                <w:rFonts w:ascii="Verdana" w:hAnsi="Verdana" w:cs="Arial"/>
                <w:lang w:val="en-GB"/>
              </w:rPr>
            </w:pPr>
          </w:p>
        </w:tc>
      </w:tr>
      <w:tr w:rsidR="00374119" w:rsidRPr="00D077C8" w14:paraId="7963E3A3" w14:textId="77777777" w:rsidTr="009A5653">
        <w:trPr>
          <w:trHeight w:val="875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53D7CC2F" w14:textId="77777777" w:rsidR="00374119" w:rsidRPr="00D077C8" w:rsidRDefault="00374119" w:rsidP="00374119">
            <w:pPr>
              <w:rPr>
                <w:rFonts w:ascii="Verdana" w:hAnsi="Verdana" w:cs="Arial"/>
                <w:b/>
                <w:lang w:val="en-GB"/>
              </w:rPr>
            </w:pPr>
            <w:r w:rsidRPr="00D077C8">
              <w:rPr>
                <w:rFonts w:ascii="Verdana" w:hAnsi="Verdana" w:cs="Arial"/>
                <w:b/>
                <w:lang w:val="en-GB"/>
              </w:rPr>
              <w:t>Link to Strategic</w:t>
            </w:r>
            <w:r w:rsidR="006D5545" w:rsidRPr="00D077C8">
              <w:rPr>
                <w:rFonts w:ascii="Verdana" w:hAnsi="Verdana" w:cs="Arial"/>
                <w:b/>
                <w:lang w:val="en-GB"/>
              </w:rPr>
              <w:t xml:space="preserve"> </w:t>
            </w:r>
            <w:r w:rsidRPr="00D077C8">
              <w:rPr>
                <w:rFonts w:ascii="Verdana" w:hAnsi="Verdana" w:cs="Arial"/>
                <w:b/>
                <w:lang w:val="en-GB"/>
              </w:rPr>
              <w:t xml:space="preserve">Well-being Objectives </w:t>
            </w:r>
          </w:p>
          <w:p w14:paraId="18C110A7" w14:textId="77777777" w:rsidR="00374119" w:rsidRPr="00D077C8" w:rsidRDefault="00374119" w:rsidP="00374119">
            <w:pPr>
              <w:rPr>
                <w:rFonts w:ascii="Verdana" w:hAnsi="Verdana" w:cs="Arial"/>
                <w:lang w:val="en-GB"/>
              </w:rPr>
            </w:pPr>
          </w:p>
        </w:tc>
        <w:sdt>
          <w:sdtPr>
            <w:rPr>
              <w:rFonts w:ascii="Verdana" w:hAnsi="Verdana" w:cs="Arial"/>
              <w:lang w:val="en-GB"/>
            </w:rPr>
            <w:id w:val="1683709248"/>
            <w:placeholder>
              <w:docPart w:val="1C3F8678AC284E948DDE3E9203C2F9B4"/>
            </w:placeholder>
            <w:dropDownList>
              <w:listItem w:value="Choose an item."/>
              <w:listItem w:displayText="Work with communities and partners to reduce inequality, promote well-being and prevent ill-health" w:value="Work with communities and partners to reduce inequality, promote well-being and prevent ill-health"/>
              <w:listItem w:displayText="Provide high quality, evidence based, and accessible care" w:value="Provide high quality, evidence based, and accessible care"/>
              <w:listItem w:displayText="Ensure sustainability in all that we do, economically, environmentally and socially" w:value="Ensure sustainability in all that we do, economically, environmentally and socially"/>
              <w:listItem w:displayText="Co-create with staff and partners a learning and growing culture" w:value="Co-create with staff and partners a learning and growing culture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14:paraId="41A88785" w14:textId="77777777" w:rsidR="00374119" w:rsidRPr="00D077C8" w:rsidRDefault="00605459" w:rsidP="00374119">
                <w:pPr>
                  <w:jc w:val="both"/>
                  <w:rPr>
                    <w:rFonts w:ascii="Verdana" w:hAnsi="Verdana" w:cs="Arial"/>
                    <w:lang w:val="en-GB"/>
                  </w:rPr>
                </w:pPr>
                <w:r>
                  <w:rPr>
                    <w:rFonts w:ascii="Verdana" w:hAnsi="Verdana" w:cs="Arial"/>
                    <w:lang w:val="en-GB"/>
                  </w:rPr>
                  <w:t>Provide high quality, evidence based, and accessible care</w:t>
                </w:r>
              </w:p>
            </w:tc>
          </w:sdtContent>
        </w:sdt>
      </w:tr>
    </w:tbl>
    <w:p w14:paraId="0820DAC1" w14:textId="77777777" w:rsidR="007F0937" w:rsidRPr="00D077C8" w:rsidRDefault="007F0937" w:rsidP="00344184">
      <w:pPr>
        <w:pStyle w:val="NoSpacing"/>
        <w:rPr>
          <w:rFonts w:ascii="Verdana" w:hAnsi="Verdana"/>
          <w:sz w:val="24"/>
          <w:szCs w:val="24"/>
          <w:lang w:val="en-GB"/>
        </w:rPr>
      </w:pPr>
    </w:p>
    <w:p w14:paraId="6F74DF60" w14:textId="77777777" w:rsidR="001258B9" w:rsidRPr="001258B9" w:rsidRDefault="00925EEC" w:rsidP="001258B9">
      <w:pPr>
        <w:pStyle w:val="HeadingReportTemplate"/>
      </w:pPr>
      <w:r w:rsidRPr="00D077C8">
        <w:t xml:space="preserve">RECOMMENDATION </w:t>
      </w:r>
    </w:p>
    <w:p w14:paraId="71AA47BB" w14:textId="77777777" w:rsidR="00435BBF" w:rsidRPr="001258B9" w:rsidRDefault="00E21876" w:rsidP="007D38FE">
      <w:pPr>
        <w:pStyle w:val="ListParagraph"/>
        <w:numPr>
          <w:ilvl w:val="1"/>
          <w:numId w:val="1"/>
        </w:numPr>
        <w:spacing w:after="0" w:line="240" w:lineRule="auto"/>
        <w:rPr>
          <w:rFonts w:ascii="Verdana" w:hAnsi="Verdana" w:cs="Arial"/>
          <w:sz w:val="24"/>
          <w:szCs w:val="24"/>
          <w:lang w:val="en-GB"/>
        </w:rPr>
      </w:pPr>
      <w:r>
        <w:rPr>
          <w:rFonts w:ascii="Verdana" w:hAnsi="Verdana" w:cs="Arial"/>
          <w:sz w:val="24"/>
          <w:szCs w:val="24"/>
          <w:lang w:val="en-GB"/>
        </w:rPr>
        <w:t>The Board</w:t>
      </w:r>
      <w:r w:rsidR="00323569">
        <w:rPr>
          <w:rFonts w:ascii="Verdana" w:hAnsi="Verdana" w:cs="Arial"/>
          <w:sz w:val="24"/>
          <w:szCs w:val="24"/>
          <w:lang w:val="en-GB"/>
        </w:rPr>
        <w:t xml:space="preserve"> </w:t>
      </w:r>
      <w:r w:rsidR="006F39FC">
        <w:rPr>
          <w:rFonts w:ascii="Verdana" w:hAnsi="Verdana" w:cs="Arial"/>
          <w:sz w:val="24"/>
          <w:szCs w:val="24"/>
          <w:lang w:val="en-GB"/>
        </w:rPr>
        <w:t xml:space="preserve">is </w:t>
      </w:r>
      <w:r w:rsidR="00323569">
        <w:rPr>
          <w:rFonts w:ascii="Verdana" w:hAnsi="Verdana" w:cs="Arial"/>
          <w:sz w:val="24"/>
          <w:szCs w:val="24"/>
          <w:lang w:val="en-GB"/>
        </w:rPr>
        <w:t xml:space="preserve">asked to </w:t>
      </w:r>
      <w:r w:rsidR="001669D4">
        <w:rPr>
          <w:rFonts w:ascii="Verdana" w:hAnsi="Verdana" w:cs="Arial"/>
          <w:sz w:val="24"/>
          <w:szCs w:val="24"/>
          <w:lang w:val="en-GB"/>
        </w:rPr>
        <w:t>note</w:t>
      </w:r>
      <w:r w:rsidR="00194317">
        <w:rPr>
          <w:rFonts w:ascii="Verdana" w:hAnsi="Verdana" w:cs="Arial"/>
          <w:sz w:val="24"/>
          <w:szCs w:val="24"/>
          <w:lang w:val="en-GB"/>
        </w:rPr>
        <w:t xml:space="preserve"> </w:t>
      </w:r>
      <w:r w:rsidR="004B0F89" w:rsidRPr="00194317">
        <w:rPr>
          <w:rFonts w:ascii="Verdana" w:hAnsi="Verdana" w:cs="Arial"/>
          <w:sz w:val="24"/>
          <w:szCs w:val="24"/>
          <w:lang w:val="en-GB"/>
        </w:rPr>
        <w:t xml:space="preserve">the </w:t>
      </w:r>
      <w:r w:rsidR="00606F66">
        <w:rPr>
          <w:rFonts w:ascii="Verdana" w:hAnsi="Verdana" w:cs="Arial"/>
          <w:sz w:val="24"/>
          <w:szCs w:val="24"/>
          <w:lang w:val="en-GB"/>
        </w:rPr>
        <w:t>Annual Plan</w:t>
      </w:r>
      <w:r w:rsidR="00891275">
        <w:rPr>
          <w:rFonts w:ascii="Verdana" w:hAnsi="Verdana" w:cs="Arial"/>
          <w:sz w:val="24"/>
          <w:szCs w:val="24"/>
          <w:lang w:val="en-GB"/>
        </w:rPr>
        <w:t xml:space="preserve"> 2022-23 </w:t>
      </w:r>
      <w:r w:rsidR="0096131F">
        <w:rPr>
          <w:rFonts w:ascii="Verdana" w:hAnsi="Verdana" w:cs="Arial"/>
          <w:sz w:val="24"/>
          <w:szCs w:val="24"/>
          <w:lang w:val="en-GB"/>
        </w:rPr>
        <w:t xml:space="preserve">year-end </w:t>
      </w:r>
      <w:r>
        <w:rPr>
          <w:rFonts w:ascii="Verdana" w:hAnsi="Verdana" w:cs="Arial"/>
          <w:sz w:val="24"/>
          <w:szCs w:val="24"/>
          <w:lang w:val="en-GB"/>
        </w:rPr>
        <w:t>u</w:t>
      </w:r>
      <w:r w:rsidR="00606F66">
        <w:rPr>
          <w:rFonts w:ascii="Verdana" w:hAnsi="Verdana" w:cs="Arial"/>
          <w:sz w:val="24"/>
          <w:szCs w:val="24"/>
          <w:lang w:val="en-GB"/>
        </w:rPr>
        <w:t>pdate</w:t>
      </w:r>
      <w:r w:rsidR="00194317">
        <w:rPr>
          <w:rFonts w:ascii="Verdana" w:hAnsi="Verdana" w:cs="Arial"/>
          <w:sz w:val="24"/>
          <w:szCs w:val="24"/>
          <w:lang w:val="en-GB"/>
        </w:rPr>
        <w:t>.</w:t>
      </w:r>
      <w:bookmarkStart w:id="0" w:name="_GoBack"/>
      <w:bookmarkEnd w:id="0"/>
    </w:p>
    <w:sectPr w:rsidR="00435BBF" w:rsidRPr="001258B9" w:rsidSect="009A0B24">
      <w:headerReference w:type="default" r:id="rId11"/>
      <w:footerReference w:type="default" r:id="rId12"/>
      <w:headerReference w:type="first" r:id="rId13"/>
      <w:pgSz w:w="11907" w:h="16840" w:code="9"/>
      <w:pgMar w:top="1440" w:right="1440" w:bottom="1440" w:left="1440" w:header="284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770B18" w14:textId="77777777" w:rsidR="00C43CAC" w:rsidRDefault="00C43CAC" w:rsidP="003E43AD">
      <w:pPr>
        <w:spacing w:after="0" w:line="240" w:lineRule="auto"/>
      </w:pPr>
      <w:r>
        <w:separator/>
      </w:r>
    </w:p>
  </w:endnote>
  <w:endnote w:type="continuationSeparator" w:id="0">
    <w:p w14:paraId="05C68AD0" w14:textId="77777777" w:rsidR="00C43CAC" w:rsidRDefault="00C43CAC" w:rsidP="003E4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8D160" w14:textId="77777777" w:rsidR="005802A6" w:rsidRPr="00344184" w:rsidRDefault="005802A6" w:rsidP="00E65705">
    <w:pPr>
      <w:pStyle w:val="Footer"/>
      <w:rPr>
        <w:sz w:val="2"/>
      </w:rPr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9"/>
      <w:gridCol w:w="3003"/>
      <w:gridCol w:w="3015"/>
    </w:tblGrid>
    <w:tr w:rsidR="00344184" w14:paraId="0878C9C8" w14:textId="77777777" w:rsidTr="00344184">
      <w:tc>
        <w:tcPr>
          <w:tcW w:w="3116" w:type="dxa"/>
        </w:tcPr>
        <w:p w14:paraId="15251423" w14:textId="5B250E78" w:rsidR="00344184" w:rsidRPr="00344184" w:rsidRDefault="00782C4D">
          <w:pPr>
            <w:pStyle w:val="Footer"/>
            <w:rPr>
              <w:b/>
            </w:rPr>
          </w:pPr>
          <w:r>
            <w:rPr>
              <w:b/>
            </w:rPr>
            <w:t>Annual Plan 2022-23</w:t>
          </w:r>
        </w:p>
      </w:tc>
      <w:tc>
        <w:tcPr>
          <w:tcW w:w="3117" w:type="dxa"/>
        </w:tcPr>
        <w:p w14:paraId="4A824866" w14:textId="7CBAA679" w:rsidR="00344184" w:rsidRPr="00344184" w:rsidRDefault="003D381C" w:rsidP="00344184">
          <w:pPr>
            <w:pStyle w:val="Footer"/>
            <w:jc w:val="center"/>
            <w:rPr>
              <w:rFonts w:ascii="Verdana" w:hAnsi="Verdana"/>
              <w:b/>
            </w:rPr>
          </w:pPr>
          <w:sdt>
            <w:sdtPr>
              <w:rPr>
                <w:rFonts w:ascii="Verdana" w:hAnsi="Verdana"/>
                <w:b/>
              </w:rPr>
              <w:id w:val="-1001352295"/>
              <w:docPartObj>
                <w:docPartGallery w:val="Page Numbers (Top of Page)"/>
                <w:docPartUnique/>
              </w:docPartObj>
            </w:sdtPr>
            <w:sdtEndPr/>
            <w:sdtContent>
              <w:r w:rsidR="00344184" w:rsidRPr="00344184">
                <w:rPr>
                  <w:rFonts w:ascii="Verdana" w:hAnsi="Verdana" w:cs="Arial"/>
                  <w:b/>
                  <w:sz w:val="18"/>
                </w:rPr>
                <w:t xml:space="preserve">Page </w:t>
              </w:r>
              <w:r w:rsidR="00344184" w:rsidRPr="00344184">
                <w:rPr>
                  <w:rFonts w:ascii="Verdana" w:hAnsi="Verdana" w:cs="Arial"/>
                  <w:b/>
                  <w:bCs/>
                  <w:sz w:val="20"/>
                  <w:szCs w:val="24"/>
                </w:rPr>
                <w:fldChar w:fldCharType="begin"/>
              </w:r>
              <w:r w:rsidR="00344184" w:rsidRPr="00344184">
                <w:rPr>
                  <w:rFonts w:ascii="Verdana" w:hAnsi="Verdana" w:cs="Arial"/>
                  <w:b/>
                  <w:bCs/>
                  <w:sz w:val="18"/>
                </w:rPr>
                <w:instrText xml:space="preserve"> PAGE </w:instrText>
              </w:r>
              <w:r w:rsidR="00344184" w:rsidRPr="00344184">
                <w:rPr>
                  <w:rFonts w:ascii="Verdana" w:hAnsi="Verdana" w:cs="Arial"/>
                  <w:b/>
                  <w:bCs/>
                  <w:sz w:val="20"/>
                  <w:szCs w:val="24"/>
                </w:rPr>
                <w:fldChar w:fldCharType="separate"/>
              </w:r>
              <w:r>
                <w:rPr>
                  <w:rFonts w:ascii="Verdana" w:hAnsi="Verdana" w:cs="Arial"/>
                  <w:b/>
                  <w:bCs/>
                  <w:noProof/>
                  <w:sz w:val="18"/>
                </w:rPr>
                <w:t>4</w:t>
              </w:r>
              <w:r w:rsidR="00344184" w:rsidRPr="00344184">
                <w:rPr>
                  <w:rFonts w:ascii="Verdana" w:hAnsi="Verdana" w:cs="Arial"/>
                  <w:b/>
                  <w:bCs/>
                  <w:sz w:val="20"/>
                  <w:szCs w:val="24"/>
                </w:rPr>
                <w:fldChar w:fldCharType="end"/>
              </w:r>
              <w:r w:rsidR="00344184" w:rsidRPr="00344184">
                <w:rPr>
                  <w:rFonts w:ascii="Verdana" w:hAnsi="Verdana" w:cs="Arial"/>
                  <w:b/>
                  <w:sz w:val="18"/>
                </w:rPr>
                <w:t xml:space="preserve"> of </w:t>
              </w:r>
              <w:r w:rsidR="00344184" w:rsidRPr="00344184">
                <w:rPr>
                  <w:rFonts w:ascii="Verdana" w:hAnsi="Verdana" w:cs="Arial"/>
                  <w:b/>
                  <w:bCs/>
                  <w:sz w:val="20"/>
                  <w:szCs w:val="24"/>
                </w:rPr>
                <w:fldChar w:fldCharType="begin"/>
              </w:r>
              <w:r w:rsidR="00344184" w:rsidRPr="00344184">
                <w:rPr>
                  <w:rFonts w:ascii="Verdana" w:hAnsi="Verdana" w:cs="Arial"/>
                  <w:b/>
                  <w:bCs/>
                  <w:sz w:val="18"/>
                </w:rPr>
                <w:instrText xml:space="preserve"> NUMPAGES  </w:instrText>
              </w:r>
              <w:r w:rsidR="00344184" w:rsidRPr="00344184">
                <w:rPr>
                  <w:rFonts w:ascii="Verdana" w:hAnsi="Verdana" w:cs="Arial"/>
                  <w:b/>
                  <w:bCs/>
                  <w:sz w:val="20"/>
                  <w:szCs w:val="24"/>
                </w:rPr>
                <w:fldChar w:fldCharType="separate"/>
              </w:r>
              <w:r>
                <w:rPr>
                  <w:rFonts w:ascii="Verdana" w:hAnsi="Verdana" w:cs="Arial"/>
                  <w:b/>
                  <w:bCs/>
                  <w:noProof/>
                  <w:sz w:val="18"/>
                </w:rPr>
                <w:t>4</w:t>
              </w:r>
              <w:r w:rsidR="00344184" w:rsidRPr="00344184">
                <w:rPr>
                  <w:rFonts w:ascii="Verdana" w:hAnsi="Verdana" w:cs="Arial"/>
                  <w:b/>
                  <w:bCs/>
                  <w:sz w:val="20"/>
                  <w:szCs w:val="24"/>
                </w:rPr>
                <w:fldChar w:fldCharType="end"/>
              </w:r>
            </w:sdtContent>
          </w:sdt>
        </w:p>
      </w:tc>
      <w:tc>
        <w:tcPr>
          <w:tcW w:w="3117" w:type="dxa"/>
        </w:tcPr>
        <w:p w14:paraId="7F324FE3" w14:textId="77777777" w:rsidR="00344184" w:rsidRDefault="00782C4D" w:rsidP="00344184">
          <w:pPr>
            <w:pStyle w:val="Footer"/>
            <w:jc w:val="right"/>
            <w:rPr>
              <w:b/>
            </w:rPr>
          </w:pPr>
          <w:r>
            <w:rPr>
              <w:b/>
            </w:rPr>
            <w:t>Health Board Meeting</w:t>
          </w:r>
        </w:p>
        <w:p w14:paraId="0320480D" w14:textId="253CA356" w:rsidR="00782C4D" w:rsidRPr="00344184" w:rsidRDefault="00782C4D" w:rsidP="00344184">
          <w:pPr>
            <w:pStyle w:val="Footer"/>
            <w:jc w:val="right"/>
            <w:rPr>
              <w:b/>
            </w:rPr>
          </w:pPr>
          <w:r>
            <w:rPr>
              <w:b/>
            </w:rPr>
            <w:t>25 May 2023</w:t>
          </w:r>
        </w:p>
      </w:tc>
    </w:tr>
  </w:tbl>
  <w:p w14:paraId="1CE1B3D6" w14:textId="77777777" w:rsidR="005802A6" w:rsidRPr="00344184" w:rsidRDefault="005802A6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EB377" w14:textId="77777777" w:rsidR="00C43CAC" w:rsidRDefault="00C43CAC" w:rsidP="003E43AD">
      <w:pPr>
        <w:spacing w:after="0" w:line="240" w:lineRule="auto"/>
      </w:pPr>
      <w:r>
        <w:separator/>
      </w:r>
    </w:p>
  </w:footnote>
  <w:footnote w:type="continuationSeparator" w:id="0">
    <w:p w14:paraId="6591AB85" w14:textId="77777777" w:rsidR="00C43CAC" w:rsidRDefault="00C43CAC" w:rsidP="003E4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A58E3C" w14:textId="77777777" w:rsidR="006C53DA" w:rsidRDefault="002F3A0D" w:rsidP="00345EE2">
    <w:pPr>
      <w:pStyle w:val="Header"/>
      <w:jc w:val="center"/>
    </w:pPr>
    <w:r>
      <w:rPr>
        <w:rFonts w:ascii="Segoe UI" w:hAnsi="Segoe UI" w:cs="Segoe UI"/>
        <w:noProof/>
        <w:color w:val="444444"/>
        <w:sz w:val="20"/>
        <w:szCs w:val="20"/>
        <w:lang w:val="en-GB" w:eastAsia="en-GB"/>
      </w:rPr>
      <w:drawing>
        <wp:inline distT="0" distB="0" distL="0" distR="0" wp14:anchorId="0CED9DC8" wp14:editId="12CAB655">
          <wp:extent cx="2703443" cy="686193"/>
          <wp:effectExtent l="0" t="0" r="1905" b="0"/>
          <wp:docPr id="7" name="Picture 7" descr="CWM TAF MORGANNWG_University Health Board 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WM TAF MORGANNWG_University Health Board BL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9057" cy="6901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4E549B" w14:textId="77777777" w:rsidR="006C53DA" w:rsidRPr="00344184" w:rsidRDefault="006C53DA">
    <w:pPr>
      <w:pStyle w:val="Header"/>
      <w:rPr>
        <w:rFonts w:ascii="Arial" w:hAnsi="Arial" w:cs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85BAF4" w14:textId="77777777" w:rsidR="006C53DA" w:rsidRDefault="005A0E27" w:rsidP="00345EE2">
    <w:pPr>
      <w:pStyle w:val="Header"/>
      <w:jc w:val="center"/>
    </w:pPr>
    <w:r>
      <w:rPr>
        <w:rFonts w:ascii="Segoe UI" w:hAnsi="Segoe UI" w:cs="Segoe UI"/>
        <w:noProof/>
        <w:color w:val="444444"/>
        <w:sz w:val="20"/>
        <w:szCs w:val="20"/>
        <w:lang w:val="en-GB" w:eastAsia="en-GB"/>
      </w:rPr>
      <w:drawing>
        <wp:inline distT="0" distB="0" distL="0" distR="0" wp14:anchorId="05C1A8F5" wp14:editId="717B7CD1">
          <wp:extent cx="2703443" cy="686193"/>
          <wp:effectExtent l="0" t="0" r="1905" b="0"/>
          <wp:docPr id="8" name="Picture 8" descr="CWM TAF MORGANNWG_University Health Board 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WM TAF MORGANNWG_University Health Board BL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9057" cy="6901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6213BE" w14:textId="77777777" w:rsidR="00906D9A" w:rsidRDefault="00906D9A" w:rsidP="00906D9A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9695E"/>
    <w:multiLevelType w:val="hybridMultilevel"/>
    <w:tmpl w:val="F766CAA2"/>
    <w:lvl w:ilvl="0" w:tplc="E2A2F9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C23450"/>
    <w:multiLevelType w:val="hybridMultilevel"/>
    <w:tmpl w:val="3E501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F78B4"/>
    <w:multiLevelType w:val="multilevel"/>
    <w:tmpl w:val="17C64D50"/>
    <w:lvl w:ilvl="0">
      <w:start w:val="1"/>
      <w:numFmt w:val="decimal"/>
      <w:pStyle w:val="HeadingReportTemplate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ascii="Verdana" w:hAnsi="Verdana"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3" w15:restartNumberingAfterBreak="0">
    <w:nsid w:val="0EAF7BD1"/>
    <w:multiLevelType w:val="hybridMultilevel"/>
    <w:tmpl w:val="ABB28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01BBF"/>
    <w:multiLevelType w:val="multilevel"/>
    <w:tmpl w:val="D77063DE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2444" w:hanging="720"/>
      </w:pPr>
      <w:rPr>
        <w:rFonts w:ascii="Verdana" w:hAnsi="Verdana"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2880"/>
      </w:pPr>
      <w:rPr>
        <w:rFonts w:hint="default"/>
      </w:rPr>
    </w:lvl>
  </w:abstractNum>
  <w:abstractNum w:abstractNumId="5" w15:restartNumberingAfterBreak="0">
    <w:nsid w:val="16474CFB"/>
    <w:multiLevelType w:val="hybridMultilevel"/>
    <w:tmpl w:val="0B5E65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A17CDB"/>
    <w:multiLevelType w:val="hybridMultilevel"/>
    <w:tmpl w:val="B5727F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86D23"/>
    <w:multiLevelType w:val="hybridMultilevel"/>
    <w:tmpl w:val="3A5C64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736630"/>
    <w:multiLevelType w:val="hybridMultilevel"/>
    <w:tmpl w:val="07E8C62A"/>
    <w:lvl w:ilvl="0" w:tplc="08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9" w15:restartNumberingAfterBreak="0">
    <w:nsid w:val="42073745"/>
    <w:multiLevelType w:val="hybridMultilevel"/>
    <w:tmpl w:val="22707A96"/>
    <w:lvl w:ilvl="0" w:tplc="DC52D9F8">
      <w:start w:val="1"/>
      <w:numFmt w:val="bullet"/>
      <w:pStyle w:val="NormaBullet"/>
      <w:lvlText w:val=""/>
      <w:lvlJc w:val="left"/>
      <w:pPr>
        <w:ind w:left="851" w:hanging="284"/>
      </w:pPr>
      <w:rPr>
        <w:rFonts w:ascii="Symbol" w:hAnsi="Symbol" w:hint="default"/>
        <w:sz w:val="22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CB30524"/>
    <w:multiLevelType w:val="hybridMultilevel"/>
    <w:tmpl w:val="D78CB8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7D0D4D"/>
    <w:multiLevelType w:val="multilevel"/>
    <w:tmpl w:val="D77063DE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2444" w:hanging="720"/>
      </w:pPr>
      <w:rPr>
        <w:rFonts w:ascii="Verdana" w:hAnsi="Verdana"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2880"/>
      </w:pPr>
      <w:rPr>
        <w:rFonts w:hint="default"/>
      </w:rPr>
    </w:lvl>
  </w:abstractNum>
  <w:abstractNum w:abstractNumId="12" w15:restartNumberingAfterBreak="0">
    <w:nsid w:val="6DD026E3"/>
    <w:multiLevelType w:val="hybridMultilevel"/>
    <w:tmpl w:val="FC90DA9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2"/>
  </w:num>
  <w:num w:numId="4">
    <w:abstractNumId w:val="0"/>
  </w:num>
  <w:num w:numId="5">
    <w:abstractNumId w:val="7"/>
  </w:num>
  <w:num w:numId="6">
    <w:abstractNumId w:val="6"/>
  </w:num>
  <w:num w:numId="7">
    <w:abstractNumId w:val="1"/>
  </w:num>
  <w:num w:numId="8">
    <w:abstractNumId w:val="5"/>
  </w:num>
  <w:num w:numId="9">
    <w:abstractNumId w:val="3"/>
  </w:num>
  <w:num w:numId="10">
    <w:abstractNumId w:val="8"/>
  </w:num>
  <w:num w:numId="11">
    <w:abstractNumId w:val="10"/>
  </w:num>
  <w:num w:numId="12">
    <w:abstractNumId w:val="11"/>
  </w:num>
  <w:num w:numId="13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4F1"/>
    <w:rsid w:val="0000303A"/>
    <w:rsid w:val="00004D9F"/>
    <w:rsid w:val="0000541B"/>
    <w:rsid w:val="000061AE"/>
    <w:rsid w:val="0003001C"/>
    <w:rsid w:val="00031DEC"/>
    <w:rsid w:val="00034B97"/>
    <w:rsid w:val="00063FCF"/>
    <w:rsid w:val="00071816"/>
    <w:rsid w:val="000804F4"/>
    <w:rsid w:val="00081198"/>
    <w:rsid w:val="00082004"/>
    <w:rsid w:val="000A14EC"/>
    <w:rsid w:val="000B1F6A"/>
    <w:rsid w:val="000B34CD"/>
    <w:rsid w:val="000B4302"/>
    <w:rsid w:val="000C0891"/>
    <w:rsid w:val="000D185D"/>
    <w:rsid w:val="000D5CB7"/>
    <w:rsid w:val="000D5EF1"/>
    <w:rsid w:val="000E015E"/>
    <w:rsid w:val="000F0749"/>
    <w:rsid w:val="000F3696"/>
    <w:rsid w:val="001041A8"/>
    <w:rsid w:val="00113C71"/>
    <w:rsid w:val="00114291"/>
    <w:rsid w:val="001258B9"/>
    <w:rsid w:val="00125E8B"/>
    <w:rsid w:val="00131E21"/>
    <w:rsid w:val="00132981"/>
    <w:rsid w:val="001468E1"/>
    <w:rsid w:val="001507F6"/>
    <w:rsid w:val="001527BE"/>
    <w:rsid w:val="001669D4"/>
    <w:rsid w:val="00167607"/>
    <w:rsid w:val="00183EBB"/>
    <w:rsid w:val="0019186B"/>
    <w:rsid w:val="001924E6"/>
    <w:rsid w:val="00194317"/>
    <w:rsid w:val="0019519C"/>
    <w:rsid w:val="001A548D"/>
    <w:rsid w:val="001A5AD4"/>
    <w:rsid w:val="001A5ED4"/>
    <w:rsid w:val="001B0071"/>
    <w:rsid w:val="001B439D"/>
    <w:rsid w:val="001B6670"/>
    <w:rsid w:val="001C0510"/>
    <w:rsid w:val="001C1CDD"/>
    <w:rsid w:val="001D08F5"/>
    <w:rsid w:val="001E2316"/>
    <w:rsid w:val="001E4F67"/>
    <w:rsid w:val="001E79E9"/>
    <w:rsid w:val="001F27ED"/>
    <w:rsid w:val="00216AF2"/>
    <w:rsid w:val="00223C86"/>
    <w:rsid w:val="002338B8"/>
    <w:rsid w:val="0023615D"/>
    <w:rsid w:val="002444B7"/>
    <w:rsid w:val="0025429D"/>
    <w:rsid w:val="0026088F"/>
    <w:rsid w:val="00261366"/>
    <w:rsid w:val="00281D69"/>
    <w:rsid w:val="002839C3"/>
    <w:rsid w:val="00296999"/>
    <w:rsid w:val="002A0719"/>
    <w:rsid w:val="002A193F"/>
    <w:rsid w:val="002A6954"/>
    <w:rsid w:val="002B1757"/>
    <w:rsid w:val="002B596D"/>
    <w:rsid w:val="002B5D2A"/>
    <w:rsid w:val="002C29B5"/>
    <w:rsid w:val="002C47F7"/>
    <w:rsid w:val="002D02D2"/>
    <w:rsid w:val="002D072F"/>
    <w:rsid w:val="002D512E"/>
    <w:rsid w:val="002F23EB"/>
    <w:rsid w:val="002F24BA"/>
    <w:rsid w:val="002F3A0D"/>
    <w:rsid w:val="00304120"/>
    <w:rsid w:val="00304656"/>
    <w:rsid w:val="003164EB"/>
    <w:rsid w:val="00323569"/>
    <w:rsid w:val="003253AD"/>
    <w:rsid w:val="00325A46"/>
    <w:rsid w:val="00344184"/>
    <w:rsid w:val="00345653"/>
    <w:rsid w:val="00345EE2"/>
    <w:rsid w:val="00360770"/>
    <w:rsid w:val="00365581"/>
    <w:rsid w:val="003718C6"/>
    <w:rsid w:val="00374119"/>
    <w:rsid w:val="00380B51"/>
    <w:rsid w:val="00390F98"/>
    <w:rsid w:val="003938B7"/>
    <w:rsid w:val="003C4CCD"/>
    <w:rsid w:val="003C5D58"/>
    <w:rsid w:val="003C6C3A"/>
    <w:rsid w:val="003D381C"/>
    <w:rsid w:val="003E24CD"/>
    <w:rsid w:val="003E2FB0"/>
    <w:rsid w:val="003E43AD"/>
    <w:rsid w:val="003F40A1"/>
    <w:rsid w:val="004153BE"/>
    <w:rsid w:val="0041542C"/>
    <w:rsid w:val="004259E4"/>
    <w:rsid w:val="00435BBF"/>
    <w:rsid w:val="004403AA"/>
    <w:rsid w:val="0046035B"/>
    <w:rsid w:val="00463B6C"/>
    <w:rsid w:val="004672EB"/>
    <w:rsid w:val="00490B76"/>
    <w:rsid w:val="00493CD8"/>
    <w:rsid w:val="004A1B43"/>
    <w:rsid w:val="004A3982"/>
    <w:rsid w:val="004A5960"/>
    <w:rsid w:val="004B0F89"/>
    <w:rsid w:val="004B1B0B"/>
    <w:rsid w:val="004B56A7"/>
    <w:rsid w:val="004C7B5E"/>
    <w:rsid w:val="004D4D0B"/>
    <w:rsid w:val="004F3890"/>
    <w:rsid w:val="004F49EA"/>
    <w:rsid w:val="004F5A02"/>
    <w:rsid w:val="0050158E"/>
    <w:rsid w:val="00510740"/>
    <w:rsid w:val="00512A92"/>
    <w:rsid w:val="00513B5E"/>
    <w:rsid w:val="00520F62"/>
    <w:rsid w:val="00521E31"/>
    <w:rsid w:val="005426B8"/>
    <w:rsid w:val="00547FA5"/>
    <w:rsid w:val="00556BE1"/>
    <w:rsid w:val="0056083C"/>
    <w:rsid w:val="00570A3A"/>
    <w:rsid w:val="00577535"/>
    <w:rsid w:val="005802A6"/>
    <w:rsid w:val="005848A6"/>
    <w:rsid w:val="00590588"/>
    <w:rsid w:val="00594A95"/>
    <w:rsid w:val="005A0836"/>
    <w:rsid w:val="005A0E27"/>
    <w:rsid w:val="005B778F"/>
    <w:rsid w:val="005D1112"/>
    <w:rsid w:val="005D682A"/>
    <w:rsid w:val="005E00AC"/>
    <w:rsid w:val="005E14D3"/>
    <w:rsid w:val="005E5DFF"/>
    <w:rsid w:val="005F08E9"/>
    <w:rsid w:val="005F5402"/>
    <w:rsid w:val="005F5B86"/>
    <w:rsid w:val="005F7CB1"/>
    <w:rsid w:val="00600151"/>
    <w:rsid w:val="00605459"/>
    <w:rsid w:val="00606F66"/>
    <w:rsid w:val="00612035"/>
    <w:rsid w:val="00634623"/>
    <w:rsid w:val="0063494C"/>
    <w:rsid w:val="00642A07"/>
    <w:rsid w:val="006456C8"/>
    <w:rsid w:val="00651350"/>
    <w:rsid w:val="00652117"/>
    <w:rsid w:val="00652979"/>
    <w:rsid w:val="006529D9"/>
    <w:rsid w:val="006530ED"/>
    <w:rsid w:val="00653C04"/>
    <w:rsid w:val="006617E2"/>
    <w:rsid w:val="006731F7"/>
    <w:rsid w:val="006733AE"/>
    <w:rsid w:val="00676BAA"/>
    <w:rsid w:val="006802A0"/>
    <w:rsid w:val="006964F1"/>
    <w:rsid w:val="006A3CE4"/>
    <w:rsid w:val="006A7DA6"/>
    <w:rsid w:val="006B1F5F"/>
    <w:rsid w:val="006C3C79"/>
    <w:rsid w:val="006C53DA"/>
    <w:rsid w:val="006D52E2"/>
    <w:rsid w:val="006D5545"/>
    <w:rsid w:val="006D7D02"/>
    <w:rsid w:val="006D7D83"/>
    <w:rsid w:val="006E270A"/>
    <w:rsid w:val="006E474E"/>
    <w:rsid w:val="006F39FC"/>
    <w:rsid w:val="006F3B14"/>
    <w:rsid w:val="0070367A"/>
    <w:rsid w:val="00714D29"/>
    <w:rsid w:val="00722534"/>
    <w:rsid w:val="00723BF8"/>
    <w:rsid w:val="007310D7"/>
    <w:rsid w:val="0073656F"/>
    <w:rsid w:val="00737E25"/>
    <w:rsid w:val="00743D1A"/>
    <w:rsid w:val="00747CDC"/>
    <w:rsid w:val="00747DDB"/>
    <w:rsid w:val="007504B4"/>
    <w:rsid w:val="007563F7"/>
    <w:rsid w:val="00757E24"/>
    <w:rsid w:val="00760B03"/>
    <w:rsid w:val="007724F5"/>
    <w:rsid w:val="00776972"/>
    <w:rsid w:val="00782C4D"/>
    <w:rsid w:val="007835B7"/>
    <w:rsid w:val="0079542C"/>
    <w:rsid w:val="00795EDA"/>
    <w:rsid w:val="00795F31"/>
    <w:rsid w:val="007A6C39"/>
    <w:rsid w:val="007B2F89"/>
    <w:rsid w:val="007C0506"/>
    <w:rsid w:val="007D0B6E"/>
    <w:rsid w:val="007D38FE"/>
    <w:rsid w:val="007D3C6E"/>
    <w:rsid w:val="007D6469"/>
    <w:rsid w:val="007E2EFE"/>
    <w:rsid w:val="007E5480"/>
    <w:rsid w:val="007F0937"/>
    <w:rsid w:val="00816502"/>
    <w:rsid w:val="00822A00"/>
    <w:rsid w:val="0083034D"/>
    <w:rsid w:val="00832A07"/>
    <w:rsid w:val="008438D0"/>
    <w:rsid w:val="00861CE5"/>
    <w:rsid w:val="008641AF"/>
    <w:rsid w:val="008713AB"/>
    <w:rsid w:val="00875943"/>
    <w:rsid w:val="00887169"/>
    <w:rsid w:val="00890056"/>
    <w:rsid w:val="00891275"/>
    <w:rsid w:val="008B2A58"/>
    <w:rsid w:val="008C3F1D"/>
    <w:rsid w:val="008E3274"/>
    <w:rsid w:val="008E5494"/>
    <w:rsid w:val="008F13FD"/>
    <w:rsid w:val="008F1E88"/>
    <w:rsid w:val="009035AC"/>
    <w:rsid w:val="00906D9A"/>
    <w:rsid w:val="00922B1E"/>
    <w:rsid w:val="00925EEC"/>
    <w:rsid w:val="00926B70"/>
    <w:rsid w:val="00927D8A"/>
    <w:rsid w:val="00932562"/>
    <w:rsid w:val="00937F07"/>
    <w:rsid w:val="00941333"/>
    <w:rsid w:val="0094379F"/>
    <w:rsid w:val="009441C7"/>
    <w:rsid w:val="009477B8"/>
    <w:rsid w:val="0096131F"/>
    <w:rsid w:val="00973533"/>
    <w:rsid w:val="0097572A"/>
    <w:rsid w:val="00994D8D"/>
    <w:rsid w:val="0099687F"/>
    <w:rsid w:val="009A0B24"/>
    <w:rsid w:val="009A3FDB"/>
    <w:rsid w:val="009A5653"/>
    <w:rsid w:val="009B1933"/>
    <w:rsid w:val="009B6215"/>
    <w:rsid w:val="009D1681"/>
    <w:rsid w:val="009E6F8F"/>
    <w:rsid w:val="009F4A92"/>
    <w:rsid w:val="00A06105"/>
    <w:rsid w:val="00A113AC"/>
    <w:rsid w:val="00A13290"/>
    <w:rsid w:val="00A14630"/>
    <w:rsid w:val="00A15765"/>
    <w:rsid w:val="00A30950"/>
    <w:rsid w:val="00A3172B"/>
    <w:rsid w:val="00A51464"/>
    <w:rsid w:val="00A55490"/>
    <w:rsid w:val="00A62B6F"/>
    <w:rsid w:val="00A72602"/>
    <w:rsid w:val="00A75857"/>
    <w:rsid w:val="00A839D2"/>
    <w:rsid w:val="00A86336"/>
    <w:rsid w:val="00A8686B"/>
    <w:rsid w:val="00AC1527"/>
    <w:rsid w:val="00AC35D2"/>
    <w:rsid w:val="00AD49D7"/>
    <w:rsid w:val="00B03E75"/>
    <w:rsid w:val="00B13942"/>
    <w:rsid w:val="00B2126A"/>
    <w:rsid w:val="00B21CD9"/>
    <w:rsid w:val="00B276ED"/>
    <w:rsid w:val="00B33FC6"/>
    <w:rsid w:val="00B53E0E"/>
    <w:rsid w:val="00B6264F"/>
    <w:rsid w:val="00B62DCA"/>
    <w:rsid w:val="00B70A13"/>
    <w:rsid w:val="00BA0224"/>
    <w:rsid w:val="00BA1AF1"/>
    <w:rsid w:val="00BA6B7A"/>
    <w:rsid w:val="00BB761A"/>
    <w:rsid w:val="00BD418F"/>
    <w:rsid w:val="00BE038B"/>
    <w:rsid w:val="00BE2064"/>
    <w:rsid w:val="00C11D82"/>
    <w:rsid w:val="00C23947"/>
    <w:rsid w:val="00C27C85"/>
    <w:rsid w:val="00C300EA"/>
    <w:rsid w:val="00C41AFC"/>
    <w:rsid w:val="00C439EB"/>
    <w:rsid w:val="00C43CAC"/>
    <w:rsid w:val="00C45E2D"/>
    <w:rsid w:val="00C52F2D"/>
    <w:rsid w:val="00C66B0B"/>
    <w:rsid w:val="00C7371F"/>
    <w:rsid w:val="00C76292"/>
    <w:rsid w:val="00C938ED"/>
    <w:rsid w:val="00C941C9"/>
    <w:rsid w:val="00CA374F"/>
    <w:rsid w:val="00CA5E4D"/>
    <w:rsid w:val="00CA78F8"/>
    <w:rsid w:val="00CB7D49"/>
    <w:rsid w:val="00CC6203"/>
    <w:rsid w:val="00CE2199"/>
    <w:rsid w:val="00CE2C60"/>
    <w:rsid w:val="00CE35B7"/>
    <w:rsid w:val="00D03A9E"/>
    <w:rsid w:val="00D077C8"/>
    <w:rsid w:val="00D149FF"/>
    <w:rsid w:val="00D221CF"/>
    <w:rsid w:val="00D227B8"/>
    <w:rsid w:val="00D36E05"/>
    <w:rsid w:val="00D43557"/>
    <w:rsid w:val="00D50D29"/>
    <w:rsid w:val="00D531C1"/>
    <w:rsid w:val="00D708EB"/>
    <w:rsid w:val="00D74778"/>
    <w:rsid w:val="00D81EAE"/>
    <w:rsid w:val="00DA0F8F"/>
    <w:rsid w:val="00DA2EBF"/>
    <w:rsid w:val="00DA4392"/>
    <w:rsid w:val="00DA4887"/>
    <w:rsid w:val="00DA5780"/>
    <w:rsid w:val="00DA59C1"/>
    <w:rsid w:val="00DA7EF2"/>
    <w:rsid w:val="00DB7FCB"/>
    <w:rsid w:val="00DC0AB8"/>
    <w:rsid w:val="00DC3B4C"/>
    <w:rsid w:val="00DD1C14"/>
    <w:rsid w:val="00DD73DB"/>
    <w:rsid w:val="00DF1F1C"/>
    <w:rsid w:val="00DF4C75"/>
    <w:rsid w:val="00E04C70"/>
    <w:rsid w:val="00E06E1F"/>
    <w:rsid w:val="00E21876"/>
    <w:rsid w:val="00E22BF7"/>
    <w:rsid w:val="00E23B12"/>
    <w:rsid w:val="00E355DB"/>
    <w:rsid w:val="00E371A9"/>
    <w:rsid w:val="00E55D6E"/>
    <w:rsid w:val="00E57844"/>
    <w:rsid w:val="00E65705"/>
    <w:rsid w:val="00E7758A"/>
    <w:rsid w:val="00E819BB"/>
    <w:rsid w:val="00E85014"/>
    <w:rsid w:val="00E90D9F"/>
    <w:rsid w:val="00E961C0"/>
    <w:rsid w:val="00EA7C24"/>
    <w:rsid w:val="00EB3A64"/>
    <w:rsid w:val="00EC0E35"/>
    <w:rsid w:val="00EC35CA"/>
    <w:rsid w:val="00EC3905"/>
    <w:rsid w:val="00EC42B3"/>
    <w:rsid w:val="00ED172C"/>
    <w:rsid w:val="00ED7A1E"/>
    <w:rsid w:val="00EE4BD0"/>
    <w:rsid w:val="00F0299C"/>
    <w:rsid w:val="00F10ECB"/>
    <w:rsid w:val="00F16CE6"/>
    <w:rsid w:val="00F20283"/>
    <w:rsid w:val="00F34D23"/>
    <w:rsid w:val="00F36769"/>
    <w:rsid w:val="00F4133B"/>
    <w:rsid w:val="00F43A0B"/>
    <w:rsid w:val="00F45133"/>
    <w:rsid w:val="00F45E1A"/>
    <w:rsid w:val="00F54EEE"/>
    <w:rsid w:val="00F62498"/>
    <w:rsid w:val="00F6684D"/>
    <w:rsid w:val="00F73031"/>
    <w:rsid w:val="00F83D60"/>
    <w:rsid w:val="00F85BEB"/>
    <w:rsid w:val="00F91CC4"/>
    <w:rsid w:val="00F9202B"/>
    <w:rsid w:val="00F933EF"/>
    <w:rsid w:val="00FB1406"/>
    <w:rsid w:val="00FC6829"/>
    <w:rsid w:val="00FD119F"/>
    <w:rsid w:val="00FD3D68"/>
    <w:rsid w:val="00FE03DA"/>
    <w:rsid w:val="00FF0A5B"/>
    <w:rsid w:val="00FF199B"/>
    <w:rsid w:val="00FF43E7"/>
    <w:rsid w:val="00FF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600535C"/>
  <w15:docId w15:val="{420E71EE-CFE9-40B6-BBA5-086DAACCA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29D"/>
  </w:style>
  <w:style w:type="paragraph" w:styleId="Heading1">
    <w:name w:val="heading 1"/>
    <w:basedOn w:val="Normal"/>
    <w:next w:val="Normal"/>
    <w:link w:val="Heading1Char"/>
    <w:uiPriority w:val="9"/>
    <w:qFormat/>
    <w:rsid w:val="00B70A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13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2B6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0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2D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02D2"/>
    <w:pPr>
      <w:spacing w:after="0" w:line="240" w:lineRule="auto"/>
    </w:pPr>
  </w:style>
  <w:style w:type="paragraph" w:styleId="ListParagraph">
    <w:name w:val="List Paragraph"/>
    <w:aliases w:val="Dot pt,No Spacing1,List Paragraph Char Char Char,Indicator Text,Colorful List - Accent 11,Numbered Para 1,Bullet 1,Bullet Points,MAIN CONTENT,List Paragraph2,Normal numbered,OBC Bullet,List Paragraph12,Bullet Style,F5 List Paragraph,L,B"/>
    <w:basedOn w:val="Normal"/>
    <w:link w:val="ListParagraphChar"/>
    <w:uiPriority w:val="34"/>
    <w:qFormat/>
    <w:rsid w:val="003E43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3AD"/>
  </w:style>
  <w:style w:type="paragraph" w:styleId="Footer">
    <w:name w:val="footer"/>
    <w:basedOn w:val="Normal"/>
    <w:link w:val="Foot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3AD"/>
  </w:style>
  <w:style w:type="character" w:styleId="CommentReference">
    <w:name w:val="annotation reference"/>
    <w:basedOn w:val="DefaultParagraphFont"/>
    <w:uiPriority w:val="99"/>
    <w:semiHidden/>
    <w:unhideWhenUsed/>
    <w:rsid w:val="00F16C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C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C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C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CE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63B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0224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F1E88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F1E88"/>
    <w:rPr>
      <w:color w:val="808080"/>
    </w:rPr>
  </w:style>
  <w:style w:type="character" w:customStyle="1" w:styleId="Style1">
    <w:name w:val="Style1"/>
    <w:basedOn w:val="DefaultParagraphFont"/>
    <w:uiPriority w:val="1"/>
    <w:rsid w:val="0041542C"/>
    <w:rPr>
      <w:rFonts w:ascii="Arial" w:hAnsi="Arial"/>
      <w:b/>
      <w:sz w:val="24"/>
    </w:rPr>
  </w:style>
  <w:style w:type="character" w:customStyle="1" w:styleId="Style2">
    <w:name w:val="Style2"/>
    <w:basedOn w:val="DefaultParagraphFont"/>
    <w:uiPriority w:val="1"/>
    <w:rsid w:val="0041542C"/>
    <w:rPr>
      <w:rFonts w:ascii="Arial" w:hAnsi="Arial"/>
      <w:b/>
      <w:sz w:val="32"/>
    </w:rPr>
  </w:style>
  <w:style w:type="character" w:customStyle="1" w:styleId="Style3">
    <w:name w:val="Style3"/>
    <w:basedOn w:val="DefaultParagraphFont"/>
    <w:uiPriority w:val="1"/>
    <w:rsid w:val="0041542C"/>
    <w:rPr>
      <w:rFonts w:ascii="Arial" w:hAnsi="Arial"/>
      <w:sz w:val="24"/>
    </w:rPr>
  </w:style>
  <w:style w:type="character" w:customStyle="1" w:styleId="Style4">
    <w:name w:val="Style4"/>
    <w:basedOn w:val="DefaultParagraphFont"/>
    <w:uiPriority w:val="1"/>
    <w:rsid w:val="0041542C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154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yle5">
    <w:name w:val="Style5"/>
    <w:basedOn w:val="DefaultParagraphFont"/>
    <w:uiPriority w:val="1"/>
    <w:rsid w:val="006C53DA"/>
    <w:rPr>
      <w:rFonts w:ascii="Arial" w:hAnsi="Arial"/>
      <w:caps/>
      <w:smallCaps w:val="0"/>
      <w:sz w:val="24"/>
    </w:rPr>
  </w:style>
  <w:style w:type="character" w:customStyle="1" w:styleId="Style6">
    <w:name w:val="Style6"/>
    <w:basedOn w:val="DefaultParagraphFont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7">
    <w:name w:val="Style7"/>
    <w:basedOn w:val="Style6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8">
    <w:name w:val="Style8"/>
    <w:basedOn w:val="DefaultParagraphFont"/>
    <w:uiPriority w:val="1"/>
    <w:rsid w:val="005802A6"/>
    <w:rPr>
      <w:rFonts w:ascii="Arial" w:hAnsi="Arial"/>
      <w:caps w:val="0"/>
      <w:smallCaps w:val="0"/>
      <w:sz w:val="24"/>
    </w:rPr>
  </w:style>
  <w:style w:type="character" w:customStyle="1" w:styleId="Style9">
    <w:name w:val="Style9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0">
    <w:name w:val="Style10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1">
    <w:name w:val="Style11"/>
    <w:basedOn w:val="DefaultParagraphFont"/>
    <w:uiPriority w:val="1"/>
    <w:rsid w:val="00034B97"/>
    <w:rPr>
      <w:rFonts w:ascii="Arial" w:hAnsi="Arial"/>
      <w:caps/>
      <w:smallCaps w:val="0"/>
      <w:sz w:val="24"/>
    </w:rPr>
  </w:style>
  <w:style w:type="character" w:customStyle="1" w:styleId="Style12">
    <w:name w:val="Style12"/>
    <w:basedOn w:val="DefaultParagraphFont"/>
    <w:uiPriority w:val="1"/>
    <w:rsid w:val="00261366"/>
    <w:rPr>
      <w:caps/>
      <w:smallCaps w:val="0"/>
    </w:rPr>
  </w:style>
  <w:style w:type="character" w:customStyle="1" w:styleId="Style13">
    <w:name w:val="Style13"/>
    <w:basedOn w:val="DefaultParagraphFont"/>
    <w:uiPriority w:val="1"/>
    <w:rsid w:val="002338B8"/>
    <w:rPr>
      <w:rFonts w:ascii="Arial" w:hAnsi="Arial"/>
      <w:caps/>
      <w:smallCaps w:val="0"/>
      <w:sz w:val="24"/>
    </w:rPr>
  </w:style>
  <w:style w:type="character" w:customStyle="1" w:styleId="Style14">
    <w:name w:val="Style14"/>
    <w:basedOn w:val="DefaultParagraphFont"/>
    <w:uiPriority w:val="1"/>
    <w:rsid w:val="00816502"/>
    <w:rPr>
      <w:rFonts w:ascii="Arial" w:hAnsi="Arial"/>
      <w:color w:val="auto"/>
      <w:sz w:val="24"/>
    </w:rPr>
  </w:style>
  <w:style w:type="character" w:customStyle="1" w:styleId="Style15">
    <w:name w:val="Style15"/>
    <w:basedOn w:val="DefaultParagraphFont"/>
    <w:uiPriority w:val="1"/>
    <w:rsid w:val="00653C04"/>
    <w:rPr>
      <w:rFonts w:ascii="Arial" w:hAnsi="Arial"/>
      <w:caps/>
      <w:smallCaps w:val="0"/>
      <w:sz w:val="22"/>
    </w:rPr>
  </w:style>
  <w:style w:type="character" w:customStyle="1" w:styleId="Style16">
    <w:name w:val="Style16"/>
    <w:basedOn w:val="DefaultParagraphFont"/>
    <w:uiPriority w:val="1"/>
    <w:rsid w:val="009A3FDB"/>
    <w:rPr>
      <w:rFonts w:ascii="Arial" w:hAnsi="Arial"/>
      <w:caps/>
      <w:smallCaps w:val="0"/>
      <w:color w:val="000000" w:themeColor="text1"/>
      <w:sz w:val="22"/>
      <w:u w:val="none"/>
    </w:rPr>
  </w:style>
  <w:style w:type="character" w:customStyle="1" w:styleId="Style17">
    <w:name w:val="Style17"/>
    <w:basedOn w:val="DefaultParagraphFont"/>
    <w:uiPriority w:val="1"/>
    <w:rsid w:val="00F9202B"/>
    <w:rPr>
      <w:rFonts w:ascii="Arial" w:hAnsi="Arial"/>
      <w:caps/>
      <w:smallCaps w:val="0"/>
      <w:color w:val="auto"/>
      <w:sz w:val="22"/>
    </w:rPr>
  </w:style>
  <w:style w:type="character" w:customStyle="1" w:styleId="Style18">
    <w:name w:val="Style18"/>
    <w:basedOn w:val="DefaultParagraphFont"/>
    <w:uiPriority w:val="1"/>
    <w:rsid w:val="006733AE"/>
    <w:rPr>
      <w:rFonts w:asciiTheme="majorHAnsi" w:hAnsiTheme="majorHAnsi"/>
      <w:color w:val="auto"/>
      <w:sz w:val="22"/>
    </w:rPr>
  </w:style>
  <w:style w:type="character" w:customStyle="1" w:styleId="Style19">
    <w:name w:val="Style19"/>
    <w:basedOn w:val="DefaultParagraphFont"/>
    <w:uiPriority w:val="1"/>
    <w:rsid w:val="006733AE"/>
    <w:rPr>
      <w:rFonts w:ascii="Arial" w:hAnsi="Arial"/>
      <w:sz w:val="22"/>
    </w:rPr>
  </w:style>
  <w:style w:type="character" w:customStyle="1" w:styleId="Style20">
    <w:name w:val="Style20"/>
    <w:basedOn w:val="DefaultParagraphFont"/>
    <w:uiPriority w:val="1"/>
    <w:rsid w:val="00081198"/>
    <w:rPr>
      <w:rFonts w:ascii="Arial" w:hAnsi="Arial"/>
      <w:caps/>
      <w:smallCaps w:val="0"/>
      <w:sz w:val="32"/>
    </w:rPr>
  </w:style>
  <w:style w:type="character" w:customStyle="1" w:styleId="Style21">
    <w:name w:val="Style21"/>
    <w:basedOn w:val="DefaultParagraphFont"/>
    <w:uiPriority w:val="1"/>
    <w:rsid w:val="00081198"/>
    <w:rPr>
      <w:rFonts w:ascii="Arial Bold" w:hAnsi="Arial Bold"/>
      <w:b/>
      <w:caps/>
      <w:smallCaps w:val="0"/>
      <w:sz w:val="32"/>
    </w:rPr>
  </w:style>
  <w:style w:type="character" w:customStyle="1" w:styleId="Style22">
    <w:name w:val="Style22"/>
    <w:basedOn w:val="DefaultParagraphFont"/>
    <w:uiPriority w:val="1"/>
    <w:rsid w:val="006802A0"/>
    <w:rPr>
      <w:rFonts w:ascii="Arial" w:hAnsi="Arial"/>
      <w:caps/>
      <w:smallCaps w:val="0"/>
      <w:vanish w:val="0"/>
      <w:sz w:val="22"/>
    </w:rPr>
  </w:style>
  <w:style w:type="character" w:customStyle="1" w:styleId="Style23">
    <w:name w:val="Style23"/>
    <w:basedOn w:val="DefaultParagraphFont"/>
    <w:uiPriority w:val="1"/>
    <w:rsid w:val="006802A0"/>
    <w:rPr>
      <w:rFonts w:ascii="Arial" w:hAnsi="Arial"/>
      <w:caps w:val="0"/>
      <w:smallCaps w:val="0"/>
      <w:sz w:val="22"/>
    </w:rPr>
  </w:style>
  <w:style w:type="character" w:customStyle="1" w:styleId="Style24">
    <w:name w:val="Style24"/>
    <w:basedOn w:val="DefaultParagraphFont"/>
    <w:uiPriority w:val="1"/>
    <w:rsid w:val="004F3890"/>
    <w:rPr>
      <w:rFonts w:ascii="Arial" w:hAnsi="Arial"/>
      <w:color w:val="auto"/>
      <w:sz w:val="22"/>
    </w:rPr>
  </w:style>
  <w:style w:type="character" w:customStyle="1" w:styleId="Style25">
    <w:name w:val="Style25"/>
    <w:basedOn w:val="DefaultParagraphFont"/>
    <w:uiPriority w:val="1"/>
    <w:rsid w:val="004F3890"/>
    <w:rPr>
      <w:color w:val="auto"/>
    </w:rPr>
  </w:style>
  <w:style w:type="character" w:customStyle="1" w:styleId="Style26">
    <w:name w:val="Style26"/>
    <w:basedOn w:val="DefaultParagraphFont"/>
    <w:uiPriority w:val="1"/>
    <w:rsid w:val="004F3890"/>
    <w:rPr>
      <w:rFonts w:ascii="Arial" w:hAnsi="Arial"/>
      <w:sz w:val="22"/>
    </w:rPr>
  </w:style>
  <w:style w:type="character" w:customStyle="1" w:styleId="Style27">
    <w:name w:val="Style27"/>
    <w:basedOn w:val="DefaultParagraphFont"/>
    <w:uiPriority w:val="1"/>
    <w:rsid w:val="0099687F"/>
    <w:rPr>
      <w:sz w:val="22"/>
    </w:rPr>
  </w:style>
  <w:style w:type="character" w:customStyle="1" w:styleId="Style28">
    <w:name w:val="Style28"/>
    <w:basedOn w:val="DefaultParagraphFont"/>
    <w:uiPriority w:val="1"/>
    <w:rsid w:val="0099687F"/>
    <w:rPr>
      <w:sz w:val="22"/>
    </w:rPr>
  </w:style>
  <w:style w:type="character" w:customStyle="1" w:styleId="Style29">
    <w:name w:val="Style29"/>
    <w:basedOn w:val="DefaultParagraphFont"/>
    <w:uiPriority w:val="1"/>
    <w:rsid w:val="0099687F"/>
    <w:rPr>
      <w:sz w:val="22"/>
      <w:u w:color="808080" w:themeColor="background1" w:themeShade="80"/>
    </w:rPr>
  </w:style>
  <w:style w:type="character" w:customStyle="1" w:styleId="Style30">
    <w:name w:val="Style30"/>
    <w:basedOn w:val="DefaultParagraphFont"/>
    <w:uiPriority w:val="1"/>
    <w:rsid w:val="0099687F"/>
  </w:style>
  <w:style w:type="character" w:customStyle="1" w:styleId="Style31">
    <w:name w:val="Style31"/>
    <w:basedOn w:val="DefaultParagraphFont"/>
    <w:uiPriority w:val="1"/>
    <w:rsid w:val="00DC3B4C"/>
    <w:rPr>
      <w:rFonts w:ascii="Arial" w:hAnsi="Arial"/>
      <w:sz w:val="22"/>
    </w:rPr>
  </w:style>
  <w:style w:type="character" w:customStyle="1" w:styleId="Style32">
    <w:name w:val="Style32"/>
    <w:basedOn w:val="DefaultParagraphFont"/>
    <w:uiPriority w:val="1"/>
    <w:rsid w:val="007F0937"/>
    <w:rPr>
      <w:rFonts w:ascii="Arial" w:hAnsi="Arial"/>
      <w:color w:val="auto"/>
      <w:sz w:val="22"/>
    </w:rPr>
  </w:style>
  <w:style w:type="character" w:customStyle="1" w:styleId="Style33">
    <w:name w:val="Style33"/>
    <w:basedOn w:val="DefaultParagraphFont"/>
    <w:uiPriority w:val="1"/>
    <w:rsid w:val="001468E1"/>
    <w:rPr>
      <w:rFonts w:ascii="Arial" w:hAnsi="Arial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rsid w:val="00F4133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HeadingReportTemplate">
    <w:name w:val="Heading Report Template"/>
    <w:basedOn w:val="Heading2"/>
    <w:link w:val="HeadingReportTemplateChar"/>
    <w:qFormat/>
    <w:rsid w:val="00F4133B"/>
    <w:pPr>
      <w:numPr>
        <w:numId w:val="1"/>
      </w:numPr>
    </w:pPr>
    <w:rPr>
      <w:rFonts w:ascii="Verdana" w:hAnsi="Verdana"/>
      <w:b/>
      <w:color w:val="auto"/>
      <w:sz w:val="24"/>
      <w:szCs w:val="24"/>
      <w:lang w:val="en-GB"/>
    </w:rPr>
  </w:style>
  <w:style w:type="character" w:customStyle="1" w:styleId="HeadingReportTemplateChar">
    <w:name w:val="Heading Report Template Char"/>
    <w:basedOn w:val="Heading2Char"/>
    <w:link w:val="HeadingReportTemplate"/>
    <w:rsid w:val="00F4133B"/>
    <w:rPr>
      <w:rFonts w:ascii="Verdana" w:eastAsiaTheme="majorEastAsia" w:hAnsi="Verdana" w:cstheme="majorBidi"/>
      <w:b/>
      <w:color w:val="365F91" w:themeColor="accent1" w:themeShade="BF"/>
      <w:sz w:val="24"/>
      <w:szCs w:val="24"/>
      <w:lang w:val="en-GB"/>
    </w:rPr>
  </w:style>
  <w:style w:type="paragraph" w:customStyle="1" w:styleId="xxmsonormal">
    <w:name w:val="x_x_msonormal"/>
    <w:basedOn w:val="Normal"/>
    <w:rsid w:val="00194317"/>
    <w:pPr>
      <w:spacing w:after="0" w:line="240" w:lineRule="auto"/>
    </w:pPr>
    <w:rPr>
      <w:rFonts w:ascii="Calibri" w:hAnsi="Calibri" w:cs="Calibri"/>
      <w:lang w:val="en-GB" w:eastAsia="en-GB"/>
    </w:rPr>
  </w:style>
  <w:style w:type="character" w:customStyle="1" w:styleId="ListParagraphChar">
    <w:name w:val="List Paragraph Char"/>
    <w:aliases w:val="Dot pt Char,No Spacing1 Char,List Paragraph Char Char Char Char,Indicator Text Char,Colorful List - Accent 11 Char,Numbered Para 1 Char,Bullet 1 Char,Bullet Points Char,MAIN CONTENT Char,List Paragraph2 Char,Normal numbered Char"/>
    <w:link w:val="ListParagraph"/>
    <w:uiPriority w:val="34"/>
    <w:qFormat/>
    <w:locked/>
    <w:rsid w:val="00F91CC4"/>
  </w:style>
  <w:style w:type="paragraph" w:customStyle="1" w:styleId="NormaBullet">
    <w:name w:val="Norma (Bullet)"/>
    <w:basedOn w:val="ListParagraph"/>
    <w:qFormat/>
    <w:rsid w:val="001A5ED4"/>
    <w:pPr>
      <w:numPr>
        <w:numId w:val="2"/>
      </w:numPr>
      <w:spacing w:after="0" w:line="240" w:lineRule="auto"/>
      <w:contextualSpacing w:val="0"/>
      <w:jc w:val="both"/>
    </w:pPr>
    <w:rPr>
      <w:rFonts w:ascii="Calibri" w:eastAsia="Times New Roman" w:hAnsi="Calibri" w:cs="Tahoma"/>
      <w:szCs w:val="24"/>
      <w:lang w:val="en-GB" w:eastAsia="en-GB"/>
    </w:rPr>
  </w:style>
  <w:style w:type="character" w:customStyle="1" w:styleId="hgkelc">
    <w:name w:val="hgkelc"/>
    <w:basedOn w:val="DefaultParagraphFont"/>
    <w:rsid w:val="002B1757"/>
  </w:style>
  <w:style w:type="paragraph" w:styleId="NormalWeb">
    <w:name w:val="Normal (Web)"/>
    <w:basedOn w:val="Normal"/>
    <w:uiPriority w:val="99"/>
    <w:semiHidden/>
    <w:unhideWhenUsed/>
    <w:rsid w:val="00B21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A62B6F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B70A1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Grid1">
    <w:name w:val="Table Grid1"/>
    <w:basedOn w:val="TableNormal"/>
    <w:next w:val="TableGrid"/>
    <w:uiPriority w:val="39"/>
    <w:rsid w:val="00DD73DB"/>
    <w:pPr>
      <w:spacing w:before="100" w:after="0" w:line="240" w:lineRule="auto"/>
    </w:pPr>
    <w:rPr>
      <w:rFonts w:eastAsiaTheme="minorEastAsia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8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263237">
          <w:marLeft w:val="547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4188">
          <w:marLeft w:val="547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49843">
          <w:marLeft w:val="547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4869">
          <w:marLeft w:val="547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9837">
          <w:marLeft w:val="547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7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44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7086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367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07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804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4105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174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080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293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422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1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82AA176440447248DFCD83A09368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D322A-3EE5-48E3-850F-4BC546D0E4A6}"/>
      </w:docPartPr>
      <w:docPartBody>
        <w:p w:rsidR="00000BF9" w:rsidRDefault="009E56E1" w:rsidP="009E56E1">
          <w:pPr>
            <w:pStyle w:val="882AA176440447248DFCD83A0936847032"/>
          </w:pPr>
          <w:r w:rsidRPr="00D077C8">
            <w:rPr>
              <w:rStyle w:val="PlaceholderText"/>
              <w:rFonts w:ascii="Verdana" w:hAnsi="Verdana"/>
              <w:sz w:val="24"/>
              <w:szCs w:val="24"/>
              <w:lang w:val="en-GB"/>
            </w:rPr>
            <w:t>Choose an item.</w:t>
          </w:r>
        </w:p>
      </w:docPartBody>
    </w:docPart>
    <w:docPart>
      <w:docPartPr>
        <w:name w:val="05191354A42D424C9EF80B89A3E0F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A8433-7B2A-465D-A37E-732FC7D487D3}"/>
      </w:docPartPr>
      <w:docPartBody>
        <w:p w:rsidR="00000BF9" w:rsidRDefault="009E56E1" w:rsidP="009E56E1">
          <w:pPr>
            <w:pStyle w:val="05191354A42D424C9EF80B89A3E0F41D30"/>
          </w:pPr>
          <w:r w:rsidRPr="00D077C8">
            <w:rPr>
              <w:rStyle w:val="PlaceholderText"/>
              <w:rFonts w:ascii="Verdana" w:hAnsi="Verdana"/>
              <w:sz w:val="24"/>
              <w:szCs w:val="24"/>
              <w:lang w:val="en-GB"/>
            </w:rPr>
            <w:t>Choose an item.</w:t>
          </w:r>
        </w:p>
      </w:docPartBody>
    </w:docPart>
    <w:docPart>
      <w:docPartPr>
        <w:name w:val="6CF945F1F1CA4199BE4A95B2EFCD4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A943E-AEA9-436A-AA6D-704E50148523}"/>
      </w:docPartPr>
      <w:docPartBody>
        <w:p w:rsidR="00000BF9" w:rsidRDefault="009E56E1" w:rsidP="009E56E1">
          <w:pPr>
            <w:pStyle w:val="6CF945F1F1CA4199BE4A95B2EFCD4A6632"/>
          </w:pPr>
          <w:r w:rsidRPr="00D077C8">
            <w:rPr>
              <w:rStyle w:val="PlaceholderText"/>
              <w:rFonts w:ascii="Verdana" w:hAnsi="Verdana"/>
              <w:sz w:val="24"/>
              <w:szCs w:val="24"/>
              <w:lang w:val="en-GB"/>
            </w:rPr>
            <w:t>Choose an item.</w:t>
          </w:r>
        </w:p>
      </w:docPartBody>
    </w:docPart>
    <w:docPart>
      <w:docPartPr>
        <w:name w:val="F57C3644BED54AF08C4F214ABF3E7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2F507-C69E-451B-9C92-057D19046873}"/>
      </w:docPartPr>
      <w:docPartBody>
        <w:p w:rsidR="00000BF9" w:rsidRDefault="009E56E1" w:rsidP="009E56E1">
          <w:pPr>
            <w:pStyle w:val="F57C3644BED54AF08C4F214ABF3E702D28"/>
          </w:pPr>
          <w:r w:rsidRPr="00D077C8">
            <w:rPr>
              <w:rStyle w:val="PlaceholderText"/>
              <w:rFonts w:ascii="Verdana" w:hAnsi="Verdana"/>
              <w:sz w:val="24"/>
              <w:szCs w:val="24"/>
              <w:lang w:val="en-GB"/>
            </w:rPr>
            <w:t>Choose an item.</w:t>
          </w:r>
        </w:p>
      </w:docPartBody>
    </w:docPart>
    <w:docPart>
      <w:docPartPr>
        <w:name w:val="2C3B4C51FFE445B4915B124E44390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30320-EE1E-44D8-B193-33B3FEEDB12E}"/>
      </w:docPartPr>
      <w:docPartBody>
        <w:p w:rsidR="00000BF9" w:rsidRDefault="009E56E1" w:rsidP="009E56E1">
          <w:pPr>
            <w:pStyle w:val="2C3B4C51FFE445B4915B124E443903F827"/>
          </w:pPr>
          <w:r w:rsidRPr="00D077C8">
            <w:rPr>
              <w:rStyle w:val="PlaceholderText"/>
              <w:rFonts w:ascii="Verdana" w:hAnsi="Verdana"/>
              <w:sz w:val="24"/>
              <w:szCs w:val="24"/>
              <w:lang w:val="en-GB"/>
            </w:rPr>
            <w:t>Choose an item.</w:t>
          </w:r>
        </w:p>
      </w:docPartBody>
    </w:docPart>
    <w:docPart>
      <w:docPartPr>
        <w:name w:val="B40F8DB2C53E48CA9A2C7804F19051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6BA537-D71C-483F-B1D2-A999120EBC25}"/>
      </w:docPartPr>
      <w:docPartBody>
        <w:p w:rsidR="009B0974" w:rsidRDefault="009E56E1" w:rsidP="009E56E1">
          <w:pPr>
            <w:pStyle w:val="B40F8DB2C53E48CA9A2C7804F19051A98"/>
          </w:pPr>
          <w:r w:rsidRPr="00D077C8">
            <w:rPr>
              <w:rStyle w:val="PlaceholderText"/>
              <w:rFonts w:ascii="Verdana" w:hAnsi="Verdana"/>
              <w:lang w:val="en-GB"/>
            </w:rPr>
            <w:t>Choose an item.</w:t>
          </w:r>
        </w:p>
      </w:docPartBody>
    </w:docPart>
    <w:docPart>
      <w:docPartPr>
        <w:name w:val="BDECFD054139458CAD06AD3D8DE1C6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A0A06-B9A6-4A40-A8F9-AEACC7D85F17}"/>
      </w:docPartPr>
      <w:docPartBody>
        <w:p w:rsidR="009B0974" w:rsidRDefault="009E56E1" w:rsidP="009E56E1">
          <w:pPr>
            <w:pStyle w:val="BDECFD054139458CAD06AD3D8DE1C65C8"/>
          </w:pPr>
          <w:r w:rsidRPr="00D077C8">
            <w:rPr>
              <w:rStyle w:val="PlaceholderText"/>
              <w:rFonts w:ascii="Verdana" w:hAnsi="Verdana"/>
              <w:lang w:val="en-GB"/>
            </w:rPr>
            <w:t>Choose an item.</w:t>
          </w:r>
        </w:p>
      </w:docPartBody>
    </w:docPart>
    <w:docPart>
      <w:docPartPr>
        <w:name w:val="56182D71EE24481AB757DB34A3B29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E32BBA-1CBF-4EE7-9B46-3D1355D0644A}"/>
      </w:docPartPr>
      <w:docPartBody>
        <w:p w:rsidR="009B0974" w:rsidRDefault="009E56E1" w:rsidP="009E56E1">
          <w:pPr>
            <w:pStyle w:val="56182D71EE24481AB757DB34A3B29D9D8"/>
          </w:pPr>
          <w:r w:rsidRPr="00D077C8">
            <w:rPr>
              <w:rStyle w:val="PlaceholderText"/>
              <w:rFonts w:ascii="Verdana" w:hAnsi="Verdana"/>
              <w:lang w:val="en-GB"/>
            </w:rPr>
            <w:t>Choose an item.</w:t>
          </w:r>
        </w:p>
      </w:docPartBody>
    </w:docPart>
    <w:docPart>
      <w:docPartPr>
        <w:name w:val="1C3F8678AC284E948DDE3E9203C2F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06439D-56B7-46F7-9659-6D6C5358525E}"/>
      </w:docPartPr>
      <w:docPartBody>
        <w:p w:rsidR="009B0974" w:rsidRDefault="009E56E1" w:rsidP="009E56E1">
          <w:pPr>
            <w:pStyle w:val="1C3F8678AC284E948DDE3E9203C2F9B48"/>
          </w:pPr>
          <w:r w:rsidRPr="00D077C8">
            <w:rPr>
              <w:rStyle w:val="PlaceholderText"/>
              <w:rFonts w:ascii="Verdana" w:hAnsi="Verdana"/>
              <w:lang w:val="en-GB"/>
            </w:rPr>
            <w:t>Choose an item.</w:t>
          </w:r>
        </w:p>
      </w:docPartBody>
    </w:docPart>
    <w:docPart>
      <w:docPartPr>
        <w:name w:val="24D7DE43FA304C7E9D1B8462B57CD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1C98D-E453-4D81-8CBC-85C2DDE21CE1}"/>
      </w:docPartPr>
      <w:docPartBody>
        <w:p w:rsidR="002F4587" w:rsidRDefault="009E56E1" w:rsidP="009E56E1">
          <w:pPr>
            <w:pStyle w:val="24D7DE43FA304C7E9D1B8462B57CD05E8"/>
          </w:pPr>
          <w:r w:rsidRPr="00D077C8">
            <w:rPr>
              <w:rStyle w:val="PlaceholderText"/>
              <w:rFonts w:ascii="Verdana" w:hAnsi="Verdana"/>
              <w:sz w:val="24"/>
              <w:szCs w:val="24"/>
              <w:lang w:val="en-GB"/>
            </w:rPr>
            <w:t>Choose an item.</w:t>
          </w:r>
        </w:p>
      </w:docPartBody>
    </w:docPart>
    <w:docPart>
      <w:docPartPr>
        <w:name w:val="FCABACB57F9445D4AD4906BA07C385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E42CF-F6E5-4B6E-ADB6-D2D623E58931}"/>
      </w:docPartPr>
      <w:docPartBody>
        <w:p w:rsidR="00AB346F" w:rsidRDefault="009E56E1" w:rsidP="009E56E1">
          <w:pPr>
            <w:pStyle w:val="FCABACB57F9445D4AD4906BA07C385204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6B3"/>
    <w:rsid w:val="00000BF9"/>
    <w:rsid w:val="000403D1"/>
    <w:rsid w:val="00085AF5"/>
    <w:rsid w:val="0008672A"/>
    <w:rsid w:val="001B598F"/>
    <w:rsid w:val="001D73B6"/>
    <w:rsid w:val="00217B4B"/>
    <w:rsid w:val="002C4430"/>
    <w:rsid w:val="002E47D0"/>
    <w:rsid w:val="002F4587"/>
    <w:rsid w:val="00336C61"/>
    <w:rsid w:val="00391C17"/>
    <w:rsid w:val="003D75CF"/>
    <w:rsid w:val="003E195F"/>
    <w:rsid w:val="00400D50"/>
    <w:rsid w:val="00415D19"/>
    <w:rsid w:val="004355F2"/>
    <w:rsid w:val="004974FC"/>
    <w:rsid w:val="00553C83"/>
    <w:rsid w:val="006B6BBF"/>
    <w:rsid w:val="00770716"/>
    <w:rsid w:val="00790E03"/>
    <w:rsid w:val="007975EA"/>
    <w:rsid w:val="007A6B35"/>
    <w:rsid w:val="007C7A58"/>
    <w:rsid w:val="008B111D"/>
    <w:rsid w:val="008F17B2"/>
    <w:rsid w:val="009347DC"/>
    <w:rsid w:val="009522E0"/>
    <w:rsid w:val="00987454"/>
    <w:rsid w:val="009B0974"/>
    <w:rsid w:val="009E56E1"/>
    <w:rsid w:val="00A315F4"/>
    <w:rsid w:val="00A34325"/>
    <w:rsid w:val="00A641FA"/>
    <w:rsid w:val="00AB346F"/>
    <w:rsid w:val="00AB391E"/>
    <w:rsid w:val="00B24355"/>
    <w:rsid w:val="00BF7AA6"/>
    <w:rsid w:val="00C364F5"/>
    <w:rsid w:val="00CA06B3"/>
    <w:rsid w:val="00CD0F0F"/>
    <w:rsid w:val="00CE4324"/>
    <w:rsid w:val="00D14343"/>
    <w:rsid w:val="00D6547D"/>
    <w:rsid w:val="00DB54DE"/>
    <w:rsid w:val="00DD7B03"/>
    <w:rsid w:val="00E570F7"/>
    <w:rsid w:val="00EE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E56E1"/>
    <w:rPr>
      <w:color w:val="808080"/>
    </w:rPr>
  </w:style>
  <w:style w:type="paragraph" w:customStyle="1" w:styleId="F57C3644BED54AF08C4F214ABF3E702D28">
    <w:name w:val="F57C3644BED54AF08C4F214ABF3E702D28"/>
    <w:rsid w:val="009E56E1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32">
    <w:name w:val="882AA176440447248DFCD83A0936847032"/>
    <w:rsid w:val="009E56E1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7">
    <w:name w:val="2C3B4C51FFE445B4915B124E443903F827"/>
    <w:rsid w:val="009E56E1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30">
    <w:name w:val="05191354A42D424C9EF80B89A3E0F41D30"/>
    <w:rsid w:val="009E56E1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32">
    <w:name w:val="6CF945F1F1CA4199BE4A95B2EFCD4A6632"/>
    <w:rsid w:val="009E56E1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D7DE43FA304C7E9D1B8462B57CD05E8">
    <w:name w:val="24D7DE43FA304C7E9D1B8462B57CD05E8"/>
    <w:rsid w:val="009E56E1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40F8DB2C53E48CA9A2C7804F19051A98">
    <w:name w:val="B40F8DB2C53E48CA9A2C7804F19051A98"/>
    <w:rsid w:val="009E56E1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CABACB57F9445D4AD4906BA07C385204">
    <w:name w:val="FCABACB57F9445D4AD4906BA07C385204"/>
    <w:rsid w:val="009E56E1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DECFD054139458CAD06AD3D8DE1C65C8">
    <w:name w:val="BDECFD054139458CAD06AD3D8DE1C65C8"/>
    <w:rsid w:val="009E56E1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6182D71EE24481AB757DB34A3B29D9D8">
    <w:name w:val="56182D71EE24481AB757DB34A3B29D9D8"/>
    <w:rsid w:val="009E56E1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3F8678AC284E948DDE3E9203C2F9B48">
    <w:name w:val="1C3F8678AC284E948DDE3E9203C2F9B48"/>
    <w:rsid w:val="009E56E1"/>
    <w:pPr>
      <w:spacing w:after="200" w:line="276" w:lineRule="auto"/>
    </w:pPr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365B702A1EB943B02CF31FAFD8573B" ma:contentTypeVersion="1" ma:contentTypeDescription="Create a new document." ma:contentTypeScope="" ma:versionID="fa2f1b3729f583564ff5a70fc0d3280d">
  <xsd:schema xmlns:xsd="http://www.w3.org/2001/XMLSchema" xmlns:xs="http://www.w3.org/2001/XMLSchema" xmlns:p="http://schemas.microsoft.com/office/2006/metadata/properties" xmlns:ns2="177bb0a3-dcc7-4901-83ce-2bae23594b2a" targetNamespace="http://schemas.microsoft.com/office/2006/metadata/properties" ma:root="true" ma:fieldsID="09a3268a750e4fa1ea927108bddf65ee" ns2:_="">
    <xsd:import namespace="177bb0a3-dcc7-4901-83ce-2bae23594b2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bb0a3-dcc7-4901-83ce-2bae23594b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2501A-3D5A-4B7B-87B3-DC86974196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9E6F6A-AFD9-4728-A002-9536B80E30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BBD7C38-B729-4A6E-AAAB-5BA52170C5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bb0a3-dcc7-4901-83ce-2bae23594b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B2584B-F597-41C0-AC40-F0D22A1F9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1673</TotalTime>
  <Pages>4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ca121096</dc:creator>
  <cp:lastModifiedBy>Cally Hamblyn (CTM UHB - Corporate Governance)</cp:lastModifiedBy>
  <cp:revision>24</cp:revision>
  <cp:lastPrinted>2018-09-26T14:48:00Z</cp:lastPrinted>
  <dcterms:created xsi:type="dcterms:W3CDTF">2022-10-12T00:36:00Z</dcterms:created>
  <dcterms:modified xsi:type="dcterms:W3CDTF">2023-05-22T11:42:00Z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0x0101009B365B702A1EB943B02CF31FAFD8573B</vt:lpwstr>
  </property>
</Properties>
</file>